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44D615CA" w:rsidR="006E4AA4" w:rsidRDefault="00394B5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68E9074C" w:rsidR="009B4F66" w:rsidRDefault="003650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7777777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5BA6FC9D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r w:rsidR="004855B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Тиндика Олександра Федоровича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150FBB1" w14:textId="3DA43080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4855B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Тиндика Віктора Олександровича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41194CE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4855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Тиндика Олександра Федоровича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4855B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 Тиндика Віктора Олександровича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ФОП </w:t>
      </w:r>
      <w:r w:rsidR="004855B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Бондаренко О.А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20B3CBF1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4855BD">
        <w:rPr>
          <w:color w:val="000000"/>
          <w:sz w:val="28"/>
          <w:szCs w:val="28"/>
          <w:lang w:val="uk-UA"/>
        </w:rPr>
        <w:t>5684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463D2853" w:rsidR="002E7770" w:rsidRPr="002E7770" w:rsidRDefault="002E7770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 w:rsidR="004855BD">
        <w:rPr>
          <w:color w:val="000000"/>
          <w:sz w:val="28"/>
          <w:szCs w:val="28"/>
          <w:lang w:val="uk-UA"/>
        </w:rPr>
        <w:t>иться за адресою: село Дашківці</w:t>
      </w:r>
      <w:r>
        <w:rPr>
          <w:color w:val="000000"/>
          <w:sz w:val="28"/>
          <w:szCs w:val="28"/>
          <w:lang w:val="uk-UA"/>
        </w:rPr>
        <w:t xml:space="preserve">, </w:t>
      </w:r>
      <w:r w:rsidR="00F74A3A">
        <w:rPr>
          <w:color w:val="000000"/>
          <w:sz w:val="28"/>
          <w:szCs w:val="28"/>
          <w:lang w:val="uk-UA"/>
        </w:rPr>
        <w:t>вул. Джерельна 17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F74A3A">
        <w:rPr>
          <w:color w:val="000000"/>
          <w:sz w:val="28"/>
          <w:szCs w:val="28"/>
          <w:lang w:val="uk-UA"/>
        </w:rPr>
        <w:t>ласті кадастровий номер 0522482200:06</w:t>
      </w:r>
      <w:r>
        <w:rPr>
          <w:color w:val="000000"/>
          <w:sz w:val="28"/>
          <w:szCs w:val="28"/>
          <w:lang w:val="uk-UA"/>
        </w:rPr>
        <w:t>:00</w:t>
      </w:r>
      <w:r w:rsidR="00F74A3A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</w:t>
      </w:r>
      <w:r w:rsidR="00F74A3A">
        <w:rPr>
          <w:color w:val="000000"/>
          <w:sz w:val="28"/>
          <w:szCs w:val="28"/>
          <w:lang w:val="uk-UA"/>
        </w:rPr>
        <w:t>0624</w:t>
      </w:r>
      <w:r>
        <w:rPr>
          <w:color w:val="000000"/>
          <w:sz w:val="28"/>
          <w:szCs w:val="28"/>
          <w:lang w:val="uk-UA"/>
        </w:rPr>
        <w:t>;</w:t>
      </w:r>
    </w:p>
    <w:p w14:paraId="00869960" w14:textId="77777777" w:rsidR="0040420B" w:rsidRDefault="008A4D07" w:rsidP="0040420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40420B">
        <w:rPr>
          <w:color w:val="000000"/>
          <w:sz w:val="28"/>
          <w:szCs w:val="28"/>
          <w:lang w:val="uk-UA"/>
        </w:rPr>
        <w:t>0,</w:t>
      </w:r>
      <w:r w:rsidR="00F74A3A" w:rsidRPr="0040420B">
        <w:rPr>
          <w:color w:val="000000"/>
          <w:sz w:val="28"/>
          <w:szCs w:val="28"/>
          <w:lang w:val="uk-UA"/>
        </w:rPr>
        <w:t>2074</w:t>
      </w:r>
      <w:r w:rsidRPr="0040420B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 село</w:t>
      </w:r>
      <w:r w:rsidR="00B47B1F" w:rsidRPr="0040420B">
        <w:rPr>
          <w:color w:val="000000"/>
          <w:sz w:val="28"/>
          <w:szCs w:val="28"/>
          <w:lang w:val="uk-UA"/>
        </w:rPr>
        <w:t xml:space="preserve"> </w:t>
      </w:r>
      <w:r w:rsidR="00F74A3A" w:rsidRPr="0040420B">
        <w:rPr>
          <w:color w:val="000000"/>
          <w:sz w:val="28"/>
          <w:szCs w:val="28"/>
          <w:lang w:val="uk-UA"/>
        </w:rPr>
        <w:t>Дашківці</w:t>
      </w:r>
      <w:r w:rsidRPr="0040420B">
        <w:rPr>
          <w:color w:val="000000"/>
          <w:sz w:val="28"/>
          <w:szCs w:val="28"/>
          <w:lang w:val="uk-UA"/>
        </w:rPr>
        <w:t xml:space="preserve">, </w:t>
      </w:r>
      <w:r w:rsidR="00F74A3A" w:rsidRPr="0040420B">
        <w:rPr>
          <w:color w:val="000000"/>
          <w:sz w:val="28"/>
          <w:szCs w:val="28"/>
          <w:lang w:val="uk-UA"/>
        </w:rPr>
        <w:t>вул. Джерельна 17</w:t>
      </w:r>
      <w:r w:rsidR="005B4A23" w:rsidRPr="0040420B">
        <w:rPr>
          <w:color w:val="000000"/>
          <w:sz w:val="28"/>
          <w:szCs w:val="28"/>
          <w:lang w:val="uk-UA"/>
        </w:rPr>
        <w:t xml:space="preserve">, </w:t>
      </w:r>
      <w:r w:rsidRPr="0040420B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40420B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F74A3A" w:rsidRPr="0040420B">
        <w:rPr>
          <w:color w:val="000000"/>
          <w:sz w:val="28"/>
          <w:szCs w:val="28"/>
          <w:lang w:val="uk-UA"/>
        </w:rPr>
        <w:t>24822</w:t>
      </w:r>
      <w:r w:rsidR="008C22C6" w:rsidRPr="0040420B">
        <w:rPr>
          <w:color w:val="000000"/>
          <w:sz w:val="28"/>
          <w:szCs w:val="28"/>
          <w:lang w:val="uk-UA"/>
        </w:rPr>
        <w:t>00:0</w:t>
      </w:r>
      <w:r w:rsidR="00F74A3A" w:rsidRPr="0040420B">
        <w:rPr>
          <w:color w:val="000000"/>
          <w:sz w:val="28"/>
          <w:szCs w:val="28"/>
          <w:lang w:val="uk-UA"/>
        </w:rPr>
        <w:t>6</w:t>
      </w:r>
      <w:r w:rsidR="008C22C6" w:rsidRPr="0040420B">
        <w:rPr>
          <w:color w:val="000000"/>
          <w:sz w:val="28"/>
          <w:szCs w:val="28"/>
          <w:lang w:val="uk-UA"/>
        </w:rPr>
        <w:t>:00</w:t>
      </w:r>
      <w:r w:rsidR="00F74A3A" w:rsidRPr="0040420B">
        <w:rPr>
          <w:color w:val="000000"/>
          <w:sz w:val="28"/>
          <w:szCs w:val="28"/>
          <w:lang w:val="uk-UA"/>
        </w:rPr>
        <w:t>2</w:t>
      </w:r>
      <w:r w:rsidR="008C22C6" w:rsidRPr="0040420B">
        <w:rPr>
          <w:color w:val="000000"/>
          <w:sz w:val="28"/>
          <w:szCs w:val="28"/>
          <w:lang w:val="uk-UA"/>
        </w:rPr>
        <w:t>:</w:t>
      </w:r>
      <w:r w:rsidR="000B13A5" w:rsidRPr="0040420B">
        <w:rPr>
          <w:color w:val="000000"/>
          <w:sz w:val="28"/>
          <w:szCs w:val="28"/>
          <w:lang w:val="uk-UA"/>
        </w:rPr>
        <w:t>0</w:t>
      </w:r>
      <w:r w:rsidR="00F74A3A" w:rsidRPr="0040420B">
        <w:rPr>
          <w:color w:val="000000"/>
          <w:sz w:val="28"/>
          <w:szCs w:val="28"/>
          <w:lang w:val="uk-UA"/>
        </w:rPr>
        <w:t>623;</w:t>
      </w:r>
      <w:r w:rsidR="0040420B" w:rsidRPr="0040420B">
        <w:rPr>
          <w:color w:val="000000"/>
          <w:sz w:val="28"/>
          <w:szCs w:val="28"/>
          <w:lang w:val="uk-UA"/>
        </w:rPr>
        <w:t xml:space="preserve"> </w:t>
      </w:r>
    </w:p>
    <w:p w14:paraId="50C82B4E" w14:textId="32D7C8A0" w:rsidR="00F74A3A" w:rsidRPr="0040420B" w:rsidRDefault="0040420B" w:rsidP="0040420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0,1110га для ведення особистого селянського господарства що знаходиться за адресою: село Дашківці, Вінницького району, Вінницької області кадастровий номер 0522482200:06:002:0622.</w:t>
      </w:r>
    </w:p>
    <w:p w14:paraId="380542CA" w14:textId="11592B90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B4A23" w:rsidRPr="005B4A23">
        <w:rPr>
          <w:color w:val="000000"/>
          <w:sz w:val="28"/>
          <w:szCs w:val="28"/>
          <w:lang w:val="uk-UA"/>
        </w:rPr>
        <w:t xml:space="preserve"> </w:t>
      </w:r>
      <w:r w:rsidR="0040420B">
        <w:rPr>
          <w:color w:val="000000"/>
          <w:sz w:val="28"/>
          <w:szCs w:val="28"/>
          <w:lang w:val="uk-UA"/>
        </w:rPr>
        <w:t>Тиндику Віктору Олександровичу</w:t>
      </w:r>
      <w:r w:rsidR="009D20F2">
        <w:rPr>
          <w:sz w:val="28"/>
          <w:szCs w:val="28"/>
          <w:lang w:val="uk-UA"/>
        </w:rPr>
        <w:t>, спадкоємц</w:t>
      </w:r>
      <w:r w:rsidR="0040420B">
        <w:rPr>
          <w:sz w:val="28"/>
          <w:szCs w:val="28"/>
          <w:lang w:val="uk-UA"/>
        </w:rPr>
        <w:t>ю</w:t>
      </w:r>
      <w:r w:rsidR="009D20F2">
        <w:rPr>
          <w:sz w:val="28"/>
          <w:szCs w:val="28"/>
          <w:lang w:val="uk-UA"/>
        </w:rPr>
        <w:t xml:space="preserve"> померло</w:t>
      </w:r>
      <w:r w:rsidR="0040420B">
        <w:rPr>
          <w:sz w:val="28"/>
          <w:szCs w:val="28"/>
          <w:lang w:val="uk-UA"/>
        </w:rPr>
        <w:t>го</w:t>
      </w:r>
      <w:r w:rsidR="009D20F2">
        <w:rPr>
          <w:sz w:val="28"/>
          <w:szCs w:val="28"/>
          <w:lang w:val="uk-UA"/>
        </w:rPr>
        <w:t xml:space="preserve"> гр.</w:t>
      </w:r>
      <w:r w:rsidR="0040420B" w:rsidRPr="0040420B">
        <w:rPr>
          <w:color w:val="000000"/>
          <w:sz w:val="28"/>
          <w:szCs w:val="28"/>
          <w:lang w:val="uk-UA"/>
        </w:rPr>
        <w:t xml:space="preserve"> </w:t>
      </w:r>
      <w:r w:rsidR="0040420B">
        <w:rPr>
          <w:color w:val="000000"/>
          <w:sz w:val="28"/>
          <w:szCs w:val="28"/>
          <w:lang w:val="uk-UA"/>
        </w:rPr>
        <w:t>Тиндика Олександра Федоровича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 п. 1 цього рішення, врахувавши</w:t>
      </w:r>
      <w:r w:rsidR="00911A7C">
        <w:rPr>
          <w:color w:val="000000"/>
          <w:sz w:val="28"/>
          <w:szCs w:val="28"/>
          <w:lang w:val="uk-UA"/>
        </w:rPr>
        <w:t xml:space="preserve"> </w:t>
      </w:r>
      <w:r w:rsidR="004E2043">
        <w:rPr>
          <w:color w:val="000000"/>
          <w:sz w:val="28"/>
          <w:szCs w:val="28"/>
          <w:lang w:val="uk-UA"/>
        </w:rPr>
        <w:t xml:space="preserve">Свідоцтво про право на спадщину за законом </w:t>
      </w:r>
      <w:r w:rsidR="0089351A">
        <w:rPr>
          <w:color w:val="000000"/>
          <w:sz w:val="28"/>
          <w:szCs w:val="28"/>
          <w:lang w:val="uk-UA"/>
        </w:rPr>
        <w:t xml:space="preserve">від </w:t>
      </w:r>
      <w:r w:rsidR="004E2043">
        <w:rPr>
          <w:color w:val="000000"/>
          <w:sz w:val="28"/>
          <w:szCs w:val="28"/>
          <w:lang w:val="uk-UA"/>
        </w:rPr>
        <w:t>15</w:t>
      </w:r>
      <w:r w:rsidR="0089351A">
        <w:rPr>
          <w:color w:val="000000"/>
          <w:sz w:val="28"/>
          <w:szCs w:val="28"/>
          <w:lang w:val="uk-UA"/>
        </w:rPr>
        <w:t>.</w:t>
      </w:r>
      <w:r w:rsidR="004E2043">
        <w:rPr>
          <w:color w:val="000000"/>
          <w:sz w:val="28"/>
          <w:szCs w:val="28"/>
          <w:lang w:val="uk-UA"/>
        </w:rPr>
        <w:t>09.2000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7F10C9D5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E2043" w:rsidRPr="004E2043">
        <w:rPr>
          <w:color w:val="000000"/>
          <w:sz w:val="28"/>
          <w:szCs w:val="28"/>
          <w:lang w:val="uk-UA"/>
        </w:rPr>
        <w:t xml:space="preserve"> </w:t>
      </w:r>
      <w:r w:rsidR="004E2043">
        <w:rPr>
          <w:color w:val="000000"/>
          <w:sz w:val="28"/>
          <w:szCs w:val="28"/>
          <w:lang w:val="uk-UA"/>
        </w:rPr>
        <w:t>Тиндику Віктору Олександровичу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147550"/>
    <w:rsid w:val="001502A9"/>
    <w:rsid w:val="0016151C"/>
    <w:rsid w:val="00163F5D"/>
    <w:rsid w:val="00172FE6"/>
    <w:rsid w:val="0018535B"/>
    <w:rsid w:val="001B00A6"/>
    <w:rsid w:val="001B1E1F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94B54"/>
    <w:rsid w:val="003B7044"/>
    <w:rsid w:val="0040420B"/>
    <w:rsid w:val="004315B1"/>
    <w:rsid w:val="00432A3A"/>
    <w:rsid w:val="00441D67"/>
    <w:rsid w:val="004439C4"/>
    <w:rsid w:val="004534FC"/>
    <w:rsid w:val="00456FC7"/>
    <w:rsid w:val="004762E4"/>
    <w:rsid w:val="00483E1A"/>
    <w:rsid w:val="004855BD"/>
    <w:rsid w:val="00487D30"/>
    <w:rsid w:val="004E2043"/>
    <w:rsid w:val="004E2ED3"/>
    <w:rsid w:val="0051439B"/>
    <w:rsid w:val="00550D92"/>
    <w:rsid w:val="00564DF4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11A7C"/>
    <w:rsid w:val="00927A4C"/>
    <w:rsid w:val="009363F9"/>
    <w:rsid w:val="0098558A"/>
    <w:rsid w:val="009B4F66"/>
    <w:rsid w:val="009D20F2"/>
    <w:rsid w:val="009F6A07"/>
    <w:rsid w:val="00A23DB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B33EE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74A3A"/>
    <w:rsid w:val="00F86F72"/>
    <w:rsid w:val="00F92F04"/>
    <w:rsid w:val="00FA7DE7"/>
    <w:rsid w:val="00FB2E53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C655C-B822-4CA8-BEE6-47BD5D5A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112</cp:revision>
  <cp:lastPrinted>2024-12-19T06:53:00Z</cp:lastPrinted>
  <dcterms:created xsi:type="dcterms:W3CDTF">2021-07-12T09:12:00Z</dcterms:created>
  <dcterms:modified xsi:type="dcterms:W3CDTF">2024-12-19T09:24:00Z</dcterms:modified>
</cp:coreProperties>
</file>