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C" w:rsidRDefault="00133B4C" w:rsidP="00133B4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4C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2E478C" w:rsidRDefault="00133B4C" w:rsidP="002E47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4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виконання бюджетних програм</w:t>
      </w:r>
      <w:r w:rsidRPr="00133B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бюджетні призначення щодо яких встановлені 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рішенням про бюджет </w:t>
      </w:r>
      <w:proofErr w:type="spellStart"/>
      <w:r w:rsidR="002E478C"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 w:rsidR="002E478C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 на</w:t>
      </w:r>
      <w:r w:rsidR="002E478C" w:rsidRPr="009744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E478C">
        <w:rPr>
          <w:rFonts w:ascii="Times New Roman" w:hAnsi="Times New Roman" w:cs="Times New Roman"/>
          <w:b/>
          <w:sz w:val="28"/>
          <w:szCs w:val="28"/>
        </w:rPr>
        <w:t>21</w:t>
      </w:r>
      <w:r w:rsidR="002E478C" w:rsidRPr="009744EB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 фінансовому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 відділ</w:t>
      </w:r>
      <w:r w:rsidR="002E478C">
        <w:rPr>
          <w:rFonts w:ascii="Times New Roman" w:hAnsi="Times New Roman" w:cs="Times New Roman"/>
          <w:b/>
          <w:sz w:val="28"/>
          <w:szCs w:val="28"/>
        </w:rPr>
        <w:t>у</w:t>
      </w:r>
      <w:r w:rsidR="002E4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4EB" w:rsidRDefault="002E478C" w:rsidP="002E47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ради </w:t>
      </w:r>
    </w:p>
    <w:p w:rsidR="009744EB" w:rsidRPr="009744EB" w:rsidRDefault="009744EB" w:rsidP="009744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На виконання статті 28 Бюдж</w:t>
      </w:r>
      <w:r w:rsidR="00611ABD">
        <w:rPr>
          <w:rFonts w:ascii="Times New Roman" w:hAnsi="Times New Roman" w:cs="Times New Roman"/>
          <w:sz w:val="28"/>
          <w:szCs w:val="28"/>
        </w:rPr>
        <w:t>етного кодексу України фінансовий</w:t>
      </w:r>
      <w:r w:rsidRP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611ABD">
        <w:rPr>
          <w:rFonts w:ascii="Times New Roman" w:hAnsi="Times New Roman" w:cs="Times New Roman"/>
          <w:sz w:val="28"/>
          <w:szCs w:val="28"/>
        </w:rPr>
        <w:t xml:space="preserve">відділ </w:t>
      </w:r>
      <w:proofErr w:type="spellStart"/>
      <w:r w:rsidR="00611ABD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611ABD">
        <w:rPr>
          <w:rFonts w:ascii="Times New Roman" w:hAnsi="Times New Roman" w:cs="Times New Roman"/>
          <w:sz w:val="28"/>
          <w:szCs w:val="28"/>
        </w:rPr>
        <w:t xml:space="preserve"> сільської 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Pr="009744EB">
        <w:rPr>
          <w:rFonts w:ascii="Times New Roman" w:hAnsi="Times New Roman" w:cs="Times New Roman"/>
          <w:sz w:val="28"/>
          <w:szCs w:val="28"/>
        </w:rPr>
        <w:t>, як головний розпорядник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коштів оприлюднює інформацію щодо діяльності у 20</w:t>
      </w:r>
      <w:r w:rsidR="00611ABD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9744EB" w:rsidRPr="009744EB" w:rsidRDefault="00611ABD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 відділ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– виконавчий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ради, забезпечує реалізацію бюджетної політики держави та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місцевого самоврядування у сфері планування та аналізу доходів бюджету та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фінансування видатків за бюджетними програмами. У своїй діяльності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регламен</w:t>
      </w:r>
      <w:r>
        <w:rPr>
          <w:rFonts w:ascii="Times New Roman" w:hAnsi="Times New Roman" w:cs="Times New Roman"/>
          <w:sz w:val="28"/>
          <w:szCs w:val="28"/>
        </w:rPr>
        <w:t>тується Положенням про Фінансовий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</w:t>
      </w:r>
      <w:r w:rsidR="009744EB" w:rsidRPr="009744EB">
        <w:rPr>
          <w:rFonts w:ascii="Times New Roman" w:hAnsi="Times New Roman" w:cs="Times New Roman"/>
          <w:sz w:val="28"/>
          <w:szCs w:val="28"/>
        </w:rPr>
        <w:t>, затвердженим</w:t>
      </w:r>
      <w:r w:rsid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рішенням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D1AD0">
        <w:rPr>
          <w:rFonts w:ascii="Times New Roman" w:hAnsi="Times New Roman" w:cs="Times New Roman"/>
          <w:sz w:val="28"/>
          <w:szCs w:val="28"/>
        </w:rPr>
        <w:t xml:space="preserve"> сесії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D1AD0">
        <w:rPr>
          <w:rFonts w:ascii="Times New Roman" w:hAnsi="Times New Roman" w:cs="Times New Roman"/>
          <w:sz w:val="28"/>
          <w:szCs w:val="28"/>
        </w:rPr>
        <w:t xml:space="preserve"> скликання </w:t>
      </w:r>
      <w:r>
        <w:rPr>
          <w:rFonts w:ascii="Times New Roman" w:hAnsi="Times New Roman" w:cs="Times New Roman"/>
          <w:sz w:val="28"/>
          <w:szCs w:val="28"/>
        </w:rPr>
        <w:t>сільської ради від 03 грудня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та керується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Конституцією України, Бюджетним кодексом України, Податковим кодексом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України, законами України, постановами Верховної Ради України, актами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Президента України, нормативно-правовими актами Кабінету Міністрів України,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України, рішеннями обласної та </w:t>
      </w:r>
      <w:r>
        <w:rPr>
          <w:rFonts w:ascii="Times New Roman" w:hAnsi="Times New Roman" w:cs="Times New Roman"/>
          <w:sz w:val="28"/>
          <w:szCs w:val="28"/>
        </w:rPr>
        <w:t>сільської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рад,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розпорядженнями голови обласної державної адміністрації та </w:t>
      </w:r>
      <w:r>
        <w:rPr>
          <w:rFonts w:ascii="Times New Roman" w:hAnsi="Times New Roman" w:cs="Times New Roman"/>
          <w:sz w:val="28"/>
          <w:szCs w:val="28"/>
        </w:rPr>
        <w:t>сільського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голови та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>забезпечує їх виконання в межах компетенції.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Основним напрямком роботи </w:t>
      </w:r>
      <w:r w:rsidR="00611ABD">
        <w:rPr>
          <w:rFonts w:ascii="Times New Roman" w:hAnsi="Times New Roman" w:cs="Times New Roman"/>
          <w:sz w:val="28"/>
          <w:szCs w:val="28"/>
        </w:rPr>
        <w:t>фінансового відділу</w:t>
      </w:r>
      <w:r w:rsidRPr="009744EB">
        <w:rPr>
          <w:rFonts w:ascii="Times New Roman" w:hAnsi="Times New Roman" w:cs="Times New Roman"/>
          <w:sz w:val="28"/>
          <w:szCs w:val="28"/>
        </w:rPr>
        <w:t xml:space="preserve"> є здійснення функцій із складання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проєкту бюджету </w:t>
      </w:r>
      <w:r w:rsidR="003D1AD0">
        <w:rPr>
          <w:rFonts w:ascii="Times New Roman" w:hAnsi="Times New Roman" w:cs="Times New Roman"/>
          <w:sz w:val="28"/>
          <w:szCs w:val="28"/>
        </w:rPr>
        <w:t>громади</w:t>
      </w:r>
      <w:r w:rsidRPr="009744EB">
        <w:rPr>
          <w:rFonts w:ascii="Times New Roman" w:hAnsi="Times New Roman" w:cs="Times New Roman"/>
          <w:sz w:val="28"/>
          <w:szCs w:val="28"/>
        </w:rPr>
        <w:t>, координації учасників бюджетного процесу, організація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виконання бюджету за доходами та видатками, розробка нормативно–правових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актів з питань бюджету. В процесі вирішення пріоритетності виконання завдань,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передбачених функціональними повноваженнями, робота фінансового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="00611ABD">
        <w:rPr>
          <w:rFonts w:ascii="Times New Roman" w:hAnsi="Times New Roman" w:cs="Times New Roman"/>
          <w:sz w:val="28"/>
          <w:szCs w:val="28"/>
        </w:rPr>
        <w:t>відділу</w:t>
      </w:r>
      <w:r w:rsidRPr="009744EB">
        <w:rPr>
          <w:rFonts w:ascii="Times New Roman" w:hAnsi="Times New Roman" w:cs="Times New Roman"/>
          <w:sz w:val="28"/>
          <w:szCs w:val="28"/>
        </w:rPr>
        <w:t xml:space="preserve"> ґрунтується на принципах законності, обґрунтованості,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збалансованості, цільового використання бюджетних коштів та першочерговості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фінансування соціально захищених статей видатків.</w:t>
      </w:r>
    </w:p>
    <w:p w:rsidR="003A6415" w:rsidRDefault="00133B4C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Фінансовий</w:t>
      </w:r>
      <w:r w:rsidRPr="0013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 у 2021 році був головним </w:t>
      </w:r>
      <w:r w:rsidRPr="00133B4C">
        <w:rPr>
          <w:rFonts w:ascii="Times New Roman" w:hAnsi="Times New Roman" w:cs="Times New Roman"/>
          <w:sz w:val="28"/>
          <w:szCs w:val="28"/>
        </w:rPr>
        <w:t xml:space="preserve">розпорядником коштів по бюджетній програмі «Керівництво та управління у відповідній сфері у містах (місті Києві, селищах, селах, об’єднаних територіальних громад» (КПКВК 3710160), на виконання якої у </w:t>
      </w:r>
      <w:r>
        <w:rPr>
          <w:rFonts w:ascii="Times New Roman" w:hAnsi="Times New Roman" w:cs="Times New Roman"/>
          <w:sz w:val="28"/>
          <w:szCs w:val="28"/>
        </w:rPr>
        <w:t>бюджеті на 2021</w:t>
      </w:r>
      <w:r w:rsidRPr="00133B4C">
        <w:rPr>
          <w:rFonts w:ascii="Times New Roman" w:hAnsi="Times New Roman" w:cs="Times New Roman"/>
          <w:sz w:val="28"/>
          <w:szCs w:val="28"/>
        </w:rPr>
        <w:t xml:space="preserve"> рік було затверджено </w:t>
      </w:r>
      <w:r>
        <w:rPr>
          <w:rFonts w:ascii="Times New Roman" w:hAnsi="Times New Roman" w:cs="Times New Roman"/>
          <w:sz w:val="28"/>
          <w:szCs w:val="28"/>
        </w:rPr>
        <w:t xml:space="preserve">видатків </w:t>
      </w:r>
      <w:r w:rsidRPr="00133B4C">
        <w:rPr>
          <w:rFonts w:ascii="Times New Roman" w:hAnsi="Times New Roman" w:cs="Times New Roman"/>
          <w:sz w:val="28"/>
          <w:szCs w:val="28"/>
        </w:rPr>
        <w:t xml:space="preserve">по загальному фонду </w:t>
      </w:r>
      <w:r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FB5B91">
        <w:rPr>
          <w:rFonts w:ascii="Times New Roman" w:hAnsi="Times New Roman" w:cs="Times New Roman"/>
          <w:sz w:val="28"/>
          <w:szCs w:val="28"/>
        </w:rPr>
        <w:t>1052,2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1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A641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касові видатки за звітний період становлять </w:t>
      </w:r>
      <w:r w:rsidR="00FB5B91">
        <w:rPr>
          <w:rFonts w:ascii="Times New Roman" w:hAnsi="Times New Roman" w:cs="Times New Roman"/>
          <w:sz w:val="28"/>
          <w:szCs w:val="28"/>
        </w:rPr>
        <w:t>1044,9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1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A6415">
        <w:rPr>
          <w:rFonts w:ascii="Times New Roman" w:hAnsi="Times New Roman" w:cs="Times New Roman"/>
          <w:sz w:val="28"/>
          <w:szCs w:val="28"/>
        </w:rPr>
        <w:t xml:space="preserve">. Залишок невикористаних бюджетних асигнувань 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r w:rsidR="00FB5B91">
        <w:rPr>
          <w:rFonts w:ascii="Times New Roman" w:hAnsi="Times New Roman" w:cs="Times New Roman"/>
          <w:sz w:val="28"/>
          <w:szCs w:val="28"/>
        </w:rPr>
        <w:t>7,3</w:t>
      </w:r>
      <w:r w:rsidR="003A6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1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A6415">
        <w:rPr>
          <w:rFonts w:ascii="Times New Roman" w:hAnsi="Times New Roman" w:cs="Times New Roman"/>
          <w:sz w:val="28"/>
          <w:szCs w:val="28"/>
        </w:rPr>
        <w:t xml:space="preserve">. (економія по оплаті праці у зв‘язку із </w:t>
      </w:r>
      <w:r w:rsidR="00FB5B91">
        <w:rPr>
          <w:rFonts w:ascii="Times New Roman" w:hAnsi="Times New Roman" w:cs="Times New Roman"/>
          <w:sz w:val="28"/>
          <w:szCs w:val="28"/>
        </w:rPr>
        <w:t>зменшенням стимулюючих виплат</w:t>
      </w:r>
      <w:r w:rsidR="003A6415">
        <w:rPr>
          <w:rFonts w:ascii="Times New Roman" w:hAnsi="Times New Roman" w:cs="Times New Roman"/>
          <w:sz w:val="28"/>
          <w:szCs w:val="28"/>
        </w:rPr>
        <w:t xml:space="preserve"> та економія </w:t>
      </w:r>
      <w:r w:rsidR="00FB5B91">
        <w:rPr>
          <w:rFonts w:ascii="Times New Roman" w:hAnsi="Times New Roman" w:cs="Times New Roman"/>
          <w:sz w:val="28"/>
          <w:szCs w:val="28"/>
        </w:rPr>
        <w:t>на придбання канцтоварів і обслуговування програмного забезпечення</w:t>
      </w:r>
      <w:r w:rsidR="003A6415">
        <w:rPr>
          <w:rFonts w:ascii="Times New Roman" w:hAnsi="Times New Roman" w:cs="Times New Roman"/>
          <w:sz w:val="28"/>
          <w:szCs w:val="28"/>
        </w:rPr>
        <w:t>).</w:t>
      </w:r>
    </w:p>
    <w:p w:rsidR="003A6415" w:rsidRDefault="003A6415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 чисельність затверджена в</w:t>
      </w:r>
      <w:r w:rsidR="00FB5B91">
        <w:rPr>
          <w:rFonts w:ascii="Times New Roman" w:hAnsi="Times New Roman" w:cs="Times New Roman"/>
          <w:sz w:val="28"/>
          <w:szCs w:val="28"/>
        </w:rPr>
        <w:t xml:space="preserve"> кількості 3</w:t>
      </w:r>
      <w:r w:rsidR="00CB7904">
        <w:rPr>
          <w:rFonts w:ascii="Times New Roman" w:hAnsi="Times New Roman" w:cs="Times New Roman"/>
          <w:sz w:val="28"/>
          <w:szCs w:val="28"/>
        </w:rPr>
        <w:t>,0 штатних одиниць.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Протягом 20</w:t>
      </w:r>
      <w:r w:rsidR="00FB5B91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року фінансовим </w:t>
      </w:r>
      <w:r w:rsidR="00FB5B91">
        <w:rPr>
          <w:rFonts w:ascii="Times New Roman" w:hAnsi="Times New Roman" w:cs="Times New Roman"/>
          <w:sz w:val="28"/>
          <w:szCs w:val="28"/>
        </w:rPr>
        <w:t>відділом</w:t>
      </w:r>
      <w:r w:rsidRPr="009744EB">
        <w:rPr>
          <w:rFonts w:ascii="Times New Roman" w:hAnsi="Times New Roman" w:cs="Times New Roman"/>
          <w:sz w:val="28"/>
          <w:szCs w:val="28"/>
        </w:rPr>
        <w:t>:</w:t>
      </w:r>
    </w:p>
    <w:p w:rsid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- підготовлено, винесено на розгляд </w:t>
      </w:r>
      <w:r w:rsidR="00FB5B91">
        <w:rPr>
          <w:rFonts w:ascii="Times New Roman" w:hAnsi="Times New Roman" w:cs="Times New Roman"/>
          <w:sz w:val="28"/>
          <w:szCs w:val="28"/>
        </w:rPr>
        <w:t>сільської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ради </w:t>
      </w:r>
      <w:r w:rsidR="00FB5B91">
        <w:rPr>
          <w:rFonts w:ascii="Times New Roman" w:hAnsi="Times New Roman" w:cs="Times New Roman"/>
          <w:sz w:val="28"/>
          <w:szCs w:val="28"/>
        </w:rPr>
        <w:t>19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рішень щодо внесення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змін до бюджету </w:t>
      </w:r>
      <w:r w:rsidR="003D1AD0">
        <w:rPr>
          <w:rFonts w:ascii="Times New Roman" w:hAnsi="Times New Roman" w:cs="Times New Roman"/>
          <w:sz w:val="28"/>
          <w:szCs w:val="28"/>
        </w:rPr>
        <w:t>громади</w:t>
      </w:r>
      <w:r w:rsidRPr="009744EB">
        <w:rPr>
          <w:rFonts w:ascii="Times New Roman" w:hAnsi="Times New Roman" w:cs="Times New Roman"/>
          <w:sz w:val="28"/>
          <w:szCs w:val="28"/>
        </w:rPr>
        <w:t xml:space="preserve"> на 20</w:t>
      </w:r>
      <w:r w:rsidR="00FB5B91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</w:t>
      </w:r>
      <w:r w:rsidR="00E848CF">
        <w:rPr>
          <w:rFonts w:ascii="Times New Roman" w:hAnsi="Times New Roman" w:cs="Times New Roman"/>
          <w:sz w:val="28"/>
          <w:szCs w:val="28"/>
        </w:rPr>
        <w:t xml:space="preserve">, передачі міжбюджетних трансфертів </w:t>
      </w:r>
      <w:r w:rsidRPr="009744EB">
        <w:rPr>
          <w:rFonts w:ascii="Times New Roman" w:hAnsi="Times New Roman" w:cs="Times New Roman"/>
          <w:sz w:val="28"/>
          <w:szCs w:val="28"/>
        </w:rPr>
        <w:t xml:space="preserve">та </w:t>
      </w:r>
      <w:r w:rsidR="00FA3C7A">
        <w:rPr>
          <w:rFonts w:ascii="Times New Roman" w:hAnsi="Times New Roman" w:cs="Times New Roman"/>
          <w:sz w:val="28"/>
          <w:szCs w:val="28"/>
        </w:rPr>
        <w:t xml:space="preserve">4 рішення </w:t>
      </w:r>
      <w:r w:rsidRPr="009744EB">
        <w:rPr>
          <w:rFonts w:ascii="Times New Roman" w:hAnsi="Times New Roman" w:cs="Times New Roman"/>
          <w:sz w:val="28"/>
          <w:szCs w:val="28"/>
        </w:rPr>
        <w:t>про затвердження звіт</w:t>
      </w:r>
      <w:r w:rsidR="00FA3C7A">
        <w:rPr>
          <w:rFonts w:ascii="Times New Roman" w:hAnsi="Times New Roman" w:cs="Times New Roman"/>
          <w:sz w:val="28"/>
          <w:szCs w:val="28"/>
        </w:rPr>
        <w:t>ів</w:t>
      </w:r>
      <w:r w:rsidRPr="009744EB">
        <w:rPr>
          <w:rFonts w:ascii="Times New Roman" w:hAnsi="Times New Roman" w:cs="Times New Roman"/>
          <w:sz w:val="28"/>
          <w:szCs w:val="28"/>
        </w:rPr>
        <w:t xml:space="preserve"> про виконання</w:t>
      </w:r>
      <w:r w:rsidR="003D1AD0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бюджету</w:t>
      </w:r>
      <w:r w:rsidR="00FA3C7A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E848CF">
        <w:rPr>
          <w:rFonts w:ascii="Times New Roman" w:hAnsi="Times New Roman" w:cs="Times New Roman"/>
          <w:sz w:val="28"/>
          <w:szCs w:val="28"/>
        </w:rPr>
        <w:t xml:space="preserve">(1 рішення </w:t>
      </w:r>
      <w:r w:rsidR="00FB5B91">
        <w:rPr>
          <w:rFonts w:ascii="Times New Roman" w:hAnsi="Times New Roman" w:cs="Times New Roman"/>
          <w:sz w:val="28"/>
          <w:szCs w:val="28"/>
        </w:rPr>
        <w:t>за 2020</w:t>
      </w:r>
      <w:r w:rsidR="00E848CF">
        <w:rPr>
          <w:rFonts w:ascii="Times New Roman" w:hAnsi="Times New Roman" w:cs="Times New Roman"/>
          <w:sz w:val="28"/>
          <w:szCs w:val="28"/>
        </w:rPr>
        <w:t xml:space="preserve"> рік і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="00E848CF">
        <w:rPr>
          <w:rFonts w:ascii="Times New Roman" w:hAnsi="Times New Roman" w:cs="Times New Roman"/>
          <w:sz w:val="28"/>
          <w:szCs w:val="28"/>
        </w:rPr>
        <w:t xml:space="preserve">3 </w:t>
      </w:r>
      <w:r w:rsidR="00FA3C7A">
        <w:rPr>
          <w:rFonts w:ascii="Times New Roman" w:hAnsi="Times New Roman" w:cs="Times New Roman"/>
          <w:sz w:val="28"/>
          <w:szCs w:val="28"/>
        </w:rPr>
        <w:t>щоквартальних</w:t>
      </w:r>
      <w:r w:rsidR="00FB5B91">
        <w:rPr>
          <w:rFonts w:ascii="Times New Roman" w:hAnsi="Times New Roman" w:cs="Times New Roman"/>
          <w:sz w:val="28"/>
          <w:szCs w:val="28"/>
        </w:rPr>
        <w:t xml:space="preserve"> за 2021 рік</w:t>
      </w:r>
      <w:r w:rsidR="00E848CF">
        <w:rPr>
          <w:rFonts w:ascii="Times New Roman" w:hAnsi="Times New Roman" w:cs="Times New Roman"/>
          <w:sz w:val="28"/>
          <w:szCs w:val="28"/>
        </w:rPr>
        <w:t>)</w:t>
      </w:r>
      <w:r w:rsidRPr="009744EB">
        <w:rPr>
          <w:rFonts w:ascii="Times New Roman" w:hAnsi="Times New Roman" w:cs="Times New Roman"/>
          <w:sz w:val="28"/>
          <w:szCs w:val="28"/>
        </w:rPr>
        <w:t>;</w:t>
      </w:r>
    </w:p>
    <w:p w:rsidR="00FA3C7A" w:rsidRPr="009744EB" w:rsidRDefault="00FA3C7A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lastRenderedPageBreak/>
        <w:t xml:space="preserve">- підготовлено, винесено на розгляд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FB5B91">
        <w:rPr>
          <w:rFonts w:ascii="Times New Roman" w:hAnsi="Times New Roman" w:cs="Times New Roman"/>
          <w:sz w:val="28"/>
          <w:szCs w:val="28"/>
        </w:rPr>
        <w:t>сільської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4 рішення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розгляд </w:t>
      </w:r>
      <w:r w:rsidRPr="009744EB">
        <w:rPr>
          <w:rFonts w:ascii="Times New Roman" w:hAnsi="Times New Roman" w:cs="Times New Roman"/>
          <w:sz w:val="28"/>
          <w:szCs w:val="28"/>
        </w:rPr>
        <w:t>звіт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9744EB">
        <w:rPr>
          <w:rFonts w:ascii="Times New Roman" w:hAnsi="Times New Roman" w:cs="Times New Roman"/>
          <w:sz w:val="28"/>
          <w:szCs w:val="28"/>
        </w:rPr>
        <w:t xml:space="preserve"> про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9744EB">
        <w:rPr>
          <w:rFonts w:ascii="Times New Roman" w:hAnsi="Times New Roman" w:cs="Times New Roman"/>
          <w:sz w:val="28"/>
          <w:szCs w:val="28"/>
        </w:rPr>
        <w:t xml:space="preserve"> </w:t>
      </w:r>
      <w:r w:rsidR="00E848CF">
        <w:rPr>
          <w:rFonts w:ascii="Times New Roman" w:hAnsi="Times New Roman" w:cs="Times New Roman"/>
          <w:sz w:val="28"/>
          <w:szCs w:val="28"/>
        </w:rPr>
        <w:t xml:space="preserve">(1 рішення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FB5B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рік та </w:t>
      </w:r>
      <w:r w:rsidR="00E848C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щоквартальних</w:t>
      </w:r>
      <w:r w:rsidR="00FB5B91">
        <w:rPr>
          <w:rFonts w:ascii="Times New Roman" w:hAnsi="Times New Roman" w:cs="Times New Roman"/>
          <w:sz w:val="28"/>
          <w:szCs w:val="28"/>
        </w:rPr>
        <w:t xml:space="preserve"> за 2021 рік</w:t>
      </w:r>
      <w:r w:rsidR="00E848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BBE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- підготовлено </w:t>
      </w:r>
      <w:r w:rsidR="00FA3C7A">
        <w:rPr>
          <w:rFonts w:ascii="Times New Roman" w:hAnsi="Times New Roman" w:cs="Times New Roman"/>
          <w:sz w:val="28"/>
          <w:szCs w:val="28"/>
        </w:rPr>
        <w:t xml:space="preserve">та винесено на розгляд виконавчого комітету </w:t>
      </w:r>
      <w:r w:rsidR="00FB5B91">
        <w:rPr>
          <w:rFonts w:ascii="Times New Roman" w:hAnsi="Times New Roman" w:cs="Times New Roman"/>
          <w:sz w:val="28"/>
          <w:szCs w:val="28"/>
        </w:rPr>
        <w:t>сільської</w:t>
      </w:r>
      <w:r w:rsidR="00FA3C7A">
        <w:rPr>
          <w:rFonts w:ascii="Times New Roman" w:hAnsi="Times New Roman" w:cs="Times New Roman"/>
          <w:sz w:val="28"/>
          <w:szCs w:val="28"/>
        </w:rPr>
        <w:t xml:space="preserve"> ради рішення</w:t>
      </w:r>
      <w:r w:rsidR="00AE4BBE">
        <w:rPr>
          <w:rFonts w:ascii="Times New Roman" w:hAnsi="Times New Roman" w:cs="Times New Roman"/>
          <w:sz w:val="28"/>
          <w:szCs w:val="28"/>
        </w:rPr>
        <w:t>:</w:t>
      </w:r>
    </w:p>
    <w:p w:rsidR="00AE4BBE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 про </w:t>
      </w:r>
      <w:r w:rsidR="00FB5B91">
        <w:rPr>
          <w:rFonts w:ascii="Times New Roman" w:hAnsi="Times New Roman" w:cs="Times New Roman"/>
          <w:sz w:val="28"/>
          <w:szCs w:val="28"/>
        </w:rPr>
        <w:t xml:space="preserve">схвалення </w:t>
      </w:r>
      <w:r w:rsidR="00FB5B91" w:rsidRPr="00314DF1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FB5B91">
        <w:rPr>
          <w:rFonts w:ascii="Times New Roman" w:eastAsia="Calibri" w:hAnsi="Times New Roman" w:cs="Times New Roman"/>
          <w:sz w:val="28"/>
          <w:szCs w:val="28"/>
        </w:rPr>
        <w:t>у</w:t>
      </w:r>
      <w:r w:rsidR="00FB5B91" w:rsidRPr="00314DF1">
        <w:rPr>
          <w:rFonts w:ascii="Times New Roman" w:eastAsia="Calibri" w:hAnsi="Times New Roman" w:cs="Times New Roman"/>
          <w:sz w:val="28"/>
          <w:szCs w:val="28"/>
        </w:rPr>
        <w:t xml:space="preserve"> бюджету </w:t>
      </w:r>
      <w:proofErr w:type="spellStart"/>
      <w:r w:rsidR="00FB5B91" w:rsidRPr="00314DF1"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 w:rsidR="00FB5B91" w:rsidRPr="00314DF1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2022-2024 роки</w:t>
      </w:r>
      <w:r w:rsidR="00AE4BBE">
        <w:rPr>
          <w:rFonts w:ascii="Times New Roman" w:hAnsi="Times New Roman" w:cs="Times New Roman"/>
          <w:sz w:val="28"/>
          <w:szCs w:val="28"/>
        </w:rPr>
        <w:t>;</w:t>
      </w:r>
    </w:p>
    <w:p w:rsidR="00323D33" w:rsidRDefault="00AE4BBE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9744EB" w:rsidRPr="009744E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FA3C7A">
        <w:rPr>
          <w:rFonts w:ascii="Times New Roman" w:hAnsi="Times New Roman" w:cs="Times New Roman"/>
          <w:sz w:val="28"/>
          <w:szCs w:val="28"/>
        </w:rPr>
        <w:t>громади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B5B91">
        <w:rPr>
          <w:rFonts w:ascii="Times New Roman" w:hAnsi="Times New Roman" w:cs="Times New Roman"/>
          <w:sz w:val="28"/>
          <w:szCs w:val="28"/>
        </w:rPr>
        <w:t>2</w:t>
      </w:r>
      <w:r w:rsidR="009744EB" w:rsidRPr="009744EB">
        <w:rPr>
          <w:rFonts w:ascii="Times New Roman" w:hAnsi="Times New Roman" w:cs="Times New Roman"/>
          <w:sz w:val="28"/>
          <w:szCs w:val="28"/>
        </w:rPr>
        <w:t xml:space="preserve"> рік;</w:t>
      </w:r>
    </w:p>
    <w:p w:rsidR="00AC09B1" w:rsidRDefault="00AC09B1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забезпечено роботу по розробці, обговоренню та винесенню на розгляд сесії </w:t>
      </w:r>
      <w:r w:rsidR="009E354E">
        <w:rPr>
          <w:rFonts w:ascii="Times New Roman" w:hAnsi="Times New Roman" w:cs="Times New Roman"/>
          <w:sz w:val="28"/>
          <w:szCs w:val="28"/>
        </w:rPr>
        <w:t>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 w:rsidR="009E354E">
        <w:rPr>
          <w:rFonts w:ascii="Times New Roman" w:hAnsi="Times New Roman" w:cs="Times New Roman"/>
          <w:sz w:val="28"/>
          <w:szCs w:val="28"/>
        </w:rPr>
        <w:t xml:space="preserve">2-х проектів регуляторних актів: </w:t>
      </w:r>
      <w:r>
        <w:rPr>
          <w:rFonts w:ascii="Times New Roman" w:hAnsi="Times New Roman" w:cs="Times New Roman"/>
          <w:sz w:val="28"/>
          <w:szCs w:val="28"/>
        </w:rPr>
        <w:t xml:space="preserve">рішення про </w:t>
      </w:r>
      <w:r w:rsidR="00CB7904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9E354E">
        <w:rPr>
          <w:rFonts w:ascii="Times New Roman" w:hAnsi="Times New Roman" w:cs="Times New Roman"/>
          <w:sz w:val="28"/>
          <w:szCs w:val="28"/>
        </w:rPr>
        <w:t xml:space="preserve">місцевих податків і зборів на території громади </w:t>
      </w:r>
      <w:r w:rsidR="00CB7904">
        <w:rPr>
          <w:rFonts w:ascii="Times New Roman" w:hAnsi="Times New Roman" w:cs="Times New Roman"/>
          <w:sz w:val="28"/>
          <w:szCs w:val="28"/>
        </w:rPr>
        <w:t xml:space="preserve">та </w:t>
      </w:r>
      <w:r w:rsidR="009E354E">
        <w:rPr>
          <w:rFonts w:ascii="Times New Roman" w:hAnsi="Times New Roman" w:cs="Times New Roman"/>
          <w:sz w:val="28"/>
          <w:szCs w:val="28"/>
        </w:rPr>
        <w:t>рішення п</w:t>
      </w:r>
      <w:r w:rsidR="009E354E" w:rsidRPr="00314DF1">
        <w:rPr>
          <w:rFonts w:ascii="Times New Roman" w:eastAsia="Calibri" w:hAnsi="Times New Roman" w:cs="Times New Roman"/>
          <w:sz w:val="28"/>
          <w:szCs w:val="28"/>
        </w:rPr>
        <w:t xml:space="preserve">ро встановлення розмірів орендної плати за земельні ділянки, які перебувають у комунальній власності </w:t>
      </w:r>
      <w:proofErr w:type="spellStart"/>
      <w:r w:rsidR="009E354E" w:rsidRPr="00314DF1">
        <w:rPr>
          <w:rFonts w:ascii="Times New Roman" w:eastAsia="Calibri" w:hAnsi="Times New Roman" w:cs="Times New Roman"/>
          <w:sz w:val="28"/>
          <w:szCs w:val="28"/>
        </w:rPr>
        <w:t>Якушинецької</w:t>
      </w:r>
      <w:proofErr w:type="spellEnd"/>
      <w:r w:rsidR="009E354E" w:rsidRPr="00314DF1">
        <w:rPr>
          <w:rFonts w:ascii="Times New Roman" w:eastAsia="Calibri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8CF" w:rsidRPr="00E848CF" w:rsidRDefault="00E848CF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CF">
        <w:rPr>
          <w:rFonts w:ascii="Times New Roman" w:hAnsi="Times New Roman" w:cs="Times New Roman"/>
          <w:sz w:val="28"/>
          <w:szCs w:val="28"/>
        </w:rPr>
        <w:t xml:space="preserve">-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підготовлено, винесено на розгляд </w:t>
      </w:r>
      <w:r>
        <w:rPr>
          <w:rFonts w:ascii="Times New Roman" w:hAnsi="Times New Roman" w:cs="Times New Roman"/>
          <w:sz w:val="28"/>
          <w:szCs w:val="28"/>
        </w:rPr>
        <w:t>сільської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4 рішення </w:t>
      </w:r>
      <w:r w:rsidRPr="00E848CF">
        <w:rPr>
          <w:rFonts w:ascii="Times New Roman" w:hAnsi="Times New Roman" w:cs="Times New Roman"/>
          <w:sz w:val="28"/>
          <w:szCs w:val="28"/>
        </w:rPr>
        <w:t xml:space="preserve">про затвердження місцевих цільових програм та </w:t>
      </w:r>
      <w:r>
        <w:rPr>
          <w:rFonts w:ascii="Times New Roman" w:hAnsi="Times New Roman" w:cs="Times New Roman"/>
          <w:sz w:val="28"/>
          <w:szCs w:val="28"/>
        </w:rPr>
        <w:t xml:space="preserve">11 рішення про </w:t>
      </w:r>
      <w:r w:rsidRPr="00E848CF">
        <w:rPr>
          <w:rFonts w:ascii="Times New Roman" w:hAnsi="Times New Roman" w:cs="Times New Roman"/>
          <w:sz w:val="28"/>
          <w:szCs w:val="28"/>
        </w:rPr>
        <w:t>внесення змін до місцеви</w:t>
      </w:r>
      <w:r>
        <w:rPr>
          <w:rFonts w:ascii="Times New Roman" w:hAnsi="Times New Roman" w:cs="Times New Roman"/>
          <w:sz w:val="28"/>
          <w:szCs w:val="28"/>
        </w:rPr>
        <w:t>х цільових програм</w:t>
      </w:r>
      <w:r w:rsidRPr="00E848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48CF" w:rsidRPr="009744EB" w:rsidRDefault="00E848CF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підготовлено та винесено на розгляд сільської ради </w:t>
      </w:r>
      <w:r w:rsidRPr="00E848CF">
        <w:rPr>
          <w:rFonts w:ascii="Times New Roman" w:hAnsi="Times New Roman" w:cs="Times New Roman"/>
          <w:sz w:val="28"/>
          <w:szCs w:val="28"/>
        </w:rPr>
        <w:t>рішення про затвердження звіту про виконання Програми соціально-економічного розвитку територіальної громади та місцевих цільових програм за 2020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- розроблена Інструкція з підготовки бюджетних запитів за програмно-цільовим методом, опрацьовані бюджетні запити </w:t>
      </w:r>
      <w:r w:rsidR="00FA3C7A">
        <w:rPr>
          <w:rFonts w:ascii="Times New Roman" w:hAnsi="Times New Roman" w:cs="Times New Roman"/>
          <w:sz w:val="28"/>
          <w:szCs w:val="28"/>
        </w:rPr>
        <w:t>4-х</w:t>
      </w:r>
      <w:r w:rsidRPr="009744EB">
        <w:rPr>
          <w:rFonts w:ascii="Times New Roman" w:hAnsi="Times New Roman" w:cs="Times New Roman"/>
          <w:sz w:val="28"/>
          <w:szCs w:val="28"/>
        </w:rPr>
        <w:t xml:space="preserve"> головних розпорядників </w:t>
      </w:r>
      <w:r w:rsidR="00707BA7">
        <w:rPr>
          <w:rFonts w:ascii="Times New Roman" w:hAnsi="Times New Roman" w:cs="Times New Roman"/>
          <w:sz w:val="28"/>
          <w:szCs w:val="28"/>
        </w:rPr>
        <w:t xml:space="preserve">коштів бюджету територіальної громади </w:t>
      </w:r>
      <w:r w:rsidRPr="009744EB">
        <w:rPr>
          <w:rFonts w:ascii="Times New Roman" w:hAnsi="Times New Roman" w:cs="Times New Roman"/>
          <w:sz w:val="28"/>
          <w:szCs w:val="28"/>
        </w:rPr>
        <w:t>з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точки зору їх відповідності меті, пріоритетності, дієвості та ефективності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використання бюджетних коштів;</w:t>
      </w:r>
    </w:p>
    <w:p w:rsid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- своєчасно підго</w:t>
      </w:r>
      <w:r w:rsidR="009E354E">
        <w:rPr>
          <w:rFonts w:ascii="Times New Roman" w:hAnsi="Times New Roman" w:cs="Times New Roman"/>
          <w:sz w:val="28"/>
          <w:szCs w:val="28"/>
        </w:rPr>
        <w:t>товлено та винесено на розгляд сільської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744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744E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="009E354E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9E354E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FA3C7A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="009E354E">
        <w:rPr>
          <w:rFonts w:ascii="Times New Roman" w:hAnsi="Times New Roman" w:cs="Times New Roman"/>
          <w:sz w:val="28"/>
          <w:szCs w:val="28"/>
        </w:rPr>
        <w:t>на 2022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рік» з пояснювальною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запискою;</w:t>
      </w:r>
    </w:p>
    <w:p w:rsidR="000B2901" w:rsidRDefault="00106B72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B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розроблено</w:t>
      </w:r>
      <w:r w:rsidRPr="00106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подано на розгляд сільської ради</w:t>
      </w:r>
      <w:r w:rsidR="000B2901">
        <w:rPr>
          <w:rFonts w:ascii="Times New Roman" w:hAnsi="Times New Roman" w:cs="Times New Roman"/>
          <w:sz w:val="28"/>
          <w:szCs w:val="28"/>
        </w:rPr>
        <w:t>:</w:t>
      </w:r>
    </w:p>
    <w:p w:rsidR="00106B72" w:rsidRPr="00106B72" w:rsidRDefault="00106B72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B72">
        <w:rPr>
          <w:rFonts w:ascii="Times New Roman" w:hAnsi="Times New Roman" w:cs="Times New Roman"/>
          <w:sz w:val="28"/>
          <w:szCs w:val="28"/>
        </w:rPr>
        <w:t xml:space="preserve">Бюджетний регламент проходження бюджетного процесу в </w:t>
      </w:r>
      <w:proofErr w:type="spellStart"/>
      <w:r w:rsidRPr="00106B72">
        <w:rPr>
          <w:rFonts w:ascii="Times New Roman" w:hAnsi="Times New Roman" w:cs="Times New Roman"/>
          <w:sz w:val="28"/>
          <w:szCs w:val="28"/>
        </w:rPr>
        <w:t>Якушинецькій</w:t>
      </w:r>
      <w:proofErr w:type="spellEnd"/>
      <w:r w:rsidRPr="00106B7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ериторіальній громаді</w:t>
      </w:r>
      <w:r w:rsidRPr="00106B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B72" w:rsidRPr="00106B72" w:rsidRDefault="00106B72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B72">
        <w:rPr>
          <w:rFonts w:ascii="Times New Roman" w:hAnsi="Times New Roman" w:cs="Times New Roman"/>
          <w:sz w:val="28"/>
          <w:szCs w:val="28"/>
        </w:rPr>
        <w:t xml:space="preserve">Положення про фонд охорони навколишнього природного середовища </w:t>
      </w:r>
      <w:proofErr w:type="spellStart"/>
      <w:r w:rsidRPr="00106B72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106B72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</w:t>
      </w:r>
      <w:r w:rsidR="000B2901">
        <w:rPr>
          <w:rFonts w:ascii="Times New Roman" w:hAnsi="Times New Roman" w:cs="Times New Roman"/>
          <w:sz w:val="28"/>
          <w:szCs w:val="28"/>
        </w:rPr>
        <w:t>ади</w:t>
      </w:r>
      <w:r w:rsidRPr="00106B72">
        <w:rPr>
          <w:rFonts w:ascii="Times New Roman" w:hAnsi="Times New Roman" w:cs="Times New Roman"/>
          <w:sz w:val="28"/>
          <w:szCs w:val="28"/>
        </w:rPr>
        <w:t>;</w:t>
      </w:r>
    </w:p>
    <w:p w:rsidR="00106B72" w:rsidRDefault="00106B72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B72">
        <w:rPr>
          <w:rFonts w:ascii="Times New Roman" w:hAnsi="Times New Roman" w:cs="Times New Roman"/>
          <w:sz w:val="28"/>
          <w:szCs w:val="28"/>
        </w:rPr>
        <w:t xml:space="preserve">Порядок складання, затвердження та контролю за виконанням фінансових планів підприємств, що належать до комунальної власності </w:t>
      </w:r>
      <w:proofErr w:type="spellStart"/>
      <w:r w:rsidRPr="00106B72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106B72">
        <w:rPr>
          <w:rFonts w:ascii="Times New Roman" w:hAnsi="Times New Roman" w:cs="Times New Roman"/>
          <w:sz w:val="28"/>
          <w:szCs w:val="28"/>
        </w:rPr>
        <w:t xml:space="preserve"> т</w:t>
      </w:r>
      <w:r w:rsidR="000B2901">
        <w:rPr>
          <w:rFonts w:ascii="Times New Roman" w:hAnsi="Times New Roman" w:cs="Times New Roman"/>
          <w:sz w:val="28"/>
          <w:szCs w:val="28"/>
        </w:rPr>
        <w:t>ериторіальної громади</w:t>
      </w:r>
      <w:r w:rsidRPr="00106B72">
        <w:rPr>
          <w:rFonts w:ascii="Times New Roman" w:hAnsi="Times New Roman" w:cs="Times New Roman"/>
          <w:sz w:val="28"/>
          <w:szCs w:val="28"/>
        </w:rPr>
        <w:t>;</w:t>
      </w:r>
    </w:p>
    <w:p w:rsidR="00AE4BBE" w:rsidRDefault="00E848CF" w:rsidP="004A37B7">
      <w:pPr>
        <w:shd w:val="clear" w:color="auto" w:fill="FFFFFF"/>
        <w:ind w:right="-142" w:firstLine="567"/>
        <w:jc w:val="both"/>
        <w:textAlignment w:val="baseline"/>
        <w:rPr>
          <w:color w:val="000000"/>
          <w:sz w:val="27"/>
          <w:szCs w:val="27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розроблено та </w:t>
      </w:r>
      <w:r w:rsidR="00AE4BBE">
        <w:rPr>
          <w:sz w:val="28"/>
          <w:szCs w:val="28"/>
          <w:lang w:val="uk-UA" w:eastAsia="uk-UA"/>
        </w:rPr>
        <w:t xml:space="preserve">подано на затвердження виконавчим комітетом сільської ради </w:t>
      </w:r>
      <w:r w:rsidRPr="00FB5B91">
        <w:rPr>
          <w:color w:val="000000"/>
          <w:sz w:val="27"/>
          <w:szCs w:val="27"/>
          <w:lang w:val="uk-UA" w:eastAsia="uk-UA"/>
        </w:rPr>
        <w:t xml:space="preserve">3 </w:t>
      </w:r>
      <w:r w:rsidR="00AE4BBE">
        <w:rPr>
          <w:color w:val="000000"/>
          <w:sz w:val="27"/>
          <w:szCs w:val="27"/>
          <w:lang w:val="uk-UA" w:eastAsia="uk-UA"/>
        </w:rPr>
        <w:t xml:space="preserve">рішення виконкому </w:t>
      </w:r>
      <w:r w:rsidRPr="00FB5B91">
        <w:rPr>
          <w:color w:val="000000"/>
          <w:sz w:val="27"/>
          <w:szCs w:val="27"/>
          <w:lang w:val="uk-UA" w:eastAsia="uk-UA"/>
        </w:rPr>
        <w:t xml:space="preserve">з посилення фінансово-бюджетної дисципліни: </w:t>
      </w:r>
    </w:p>
    <w:p w:rsidR="00AE4BBE" w:rsidRDefault="00AE4BBE" w:rsidP="004A37B7">
      <w:pPr>
        <w:shd w:val="clear" w:color="auto" w:fill="FFFFFF"/>
        <w:ind w:right="-142" w:firstLine="567"/>
        <w:jc w:val="both"/>
        <w:textAlignment w:val="baseline"/>
        <w:rPr>
          <w:color w:val="000000"/>
          <w:sz w:val="27"/>
          <w:szCs w:val="27"/>
          <w:lang w:val="uk-UA" w:eastAsia="uk-UA"/>
        </w:rPr>
      </w:pPr>
      <w:r>
        <w:rPr>
          <w:color w:val="000000"/>
          <w:sz w:val="27"/>
          <w:szCs w:val="27"/>
          <w:lang w:val="uk-UA" w:eastAsia="uk-UA"/>
        </w:rPr>
        <w:t>п</w:t>
      </w:r>
      <w:r w:rsidR="00E848CF" w:rsidRPr="00FB5B91">
        <w:rPr>
          <w:color w:val="000000"/>
          <w:sz w:val="27"/>
          <w:szCs w:val="27"/>
          <w:lang w:val="uk-UA" w:eastAsia="uk-UA"/>
        </w:rPr>
        <w:t xml:space="preserve">ро затвердження Порядку організації внутрішнього контролю розпорядниками бюджетних коштів </w:t>
      </w:r>
      <w:proofErr w:type="spellStart"/>
      <w:r w:rsidR="00E848CF" w:rsidRPr="00FB5B91">
        <w:rPr>
          <w:color w:val="000000"/>
          <w:sz w:val="27"/>
          <w:szCs w:val="27"/>
          <w:lang w:val="uk-UA" w:eastAsia="uk-UA"/>
        </w:rPr>
        <w:t>Якушинецької</w:t>
      </w:r>
      <w:proofErr w:type="spellEnd"/>
      <w:r w:rsidR="00E848CF" w:rsidRPr="00FB5B91">
        <w:rPr>
          <w:color w:val="000000"/>
          <w:sz w:val="27"/>
          <w:szCs w:val="27"/>
          <w:lang w:val="uk-UA" w:eastAsia="uk-UA"/>
        </w:rPr>
        <w:t xml:space="preserve"> сільської територіальної громади</w:t>
      </w:r>
      <w:r>
        <w:rPr>
          <w:color w:val="000000"/>
          <w:sz w:val="27"/>
          <w:szCs w:val="27"/>
          <w:lang w:val="uk-UA" w:eastAsia="uk-UA"/>
        </w:rPr>
        <w:t>;</w:t>
      </w:r>
    </w:p>
    <w:p w:rsidR="00AE4BBE" w:rsidRDefault="00AE4BBE" w:rsidP="004A37B7">
      <w:pPr>
        <w:shd w:val="clear" w:color="auto" w:fill="FFFFFF"/>
        <w:ind w:right="-142" w:firstLine="567"/>
        <w:jc w:val="both"/>
        <w:textAlignment w:val="baseline"/>
        <w:rPr>
          <w:color w:val="000000"/>
          <w:sz w:val="27"/>
          <w:szCs w:val="27"/>
          <w:lang w:val="uk-UA" w:eastAsia="uk-UA"/>
        </w:rPr>
      </w:pPr>
      <w:r>
        <w:rPr>
          <w:color w:val="000000"/>
          <w:sz w:val="27"/>
          <w:szCs w:val="27"/>
          <w:lang w:val="uk-UA" w:eastAsia="uk-UA"/>
        </w:rPr>
        <w:t>п</w:t>
      </w:r>
      <w:r w:rsidR="00E848CF" w:rsidRPr="00FB5B91">
        <w:rPr>
          <w:color w:val="000000"/>
          <w:sz w:val="27"/>
          <w:szCs w:val="27"/>
          <w:lang w:val="uk-UA" w:eastAsia="uk-UA"/>
        </w:rPr>
        <w:t xml:space="preserve">ро затвердження Плану заходів на 2021 рік щодо наповнення бюджету </w:t>
      </w:r>
      <w:proofErr w:type="spellStart"/>
      <w:r w:rsidR="00E848CF" w:rsidRPr="00FB5B91">
        <w:rPr>
          <w:color w:val="000000"/>
          <w:sz w:val="27"/>
          <w:szCs w:val="27"/>
          <w:lang w:val="uk-UA" w:eastAsia="uk-UA"/>
        </w:rPr>
        <w:t>Якушинецької</w:t>
      </w:r>
      <w:proofErr w:type="spellEnd"/>
      <w:r w:rsidR="00E848CF" w:rsidRPr="00FB5B91">
        <w:rPr>
          <w:color w:val="000000"/>
          <w:sz w:val="27"/>
          <w:szCs w:val="27"/>
          <w:lang w:val="uk-UA" w:eastAsia="uk-UA"/>
        </w:rPr>
        <w:t xml:space="preserve"> сільської територіальної громади, ефективного використання бюджетних коштів та посилення</w:t>
      </w:r>
      <w:r>
        <w:rPr>
          <w:color w:val="000000"/>
          <w:sz w:val="27"/>
          <w:szCs w:val="27"/>
          <w:lang w:val="uk-UA" w:eastAsia="uk-UA"/>
        </w:rPr>
        <w:t xml:space="preserve"> фінансово-бюджетної дисципліни;</w:t>
      </w:r>
    </w:p>
    <w:p w:rsidR="00E848CF" w:rsidRPr="00FB5B91" w:rsidRDefault="00AE4BBE" w:rsidP="004A37B7">
      <w:pPr>
        <w:shd w:val="clear" w:color="auto" w:fill="FFFFFF"/>
        <w:ind w:right="-142" w:firstLine="567"/>
        <w:jc w:val="both"/>
        <w:textAlignment w:val="baseline"/>
        <w:rPr>
          <w:color w:val="000000"/>
          <w:sz w:val="27"/>
          <w:szCs w:val="27"/>
          <w:lang w:val="uk-UA" w:eastAsia="uk-UA"/>
        </w:rPr>
      </w:pPr>
      <w:r>
        <w:rPr>
          <w:color w:val="000000"/>
          <w:sz w:val="27"/>
          <w:szCs w:val="27"/>
          <w:lang w:val="uk-UA" w:eastAsia="uk-UA"/>
        </w:rPr>
        <w:t>п</w:t>
      </w:r>
      <w:r w:rsidR="00E848CF" w:rsidRPr="00FB5B91">
        <w:rPr>
          <w:color w:val="000000"/>
          <w:sz w:val="27"/>
          <w:szCs w:val="27"/>
          <w:lang w:val="uk-UA" w:eastAsia="uk-UA"/>
        </w:rPr>
        <w:t xml:space="preserve">ро утворення робочої групи з питань мобілізації надходжень та залучення додаткових резервів наповнення дохідної частини бюджету </w:t>
      </w:r>
      <w:proofErr w:type="spellStart"/>
      <w:r w:rsidR="00E848CF" w:rsidRPr="00FB5B91">
        <w:rPr>
          <w:color w:val="000000"/>
          <w:sz w:val="27"/>
          <w:szCs w:val="27"/>
          <w:lang w:val="uk-UA" w:eastAsia="uk-UA"/>
        </w:rPr>
        <w:t>Якушинецької</w:t>
      </w:r>
      <w:proofErr w:type="spellEnd"/>
      <w:r w:rsidR="00E848CF" w:rsidRPr="00FB5B91">
        <w:rPr>
          <w:color w:val="000000"/>
          <w:sz w:val="27"/>
          <w:szCs w:val="27"/>
          <w:lang w:val="uk-UA" w:eastAsia="uk-UA"/>
        </w:rPr>
        <w:t xml:space="preserve"> сільської територіальної громади;</w:t>
      </w:r>
    </w:p>
    <w:p w:rsidR="00E848CF" w:rsidRPr="00FB5B91" w:rsidRDefault="00E848CF" w:rsidP="004A37B7">
      <w:pPr>
        <w:shd w:val="clear" w:color="auto" w:fill="FFFFFF"/>
        <w:ind w:right="-142" w:firstLine="567"/>
        <w:jc w:val="both"/>
        <w:textAlignment w:val="baseline"/>
        <w:rPr>
          <w:color w:val="000000"/>
          <w:sz w:val="27"/>
          <w:szCs w:val="27"/>
          <w:lang w:val="uk-UA" w:eastAsia="uk-UA"/>
        </w:rPr>
      </w:pPr>
      <w:r w:rsidRPr="00FB5B91">
        <w:rPr>
          <w:color w:val="000000"/>
          <w:sz w:val="27"/>
          <w:szCs w:val="27"/>
          <w:lang w:val="uk-UA" w:eastAsia="uk-UA"/>
        </w:rPr>
        <w:lastRenderedPageBreak/>
        <w:t xml:space="preserve">- </w:t>
      </w:r>
      <w:r w:rsidR="006F3996">
        <w:rPr>
          <w:sz w:val="28"/>
          <w:szCs w:val="28"/>
          <w:lang w:val="uk-UA" w:eastAsia="uk-UA"/>
        </w:rPr>
        <w:t>розроблено та подано на затвердження виконавчим комітетом сільської ради 2</w:t>
      </w:r>
      <w:r w:rsidR="006F3996" w:rsidRPr="00FB5B91">
        <w:rPr>
          <w:color w:val="000000"/>
          <w:sz w:val="27"/>
          <w:szCs w:val="27"/>
          <w:lang w:val="uk-UA" w:eastAsia="uk-UA"/>
        </w:rPr>
        <w:t xml:space="preserve"> </w:t>
      </w:r>
      <w:r w:rsidR="006F3996">
        <w:rPr>
          <w:color w:val="000000"/>
          <w:sz w:val="27"/>
          <w:szCs w:val="27"/>
          <w:lang w:val="uk-UA" w:eastAsia="uk-UA"/>
        </w:rPr>
        <w:t>рішення виконкому</w:t>
      </w:r>
      <w:r w:rsidR="006F3996" w:rsidRPr="00FB5B91">
        <w:rPr>
          <w:color w:val="000000"/>
          <w:sz w:val="27"/>
          <w:szCs w:val="27"/>
          <w:lang w:val="uk-UA" w:eastAsia="uk-UA"/>
        </w:rPr>
        <w:t xml:space="preserve"> </w:t>
      </w:r>
      <w:r w:rsidRPr="00FB5B91">
        <w:rPr>
          <w:color w:val="000000"/>
          <w:sz w:val="27"/>
          <w:szCs w:val="27"/>
          <w:lang w:val="uk-UA" w:eastAsia="uk-UA"/>
        </w:rPr>
        <w:t xml:space="preserve">по забезпеченню своєчасної підготовки прогнозу </w:t>
      </w:r>
      <w:r w:rsidR="006F3996">
        <w:rPr>
          <w:color w:val="000000"/>
          <w:sz w:val="27"/>
          <w:szCs w:val="27"/>
          <w:lang w:val="uk-UA" w:eastAsia="uk-UA"/>
        </w:rPr>
        <w:t xml:space="preserve">бюджету на 2022-2024 роки </w:t>
      </w:r>
      <w:r w:rsidRPr="00FB5B91">
        <w:rPr>
          <w:color w:val="000000"/>
          <w:sz w:val="27"/>
          <w:szCs w:val="27"/>
          <w:lang w:val="uk-UA" w:eastAsia="uk-UA"/>
        </w:rPr>
        <w:t xml:space="preserve">та </w:t>
      </w:r>
      <w:proofErr w:type="spellStart"/>
      <w:r w:rsidRPr="00FB5B91">
        <w:rPr>
          <w:color w:val="000000"/>
          <w:sz w:val="27"/>
          <w:szCs w:val="27"/>
          <w:lang w:val="uk-UA" w:eastAsia="uk-UA"/>
        </w:rPr>
        <w:t>проєкту</w:t>
      </w:r>
      <w:proofErr w:type="spellEnd"/>
      <w:r w:rsidRPr="00FB5B91">
        <w:rPr>
          <w:color w:val="000000"/>
          <w:sz w:val="27"/>
          <w:szCs w:val="27"/>
          <w:lang w:val="uk-UA" w:eastAsia="uk-UA"/>
        </w:rPr>
        <w:t xml:space="preserve"> бюджету </w:t>
      </w:r>
      <w:r w:rsidR="006F3996">
        <w:rPr>
          <w:color w:val="000000"/>
          <w:sz w:val="27"/>
          <w:szCs w:val="27"/>
          <w:lang w:val="uk-UA" w:eastAsia="uk-UA"/>
        </w:rPr>
        <w:t>на 2022 рік;</w:t>
      </w:r>
      <w:r w:rsidRPr="00FB5B91">
        <w:rPr>
          <w:color w:val="000000"/>
          <w:sz w:val="27"/>
          <w:szCs w:val="27"/>
          <w:lang w:val="uk-UA" w:eastAsia="uk-UA"/>
        </w:rPr>
        <w:t xml:space="preserve"> </w:t>
      </w:r>
    </w:p>
    <w:p w:rsidR="000B2901" w:rsidRPr="000B2901" w:rsidRDefault="000B2901" w:rsidP="004A37B7">
      <w:pPr>
        <w:pStyle w:val="a6"/>
        <w:numPr>
          <w:ilvl w:val="0"/>
          <w:numId w:val="5"/>
        </w:numPr>
        <w:shd w:val="clear" w:color="auto" w:fill="FFFFFF"/>
        <w:ind w:left="0" w:right="-142"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</w:t>
      </w:r>
      <w:r w:rsidRPr="000B2901">
        <w:rPr>
          <w:sz w:val="28"/>
          <w:szCs w:val="28"/>
          <w:lang w:val="uk-UA" w:eastAsia="uk-UA"/>
        </w:rPr>
        <w:t>роведено конкурс на розміщення тимчасово вільних бюджетних коштів у 2021 році та оголошено конкурс на розміщення тимчасово вільн</w:t>
      </w:r>
      <w:r>
        <w:rPr>
          <w:sz w:val="28"/>
          <w:szCs w:val="28"/>
          <w:lang w:val="uk-UA" w:eastAsia="uk-UA"/>
        </w:rPr>
        <w:t>их бюджетних коштів у 2022 році;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- складено річний та помісячний розпис доходів, видатків і фінансування</w:t>
      </w:r>
      <w:r w:rsidR="00E42EF6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загального та спеціального фондів бюджету на 20</w:t>
      </w:r>
      <w:r w:rsidR="009E354E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рік; розпис направлено</w:t>
      </w:r>
      <w:r w:rsidR="00E42EF6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в управління Державної казначейської служби України у </w:t>
      </w:r>
      <w:r w:rsidR="009E354E">
        <w:rPr>
          <w:rFonts w:ascii="Times New Roman" w:hAnsi="Times New Roman" w:cs="Times New Roman"/>
          <w:sz w:val="28"/>
          <w:szCs w:val="28"/>
        </w:rPr>
        <w:t>Вінницькому районі</w:t>
      </w:r>
      <w:r w:rsidR="00E42EF6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9744EB">
        <w:rPr>
          <w:rFonts w:ascii="Times New Roman" w:hAnsi="Times New Roman" w:cs="Times New Roman"/>
          <w:sz w:val="28"/>
          <w:szCs w:val="28"/>
        </w:rPr>
        <w:t>;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- підготовлено та доведено до головних розпорядників коштів </w:t>
      </w:r>
      <w:r w:rsidR="00106B72">
        <w:rPr>
          <w:rFonts w:ascii="Times New Roman" w:hAnsi="Times New Roman" w:cs="Times New Roman"/>
          <w:sz w:val="28"/>
          <w:szCs w:val="28"/>
        </w:rPr>
        <w:t>43</w:t>
      </w:r>
      <w:r w:rsidR="00E42EF6">
        <w:rPr>
          <w:rFonts w:ascii="Times New Roman" w:hAnsi="Times New Roman" w:cs="Times New Roman"/>
          <w:sz w:val="28"/>
          <w:szCs w:val="28"/>
        </w:rPr>
        <w:t xml:space="preserve"> лімітних довідок на</w:t>
      </w:r>
      <w:r w:rsidRPr="009744EB">
        <w:rPr>
          <w:rFonts w:ascii="Times New Roman" w:hAnsi="Times New Roman" w:cs="Times New Roman"/>
          <w:sz w:val="28"/>
          <w:szCs w:val="28"/>
        </w:rPr>
        <w:t xml:space="preserve"> 20</w:t>
      </w:r>
      <w:r w:rsidR="009E354E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</w:t>
      </w:r>
      <w:r w:rsidR="00E42EF6">
        <w:rPr>
          <w:rFonts w:ascii="Times New Roman" w:hAnsi="Times New Roman" w:cs="Times New Roman"/>
          <w:sz w:val="28"/>
          <w:szCs w:val="28"/>
        </w:rPr>
        <w:t>і</w:t>
      </w:r>
      <w:r w:rsidRPr="009744EB">
        <w:rPr>
          <w:rFonts w:ascii="Times New Roman" w:hAnsi="Times New Roman" w:cs="Times New Roman"/>
          <w:sz w:val="28"/>
          <w:szCs w:val="28"/>
        </w:rPr>
        <w:t>к;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 xml:space="preserve">- на підставі рішень про внесення змін до бюджету та за </w:t>
      </w:r>
      <w:r w:rsidR="00E42EF6">
        <w:rPr>
          <w:rFonts w:ascii="Times New Roman" w:hAnsi="Times New Roman" w:cs="Times New Roman"/>
          <w:sz w:val="28"/>
          <w:szCs w:val="28"/>
        </w:rPr>
        <w:t xml:space="preserve">обґрунтованими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пропозиціями головних розпорядників коштів складено </w:t>
      </w:r>
      <w:r w:rsidR="00106B72">
        <w:rPr>
          <w:rFonts w:ascii="Times New Roman" w:hAnsi="Times New Roman" w:cs="Times New Roman"/>
          <w:sz w:val="28"/>
          <w:szCs w:val="28"/>
        </w:rPr>
        <w:t>257</w:t>
      </w:r>
      <w:r w:rsidRPr="009744EB">
        <w:rPr>
          <w:rFonts w:ascii="Times New Roman" w:hAnsi="Times New Roman" w:cs="Times New Roman"/>
          <w:sz w:val="28"/>
          <w:szCs w:val="28"/>
        </w:rPr>
        <w:t xml:space="preserve"> довідок про</w:t>
      </w:r>
      <w:r w:rsidR="00E42EF6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внесення змін до розпису бюджету;</w:t>
      </w:r>
    </w:p>
    <w:p w:rsidR="009744EB" w:rsidRP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- протягом року організована робота по затвердженню паспорт</w:t>
      </w:r>
      <w:r w:rsidR="00106B72">
        <w:rPr>
          <w:rFonts w:ascii="Times New Roman" w:hAnsi="Times New Roman" w:cs="Times New Roman"/>
          <w:sz w:val="28"/>
          <w:szCs w:val="28"/>
        </w:rPr>
        <w:t>ів</w:t>
      </w:r>
      <w:r w:rsidR="00E42EF6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бюджетних програм на 20</w:t>
      </w:r>
      <w:r w:rsidR="00106B72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рік, опрацьовано звіт</w:t>
      </w:r>
      <w:r w:rsidR="00BD663C">
        <w:rPr>
          <w:rFonts w:ascii="Times New Roman" w:hAnsi="Times New Roman" w:cs="Times New Roman"/>
          <w:sz w:val="28"/>
          <w:szCs w:val="28"/>
        </w:rPr>
        <w:t>и</w:t>
      </w:r>
      <w:r w:rsidRPr="009744EB">
        <w:rPr>
          <w:rFonts w:ascii="Times New Roman" w:hAnsi="Times New Roman" w:cs="Times New Roman"/>
          <w:sz w:val="28"/>
          <w:szCs w:val="28"/>
        </w:rPr>
        <w:t xml:space="preserve"> про виконання паспортів</w:t>
      </w:r>
      <w:r w:rsidR="00BD663C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бюджетних програм</w:t>
      </w:r>
      <w:r w:rsidR="00BD663C">
        <w:rPr>
          <w:rFonts w:ascii="Times New Roman" w:hAnsi="Times New Roman" w:cs="Times New Roman"/>
          <w:sz w:val="28"/>
          <w:szCs w:val="28"/>
        </w:rPr>
        <w:t xml:space="preserve"> </w:t>
      </w:r>
      <w:r w:rsidR="00106B72">
        <w:rPr>
          <w:rFonts w:ascii="Times New Roman" w:hAnsi="Times New Roman" w:cs="Times New Roman"/>
          <w:sz w:val="28"/>
          <w:szCs w:val="28"/>
        </w:rPr>
        <w:t>за 2020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рік;</w:t>
      </w:r>
    </w:p>
    <w:p w:rsidR="009744EB" w:rsidRPr="008F070E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70E">
        <w:rPr>
          <w:rFonts w:ascii="Times New Roman" w:hAnsi="Times New Roman" w:cs="Times New Roman"/>
          <w:sz w:val="28"/>
          <w:szCs w:val="28"/>
        </w:rPr>
        <w:t>- розглянуто та погоджено надані органами, що контролюють справляння</w:t>
      </w:r>
      <w:r w:rsidR="00BD663C" w:rsidRPr="008F070E">
        <w:rPr>
          <w:rFonts w:ascii="Times New Roman" w:hAnsi="Times New Roman" w:cs="Times New Roman"/>
          <w:sz w:val="28"/>
          <w:szCs w:val="28"/>
        </w:rPr>
        <w:t xml:space="preserve"> </w:t>
      </w:r>
      <w:r w:rsidRPr="00F51842">
        <w:rPr>
          <w:rFonts w:ascii="Times New Roman" w:hAnsi="Times New Roman" w:cs="Times New Roman"/>
          <w:sz w:val="28"/>
          <w:szCs w:val="28"/>
        </w:rPr>
        <w:t xml:space="preserve">надходжень бюджету, </w:t>
      </w:r>
      <w:r w:rsidR="006F3996">
        <w:rPr>
          <w:rFonts w:ascii="Times New Roman" w:hAnsi="Times New Roman" w:cs="Times New Roman"/>
          <w:sz w:val="28"/>
          <w:szCs w:val="28"/>
        </w:rPr>
        <w:t>висновки</w:t>
      </w:r>
      <w:r w:rsidRPr="00F51842">
        <w:rPr>
          <w:rFonts w:ascii="Times New Roman" w:hAnsi="Times New Roman" w:cs="Times New Roman"/>
          <w:sz w:val="28"/>
          <w:szCs w:val="28"/>
        </w:rPr>
        <w:t xml:space="preserve"> на повернення коштів, помилково або</w:t>
      </w:r>
      <w:r w:rsidR="00BD663C" w:rsidRPr="00F51842">
        <w:rPr>
          <w:rFonts w:ascii="Times New Roman" w:hAnsi="Times New Roman" w:cs="Times New Roman"/>
          <w:sz w:val="28"/>
          <w:szCs w:val="28"/>
        </w:rPr>
        <w:t xml:space="preserve"> </w:t>
      </w:r>
      <w:r w:rsidRPr="008F070E">
        <w:rPr>
          <w:rFonts w:ascii="Times New Roman" w:hAnsi="Times New Roman" w:cs="Times New Roman"/>
          <w:sz w:val="28"/>
          <w:szCs w:val="28"/>
        </w:rPr>
        <w:t xml:space="preserve">надміру зарахованих до бюджету </w:t>
      </w:r>
      <w:r w:rsidR="00BD663C" w:rsidRPr="008F070E">
        <w:rPr>
          <w:rFonts w:ascii="Times New Roman" w:hAnsi="Times New Roman" w:cs="Times New Roman"/>
          <w:sz w:val="28"/>
          <w:szCs w:val="28"/>
        </w:rPr>
        <w:t>громади</w:t>
      </w:r>
      <w:r w:rsidRPr="008F070E">
        <w:rPr>
          <w:rFonts w:ascii="Times New Roman" w:hAnsi="Times New Roman" w:cs="Times New Roman"/>
          <w:sz w:val="28"/>
          <w:szCs w:val="28"/>
        </w:rPr>
        <w:t>;</w:t>
      </w:r>
    </w:p>
    <w:p w:rsidR="009744EB" w:rsidRDefault="009744EB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4EB">
        <w:rPr>
          <w:rFonts w:ascii="Times New Roman" w:hAnsi="Times New Roman" w:cs="Times New Roman"/>
          <w:sz w:val="28"/>
          <w:szCs w:val="28"/>
        </w:rPr>
        <w:t>- організована робота по складанню звіту по мережі, штатах і контингентах та</w:t>
      </w:r>
      <w:r w:rsidR="00BD663C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пояснювальної записки до звіту про виконання бюджету </w:t>
      </w:r>
      <w:r w:rsidR="00BD663C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106B72">
        <w:rPr>
          <w:rFonts w:ascii="Times New Roman" w:hAnsi="Times New Roman" w:cs="Times New Roman"/>
          <w:sz w:val="28"/>
          <w:szCs w:val="28"/>
        </w:rPr>
        <w:t>за 2020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 та проведена робота по складанню зведення планів</w:t>
      </w:r>
      <w:r w:rsidR="00BD663C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 xml:space="preserve">по мережі, штатах і контингентах установ, що фінансуються з бюджету </w:t>
      </w:r>
      <w:r w:rsidR="00BD663C">
        <w:rPr>
          <w:rFonts w:ascii="Times New Roman" w:hAnsi="Times New Roman" w:cs="Times New Roman"/>
          <w:sz w:val="28"/>
          <w:szCs w:val="28"/>
        </w:rPr>
        <w:t>громади</w:t>
      </w:r>
      <w:r w:rsidRPr="009744EB">
        <w:rPr>
          <w:rFonts w:ascii="Times New Roman" w:hAnsi="Times New Roman" w:cs="Times New Roman"/>
          <w:sz w:val="28"/>
          <w:szCs w:val="28"/>
        </w:rPr>
        <w:t xml:space="preserve"> на</w:t>
      </w:r>
      <w:r w:rsidR="00BD663C">
        <w:rPr>
          <w:rFonts w:ascii="Times New Roman" w:hAnsi="Times New Roman" w:cs="Times New Roman"/>
          <w:sz w:val="28"/>
          <w:szCs w:val="28"/>
        </w:rPr>
        <w:t xml:space="preserve"> </w:t>
      </w:r>
      <w:r w:rsidRPr="009744EB">
        <w:rPr>
          <w:rFonts w:ascii="Times New Roman" w:hAnsi="Times New Roman" w:cs="Times New Roman"/>
          <w:sz w:val="28"/>
          <w:szCs w:val="28"/>
        </w:rPr>
        <w:t>20</w:t>
      </w:r>
      <w:r w:rsidR="00106B72">
        <w:rPr>
          <w:rFonts w:ascii="Times New Roman" w:hAnsi="Times New Roman" w:cs="Times New Roman"/>
          <w:sz w:val="28"/>
          <w:szCs w:val="28"/>
        </w:rPr>
        <w:t>21</w:t>
      </w:r>
      <w:r w:rsidRPr="009744EB">
        <w:rPr>
          <w:rFonts w:ascii="Times New Roman" w:hAnsi="Times New Roman" w:cs="Times New Roman"/>
          <w:sz w:val="28"/>
          <w:szCs w:val="28"/>
        </w:rPr>
        <w:t xml:space="preserve"> рік для подання до Департаменту фінансів ОДА;</w:t>
      </w:r>
    </w:p>
    <w:p w:rsidR="000C7947" w:rsidRPr="00FB5B91" w:rsidRDefault="000C7947" w:rsidP="004A37B7">
      <w:pPr>
        <w:shd w:val="clear" w:color="auto" w:fill="FFFFFF"/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FB5B91">
        <w:rPr>
          <w:rFonts w:eastAsia="Calibri"/>
          <w:sz w:val="28"/>
          <w:szCs w:val="28"/>
          <w:lang w:val="uk-UA" w:eastAsia="en-US"/>
        </w:rPr>
        <w:t xml:space="preserve">протягом </w:t>
      </w:r>
      <w:r>
        <w:rPr>
          <w:rFonts w:eastAsia="Calibri"/>
          <w:sz w:val="28"/>
          <w:szCs w:val="28"/>
          <w:lang w:val="uk-UA" w:eastAsia="en-US"/>
        </w:rPr>
        <w:t xml:space="preserve">2021 року </w:t>
      </w:r>
      <w:r w:rsidRPr="00FB5B91">
        <w:rPr>
          <w:rFonts w:eastAsia="Calibri"/>
          <w:sz w:val="28"/>
          <w:szCs w:val="28"/>
          <w:lang w:val="uk-UA" w:eastAsia="en-US"/>
        </w:rPr>
        <w:t xml:space="preserve">отримано, опрацьовано і надано відповідну інформацію на 335 запитів, листів, звернень. </w:t>
      </w:r>
    </w:p>
    <w:p w:rsidR="00B2758A" w:rsidRPr="003A6415" w:rsidRDefault="003A6415" w:rsidP="004A37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415">
        <w:rPr>
          <w:rFonts w:ascii="Times New Roman" w:hAnsi="Times New Roman" w:cs="Times New Roman"/>
          <w:sz w:val="28"/>
          <w:szCs w:val="28"/>
        </w:rPr>
        <w:t>У 20</w:t>
      </w:r>
      <w:r w:rsidR="000C7947">
        <w:rPr>
          <w:rFonts w:ascii="Times New Roman" w:hAnsi="Times New Roman" w:cs="Times New Roman"/>
          <w:sz w:val="28"/>
          <w:szCs w:val="28"/>
        </w:rPr>
        <w:t>21</w:t>
      </w:r>
      <w:r w:rsidR="004B5B6E">
        <w:rPr>
          <w:rFonts w:ascii="Times New Roman" w:hAnsi="Times New Roman" w:cs="Times New Roman"/>
          <w:sz w:val="28"/>
          <w:szCs w:val="28"/>
        </w:rPr>
        <w:t xml:space="preserve"> році фінансовий відділ </w:t>
      </w:r>
      <w:proofErr w:type="spellStart"/>
      <w:r w:rsidR="004B5B6E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4B5B6E">
        <w:rPr>
          <w:rFonts w:ascii="Times New Roman" w:hAnsi="Times New Roman" w:cs="Times New Roman"/>
          <w:sz w:val="28"/>
          <w:szCs w:val="28"/>
        </w:rPr>
        <w:t xml:space="preserve"> сільської ради був</w:t>
      </w:r>
      <w:r w:rsidRPr="003A6415">
        <w:rPr>
          <w:rFonts w:ascii="Times New Roman" w:hAnsi="Times New Roman" w:cs="Times New Roman"/>
          <w:sz w:val="28"/>
          <w:szCs w:val="28"/>
        </w:rPr>
        <w:t xml:space="preserve"> головним розпорядником бюджетних коштів за міжбюджетними трансфертами</w:t>
      </w:r>
      <w:r w:rsidR="00707BA7">
        <w:rPr>
          <w:rFonts w:ascii="Times New Roman" w:hAnsi="Times New Roman" w:cs="Times New Roman"/>
          <w:sz w:val="28"/>
          <w:szCs w:val="28"/>
        </w:rPr>
        <w:t xml:space="preserve"> (КПКВК 9710, 9750, 9770, 9800)</w:t>
      </w:r>
      <w:bookmarkStart w:id="0" w:name="_GoBack"/>
      <w:bookmarkEnd w:id="0"/>
      <w:r w:rsidRPr="003A6415">
        <w:rPr>
          <w:rFonts w:ascii="Times New Roman" w:hAnsi="Times New Roman" w:cs="Times New Roman"/>
          <w:sz w:val="28"/>
          <w:szCs w:val="28"/>
        </w:rPr>
        <w:t xml:space="preserve">. Так, протягом звітного періоду із бюджету громади до інших бюджетів було перераховано </w:t>
      </w:r>
      <w:r w:rsidR="004B5B6E">
        <w:rPr>
          <w:rFonts w:ascii="Times New Roman" w:hAnsi="Times New Roman" w:cs="Times New Roman"/>
          <w:sz w:val="28"/>
          <w:szCs w:val="28"/>
        </w:rPr>
        <w:t>1977,623</w:t>
      </w:r>
      <w:r w:rsidR="006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74428">
        <w:rPr>
          <w:rFonts w:ascii="Times New Roman" w:hAnsi="Times New Roman" w:cs="Times New Roman"/>
          <w:sz w:val="28"/>
          <w:szCs w:val="28"/>
        </w:rPr>
        <w:t>.</w:t>
      </w:r>
      <w:r w:rsidR="004B5B6E">
        <w:rPr>
          <w:rFonts w:ascii="Times New Roman" w:hAnsi="Times New Roman" w:cs="Times New Roman"/>
          <w:sz w:val="28"/>
          <w:szCs w:val="28"/>
        </w:rPr>
        <w:t xml:space="preserve"> субвенцій.</w:t>
      </w:r>
      <w:r w:rsidRPr="003A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7F" w:rsidRDefault="004B5B6E" w:rsidP="004A37B7">
      <w:pPr>
        <w:shd w:val="clear" w:color="auto" w:fill="FFFFFF"/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Протягом 2021 року з</w:t>
      </w:r>
      <w:r w:rsidR="0040527F">
        <w:rPr>
          <w:rFonts w:eastAsia="Calibri"/>
          <w:sz w:val="28"/>
          <w:szCs w:val="28"/>
          <w:lang w:val="uk-UA" w:eastAsia="en-US"/>
        </w:rPr>
        <w:t>абезпечено підготовку 772</w:t>
      </w:r>
      <w:r w:rsidRPr="00FB5B91">
        <w:rPr>
          <w:rFonts w:eastAsia="Calibri"/>
          <w:sz w:val="28"/>
          <w:szCs w:val="28"/>
          <w:lang w:val="uk-UA" w:eastAsia="en-US"/>
        </w:rPr>
        <w:t xml:space="preserve"> розпоряджень про виділення коштів із загального </w:t>
      </w:r>
      <w:r w:rsidR="0040527F">
        <w:rPr>
          <w:rFonts w:eastAsia="Calibri"/>
          <w:sz w:val="28"/>
          <w:szCs w:val="28"/>
          <w:lang w:val="uk-UA" w:eastAsia="en-US"/>
        </w:rPr>
        <w:t>фонду бюджету на суму 124648,2</w:t>
      </w:r>
      <w:r w:rsidRPr="00FB5B91">
        <w:rPr>
          <w:rFonts w:eastAsia="Calibri"/>
          <w:sz w:val="28"/>
          <w:szCs w:val="28"/>
          <w:lang w:val="uk-UA" w:eastAsia="en-US"/>
        </w:rPr>
        <w:t xml:space="preserve"> тис грн. та із спеціально</w:t>
      </w:r>
      <w:r w:rsidR="0040527F">
        <w:rPr>
          <w:rFonts w:eastAsia="Calibri"/>
          <w:sz w:val="28"/>
          <w:szCs w:val="28"/>
          <w:lang w:val="uk-UA" w:eastAsia="en-US"/>
        </w:rPr>
        <w:t>го фонду бюджету на суму 35807,5</w:t>
      </w:r>
      <w:r w:rsidRPr="00FB5B91">
        <w:rPr>
          <w:rFonts w:eastAsia="Calibri"/>
          <w:sz w:val="28"/>
          <w:szCs w:val="28"/>
          <w:lang w:val="uk-UA" w:eastAsia="en-US"/>
        </w:rPr>
        <w:t xml:space="preserve"> тис грн. </w:t>
      </w:r>
    </w:p>
    <w:p w:rsidR="004B5B6E" w:rsidRDefault="004B5B6E" w:rsidP="004A37B7">
      <w:pPr>
        <w:shd w:val="clear" w:color="auto" w:fill="FFFFFF"/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FB5B91">
        <w:rPr>
          <w:rFonts w:eastAsia="Calibri"/>
          <w:sz w:val="28"/>
          <w:szCs w:val="28"/>
          <w:lang w:val="uk-UA" w:eastAsia="en-US"/>
        </w:rPr>
        <w:t>Важливим показником роботи фінансового відділу є виконання бюджету</w:t>
      </w:r>
      <w:r w:rsidR="0040527F">
        <w:rPr>
          <w:rFonts w:eastAsia="Calibri"/>
          <w:sz w:val="28"/>
          <w:szCs w:val="28"/>
          <w:lang w:val="uk-UA" w:eastAsia="en-US"/>
        </w:rPr>
        <w:t xml:space="preserve"> громади</w:t>
      </w:r>
      <w:r w:rsidRPr="00FB5B91">
        <w:rPr>
          <w:rFonts w:eastAsia="Calibri"/>
          <w:sz w:val="28"/>
          <w:szCs w:val="28"/>
          <w:lang w:val="uk-UA" w:eastAsia="en-US"/>
        </w:rPr>
        <w:t xml:space="preserve">. За підсумками 2021 року виконання бюджету по власних доходах загального фонду забезпечено на </w:t>
      </w:r>
      <w:r w:rsidR="0040527F">
        <w:rPr>
          <w:rFonts w:eastAsia="Calibri"/>
          <w:sz w:val="28"/>
          <w:szCs w:val="28"/>
          <w:lang w:val="uk-UA" w:eastAsia="en-US"/>
        </w:rPr>
        <w:t>116,0</w:t>
      </w:r>
      <w:r w:rsidRPr="00FB5B91">
        <w:rPr>
          <w:rFonts w:eastAsia="Calibri"/>
          <w:sz w:val="28"/>
          <w:szCs w:val="28"/>
          <w:lang w:val="uk-UA" w:eastAsia="en-US"/>
        </w:rPr>
        <w:t>%.</w:t>
      </w:r>
    </w:p>
    <w:p w:rsidR="004A37B7" w:rsidRPr="004A37B7" w:rsidRDefault="004A37B7" w:rsidP="004A37B7">
      <w:pPr>
        <w:shd w:val="clear" w:color="auto" w:fill="FFFFFF"/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4A37B7">
        <w:rPr>
          <w:rFonts w:eastAsia="Calibri"/>
          <w:sz w:val="28"/>
          <w:szCs w:val="28"/>
          <w:lang w:val="uk-UA" w:eastAsia="en-US"/>
        </w:rPr>
        <w:t xml:space="preserve">За результатами оцінки фінансових показників 63-х територіальних громад Вінницької області за підсумками виконання бюджетів за 2021 рік </w:t>
      </w:r>
      <w:proofErr w:type="spellStart"/>
      <w:r w:rsidR="008E7CEC">
        <w:rPr>
          <w:rFonts w:eastAsia="Calibri"/>
          <w:sz w:val="28"/>
          <w:szCs w:val="28"/>
          <w:lang w:val="uk-UA" w:eastAsia="en-US"/>
        </w:rPr>
        <w:t>Якушинецька</w:t>
      </w:r>
      <w:proofErr w:type="spellEnd"/>
      <w:r w:rsidR="008E7CEC">
        <w:rPr>
          <w:rFonts w:eastAsia="Calibri"/>
          <w:sz w:val="28"/>
          <w:szCs w:val="28"/>
          <w:lang w:val="uk-UA" w:eastAsia="en-US"/>
        </w:rPr>
        <w:t xml:space="preserve"> сільська територіальна громада посіла 2 місце!!!</w:t>
      </w:r>
    </w:p>
    <w:p w:rsidR="004A37B7" w:rsidRPr="008E7CEC" w:rsidRDefault="004A37B7" w:rsidP="004A37B7">
      <w:pPr>
        <w:shd w:val="clear" w:color="auto" w:fill="FFFFFF"/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4A37B7">
        <w:rPr>
          <w:rFonts w:eastAsia="Calibri"/>
          <w:sz w:val="28"/>
          <w:szCs w:val="28"/>
          <w:lang w:val="uk-UA" w:eastAsia="en-US"/>
        </w:rPr>
        <w:t xml:space="preserve">Аналіз виконання бюджетів проводився Департамент Фінансів Вінницької </w:t>
      </w:r>
      <w:r w:rsidRPr="008E7CEC">
        <w:rPr>
          <w:rFonts w:eastAsia="Calibri"/>
          <w:sz w:val="28"/>
          <w:szCs w:val="28"/>
          <w:lang w:val="uk-UA" w:eastAsia="en-US"/>
        </w:rPr>
        <w:t>ОДА у розрізі шести показників, що характеризують фінансові аспекти діяльності територіальних громад:</w:t>
      </w:r>
    </w:p>
    <w:p w:rsidR="004A37B7" w:rsidRPr="008E7CEC" w:rsidRDefault="004A37B7" w:rsidP="008E7CEC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ind w:left="0"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8E7CEC">
        <w:rPr>
          <w:rFonts w:eastAsia="Calibri"/>
          <w:sz w:val="28"/>
          <w:szCs w:val="28"/>
          <w:lang w:val="uk-UA" w:eastAsia="en-US"/>
        </w:rPr>
        <w:t>Власні</w:t>
      </w:r>
      <w:r w:rsidR="008E7CEC" w:rsidRPr="008E7CEC">
        <w:rPr>
          <w:rFonts w:eastAsia="Calibri"/>
          <w:sz w:val="28"/>
          <w:szCs w:val="28"/>
          <w:lang w:val="uk-UA" w:eastAsia="en-US"/>
        </w:rPr>
        <w:t xml:space="preserve"> доходи на 1 мешканця – 66691,9 грн. (</w:t>
      </w:r>
      <w:r w:rsidRPr="008E7CEC">
        <w:rPr>
          <w:rFonts w:eastAsia="Calibri"/>
          <w:sz w:val="28"/>
          <w:szCs w:val="28"/>
          <w:lang w:val="uk-UA" w:eastAsia="en-US"/>
        </w:rPr>
        <w:t>6 місце). Цей показник характеризує фінансовий потенціал громади, спроможність забезпечувати громаду за рахунок ресурсів, які генеруються виключно на її території.</w:t>
      </w:r>
    </w:p>
    <w:p w:rsidR="004A37B7" w:rsidRPr="008E7CEC" w:rsidRDefault="008E7CEC" w:rsidP="008E7CEC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ind w:left="0"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8E7CEC">
        <w:rPr>
          <w:rFonts w:eastAsia="Calibri"/>
          <w:sz w:val="28"/>
          <w:szCs w:val="28"/>
          <w:lang w:val="uk-UA" w:eastAsia="en-US"/>
        </w:rPr>
        <w:lastRenderedPageBreak/>
        <w:t xml:space="preserve">Рівень </w:t>
      </w:r>
      <w:proofErr w:type="spellStart"/>
      <w:r w:rsidRPr="008E7CEC">
        <w:rPr>
          <w:rFonts w:eastAsia="Calibri"/>
          <w:sz w:val="28"/>
          <w:szCs w:val="28"/>
          <w:lang w:val="uk-UA" w:eastAsia="en-US"/>
        </w:rPr>
        <w:t>дотаційності</w:t>
      </w:r>
      <w:proofErr w:type="spellEnd"/>
      <w:r w:rsidRPr="008E7CEC">
        <w:rPr>
          <w:rFonts w:eastAsia="Calibri"/>
          <w:sz w:val="28"/>
          <w:szCs w:val="28"/>
          <w:lang w:val="uk-UA" w:eastAsia="en-US"/>
        </w:rPr>
        <w:t xml:space="preserve"> бюджету – 3,5% (13</w:t>
      </w:r>
      <w:r w:rsidR="004A37B7" w:rsidRPr="008E7CEC">
        <w:rPr>
          <w:rFonts w:eastAsia="Calibri"/>
          <w:sz w:val="28"/>
          <w:szCs w:val="28"/>
          <w:lang w:val="uk-UA" w:eastAsia="en-US"/>
        </w:rPr>
        <w:t xml:space="preserve"> місце), що показує залежність від дотаційних ресурсів з державного бюджету. У 2021 році </w:t>
      </w:r>
      <w:proofErr w:type="spellStart"/>
      <w:r w:rsidRPr="008E7CEC">
        <w:rPr>
          <w:rFonts w:eastAsia="Calibri"/>
          <w:sz w:val="28"/>
          <w:szCs w:val="28"/>
          <w:lang w:val="uk-UA" w:eastAsia="en-US"/>
        </w:rPr>
        <w:t>Якушинецька</w:t>
      </w:r>
      <w:proofErr w:type="spellEnd"/>
      <w:r w:rsidRPr="008E7CEC">
        <w:rPr>
          <w:rFonts w:eastAsia="Calibri"/>
          <w:sz w:val="28"/>
          <w:szCs w:val="28"/>
          <w:lang w:val="uk-UA" w:eastAsia="en-US"/>
        </w:rPr>
        <w:t xml:space="preserve"> </w:t>
      </w:r>
      <w:r w:rsidR="004A37B7" w:rsidRPr="008E7CEC">
        <w:rPr>
          <w:rFonts w:eastAsia="Calibri"/>
          <w:sz w:val="28"/>
          <w:szCs w:val="28"/>
          <w:lang w:val="uk-UA" w:eastAsia="en-US"/>
        </w:rPr>
        <w:t>громада отримува</w:t>
      </w:r>
      <w:r w:rsidRPr="008E7CEC">
        <w:rPr>
          <w:rFonts w:eastAsia="Calibri"/>
          <w:sz w:val="28"/>
          <w:szCs w:val="28"/>
          <w:lang w:val="uk-UA" w:eastAsia="en-US"/>
        </w:rPr>
        <w:t>ла із державного бюджету базову дотацію</w:t>
      </w:r>
      <w:r w:rsidR="004A37B7" w:rsidRPr="008E7CEC">
        <w:rPr>
          <w:rFonts w:eastAsia="Calibri"/>
          <w:sz w:val="28"/>
          <w:szCs w:val="28"/>
          <w:lang w:val="uk-UA" w:eastAsia="en-US"/>
        </w:rPr>
        <w:t>.</w:t>
      </w:r>
    </w:p>
    <w:p w:rsidR="004A37B7" w:rsidRPr="008E7CEC" w:rsidRDefault="008E7CEC" w:rsidP="008E7CEC">
      <w:pPr>
        <w:shd w:val="clear" w:color="auto" w:fill="FFFFFF"/>
        <w:tabs>
          <w:tab w:val="left" w:pos="851"/>
        </w:tabs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8E7CEC">
        <w:rPr>
          <w:rFonts w:eastAsia="MS Gothic"/>
          <w:sz w:val="28"/>
          <w:szCs w:val="28"/>
          <w:lang w:val="uk-UA" w:eastAsia="en-US"/>
        </w:rPr>
        <w:t>3.</w:t>
      </w:r>
      <w:r w:rsidR="00377501">
        <w:rPr>
          <w:rFonts w:eastAsia="MS Gothic"/>
          <w:sz w:val="28"/>
          <w:szCs w:val="28"/>
          <w:lang w:val="uk-UA" w:eastAsia="en-US"/>
        </w:rPr>
        <w:t xml:space="preserve"> </w:t>
      </w:r>
      <w:r w:rsidR="004A37B7" w:rsidRPr="008E7CEC">
        <w:rPr>
          <w:rFonts w:eastAsia="Calibri"/>
          <w:sz w:val="28"/>
          <w:szCs w:val="28"/>
          <w:lang w:val="uk-UA" w:eastAsia="en-US"/>
        </w:rPr>
        <w:t xml:space="preserve">Темп росту надходжень місцевих податків і зборів </w:t>
      </w:r>
      <w:r w:rsidRPr="008E7CEC">
        <w:rPr>
          <w:rFonts w:eastAsia="Calibri"/>
          <w:sz w:val="28"/>
          <w:szCs w:val="28"/>
          <w:lang w:val="uk-UA" w:eastAsia="en-US"/>
        </w:rPr>
        <w:t>за 2021 рік до 2020 року – 132,9% (</w:t>
      </w:r>
      <w:r w:rsidR="004A37B7" w:rsidRPr="008E7CEC">
        <w:rPr>
          <w:rFonts w:eastAsia="Calibri"/>
          <w:sz w:val="28"/>
          <w:szCs w:val="28"/>
          <w:lang w:val="uk-UA" w:eastAsia="en-US"/>
        </w:rPr>
        <w:t>2 місце).</w:t>
      </w:r>
    </w:p>
    <w:p w:rsidR="004A37B7" w:rsidRPr="008E7CEC" w:rsidRDefault="008E7CEC" w:rsidP="008E7CEC">
      <w:pPr>
        <w:shd w:val="clear" w:color="auto" w:fill="FFFFFF"/>
        <w:tabs>
          <w:tab w:val="left" w:pos="851"/>
        </w:tabs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8E7CEC">
        <w:rPr>
          <w:rFonts w:eastAsia="MS Gothic"/>
          <w:sz w:val="28"/>
          <w:szCs w:val="28"/>
          <w:lang w:val="uk-UA" w:eastAsia="en-US"/>
        </w:rPr>
        <w:t xml:space="preserve">4. </w:t>
      </w:r>
      <w:r w:rsidR="004A37B7" w:rsidRPr="008E7CEC">
        <w:rPr>
          <w:rFonts w:eastAsia="Calibri"/>
          <w:sz w:val="28"/>
          <w:szCs w:val="28"/>
          <w:lang w:val="uk-UA" w:eastAsia="en-US"/>
        </w:rPr>
        <w:t>Питома вага видатків на утримання апарату упра</w:t>
      </w:r>
      <w:r w:rsidRPr="008E7CEC">
        <w:rPr>
          <w:rFonts w:eastAsia="Calibri"/>
          <w:sz w:val="28"/>
          <w:szCs w:val="28"/>
          <w:lang w:val="uk-UA" w:eastAsia="en-US"/>
        </w:rPr>
        <w:t>вління у власних ресурсах – 21,7% (24</w:t>
      </w:r>
      <w:r w:rsidR="004A37B7" w:rsidRPr="008E7CEC">
        <w:rPr>
          <w:rFonts w:eastAsia="Calibri"/>
          <w:sz w:val="28"/>
          <w:szCs w:val="28"/>
          <w:lang w:val="uk-UA" w:eastAsia="en-US"/>
        </w:rPr>
        <w:t xml:space="preserve"> місце)</w:t>
      </w:r>
      <w:r w:rsidRPr="008E7CEC">
        <w:rPr>
          <w:rFonts w:eastAsia="Calibri"/>
          <w:sz w:val="28"/>
          <w:szCs w:val="28"/>
          <w:lang w:val="uk-UA" w:eastAsia="en-US"/>
        </w:rPr>
        <w:t>.</w:t>
      </w:r>
    </w:p>
    <w:p w:rsidR="004A37B7" w:rsidRPr="008E7CEC" w:rsidRDefault="008E7CEC" w:rsidP="008E7CEC">
      <w:pPr>
        <w:shd w:val="clear" w:color="auto" w:fill="FFFFFF"/>
        <w:tabs>
          <w:tab w:val="left" w:pos="851"/>
        </w:tabs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8E7CEC">
        <w:rPr>
          <w:rFonts w:eastAsia="MS Gothic"/>
          <w:sz w:val="28"/>
          <w:szCs w:val="28"/>
          <w:lang w:val="uk-UA" w:eastAsia="en-US"/>
        </w:rPr>
        <w:t xml:space="preserve">5. </w:t>
      </w:r>
      <w:r w:rsidR="004A37B7" w:rsidRPr="008E7CEC">
        <w:rPr>
          <w:rFonts w:eastAsia="Calibri"/>
          <w:sz w:val="28"/>
          <w:szCs w:val="28"/>
          <w:lang w:val="uk-UA" w:eastAsia="en-US"/>
        </w:rPr>
        <w:t>Фактичні капітальні видатки у 2021</w:t>
      </w:r>
      <w:r w:rsidRPr="008E7CEC">
        <w:rPr>
          <w:rFonts w:eastAsia="Calibri"/>
          <w:sz w:val="28"/>
          <w:szCs w:val="28"/>
          <w:lang w:val="uk-UA" w:eastAsia="en-US"/>
        </w:rPr>
        <w:t xml:space="preserve"> році на 1-го мешканця – 2149,8 грн./особу (3</w:t>
      </w:r>
      <w:r w:rsidR="004A37B7" w:rsidRPr="008E7CEC">
        <w:rPr>
          <w:rFonts w:eastAsia="Calibri"/>
          <w:sz w:val="28"/>
          <w:szCs w:val="28"/>
          <w:lang w:val="uk-UA" w:eastAsia="en-US"/>
        </w:rPr>
        <w:t xml:space="preserve"> місце).</w:t>
      </w:r>
    </w:p>
    <w:p w:rsidR="004A37B7" w:rsidRPr="008E7CEC" w:rsidRDefault="008E7CEC" w:rsidP="008E7CEC">
      <w:pPr>
        <w:shd w:val="clear" w:color="auto" w:fill="FFFFFF"/>
        <w:tabs>
          <w:tab w:val="left" w:pos="851"/>
        </w:tabs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8E7CEC">
        <w:rPr>
          <w:rFonts w:eastAsia="MS Gothic"/>
          <w:sz w:val="28"/>
          <w:szCs w:val="28"/>
          <w:lang w:val="uk-UA" w:eastAsia="en-US"/>
        </w:rPr>
        <w:t xml:space="preserve">6. </w:t>
      </w:r>
      <w:r w:rsidR="004A37B7" w:rsidRPr="008E7CEC">
        <w:rPr>
          <w:rFonts w:eastAsia="Calibri"/>
          <w:sz w:val="28"/>
          <w:szCs w:val="28"/>
          <w:lang w:val="uk-UA" w:eastAsia="en-US"/>
        </w:rPr>
        <w:t xml:space="preserve">Темп росту ПДФО </w:t>
      </w:r>
      <w:r w:rsidRPr="008E7CEC">
        <w:rPr>
          <w:rFonts w:eastAsia="Calibri"/>
          <w:sz w:val="28"/>
          <w:szCs w:val="28"/>
          <w:lang w:val="uk-UA" w:eastAsia="en-US"/>
        </w:rPr>
        <w:t>за 2021 рік до 2020 року – 123,5% (24</w:t>
      </w:r>
      <w:r w:rsidR="004A37B7" w:rsidRPr="008E7CEC">
        <w:rPr>
          <w:rFonts w:eastAsia="Calibri"/>
          <w:sz w:val="28"/>
          <w:szCs w:val="28"/>
          <w:lang w:val="uk-UA" w:eastAsia="en-US"/>
        </w:rPr>
        <w:t xml:space="preserve"> місце)</w:t>
      </w:r>
      <w:r w:rsidRPr="008E7CEC">
        <w:rPr>
          <w:rFonts w:eastAsia="Calibri"/>
          <w:sz w:val="28"/>
          <w:szCs w:val="28"/>
          <w:lang w:val="uk-UA" w:eastAsia="en-US"/>
        </w:rPr>
        <w:t>.</w:t>
      </w:r>
    </w:p>
    <w:p w:rsidR="0040527F" w:rsidRPr="00FB5B91" w:rsidRDefault="004A37B7" w:rsidP="004A37B7">
      <w:pPr>
        <w:shd w:val="clear" w:color="auto" w:fill="FFFFFF"/>
        <w:ind w:right="-14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4A37B7">
        <w:rPr>
          <w:rFonts w:eastAsia="Calibri"/>
          <w:sz w:val="28"/>
          <w:szCs w:val="28"/>
          <w:lang w:val="uk-UA" w:eastAsia="en-US"/>
        </w:rPr>
        <w:t>Даний рейтинг дасть можливість зробити висновки і спрямувати зусилля на зміцнення фінансової спроможності та нарощування фінансового потенціалу з метою ефективної реалізації своїх функцій та повноважень, надання якісних послуг мешканцям громади.</w:t>
      </w:r>
    </w:p>
    <w:p w:rsidR="003A6415" w:rsidRDefault="003A6415" w:rsidP="004A37B7">
      <w:pPr>
        <w:pStyle w:val="a3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415" w:rsidRPr="0040527F" w:rsidRDefault="004B5B6E" w:rsidP="004B5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6415" w:rsidRPr="0040527F">
        <w:rPr>
          <w:rFonts w:ascii="Times New Roman" w:hAnsi="Times New Roman" w:cs="Times New Roman"/>
          <w:b/>
          <w:sz w:val="28"/>
          <w:szCs w:val="28"/>
        </w:rPr>
        <w:t xml:space="preserve">Начальник фінансового </w:t>
      </w:r>
      <w:r w:rsidR="0040527F" w:rsidRPr="0040527F">
        <w:rPr>
          <w:rFonts w:ascii="Times New Roman" w:hAnsi="Times New Roman" w:cs="Times New Roman"/>
          <w:b/>
          <w:sz w:val="28"/>
          <w:szCs w:val="28"/>
        </w:rPr>
        <w:t>відділу</w:t>
      </w:r>
      <w:r w:rsidR="003A6415" w:rsidRPr="0040527F">
        <w:rPr>
          <w:rFonts w:ascii="Times New Roman" w:hAnsi="Times New Roman" w:cs="Times New Roman"/>
          <w:b/>
          <w:sz w:val="28"/>
          <w:szCs w:val="28"/>
        </w:rPr>
        <w:tab/>
      </w:r>
      <w:r w:rsidR="003A6415" w:rsidRPr="0040527F">
        <w:rPr>
          <w:rFonts w:ascii="Times New Roman" w:hAnsi="Times New Roman" w:cs="Times New Roman"/>
          <w:b/>
          <w:sz w:val="28"/>
          <w:szCs w:val="28"/>
        </w:rPr>
        <w:tab/>
      </w:r>
      <w:r w:rsidR="003A6415" w:rsidRPr="0040527F">
        <w:rPr>
          <w:rFonts w:ascii="Times New Roman" w:hAnsi="Times New Roman" w:cs="Times New Roman"/>
          <w:b/>
          <w:sz w:val="28"/>
          <w:szCs w:val="28"/>
        </w:rPr>
        <w:tab/>
      </w:r>
      <w:r w:rsidR="003A6415" w:rsidRPr="0040527F">
        <w:rPr>
          <w:rFonts w:ascii="Times New Roman" w:hAnsi="Times New Roman" w:cs="Times New Roman"/>
          <w:b/>
          <w:sz w:val="28"/>
          <w:szCs w:val="28"/>
        </w:rPr>
        <w:tab/>
      </w:r>
      <w:r w:rsidRPr="004052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527F" w:rsidRPr="0040527F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proofErr w:type="spellStart"/>
      <w:r w:rsidR="0040527F" w:rsidRPr="0040527F"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</w:p>
    <w:p w:rsidR="000C7947" w:rsidRDefault="000C7947" w:rsidP="003A641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7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B83"/>
    <w:multiLevelType w:val="hybridMultilevel"/>
    <w:tmpl w:val="9C98E9EE"/>
    <w:lvl w:ilvl="0" w:tplc="D6B2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2140D8"/>
    <w:multiLevelType w:val="hybridMultilevel"/>
    <w:tmpl w:val="4EFA4E76"/>
    <w:lvl w:ilvl="0" w:tplc="BD029A0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F7B4270"/>
    <w:multiLevelType w:val="hybridMultilevel"/>
    <w:tmpl w:val="B2F01F14"/>
    <w:lvl w:ilvl="0" w:tplc="B3D6B7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8705F59"/>
    <w:multiLevelType w:val="hybridMultilevel"/>
    <w:tmpl w:val="454CEE28"/>
    <w:lvl w:ilvl="0" w:tplc="11E4DE6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728B0CB1"/>
    <w:multiLevelType w:val="hybridMultilevel"/>
    <w:tmpl w:val="424A788C"/>
    <w:lvl w:ilvl="0" w:tplc="2BC47B5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744DC"/>
    <w:multiLevelType w:val="hybridMultilevel"/>
    <w:tmpl w:val="24A8C694"/>
    <w:lvl w:ilvl="0" w:tplc="90A80480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EB"/>
    <w:rsid w:val="00005AE0"/>
    <w:rsid w:val="000B2901"/>
    <w:rsid w:val="000C7947"/>
    <w:rsid w:val="00106B72"/>
    <w:rsid w:val="00133B4C"/>
    <w:rsid w:val="00240E62"/>
    <w:rsid w:val="002D7B35"/>
    <w:rsid w:val="002E478C"/>
    <w:rsid w:val="00323D33"/>
    <w:rsid w:val="00377501"/>
    <w:rsid w:val="003A6415"/>
    <w:rsid w:val="003D1AD0"/>
    <w:rsid w:val="0040527F"/>
    <w:rsid w:val="004A37B7"/>
    <w:rsid w:val="004B5B6E"/>
    <w:rsid w:val="00611ABD"/>
    <w:rsid w:val="00640BA8"/>
    <w:rsid w:val="00674428"/>
    <w:rsid w:val="006B12EF"/>
    <w:rsid w:val="006B5E82"/>
    <w:rsid w:val="006F3996"/>
    <w:rsid w:val="00707BA7"/>
    <w:rsid w:val="007137EA"/>
    <w:rsid w:val="00791A5E"/>
    <w:rsid w:val="007B5A7E"/>
    <w:rsid w:val="007E3C99"/>
    <w:rsid w:val="008E24F4"/>
    <w:rsid w:val="008E7CEC"/>
    <w:rsid w:val="008F070E"/>
    <w:rsid w:val="009744EB"/>
    <w:rsid w:val="009E354E"/>
    <w:rsid w:val="00AB4CD2"/>
    <w:rsid w:val="00AC09B1"/>
    <w:rsid w:val="00AE4BBE"/>
    <w:rsid w:val="00B2758A"/>
    <w:rsid w:val="00BB2540"/>
    <w:rsid w:val="00BC3AC2"/>
    <w:rsid w:val="00BD21CB"/>
    <w:rsid w:val="00BD663C"/>
    <w:rsid w:val="00C21FC5"/>
    <w:rsid w:val="00CB7904"/>
    <w:rsid w:val="00D56942"/>
    <w:rsid w:val="00D849A6"/>
    <w:rsid w:val="00E42EF6"/>
    <w:rsid w:val="00E848CF"/>
    <w:rsid w:val="00F51842"/>
    <w:rsid w:val="00FA3C7A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EB"/>
    <w:pPr>
      <w:spacing w:after="0" w:line="240" w:lineRule="auto"/>
    </w:pPr>
  </w:style>
  <w:style w:type="paragraph" w:styleId="a4">
    <w:name w:val="Body Text Indent"/>
    <w:basedOn w:val="a"/>
    <w:link w:val="a5"/>
    <w:rsid w:val="003A6415"/>
    <w:pPr>
      <w:ind w:left="426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A6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EB"/>
    <w:pPr>
      <w:spacing w:after="0" w:line="240" w:lineRule="auto"/>
    </w:pPr>
  </w:style>
  <w:style w:type="paragraph" w:styleId="a4">
    <w:name w:val="Body Text Indent"/>
    <w:basedOn w:val="a"/>
    <w:link w:val="a5"/>
    <w:rsid w:val="003A6415"/>
    <w:pPr>
      <w:ind w:left="426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A6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comp</cp:lastModifiedBy>
  <cp:revision>21</cp:revision>
  <cp:lastPrinted>2022-03-10T11:46:00Z</cp:lastPrinted>
  <dcterms:created xsi:type="dcterms:W3CDTF">2022-02-09T09:33:00Z</dcterms:created>
  <dcterms:modified xsi:type="dcterms:W3CDTF">2022-03-10T11:55:00Z</dcterms:modified>
</cp:coreProperties>
</file>