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540"/>
        <w:gridCol w:w="720"/>
        <w:gridCol w:w="1380"/>
        <w:gridCol w:w="1300"/>
        <w:gridCol w:w="2340"/>
        <w:gridCol w:w="2320"/>
        <w:gridCol w:w="1200"/>
        <w:gridCol w:w="1200"/>
        <w:gridCol w:w="1200"/>
        <w:gridCol w:w="1200"/>
        <w:gridCol w:w="1200"/>
        <w:gridCol w:w="1360"/>
        <w:gridCol w:w="40"/>
        <w:gridCol w:w="420"/>
      </w:tblGrid>
      <w:tr w:rsidR="000254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7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8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3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3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5960" w:type="dxa"/>
            <w:gridSpan w:val="12"/>
            <w:tcBorders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2024 – 2026 РОКИ </w:t>
            </w:r>
            <w:proofErr w:type="spellStart"/>
            <w:r>
              <w:rPr>
                <w:b/>
                <w:sz w:val="24"/>
              </w:rPr>
              <w:t>загальний</w:t>
            </w:r>
            <w:proofErr w:type="spellEnd"/>
            <w:r>
              <w:rPr>
                <w:b/>
                <w:sz w:val="24"/>
              </w:rPr>
              <w:t xml:space="preserve"> ( Форма 2024-1 )</w:t>
            </w: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5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7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8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3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3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54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54B1" w:rsidRDefault="00A006BC">
            <w:pPr>
              <w:jc w:val="both"/>
            </w:pPr>
            <w:r>
              <w:rPr>
                <w:b/>
              </w:rPr>
              <w:t xml:space="preserve">1.  </w:t>
            </w:r>
          </w:p>
        </w:tc>
        <w:tc>
          <w:tcPr>
            <w:tcW w:w="926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roofErr w:type="spellStart"/>
            <w:r>
              <w:rPr>
                <w:b/>
                <w:sz w:val="18"/>
              </w:rPr>
              <w:t>Якушинецька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сільська</w:t>
            </w:r>
            <w:proofErr w:type="spellEnd"/>
            <w:r>
              <w:rPr>
                <w:b/>
                <w:sz w:val="18"/>
              </w:rPr>
              <w:t xml:space="preserve"> рада</w:t>
            </w:r>
          </w:p>
        </w:tc>
        <w:tc>
          <w:tcPr>
            <w:tcW w:w="24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254B1" w:rsidRDefault="00A006BC">
            <w:pPr>
              <w:jc w:val="center"/>
            </w:pPr>
            <w:r>
              <w:t>01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254B1" w:rsidRDefault="00A006BC">
            <w:pPr>
              <w:jc w:val="center"/>
            </w:pPr>
            <w:r>
              <w:t>04330021</w:t>
            </w:r>
          </w:p>
        </w:tc>
        <w:tc>
          <w:tcPr>
            <w:tcW w:w="2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0254B1" w:rsidRDefault="00A006BC">
            <w:pPr>
              <w:jc w:val="center"/>
            </w:pPr>
            <w:r>
              <w:t>0252300000</w:t>
            </w: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5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9260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2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r>
              <w:rPr>
                <w:b/>
              </w:rPr>
              <w:t xml:space="preserve">2. Мета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 головного </w:t>
            </w:r>
            <w:proofErr w:type="spellStart"/>
            <w:r>
              <w:rPr>
                <w:b/>
              </w:rPr>
              <w:t>розпорядника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бюджету.</w:t>
            </w: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5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7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8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3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3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59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Цілі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державної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політики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відповідній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сфері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та/</w:t>
            </w:r>
            <w:proofErr w:type="spellStart"/>
            <w:r>
              <w:rPr>
                <w:b/>
              </w:rPr>
              <w:t>або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забезпечує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розпорядник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бюджету, і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  <w:r>
              <w:rPr>
                <w:sz w:val="16"/>
              </w:rPr>
              <w:t xml:space="preserve"> результату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2026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1 -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політики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спрямованої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сталого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обєднаної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Розподіл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граничних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та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 бюджету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на 2022 - 2026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B1" w:rsidRDefault="00A006B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Типової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виконаця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</w:t>
            </w:r>
            <w:r>
              <w:rPr>
                <w:sz w:val="16"/>
              </w:rPr>
              <w:t>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Типовою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програмною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класифікацією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2026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цілі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політики</w:t>
            </w:r>
            <w:proofErr w:type="spellEnd"/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Якушинецька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18 685 631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21 332 123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24 276 842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0110150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0150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16 919 231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19 452 963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23 112 242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0110180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0180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0133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управління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326 848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0117680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7680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асоціацій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0117693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7693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пов'язані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економічною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діяльністю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0118110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запобігання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ліквідації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надзвичайних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ситуацій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стихійного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лиха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0118230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0380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порядку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безпеки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0118240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8240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0380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Заходи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оборони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1 050 000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18 685 631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21 332 123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24 276 842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0254B1" w:rsidRDefault="000254B1">
            <w:pPr>
              <w:pStyle w:val="EMPTYCELLSTYLE"/>
              <w:pageBreakBefore/>
            </w:pPr>
          </w:p>
        </w:tc>
        <w:tc>
          <w:tcPr>
            <w:tcW w:w="12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138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Розподіл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граничних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та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 бюджету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на 2022 - 2026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B1" w:rsidRDefault="00A006B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Типової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виконаця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Типовою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програмною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класифікацією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6"/>
              </w:rPr>
              <w:t xml:space="preserve">2026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цілі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політики</w:t>
            </w:r>
            <w:proofErr w:type="spellEnd"/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Якушинецька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252 297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0110150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0150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180 981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0118110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запобігання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ліквідації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надзвичайних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ситуацій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стихійного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лиха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54B1" w:rsidRDefault="00A006B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A006B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252 297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54B1" w:rsidRDefault="00A006BC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B1" w:rsidRDefault="000254B1">
            <w:pPr>
              <w:jc w:val="center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138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r>
              <w:t>Василь РОМАНЮК</w:t>
            </w: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roofErr w:type="spellStart"/>
            <w:r>
              <w:t>Наталія</w:t>
            </w:r>
            <w:proofErr w:type="spellEnd"/>
            <w:r>
              <w:t xml:space="preserve"> КЛЕБАН</w:t>
            </w: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  <w:tr w:rsidR="000254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54B1" w:rsidRDefault="000254B1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0254B1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B1" w:rsidRDefault="00A006BC">
            <w:pPr>
              <w:jc w:val="center"/>
            </w:pPr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20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136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20" w:type="dxa"/>
          </w:tcPr>
          <w:p w:rsidR="000254B1" w:rsidRDefault="000254B1">
            <w:pPr>
              <w:pStyle w:val="EMPTYCELLSTYLE"/>
            </w:pPr>
          </w:p>
        </w:tc>
        <w:tc>
          <w:tcPr>
            <w:tcW w:w="420" w:type="dxa"/>
          </w:tcPr>
          <w:p w:rsidR="000254B1" w:rsidRDefault="000254B1">
            <w:pPr>
              <w:pStyle w:val="EMPTYCELLSTYLE"/>
            </w:pPr>
          </w:p>
        </w:tc>
      </w:tr>
    </w:tbl>
    <w:p w:rsidR="00A006BC" w:rsidRDefault="00A006BC"/>
    <w:sectPr w:rsidR="00A006B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B1"/>
    <w:rsid w:val="000254B1"/>
    <w:rsid w:val="00A006BC"/>
    <w:rsid w:val="00A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2023-12-19T08:41:00Z</dcterms:created>
  <dcterms:modified xsi:type="dcterms:W3CDTF">2023-12-19T08:41:00Z</dcterms:modified>
</cp:coreProperties>
</file>