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761A4" w14:textId="77777777" w:rsidR="00F14A2C" w:rsidRPr="004234BB" w:rsidRDefault="00F14A2C" w:rsidP="00F14A2C">
      <w:pPr>
        <w:tabs>
          <w:tab w:val="left" w:pos="3990"/>
        </w:tabs>
        <w:jc w:val="center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43DFB7F0" wp14:editId="78A05B3C">
            <wp:extent cx="5334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9991C" w14:textId="77777777" w:rsidR="00F14A2C" w:rsidRPr="004234BB" w:rsidRDefault="00F14A2C" w:rsidP="00F14A2C">
      <w:pPr>
        <w:tabs>
          <w:tab w:val="left" w:pos="3990"/>
        </w:tabs>
        <w:jc w:val="center"/>
        <w:rPr>
          <w:b/>
          <w:noProof/>
          <w:sz w:val="28"/>
          <w:szCs w:val="28"/>
          <w:lang w:val="uk-UA"/>
        </w:rPr>
      </w:pPr>
      <w:r w:rsidRPr="004234BB">
        <w:rPr>
          <w:b/>
          <w:noProof/>
          <w:sz w:val="28"/>
          <w:szCs w:val="28"/>
        </w:rPr>
        <w:t>Я</w:t>
      </w:r>
      <w:r w:rsidRPr="004234BB">
        <w:rPr>
          <w:b/>
          <w:noProof/>
          <w:sz w:val="28"/>
          <w:szCs w:val="28"/>
          <w:lang w:val="uk-UA"/>
        </w:rPr>
        <w:t>КУШИНЕЦЬКА СІЛЬСЬКА РАДА</w:t>
      </w:r>
    </w:p>
    <w:p w14:paraId="5D77CD24" w14:textId="77777777" w:rsidR="00F14A2C" w:rsidRDefault="00F14A2C" w:rsidP="00F14A2C">
      <w:pPr>
        <w:jc w:val="center"/>
        <w:outlineLvl w:val="2"/>
        <w:rPr>
          <w:rFonts w:eastAsia="Times New Roman"/>
          <w:b/>
          <w:bCs/>
          <w:sz w:val="28"/>
          <w:szCs w:val="28"/>
          <w:lang w:val="uk-UA" w:eastAsia="uk-UA"/>
        </w:rPr>
      </w:pPr>
    </w:p>
    <w:p w14:paraId="5805C8DA" w14:textId="77777777" w:rsidR="00F14A2C" w:rsidRDefault="00F14A2C" w:rsidP="00F14A2C">
      <w:pPr>
        <w:jc w:val="center"/>
        <w:outlineLvl w:val="2"/>
        <w:rPr>
          <w:rFonts w:eastAsia="Times New Roman"/>
          <w:b/>
          <w:bCs/>
          <w:sz w:val="28"/>
          <w:szCs w:val="28"/>
          <w:lang w:val="uk-UA" w:eastAsia="uk-UA"/>
        </w:rPr>
      </w:pPr>
      <w:r>
        <w:rPr>
          <w:rFonts w:eastAsia="Times New Roman"/>
          <w:b/>
          <w:bCs/>
          <w:sz w:val="28"/>
          <w:szCs w:val="28"/>
          <w:lang w:val="uk-UA" w:eastAsia="uk-UA"/>
        </w:rPr>
        <w:t xml:space="preserve">РІШЕННЯ </w:t>
      </w:r>
    </w:p>
    <w:p w14:paraId="70F726D0" w14:textId="28E39135" w:rsidR="00F14A2C" w:rsidRPr="00161CF0" w:rsidRDefault="00DC65CA" w:rsidP="00F14A2C">
      <w:pPr>
        <w:outlineLvl w:val="2"/>
        <w:rPr>
          <w:rFonts w:eastAsia="Times New Roman"/>
          <w:b/>
          <w:bCs/>
          <w:sz w:val="28"/>
          <w:szCs w:val="28"/>
          <w:lang w:val="uk-UA" w:eastAsia="uk-UA"/>
        </w:rPr>
      </w:pPr>
      <w:r>
        <w:rPr>
          <w:rFonts w:eastAsia="Times New Roman"/>
          <w:sz w:val="28"/>
          <w:szCs w:val="28"/>
          <w:lang w:val="uk-UA"/>
        </w:rPr>
        <w:t>20</w:t>
      </w:r>
      <w:r w:rsidR="00F14A2C" w:rsidRPr="00161CF0">
        <w:rPr>
          <w:rFonts w:eastAsia="Times New Roman"/>
          <w:sz w:val="28"/>
          <w:szCs w:val="28"/>
          <w:lang w:val="uk-UA"/>
        </w:rPr>
        <w:t>.</w:t>
      </w:r>
      <w:r w:rsidR="008C614A">
        <w:rPr>
          <w:rFonts w:eastAsia="Times New Roman"/>
          <w:sz w:val="28"/>
          <w:szCs w:val="28"/>
          <w:lang w:val="uk-UA"/>
        </w:rPr>
        <w:t>1</w:t>
      </w:r>
      <w:r w:rsidR="00F14A2C" w:rsidRPr="00161CF0">
        <w:rPr>
          <w:rFonts w:eastAsia="Times New Roman"/>
          <w:sz w:val="28"/>
          <w:szCs w:val="28"/>
          <w:lang w:val="uk-UA"/>
        </w:rPr>
        <w:t>2.</w:t>
      </w:r>
      <w:r w:rsidR="00F14A2C" w:rsidRPr="00161CF0">
        <w:rPr>
          <w:rFonts w:eastAsia="Times New Roman"/>
          <w:sz w:val="28"/>
          <w:lang w:val="uk-UA"/>
        </w:rPr>
        <w:t>2024                                                                                                        №</w:t>
      </w:r>
    </w:p>
    <w:p w14:paraId="5498EEAD" w14:textId="77777777" w:rsidR="00F14A2C" w:rsidRPr="00161CF0" w:rsidRDefault="00F14A2C" w:rsidP="00F14A2C">
      <w:pPr>
        <w:tabs>
          <w:tab w:val="left" w:pos="3990"/>
        </w:tabs>
        <w:rPr>
          <w:sz w:val="28"/>
          <w:szCs w:val="28"/>
          <w:lang w:val="uk-UA"/>
        </w:rPr>
      </w:pPr>
    </w:p>
    <w:p w14:paraId="060F1B39" w14:textId="43B7F9EA" w:rsidR="00F14A2C" w:rsidRPr="00DC65CA" w:rsidRDefault="00DC65CA" w:rsidP="00DC65CA">
      <w:pPr>
        <w:jc w:val="both"/>
        <w:rPr>
          <w:b/>
          <w:bCs/>
          <w:sz w:val="28"/>
          <w:szCs w:val="28"/>
          <w:lang w:val="uk-UA"/>
        </w:rPr>
      </w:pPr>
      <w:r w:rsidRPr="00DC65CA">
        <w:rPr>
          <w:b/>
          <w:bCs/>
          <w:sz w:val="28"/>
          <w:szCs w:val="28"/>
          <w:lang w:val="uk-UA"/>
        </w:rPr>
        <w:t xml:space="preserve">Про затвердження  </w:t>
      </w:r>
      <w:r w:rsidRPr="00DC65CA">
        <w:rPr>
          <w:b/>
          <w:sz w:val="28"/>
          <w:szCs w:val="28"/>
          <w:lang w:val="uk-UA"/>
        </w:rPr>
        <w:t>рішення виконавчого комітету Якушинецької сільської ради від 03.12.2024 №372 «</w:t>
      </w:r>
      <w:r w:rsidRPr="00DC65CA">
        <w:rPr>
          <w:b/>
          <w:bCs/>
          <w:sz w:val="28"/>
          <w:szCs w:val="28"/>
          <w:lang w:val="uk-UA"/>
        </w:rPr>
        <w:t>Про придбання житла для функціонування дитячого будинку сімейного типу»</w:t>
      </w:r>
    </w:p>
    <w:p w14:paraId="23110AD6" w14:textId="77777777" w:rsidR="00161CF0" w:rsidRDefault="00161CF0" w:rsidP="00161CF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14:paraId="12FF4850" w14:textId="727AB7D1" w:rsidR="00F14A2C" w:rsidRDefault="00DC65CA" w:rsidP="00A748C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зв’язку з придбанням за рахунок субвенції з державного бюджету житлового будинку з господарськими будівлями та земельною ділянкою в селі Якушинці,  по вул. Депутатська,9, для розміщення дитячого будинку сімейного типу для</w:t>
      </w:r>
      <w:r w:rsidR="00CE5A82">
        <w:rPr>
          <w:color w:val="000000" w:themeColor="text1"/>
          <w:sz w:val="28"/>
          <w:szCs w:val="28"/>
          <w:lang w:val="uk-UA"/>
        </w:rPr>
        <w:t xml:space="preserve"> сім’ї</w:t>
      </w:r>
      <w:r w:rsidR="00161CF0">
        <w:rPr>
          <w:color w:val="000000" w:themeColor="text1"/>
          <w:sz w:val="28"/>
          <w:szCs w:val="28"/>
          <w:lang w:val="uk-UA"/>
        </w:rPr>
        <w:t xml:space="preserve">  </w:t>
      </w:r>
      <w:bookmarkStart w:id="0" w:name="_Hlk184640775"/>
      <w:r w:rsidR="00161CF0">
        <w:rPr>
          <w:color w:val="000000" w:themeColor="text1"/>
          <w:sz w:val="28"/>
          <w:szCs w:val="28"/>
          <w:lang w:val="uk-UA"/>
        </w:rPr>
        <w:t>Кривогорніцин</w:t>
      </w:r>
      <w:r w:rsidR="00CE5A82">
        <w:rPr>
          <w:color w:val="000000" w:themeColor="text1"/>
          <w:sz w:val="28"/>
          <w:szCs w:val="28"/>
          <w:lang w:val="uk-UA"/>
        </w:rPr>
        <w:t>их</w:t>
      </w:r>
      <w:r w:rsidR="00E901B6">
        <w:rPr>
          <w:color w:val="000000" w:themeColor="text1"/>
          <w:sz w:val="28"/>
          <w:szCs w:val="28"/>
          <w:lang w:val="uk-UA"/>
        </w:rPr>
        <w:t>:</w:t>
      </w:r>
      <w:r w:rsidR="00161CF0">
        <w:rPr>
          <w:color w:val="000000" w:themeColor="text1"/>
          <w:sz w:val="28"/>
          <w:szCs w:val="28"/>
          <w:lang w:val="uk-UA"/>
        </w:rPr>
        <w:t xml:space="preserve"> Олександра Миколайовича та Олени Вікторівни</w:t>
      </w:r>
      <w:r>
        <w:rPr>
          <w:color w:val="000000" w:themeColor="text1"/>
          <w:sz w:val="28"/>
          <w:szCs w:val="28"/>
          <w:lang w:val="uk-UA"/>
        </w:rPr>
        <w:t xml:space="preserve"> (</w:t>
      </w:r>
      <w:r>
        <w:rPr>
          <w:bCs/>
          <w:sz w:val="28"/>
          <w:szCs w:val="28"/>
          <w:lang w:val="uk-UA"/>
        </w:rPr>
        <w:t xml:space="preserve">клопотання </w:t>
      </w:r>
      <w:r>
        <w:rPr>
          <w:color w:val="000000" w:themeColor="text1"/>
          <w:sz w:val="28"/>
          <w:szCs w:val="28"/>
          <w:lang w:val="uk-UA"/>
        </w:rPr>
        <w:t xml:space="preserve">Краматорської районної військової адміністрації Донецької області від 21.10.2024 №01-63/639), </w:t>
      </w:r>
      <w:r w:rsidR="00161CF0">
        <w:rPr>
          <w:color w:val="000000" w:themeColor="text1"/>
          <w:sz w:val="28"/>
          <w:szCs w:val="28"/>
          <w:lang w:val="uk-UA"/>
        </w:rPr>
        <w:t xml:space="preserve"> </w:t>
      </w:r>
      <w:bookmarkEnd w:id="0"/>
      <w:r w:rsidR="001F4FBA">
        <w:rPr>
          <w:color w:val="000000" w:themeColor="text1"/>
          <w:sz w:val="28"/>
          <w:szCs w:val="28"/>
          <w:lang w:val="uk-UA"/>
        </w:rPr>
        <w:t xml:space="preserve">відповідно до постанов Кабінету Міністрів України </w:t>
      </w:r>
      <w:r w:rsidR="00E901B6">
        <w:rPr>
          <w:color w:val="000000" w:themeColor="text1"/>
          <w:sz w:val="28"/>
          <w:szCs w:val="28"/>
          <w:lang w:val="uk-UA"/>
        </w:rPr>
        <w:t>від 26.05.2021 №615 (зі змінами)</w:t>
      </w:r>
      <w:r w:rsidR="00E901B6">
        <w:rPr>
          <w:color w:val="000000" w:themeColor="text1"/>
          <w:sz w:val="28"/>
          <w:szCs w:val="28"/>
          <w:lang w:val="uk-UA"/>
        </w:rPr>
        <w:t xml:space="preserve"> та </w:t>
      </w:r>
      <w:r w:rsidR="001F4FBA">
        <w:rPr>
          <w:color w:val="000000" w:themeColor="text1"/>
          <w:sz w:val="28"/>
          <w:szCs w:val="28"/>
          <w:lang w:val="uk-UA"/>
        </w:rPr>
        <w:t>від 26.04.2002 №564</w:t>
      </w:r>
      <w:r w:rsidR="00EC3BAE">
        <w:rPr>
          <w:color w:val="000000" w:themeColor="text1"/>
          <w:sz w:val="28"/>
          <w:szCs w:val="28"/>
          <w:lang w:val="uk-UA"/>
        </w:rPr>
        <w:t xml:space="preserve"> (зі змінами)</w:t>
      </w:r>
      <w:r w:rsidR="001F4FBA">
        <w:rPr>
          <w:color w:val="000000" w:themeColor="text1"/>
          <w:sz w:val="28"/>
          <w:szCs w:val="28"/>
          <w:lang w:val="uk-UA"/>
        </w:rPr>
        <w:t xml:space="preserve">, </w:t>
      </w:r>
      <w:r w:rsidR="00161CF0" w:rsidRPr="00053549">
        <w:rPr>
          <w:color w:val="000000" w:themeColor="text1"/>
          <w:sz w:val="28"/>
          <w:szCs w:val="28"/>
          <w:lang w:val="uk-UA"/>
        </w:rPr>
        <w:t xml:space="preserve"> керуючись</w:t>
      </w:r>
      <w:r w:rsidR="00E901B6">
        <w:rPr>
          <w:color w:val="000000" w:themeColor="text1"/>
          <w:sz w:val="28"/>
          <w:szCs w:val="28"/>
          <w:lang w:val="uk-UA"/>
        </w:rPr>
        <w:t xml:space="preserve"> статтею 25,</w:t>
      </w:r>
      <w:r w:rsidR="00161CF0">
        <w:rPr>
          <w:color w:val="000000" w:themeColor="text1"/>
          <w:sz w:val="28"/>
          <w:szCs w:val="28"/>
          <w:lang w:val="uk-UA"/>
        </w:rPr>
        <w:t xml:space="preserve"> </w:t>
      </w:r>
      <w:r w:rsidR="00A748C2">
        <w:rPr>
          <w:sz w:val="28"/>
          <w:szCs w:val="28"/>
          <w:lang w:val="uk-UA"/>
        </w:rPr>
        <w:t xml:space="preserve">частиною першою  </w:t>
      </w:r>
      <w:r w:rsidR="00161CF0" w:rsidRPr="00053549">
        <w:rPr>
          <w:color w:val="000000" w:themeColor="text1"/>
          <w:sz w:val="28"/>
          <w:szCs w:val="28"/>
          <w:lang w:val="uk-UA"/>
        </w:rPr>
        <w:t xml:space="preserve">статті 59, частиною </w:t>
      </w:r>
      <w:r w:rsidR="00A748C2">
        <w:rPr>
          <w:color w:val="000000" w:themeColor="text1"/>
          <w:sz w:val="28"/>
          <w:szCs w:val="28"/>
          <w:lang w:val="uk-UA"/>
        </w:rPr>
        <w:t>п’ятою</w:t>
      </w:r>
      <w:r w:rsidR="00161CF0" w:rsidRPr="00053549">
        <w:rPr>
          <w:color w:val="000000" w:themeColor="text1"/>
          <w:sz w:val="28"/>
          <w:szCs w:val="28"/>
          <w:lang w:val="uk-UA"/>
        </w:rPr>
        <w:t xml:space="preserve"> статті 60 Закону України «Про місцеве самоврядування в Україні»</w:t>
      </w:r>
      <w:r w:rsidR="00F14A2C" w:rsidRPr="00D037E4">
        <w:rPr>
          <w:sz w:val="28"/>
          <w:szCs w:val="28"/>
          <w:lang w:val="uk-UA"/>
        </w:rPr>
        <w:t xml:space="preserve">, </w:t>
      </w:r>
      <w:r w:rsidR="00C42A64">
        <w:rPr>
          <w:sz w:val="28"/>
          <w:szCs w:val="28"/>
          <w:lang w:val="uk-UA"/>
        </w:rPr>
        <w:t>сільська рада</w:t>
      </w:r>
    </w:p>
    <w:p w14:paraId="6685E14E" w14:textId="77777777" w:rsidR="00F14A2C" w:rsidRPr="00DE7C30" w:rsidRDefault="00F14A2C" w:rsidP="00F14A2C">
      <w:pPr>
        <w:jc w:val="both"/>
        <w:rPr>
          <w:sz w:val="28"/>
          <w:szCs w:val="28"/>
          <w:lang w:val="uk-UA"/>
        </w:rPr>
      </w:pPr>
    </w:p>
    <w:p w14:paraId="392148AD" w14:textId="4F125DF9" w:rsidR="00F14A2C" w:rsidRDefault="00F14A2C" w:rsidP="00F14A2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</w:t>
      </w:r>
      <w:r w:rsidRPr="00236D0A">
        <w:rPr>
          <w:b/>
          <w:sz w:val="28"/>
          <w:szCs w:val="28"/>
          <w:lang w:val="uk-UA"/>
        </w:rPr>
        <w:t>И</w:t>
      </w:r>
      <w:r w:rsidR="00C42A64">
        <w:rPr>
          <w:b/>
          <w:sz w:val="28"/>
          <w:szCs w:val="28"/>
          <w:lang w:val="uk-UA"/>
        </w:rPr>
        <w:t>ЛА</w:t>
      </w:r>
      <w:r w:rsidRPr="0021253A">
        <w:rPr>
          <w:b/>
          <w:sz w:val="28"/>
          <w:szCs w:val="28"/>
          <w:lang w:val="uk-UA"/>
        </w:rPr>
        <w:t>:</w:t>
      </w:r>
    </w:p>
    <w:p w14:paraId="04376C04" w14:textId="106946C0" w:rsidR="00AF3A5C" w:rsidRPr="00AF3A5C" w:rsidRDefault="00AF3A5C" w:rsidP="00C42A64">
      <w:pPr>
        <w:jc w:val="both"/>
        <w:rPr>
          <w:bCs/>
          <w:sz w:val="28"/>
          <w:szCs w:val="28"/>
          <w:lang w:val="uk-UA"/>
        </w:rPr>
      </w:pPr>
      <w:r w:rsidRPr="00AF3A5C">
        <w:rPr>
          <w:sz w:val="28"/>
          <w:szCs w:val="28"/>
          <w:lang w:val="uk-UA"/>
        </w:rPr>
        <w:tab/>
        <w:t xml:space="preserve">  1.Затвердити рішення виконавчого комітету Якушинецької сільської ради від 03.12.2024 №372 «</w:t>
      </w:r>
      <w:r w:rsidRPr="00AF3A5C">
        <w:rPr>
          <w:bCs/>
          <w:sz w:val="28"/>
          <w:szCs w:val="28"/>
          <w:lang w:val="uk-UA"/>
        </w:rPr>
        <w:t>Про придбання житла для функціонування дитячого будинку сімейного типу» (додається).</w:t>
      </w:r>
    </w:p>
    <w:p w14:paraId="6FCC30B1" w14:textId="2B0DF67D" w:rsidR="00AF3A5C" w:rsidRDefault="00AF3A5C" w:rsidP="00C42A6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2..Службі у справах дітей Якушинецької (Ю. КУЧЕР):</w:t>
      </w:r>
    </w:p>
    <w:p w14:paraId="2B023D21" w14:textId="3FEEAAC5" w:rsidR="00AF3A5C" w:rsidRDefault="00AF3A5C" w:rsidP="00C42A6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2.1.Провести інвентаризацію усього майна (будів</w:t>
      </w:r>
      <w:r w:rsidR="00F32C24">
        <w:rPr>
          <w:sz w:val="28"/>
          <w:szCs w:val="28"/>
          <w:lang w:val="uk-UA"/>
        </w:rPr>
        <w:t>ель</w:t>
      </w:r>
      <w:r>
        <w:rPr>
          <w:sz w:val="28"/>
          <w:szCs w:val="28"/>
          <w:lang w:val="uk-UA"/>
        </w:rPr>
        <w:t>, земельн</w:t>
      </w:r>
      <w:r w:rsidR="00F32C24">
        <w:rPr>
          <w:sz w:val="28"/>
          <w:szCs w:val="28"/>
          <w:lang w:val="uk-UA"/>
        </w:rPr>
        <w:t>ої</w:t>
      </w:r>
      <w:r>
        <w:rPr>
          <w:sz w:val="28"/>
          <w:szCs w:val="28"/>
          <w:lang w:val="uk-UA"/>
        </w:rPr>
        <w:t xml:space="preserve"> ділянки, меблі</w:t>
      </w:r>
      <w:r w:rsidR="00F32C24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, інвентар</w:t>
      </w:r>
      <w:r w:rsidR="00F32C24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 тощо), що знаходиться в приміщеннях та на території</w:t>
      </w:r>
      <w:r w:rsidR="00F32C24">
        <w:rPr>
          <w:sz w:val="28"/>
          <w:szCs w:val="28"/>
          <w:lang w:val="uk-UA"/>
        </w:rPr>
        <w:t xml:space="preserve"> житлового будинку за адресою: вул. Депутатська, 9, с. Якушинці,</w:t>
      </w:r>
      <w:r>
        <w:rPr>
          <w:sz w:val="28"/>
          <w:szCs w:val="28"/>
          <w:lang w:val="uk-UA"/>
        </w:rPr>
        <w:t xml:space="preserve">  визначити </w:t>
      </w:r>
      <w:r w:rsidR="00F32C24">
        <w:rPr>
          <w:sz w:val="28"/>
          <w:szCs w:val="28"/>
          <w:lang w:val="uk-UA"/>
        </w:rPr>
        <w:t>їх</w:t>
      </w:r>
      <w:r>
        <w:rPr>
          <w:sz w:val="28"/>
          <w:szCs w:val="28"/>
          <w:lang w:val="uk-UA"/>
        </w:rPr>
        <w:t xml:space="preserve"> фізичний стан та вартість, здійснити його фото- </w:t>
      </w:r>
      <w:r w:rsidR="00F32C24"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  <w:lang w:val="uk-UA"/>
        </w:rPr>
        <w:t xml:space="preserve"> відео</w:t>
      </w:r>
      <w:r w:rsidR="00834239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фіксаці</w:t>
      </w:r>
      <w:r w:rsidR="00834239"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>.</w:t>
      </w:r>
    </w:p>
    <w:p w14:paraId="2D6D745C" w14:textId="489E9090" w:rsidR="00AF3A5C" w:rsidRDefault="00AF3A5C" w:rsidP="00C42A6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2.2.Забезпечити повноту бухгалтерського обліку придбаного майна </w:t>
      </w:r>
      <w:r w:rsidR="00834239">
        <w:rPr>
          <w:sz w:val="28"/>
          <w:szCs w:val="28"/>
          <w:lang w:val="uk-UA"/>
        </w:rPr>
        <w:t xml:space="preserve">(поставити </w:t>
      </w:r>
      <w:r w:rsidR="00F32C24">
        <w:rPr>
          <w:sz w:val="28"/>
          <w:szCs w:val="28"/>
          <w:lang w:val="uk-UA"/>
        </w:rPr>
        <w:t xml:space="preserve">його </w:t>
      </w:r>
      <w:r w:rsidR="00834239">
        <w:rPr>
          <w:sz w:val="28"/>
          <w:szCs w:val="28"/>
          <w:lang w:val="uk-UA"/>
        </w:rPr>
        <w:t>на баланс).</w:t>
      </w:r>
    </w:p>
    <w:p w14:paraId="0FEFE791" w14:textId="168DE165" w:rsidR="00AF3A5C" w:rsidRDefault="00AF3A5C" w:rsidP="00C42A6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834239">
        <w:rPr>
          <w:sz w:val="28"/>
          <w:szCs w:val="28"/>
          <w:lang w:val="uk-UA"/>
        </w:rPr>
        <w:t xml:space="preserve"> 2</w:t>
      </w:r>
      <w:r>
        <w:rPr>
          <w:sz w:val="28"/>
          <w:szCs w:val="28"/>
          <w:lang w:val="uk-UA"/>
        </w:rPr>
        <w:t>.3.З</w:t>
      </w:r>
      <w:r w:rsidR="00834239">
        <w:rPr>
          <w:sz w:val="28"/>
          <w:szCs w:val="28"/>
          <w:lang w:val="uk-UA"/>
        </w:rPr>
        <w:t>дійснити</w:t>
      </w:r>
      <w:r>
        <w:rPr>
          <w:sz w:val="28"/>
          <w:szCs w:val="28"/>
          <w:lang w:val="uk-UA"/>
        </w:rPr>
        <w:t xml:space="preserve"> страхування майна від нещасних випадків (пожежа, пошкодження з боку третіх осіб тощо).</w:t>
      </w:r>
    </w:p>
    <w:p w14:paraId="5C0C9809" w14:textId="46C327E4" w:rsidR="00834239" w:rsidRDefault="00834239" w:rsidP="00C42A64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2.4.На договірних засадах передати сім’ї </w:t>
      </w:r>
      <w:r>
        <w:rPr>
          <w:color w:val="000000" w:themeColor="text1"/>
          <w:sz w:val="28"/>
          <w:szCs w:val="28"/>
          <w:lang w:val="uk-UA"/>
        </w:rPr>
        <w:t>Кривогорніциних: Олександру Миколайовичу та Олені Вікторівні придбане майно</w:t>
      </w:r>
      <w:r w:rsidR="0014507C">
        <w:rPr>
          <w:color w:val="000000" w:themeColor="text1"/>
          <w:sz w:val="28"/>
          <w:szCs w:val="28"/>
          <w:lang w:val="uk-UA"/>
        </w:rPr>
        <w:t xml:space="preserve">, в яких передбачити відповідальність за знищення </w:t>
      </w:r>
      <w:r w:rsidR="00F32C24">
        <w:rPr>
          <w:color w:val="000000" w:themeColor="text1"/>
          <w:sz w:val="28"/>
          <w:szCs w:val="28"/>
          <w:lang w:val="uk-UA"/>
        </w:rPr>
        <w:t>та</w:t>
      </w:r>
      <w:r w:rsidR="0014507C">
        <w:rPr>
          <w:color w:val="000000" w:themeColor="text1"/>
          <w:sz w:val="28"/>
          <w:szCs w:val="28"/>
          <w:lang w:val="uk-UA"/>
        </w:rPr>
        <w:t xml:space="preserve"> пошкодження майна.</w:t>
      </w:r>
    </w:p>
    <w:p w14:paraId="1F7F15DB" w14:textId="47DE38CF" w:rsidR="0014507C" w:rsidRDefault="0014507C" w:rsidP="00C42A64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2.5.Сприяти укладенню сім’єю Кривогорніциних індивідуальних договорів з надавачами комунальних послуг.</w:t>
      </w:r>
    </w:p>
    <w:p w14:paraId="7ADA7D83" w14:textId="03BC21B3" w:rsidR="00AF3A5C" w:rsidRPr="004221CC" w:rsidRDefault="0014507C" w:rsidP="00F32C24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ab/>
      </w:r>
      <w:bookmarkStart w:id="1" w:name="_GoBack"/>
      <w:bookmarkEnd w:id="1"/>
      <w:r w:rsidR="00AF3A5C" w:rsidRPr="00856F64">
        <w:rPr>
          <w:sz w:val="28"/>
          <w:szCs w:val="28"/>
        </w:rPr>
        <w:t>3</w:t>
      </w:r>
      <w:r w:rsidR="00AF3A5C">
        <w:rPr>
          <w:sz w:val="28"/>
          <w:szCs w:val="28"/>
        </w:rPr>
        <w:t>.</w:t>
      </w:r>
      <w:r w:rsidR="00AF3A5C" w:rsidRPr="004221CC">
        <w:rPr>
          <w:sz w:val="28"/>
          <w:szCs w:val="28"/>
        </w:rPr>
        <w:t xml:space="preserve">Контроль за виконанням </w:t>
      </w:r>
      <w:r w:rsidR="00AF3A5C">
        <w:rPr>
          <w:sz w:val="28"/>
          <w:szCs w:val="28"/>
        </w:rPr>
        <w:t>цього</w:t>
      </w:r>
      <w:r w:rsidR="00AF3A5C" w:rsidRPr="004221CC">
        <w:rPr>
          <w:sz w:val="28"/>
          <w:szCs w:val="28"/>
        </w:rPr>
        <w:t xml:space="preserve"> рішення покласти на постійну комісію сільської ради з питань фінансів, бюджету, соціально-економічного розвитку та  регуляторної політики (В. ЯНЧУК).</w:t>
      </w:r>
    </w:p>
    <w:p w14:paraId="7C3183F4" w14:textId="77777777" w:rsidR="005E4B2C" w:rsidRDefault="005E4B2C" w:rsidP="00F14A2C">
      <w:pPr>
        <w:tabs>
          <w:tab w:val="left" w:pos="3990"/>
        </w:tabs>
        <w:rPr>
          <w:rFonts w:cs="Calibri"/>
          <w:sz w:val="28"/>
          <w:szCs w:val="28"/>
          <w:lang w:val="uk-UA"/>
        </w:rPr>
      </w:pPr>
    </w:p>
    <w:p w14:paraId="682C9A6F" w14:textId="0C75D807" w:rsidR="00B965A5" w:rsidRPr="00EA08EE" w:rsidRDefault="005E4B2C" w:rsidP="00C42A64">
      <w:pPr>
        <w:tabs>
          <w:tab w:val="left" w:pos="3990"/>
        </w:tabs>
        <w:rPr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C42A64">
        <w:rPr>
          <w:b/>
          <w:sz w:val="28"/>
          <w:szCs w:val="28"/>
          <w:lang w:val="uk-UA"/>
        </w:rPr>
        <w:t xml:space="preserve">    </w:t>
      </w:r>
      <w:r w:rsidR="00F14A2C">
        <w:rPr>
          <w:b/>
          <w:sz w:val="28"/>
          <w:szCs w:val="28"/>
          <w:lang w:val="uk-UA"/>
        </w:rPr>
        <w:t xml:space="preserve">Сільський голова </w:t>
      </w:r>
      <w:r w:rsidR="00F14A2C">
        <w:rPr>
          <w:b/>
          <w:sz w:val="28"/>
          <w:szCs w:val="28"/>
          <w:lang w:val="uk-UA"/>
        </w:rPr>
        <w:tab/>
      </w:r>
      <w:r w:rsidR="00F14A2C">
        <w:rPr>
          <w:b/>
          <w:sz w:val="28"/>
          <w:szCs w:val="28"/>
          <w:lang w:val="uk-UA"/>
        </w:rPr>
        <w:tab/>
      </w:r>
      <w:r w:rsidR="00F14A2C">
        <w:rPr>
          <w:b/>
          <w:sz w:val="28"/>
          <w:szCs w:val="28"/>
          <w:lang w:val="uk-UA"/>
        </w:rPr>
        <w:tab/>
      </w:r>
      <w:r w:rsidR="00F14A2C">
        <w:rPr>
          <w:b/>
          <w:sz w:val="28"/>
          <w:szCs w:val="28"/>
          <w:lang w:val="uk-UA"/>
        </w:rPr>
        <w:tab/>
      </w:r>
      <w:r w:rsidR="00F14A2C">
        <w:rPr>
          <w:b/>
          <w:sz w:val="28"/>
          <w:szCs w:val="28"/>
          <w:lang w:val="uk-UA"/>
        </w:rPr>
        <w:tab/>
        <w:t>Василь РОМАНЮК</w:t>
      </w:r>
    </w:p>
    <w:sectPr w:rsidR="00B965A5" w:rsidRPr="00EA08EE" w:rsidSect="00C42A64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C43E0"/>
    <w:multiLevelType w:val="hybridMultilevel"/>
    <w:tmpl w:val="6514088C"/>
    <w:lvl w:ilvl="0" w:tplc="79841EAE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8" w:hanging="360"/>
      </w:pPr>
    </w:lvl>
    <w:lvl w:ilvl="2" w:tplc="0422001B" w:tentative="1">
      <w:start w:val="1"/>
      <w:numFmt w:val="lowerRoman"/>
      <w:lvlText w:val="%3."/>
      <w:lvlJc w:val="right"/>
      <w:pPr>
        <w:ind w:left="2148" w:hanging="180"/>
      </w:pPr>
    </w:lvl>
    <w:lvl w:ilvl="3" w:tplc="0422000F" w:tentative="1">
      <w:start w:val="1"/>
      <w:numFmt w:val="decimal"/>
      <w:lvlText w:val="%4."/>
      <w:lvlJc w:val="left"/>
      <w:pPr>
        <w:ind w:left="2868" w:hanging="360"/>
      </w:pPr>
    </w:lvl>
    <w:lvl w:ilvl="4" w:tplc="04220019" w:tentative="1">
      <w:start w:val="1"/>
      <w:numFmt w:val="lowerLetter"/>
      <w:lvlText w:val="%5."/>
      <w:lvlJc w:val="left"/>
      <w:pPr>
        <w:ind w:left="3588" w:hanging="360"/>
      </w:pPr>
    </w:lvl>
    <w:lvl w:ilvl="5" w:tplc="0422001B" w:tentative="1">
      <w:start w:val="1"/>
      <w:numFmt w:val="lowerRoman"/>
      <w:lvlText w:val="%6."/>
      <w:lvlJc w:val="right"/>
      <w:pPr>
        <w:ind w:left="4308" w:hanging="180"/>
      </w:pPr>
    </w:lvl>
    <w:lvl w:ilvl="6" w:tplc="0422000F" w:tentative="1">
      <w:start w:val="1"/>
      <w:numFmt w:val="decimal"/>
      <w:lvlText w:val="%7."/>
      <w:lvlJc w:val="left"/>
      <w:pPr>
        <w:ind w:left="5028" w:hanging="360"/>
      </w:pPr>
    </w:lvl>
    <w:lvl w:ilvl="7" w:tplc="04220019" w:tentative="1">
      <w:start w:val="1"/>
      <w:numFmt w:val="lowerLetter"/>
      <w:lvlText w:val="%8."/>
      <w:lvlJc w:val="left"/>
      <w:pPr>
        <w:ind w:left="5748" w:hanging="360"/>
      </w:pPr>
    </w:lvl>
    <w:lvl w:ilvl="8" w:tplc="0422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 w15:restartNumberingAfterBreak="0">
    <w:nsid w:val="41452F53"/>
    <w:multiLevelType w:val="hybridMultilevel"/>
    <w:tmpl w:val="BB3EC894"/>
    <w:lvl w:ilvl="0" w:tplc="8BA2284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20791"/>
    <w:multiLevelType w:val="hybridMultilevel"/>
    <w:tmpl w:val="5D8AE8D4"/>
    <w:lvl w:ilvl="0" w:tplc="CD9E9E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A2C"/>
    <w:rsid w:val="000423B5"/>
    <w:rsid w:val="00053549"/>
    <w:rsid w:val="000A6737"/>
    <w:rsid w:val="000F799C"/>
    <w:rsid w:val="00144C8B"/>
    <w:rsid w:val="0014507C"/>
    <w:rsid w:val="00161CF0"/>
    <w:rsid w:val="001F4FBA"/>
    <w:rsid w:val="00257C96"/>
    <w:rsid w:val="00355B63"/>
    <w:rsid w:val="003826C5"/>
    <w:rsid w:val="003827A3"/>
    <w:rsid w:val="003B1BF1"/>
    <w:rsid w:val="00430A31"/>
    <w:rsid w:val="005248A0"/>
    <w:rsid w:val="0059158D"/>
    <w:rsid w:val="005A230A"/>
    <w:rsid w:val="005E4B2C"/>
    <w:rsid w:val="006C594F"/>
    <w:rsid w:val="0080000F"/>
    <w:rsid w:val="00834239"/>
    <w:rsid w:val="0084392A"/>
    <w:rsid w:val="0086198D"/>
    <w:rsid w:val="008B2D00"/>
    <w:rsid w:val="008C614A"/>
    <w:rsid w:val="0092232A"/>
    <w:rsid w:val="009B7A86"/>
    <w:rsid w:val="009F5DC7"/>
    <w:rsid w:val="00A748C2"/>
    <w:rsid w:val="00AF3A5C"/>
    <w:rsid w:val="00B01FE4"/>
    <w:rsid w:val="00B46EDE"/>
    <w:rsid w:val="00B827CF"/>
    <w:rsid w:val="00B965A5"/>
    <w:rsid w:val="00BA0B34"/>
    <w:rsid w:val="00BA72EB"/>
    <w:rsid w:val="00C42A64"/>
    <w:rsid w:val="00C93CF2"/>
    <w:rsid w:val="00CE5A82"/>
    <w:rsid w:val="00D116FB"/>
    <w:rsid w:val="00D3592F"/>
    <w:rsid w:val="00D84625"/>
    <w:rsid w:val="00DC65CA"/>
    <w:rsid w:val="00DE4762"/>
    <w:rsid w:val="00E901B6"/>
    <w:rsid w:val="00EA08EE"/>
    <w:rsid w:val="00EC3BAE"/>
    <w:rsid w:val="00EF6E70"/>
    <w:rsid w:val="00F14A2C"/>
    <w:rsid w:val="00F32C24"/>
    <w:rsid w:val="00FA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71E3"/>
  <w15:chartTrackingRefBased/>
  <w15:docId w15:val="{DC6F2BAF-0031-4E58-8E0B-1272469CB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A2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EA08EE"/>
    <w:pPr>
      <w:keepNext/>
      <w:jc w:val="center"/>
      <w:outlineLvl w:val="2"/>
    </w:pPr>
    <w:rPr>
      <w:rFonts w:eastAsia="Times New Roman"/>
      <w:b/>
      <w:bCs/>
      <w:noProof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14A2C"/>
    <w:pPr>
      <w:spacing w:before="100" w:beforeAutospacing="1" w:after="100" w:afterAutospacing="1"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9F5DC7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EA08EE"/>
    <w:rPr>
      <w:rFonts w:ascii="Times New Roman" w:eastAsia="Times New Roman" w:hAnsi="Times New Roman" w:cs="Times New Roman"/>
      <w:b/>
      <w:bCs/>
      <w:noProof/>
      <w:sz w:val="24"/>
      <w:szCs w:val="24"/>
      <w:lang w:val="x-none" w:eastAsia="x-none"/>
    </w:rPr>
  </w:style>
  <w:style w:type="paragraph" w:styleId="a5">
    <w:name w:val="Plain Text"/>
    <w:basedOn w:val="a"/>
    <w:link w:val="a6"/>
    <w:uiPriority w:val="99"/>
    <w:unhideWhenUsed/>
    <w:rsid w:val="00AF3A5C"/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6">
    <w:name w:val="Текст Знак"/>
    <w:basedOn w:val="a0"/>
    <w:link w:val="a5"/>
    <w:uiPriority w:val="99"/>
    <w:rsid w:val="00AF3A5C"/>
    <w:rPr>
      <w:rFonts w:ascii="Consolas" w:eastAsia="Calibri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1465</Words>
  <Characters>836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comp</cp:lastModifiedBy>
  <cp:revision>6</cp:revision>
  <cp:lastPrinted>2024-12-13T09:17:00Z</cp:lastPrinted>
  <dcterms:created xsi:type="dcterms:W3CDTF">2024-12-13T06:35:00Z</dcterms:created>
  <dcterms:modified xsi:type="dcterms:W3CDTF">2024-12-13T09:31:00Z</dcterms:modified>
</cp:coreProperties>
</file>