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C6244E" w14:textId="17635151" w:rsidR="006E4AA4" w:rsidRDefault="00F11CF9" w:rsidP="006E4AA4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14:paraId="256B903E" w14:textId="77777777" w:rsidR="009B4F66" w:rsidRDefault="009B4F66" w:rsidP="009B4F6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3E68279C" wp14:editId="3CC46F8D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894E13" w14:textId="77777777" w:rsidR="009B4F66" w:rsidRPr="0018535B" w:rsidRDefault="009B4F66" w:rsidP="0018535B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14:paraId="7085078A" w14:textId="77777777"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14:paraId="3A7F34C4" w14:textId="2D3FF3D9" w:rsidR="009B4F66" w:rsidRDefault="00B227FC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45</w:t>
      </w:r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B4F66" w14:paraId="6A4906CE" w14:textId="77777777" w:rsidTr="009B4F66">
        <w:tc>
          <w:tcPr>
            <w:tcW w:w="3190" w:type="dxa"/>
            <w:hideMark/>
          </w:tcPr>
          <w:p w14:paraId="3D1811F4" w14:textId="78A06EE0" w:rsidR="009B4F66" w:rsidRPr="006E6E17" w:rsidRDefault="007042DB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17.01.</w:t>
            </w:r>
            <w:bookmarkStart w:id="0" w:name="_GoBack"/>
            <w:bookmarkEnd w:id="0"/>
            <w:r w:rsidR="0051439B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B227F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5F7593CE" w14:textId="77777777" w:rsidR="009B4F66" w:rsidRDefault="009B4F6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CB441B1" w14:textId="77777777" w:rsidR="009B4F66" w:rsidRPr="004315B1" w:rsidRDefault="004315B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9F6A0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</w:t>
            </w:r>
          </w:p>
        </w:tc>
      </w:tr>
    </w:tbl>
    <w:p w14:paraId="6643CF07" w14:textId="77777777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</w:t>
      </w:r>
    </w:p>
    <w:p w14:paraId="5569FAD8" w14:textId="77777777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щодо встановлення меж земельної ділянки в натурі </w:t>
      </w:r>
    </w:p>
    <w:p w14:paraId="3150FBB1" w14:textId="2F856BA2" w:rsidR="00550D92" w:rsidRP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(на місцевості)</w:t>
      </w:r>
      <w:r w:rsidR="008B20D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гр. </w:t>
      </w:r>
      <w:proofErr w:type="spellStart"/>
      <w:r w:rsidR="00B227FC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Троніцькому</w:t>
      </w:r>
      <w:proofErr w:type="spellEnd"/>
      <w:r w:rsidR="00B227FC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В</w:t>
      </w:r>
      <w:r w:rsidR="00B227FC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proofErr w:type="spellStart"/>
      <w:r w:rsidR="00B227FC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‘ячеславу</w:t>
      </w:r>
      <w:proofErr w:type="spellEnd"/>
      <w:r w:rsidR="00B227FC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Броніславовичу</w:t>
      </w:r>
    </w:p>
    <w:p w14:paraId="0AD47644" w14:textId="77777777" w:rsidR="009D20F2" w:rsidRDefault="009D20F2" w:rsidP="0089351A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14:paraId="13C9D4B0" w14:textId="20EC712B" w:rsidR="00D121A7" w:rsidRPr="00360A71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Розглянувши технічну документацію із землеустрою щодо встановлення меж земельної ділянки в натурі</w:t>
      </w:r>
      <w:r w:rsidR="00B05D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 мі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A23DB6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цево</w:t>
      </w:r>
      <w:r w:rsidR="00F227D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сті) гр.</w:t>
      </w:r>
      <w:r w:rsidR="00564DF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B227FC">
        <w:rPr>
          <w:rFonts w:ascii="Times New Roman" w:hAnsi="Times New Roman" w:cs="Times New Roman"/>
          <w:color w:val="000000"/>
          <w:sz w:val="28"/>
          <w:szCs w:val="28"/>
          <w:lang w:val="uk-UA"/>
        </w:rPr>
        <w:t>Троніцькому</w:t>
      </w:r>
      <w:proofErr w:type="spellEnd"/>
      <w:r w:rsidR="00B227F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В’ячеславу Броніславовичу,  виконану ТОВ «Вінницький науково  - дослідний та проектний інститут землеустрою»</w:t>
      </w:r>
      <w:r w:rsidR="0018535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відповідно до ст. 12, 116, 118, 121 Земельного кодексу України,</w:t>
      </w:r>
      <w:r w:rsidR="00F92F0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A77C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підпункту 5, пункту 27 розділу Х ЗК України, згідно з набранням чинності </w:t>
      </w:r>
      <w:r w:rsidR="00F92F0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Закону </w:t>
      </w:r>
      <w:r w:rsidR="0098558A">
        <w:rPr>
          <w:rFonts w:ascii="Times New Roman" w:hAnsi="Times New Roman" w:cs="Times New Roman"/>
          <w:color w:val="000000"/>
          <w:sz w:val="28"/>
          <w:szCs w:val="28"/>
          <w:lang w:val="uk-UA"/>
        </w:rPr>
        <w:t>України №2698-ІХ від 19.10.2022</w:t>
      </w:r>
      <w:r w:rsidR="001B00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місцеве самоврядування в Україні», сільська рада</w:t>
      </w:r>
    </w:p>
    <w:p w14:paraId="40F13071" w14:textId="77777777" w:rsidR="009D20F2" w:rsidRDefault="009D20F2" w:rsidP="0089351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14:paraId="7FDC23FB" w14:textId="77777777" w:rsidR="00550D92" w:rsidRDefault="00550D92" w:rsidP="0089351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14:paraId="3B5D5895" w14:textId="72A18243" w:rsidR="00550D92" w:rsidRDefault="00550D92" w:rsidP="0089351A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технічну документацію із землеустрою щодо складання документів, що посвідчують право власності на земельну</w:t>
      </w:r>
      <w:r w:rsidR="001B4473">
        <w:rPr>
          <w:color w:val="000000"/>
          <w:sz w:val="28"/>
          <w:szCs w:val="28"/>
          <w:lang w:val="uk-UA"/>
        </w:rPr>
        <w:t xml:space="preserve"> ділянку загальною площею 0,06</w:t>
      </w:r>
      <w:r w:rsidR="008B20D7">
        <w:rPr>
          <w:color w:val="000000"/>
          <w:sz w:val="28"/>
          <w:szCs w:val="28"/>
          <w:lang w:val="uk-UA"/>
        </w:rPr>
        <w:t>00</w:t>
      </w:r>
      <w:r>
        <w:rPr>
          <w:color w:val="000000"/>
          <w:sz w:val="28"/>
          <w:szCs w:val="28"/>
          <w:lang w:val="uk-UA"/>
        </w:rPr>
        <w:t>га,  з них:</w:t>
      </w:r>
    </w:p>
    <w:p w14:paraId="20D57564" w14:textId="24E293BF" w:rsidR="008A4D07" w:rsidRPr="008A4D07" w:rsidRDefault="008A4D07" w:rsidP="0089351A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0,</w:t>
      </w:r>
      <w:r w:rsidR="001B4473">
        <w:rPr>
          <w:color w:val="000000"/>
          <w:sz w:val="28"/>
          <w:szCs w:val="28"/>
          <w:lang w:val="uk-UA"/>
        </w:rPr>
        <w:t>06</w:t>
      </w:r>
      <w:r w:rsidR="008B20D7">
        <w:rPr>
          <w:color w:val="000000"/>
          <w:sz w:val="28"/>
          <w:szCs w:val="28"/>
          <w:lang w:val="uk-UA"/>
        </w:rPr>
        <w:t>0</w:t>
      </w:r>
      <w:r w:rsidR="00B47B1F">
        <w:rPr>
          <w:color w:val="000000"/>
          <w:sz w:val="28"/>
          <w:szCs w:val="28"/>
          <w:lang w:val="uk-UA"/>
        </w:rPr>
        <w:t>0</w:t>
      </w:r>
      <w:r w:rsidR="008B20D7">
        <w:rPr>
          <w:color w:val="000000"/>
          <w:sz w:val="28"/>
          <w:szCs w:val="28"/>
          <w:lang w:val="uk-UA"/>
        </w:rPr>
        <w:t>га д</w:t>
      </w:r>
      <w:r w:rsidR="001B4473">
        <w:rPr>
          <w:color w:val="000000"/>
          <w:sz w:val="28"/>
          <w:szCs w:val="28"/>
          <w:lang w:val="uk-UA"/>
        </w:rPr>
        <w:t>ля індив</w:t>
      </w:r>
      <w:r w:rsidR="008342F5">
        <w:rPr>
          <w:color w:val="000000"/>
          <w:sz w:val="28"/>
          <w:szCs w:val="28"/>
          <w:lang w:val="uk-UA"/>
        </w:rPr>
        <w:t>ідуального садівництва</w:t>
      </w:r>
      <w:r w:rsidR="008B20D7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що знаходиться за адресою:</w:t>
      </w:r>
      <w:r w:rsidR="00195775">
        <w:rPr>
          <w:color w:val="000000"/>
          <w:sz w:val="28"/>
          <w:szCs w:val="28"/>
          <w:lang w:val="uk-UA"/>
        </w:rPr>
        <w:t xml:space="preserve"> </w:t>
      </w:r>
      <w:r w:rsidR="008342F5">
        <w:rPr>
          <w:color w:val="000000"/>
          <w:sz w:val="28"/>
          <w:szCs w:val="28"/>
          <w:lang w:val="uk-UA"/>
        </w:rPr>
        <w:t xml:space="preserve">     </w:t>
      </w:r>
      <w:r w:rsidR="008B20D7">
        <w:rPr>
          <w:color w:val="000000"/>
          <w:sz w:val="28"/>
          <w:szCs w:val="28"/>
          <w:lang w:val="uk-UA"/>
        </w:rPr>
        <w:t>с.</w:t>
      </w:r>
      <w:r w:rsidR="00B227FC">
        <w:rPr>
          <w:color w:val="000000"/>
          <w:sz w:val="28"/>
          <w:szCs w:val="28"/>
          <w:lang w:val="uk-UA"/>
        </w:rPr>
        <w:t xml:space="preserve"> Зарванці, ССТ «Мрія», вул. Патріотична, діл. №233</w:t>
      </w:r>
      <w:r w:rsidR="008B20D7">
        <w:rPr>
          <w:color w:val="000000"/>
          <w:sz w:val="28"/>
          <w:szCs w:val="28"/>
          <w:lang w:val="uk-UA"/>
        </w:rPr>
        <w:t>, Вінницького району</w:t>
      </w:r>
      <w:r>
        <w:rPr>
          <w:color w:val="000000"/>
          <w:sz w:val="28"/>
          <w:szCs w:val="28"/>
          <w:lang w:val="uk-UA"/>
        </w:rPr>
        <w:t xml:space="preserve"> Вінницької області</w:t>
      </w:r>
      <w:r w:rsidR="008B20D7">
        <w:rPr>
          <w:color w:val="000000"/>
          <w:sz w:val="28"/>
          <w:szCs w:val="28"/>
          <w:lang w:val="uk-UA"/>
        </w:rPr>
        <w:t>,</w:t>
      </w:r>
      <w:r w:rsidR="00195775">
        <w:rPr>
          <w:color w:val="000000"/>
          <w:sz w:val="28"/>
          <w:szCs w:val="28"/>
          <w:lang w:val="uk-UA"/>
        </w:rPr>
        <w:t xml:space="preserve"> кадастровий номер 05206889</w:t>
      </w:r>
      <w:r w:rsidR="008C22C6">
        <w:rPr>
          <w:color w:val="000000"/>
          <w:sz w:val="28"/>
          <w:szCs w:val="28"/>
          <w:lang w:val="uk-UA"/>
        </w:rPr>
        <w:t>00:0</w:t>
      </w:r>
      <w:r w:rsidR="00195775">
        <w:rPr>
          <w:color w:val="000000"/>
          <w:sz w:val="28"/>
          <w:szCs w:val="28"/>
          <w:lang w:val="uk-UA"/>
        </w:rPr>
        <w:t>1:017</w:t>
      </w:r>
      <w:r w:rsidR="008C22C6">
        <w:rPr>
          <w:color w:val="000000"/>
          <w:sz w:val="28"/>
          <w:szCs w:val="28"/>
          <w:lang w:val="uk-UA"/>
        </w:rPr>
        <w:t>:0</w:t>
      </w:r>
      <w:r w:rsidR="00B227FC">
        <w:rPr>
          <w:color w:val="000000"/>
          <w:sz w:val="28"/>
          <w:szCs w:val="28"/>
          <w:lang w:val="uk-UA"/>
        </w:rPr>
        <w:t>653</w:t>
      </w:r>
      <w:r>
        <w:rPr>
          <w:color w:val="000000"/>
          <w:sz w:val="28"/>
          <w:szCs w:val="28"/>
          <w:lang w:val="uk-UA"/>
        </w:rPr>
        <w:t>.</w:t>
      </w:r>
    </w:p>
    <w:p w14:paraId="380542CA" w14:textId="7E56D7A7" w:rsidR="00550D92" w:rsidRPr="008B20D7" w:rsidRDefault="004439C4" w:rsidP="008B20D7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8B20D7" w:rsidRPr="008B20D7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B227FC">
        <w:rPr>
          <w:color w:val="000000"/>
          <w:sz w:val="28"/>
          <w:szCs w:val="28"/>
          <w:lang w:val="uk-UA"/>
        </w:rPr>
        <w:t>Троніцькому</w:t>
      </w:r>
      <w:proofErr w:type="spellEnd"/>
      <w:r w:rsidR="00B227FC">
        <w:rPr>
          <w:color w:val="000000"/>
          <w:sz w:val="28"/>
          <w:szCs w:val="28"/>
          <w:lang w:val="uk-UA"/>
        </w:rPr>
        <w:t xml:space="preserve"> В’ячеславу Броніславовичу</w:t>
      </w:r>
      <w:r w:rsidR="009D20F2" w:rsidRPr="008B20D7">
        <w:rPr>
          <w:sz w:val="28"/>
          <w:szCs w:val="28"/>
          <w:lang w:val="uk-UA"/>
        </w:rPr>
        <w:t>,</w:t>
      </w:r>
      <w:r w:rsidR="00703B53" w:rsidRPr="008B20D7">
        <w:rPr>
          <w:sz w:val="28"/>
          <w:szCs w:val="28"/>
          <w:lang w:val="uk-UA"/>
        </w:rPr>
        <w:t xml:space="preserve"> </w:t>
      </w:r>
      <w:r w:rsidR="00703B53" w:rsidRPr="008B20D7">
        <w:rPr>
          <w:color w:val="000000"/>
          <w:sz w:val="28"/>
          <w:szCs w:val="28"/>
          <w:lang w:val="uk-UA"/>
        </w:rPr>
        <w:t>здійснити комплекс заходів щодо оформлення, відповідно до Закону України «Про державну реєстрацію речових прав на нерухоме майно та їх обтяжень» право власності на земельн</w:t>
      </w:r>
      <w:r w:rsidR="00DF2F4C" w:rsidRPr="008B20D7">
        <w:rPr>
          <w:color w:val="000000"/>
          <w:sz w:val="28"/>
          <w:szCs w:val="28"/>
          <w:lang w:val="uk-UA"/>
        </w:rPr>
        <w:t>у</w:t>
      </w:r>
      <w:r w:rsidR="00703B53" w:rsidRPr="008B20D7">
        <w:rPr>
          <w:color w:val="000000"/>
          <w:sz w:val="28"/>
          <w:szCs w:val="28"/>
          <w:lang w:val="uk-UA"/>
        </w:rPr>
        <w:t xml:space="preserve"> ділянк</w:t>
      </w:r>
      <w:r w:rsidR="00DF2F4C" w:rsidRPr="008B20D7">
        <w:rPr>
          <w:color w:val="000000"/>
          <w:sz w:val="28"/>
          <w:szCs w:val="28"/>
          <w:lang w:val="uk-UA"/>
        </w:rPr>
        <w:t>у</w:t>
      </w:r>
      <w:r w:rsidR="00703B53" w:rsidRPr="008B20D7">
        <w:rPr>
          <w:color w:val="000000"/>
          <w:sz w:val="28"/>
          <w:szCs w:val="28"/>
          <w:lang w:val="uk-UA"/>
        </w:rPr>
        <w:t xml:space="preserve"> вказан</w:t>
      </w:r>
      <w:r w:rsidR="00DF2F4C" w:rsidRPr="008B20D7">
        <w:rPr>
          <w:color w:val="000000"/>
          <w:sz w:val="28"/>
          <w:szCs w:val="28"/>
          <w:lang w:val="uk-UA"/>
        </w:rPr>
        <w:t>у</w:t>
      </w:r>
      <w:r w:rsidR="00703B53" w:rsidRPr="008B20D7">
        <w:rPr>
          <w:color w:val="000000"/>
          <w:sz w:val="28"/>
          <w:szCs w:val="28"/>
          <w:lang w:val="uk-UA"/>
        </w:rPr>
        <w:t xml:space="preserve"> в</w:t>
      </w:r>
      <w:r w:rsidR="008B20D7">
        <w:rPr>
          <w:color w:val="000000"/>
          <w:sz w:val="28"/>
          <w:szCs w:val="28"/>
          <w:lang w:val="uk-UA"/>
        </w:rPr>
        <w:t xml:space="preserve"> п. 1 цього рішення, врахувавши</w:t>
      </w:r>
      <w:r w:rsidR="00DF2F4C" w:rsidRPr="008B20D7">
        <w:rPr>
          <w:color w:val="000000"/>
          <w:sz w:val="28"/>
          <w:szCs w:val="28"/>
          <w:lang w:val="uk-UA"/>
        </w:rPr>
        <w:t xml:space="preserve"> </w:t>
      </w:r>
      <w:r w:rsidR="0089351A" w:rsidRPr="008B20D7">
        <w:rPr>
          <w:color w:val="000000"/>
          <w:sz w:val="28"/>
          <w:szCs w:val="28"/>
          <w:lang w:val="uk-UA"/>
        </w:rPr>
        <w:t xml:space="preserve">витяг з рішення </w:t>
      </w:r>
      <w:r w:rsidR="00195775">
        <w:rPr>
          <w:color w:val="000000"/>
          <w:sz w:val="28"/>
          <w:szCs w:val="28"/>
          <w:lang w:val="uk-UA"/>
        </w:rPr>
        <w:t>12</w:t>
      </w:r>
      <w:r w:rsidR="0089351A" w:rsidRPr="008B20D7">
        <w:rPr>
          <w:color w:val="000000"/>
          <w:sz w:val="28"/>
          <w:szCs w:val="28"/>
          <w:lang w:val="uk-UA"/>
        </w:rPr>
        <w:t xml:space="preserve"> сесії 2</w:t>
      </w:r>
      <w:r w:rsidR="00DF2F4C" w:rsidRPr="008B20D7">
        <w:rPr>
          <w:color w:val="000000"/>
          <w:sz w:val="28"/>
          <w:szCs w:val="28"/>
          <w:lang w:val="uk-UA"/>
        </w:rPr>
        <w:t>2</w:t>
      </w:r>
      <w:r w:rsidR="00195775">
        <w:rPr>
          <w:color w:val="000000"/>
          <w:sz w:val="28"/>
          <w:szCs w:val="28"/>
          <w:lang w:val="uk-UA"/>
        </w:rPr>
        <w:t xml:space="preserve"> скликання Якушинецької</w:t>
      </w:r>
      <w:r w:rsidR="0089351A" w:rsidRPr="008B20D7">
        <w:rPr>
          <w:color w:val="000000"/>
          <w:sz w:val="28"/>
          <w:szCs w:val="28"/>
          <w:lang w:val="uk-UA"/>
        </w:rPr>
        <w:t xml:space="preserve"> сільської ради від </w:t>
      </w:r>
      <w:r w:rsidR="00195775">
        <w:rPr>
          <w:color w:val="000000"/>
          <w:sz w:val="28"/>
          <w:szCs w:val="28"/>
          <w:lang w:val="uk-UA"/>
        </w:rPr>
        <w:t>27</w:t>
      </w:r>
      <w:r w:rsidR="0089351A" w:rsidRPr="008B20D7">
        <w:rPr>
          <w:color w:val="000000"/>
          <w:sz w:val="28"/>
          <w:szCs w:val="28"/>
          <w:lang w:val="uk-UA"/>
        </w:rPr>
        <w:t>.0</w:t>
      </w:r>
      <w:r w:rsidR="00195775">
        <w:rPr>
          <w:color w:val="000000"/>
          <w:sz w:val="28"/>
          <w:szCs w:val="28"/>
          <w:lang w:val="uk-UA"/>
        </w:rPr>
        <w:t>1</w:t>
      </w:r>
      <w:r w:rsidR="0089351A" w:rsidRPr="008B20D7">
        <w:rPr>
          <w:color w:val="000000"/>
          <w:sz w:val="28"/>
          <w:szCs w:val="28"/>
          <w:lang w:val="uk-UA"/>
        </w:rPr>
        <w:t>.199</w:t>
      </w:r>
      <w:r w:rsidR="00195775">
        <w:rPr>
          <w:color w:val="000000"/>
          <w:sz w:val="28"/>
          <w:szCs w:val="28"/>
          <w:lang w:val="uk-UA"/>
        </w:rPr>
        <w:t>8</w:t>
      </w:r>
      <w:r w:rsidR="00703B53" w:rsidRPr="008B20D7">
        <w:rPr>
          <w:color w:val="000000"/>
          <w:sz w:val="28"/>
          <w:szCs w:val="28"/>
          <w:lang w:val="uk-UA"/>
        </w:rPr>
        <w:t>року.</w:t>
      </w:r>
    </w:p>
    <w:p w14:paraId="3CE00178" w14:textId="5536B3FB" w:rsidR="00550D92" w:rsidRDefault="00360A71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B227FC" w:rsidRPr="00B227FC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B227FC">
        <w:rPr>
          <w:color w:val="000000"/>
          <w:sz w:val="28"/>
          <w:szCs w:val="28"/>
          <w:lang w:val="uk-UA"/>
        </w:rPr>
        <w:t>Троніцькому</w:t>
      </w:r>
      <w:proofErr w:type="spellEnd"/>
      <w:r w:rsidR="00B227FC">
        <w:rPr>
          <w:color w:val="000000"/>
          <w:sz w:val="28"/>
          <w:szCs w:val="28"/>
          <w:lang w:val="uk-UA"/>
        </w:rPr>
        <w:t xml:space="preserve"> В’ячеславу Броніславовичу</w:t>
      </w:r>
      <w:r w:rsidR="00195775" w:rsidRPr="00195775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</w:t>
      </w:r>
      <w:r w:rsidR="00927A4C">
        <w:rPr>
          <w:color w:val="000000"/>
          <w:sz w:val="28"/>
          <w:szCs w:val="28"/>
          <w:lang w:val="uk-UA"/>
        </w:rPr>
        <w:t>використовувати земель</w:t>
      </w:r>
      <w:r w:rsidR="00DF2F4C">
        <w:rPr>
          <w:color w:val="000000"/>
          <w:sz w:val="28"/>
          <w:szCs w:val="28"/>
          <w:lang w:val="uk-UA"/>
        </w:rPr>
        <w:t>ну</w:t>
      </w:r>
      <w:r w:rsidR="00927A4C">
        <w:rPr>
          <w:color w:val="000000"/>
          <w:sz w:val="28"/>
          <w:szCs w:val="28"/>
          <w:lang w:val="uk-UA"/>
        </w:rPr>
        <w:t xml:space="preserve"> ділянк</w:t>
      </w:r>
      <w:r w:rsidR="00DF2F4C">
        <w:rPr>
          <w:color w:val="000000"/>
          <w:sz w:val="28"/>
          <w:szCs w:val="28"/>
          <w:lang w:val="uk-UA"/>
        </w:rPr>
        <w:t>у</w:t>
      </w:r>
      <w:r w:rsidR="00550D92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14:paraId="75BD5049" w14:textId="77777777" w:rsidR="008E506B" w:rsidRDefault="008E506B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Контроль за виконанням цього рішення покласти на постійну комісію з питань містобудування, земельних відносин та охорони навколишнього середовища Якушинецької сільської ради.</w:t>
      </w:r>
    </w:p>
    <w:p w14:paraId="7ABDF16F" w14:textId="77777777" w:rsidR="009D20F2" w:rsidRDefault="009D20F2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14:paraId="63E42556" w14:textId="77777777" w:rsidR="009D20F2" w:rsidRDefault="009D20F2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14:paraId="42793161" w14:textId="77777777" w:rsidR="006C0E27" w:rsidRPr="00634E9C" w:rsidRDefault="005A020A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Сільський голова                 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             Василь </w:t>
      </w:r>
      <w:r w:rsidR="00B708A1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РОМАНЮК</w:t>
      </w:r>
    </w:p>
    <w:sectPr w:rsidR="006C0E27" w:rsidRPr="00634E9C" w:rsidSect="009D20F2">
      <w:pgSz w:w="11906" w:h="16838"/>
      <w:pgMar w:top="567" w:right="680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341F"/>
    <w:rsid w:val="0008419E"/>
    <w:rsid w:val="000D7B3E"/>
    <w:rsid w:val="00147550"/>
    <w:rsid w:val="001502A9"/>
    <w:rsid w:val="00163F5D"/>
    <w:rsid w:val="00172FE6"/>
    <w:rsid w:val="0018535B"/>
    <w:rsid w:val="00195775"/>
    <w:rsid w:val="001B00A6"/>
    <w:rsid w:val="001B1E1F"/>
    <w:rsid w:val="001B4473"/>
    <w:rsid w:val="001F20CD"/>
    <w:rsid w:val="001F6F09"/>
    <w:rsid w:val="0023027E"/>
    <w:rsid w:val="002B257C"/>
    <w:rsid w:val="002E7710"/>
    <w:rsid w:val="003172C9"/>
    <w:rsid w:val="00355726"/>
    <w:rsid w:val="00360A71"/>
    <w:rsid w:val="003B7044"/>
    <w:rsid w:val="004315B1"/>
    <w:rsid w:val="00432A3A"/>
    <w:rsid w:val="004439C4"/>
    <w:rsid w:val="004534FC"/>
    <w:rsid w:val="00456FC7"/>
    <w:rsid w:val="004762E4"/>
    <w:rsid w:val="00483E1A"/>
    <w:rsid w:val="004E2ED3"/>
    <w:rsid w:val="0051439B"/>
    <w:rsid w:val="00550D92"/>
    <w:rsid w:val="00564DF4"/>
    <w:rsid w:val="00583962"/>
    <w:rsid w:val="005A020A"/>
    <w:rsid w:val="005C4CC2"/>
    <w:rsid w:val="00601E39"/>
    <w:rsid w:val="0062424D"/>
    <w:rsid w:val="00634E9C"/>
    <w:rsid w:val="006A23AE"/>
    <w:rsid w:val="006B03C6"/>
    <w:rsid w:val="006C0E27"/>
    <w:rsid w:val="006E4AA4"/>
    <w:rsid w:val="006E6E17"/>
    <w:rsid w:val="00701FA9"/>
    <w:rsid w:val="00703B53"/>
    <w:rsid w:val="007042DB"/>
    <w:rsid w:val="00750167"/>
    <w:rsid w:val="00756618"/>
    <w:rsid w:val="00766231"/>
    <w:rsid w:val="007958E2"/>
    <w:rsid w:val="007F5B64"/>
    <w:rsid w:val="00825D7B"/>
    <w:rsid w:val="008342F5"/>
    <w:rsid w:val="00836BF7"/>
    <w:rsid w:val="008562CB"/>
    <w:rsid w:val="0089351A"/>
    <w:rsid w:val="008A4D07"/>
    <w:rsid w:val="008B20D7"/>
    <w:rsid w:val="008C15D2"/>
    <w:rsid w:val="008C22C6"/>
    <w:rsid w:val="008E506B"/>
    <w:rsid w:val="00927A4C"/>
    <w:rsid w:val="009363F9"/>
    <w:rsid w:val="0098558A"/>
    <w:rsid w:val="009B4F66"/>
    <w:rsid w:val="009D20F2"/>
    <w:rsid w:val="009F35DF"/>
    <w:rsid w:val="009F6A07"/>
    <w:rsid w:val="00A23DB6"/>
    <w:rsid w:val="00A870F2"/>
    <w:rsid w:val="00B05D8C"/>
    <w:rsid w:val="00B06C2C"/>
    <w:rsid w:val="00B227FC"/>
    <w:rsid w:val="00B47B1F"/>
    <w:rsid w:val="00B708A1"/>
    <w:rsid w:val="00B869F1"/>
    <w:rsid w:val="00B92C75"/>
    <w:rsid w:val="00BA77CD"/>
    <w:rsid w:val="00BB37B6"/>
    <w:rsid w:val="00BD75F8"/>
    <w:rsid w:val="00C24B50"/>
    <w:rsid w:val="00C9246D"/>
    <w:rsid w:val="00CE72C1"/>
    <w:rsid w:val="00D121A7"/>
    <w:rsid w:val="00D75883"/>
    <w:rsid w:val="00D9672B"/>
    <w:rsid w:val="00DF2F4C"/>
    <w:rsid w:val="00DF76DF"/>
    <w:rsid w:val="00E16AE2"/>
    <w:rsid w:val="00E75F17"/>
    <w:rsid w:val="00E95695"/>
    <w:rsid w:val="00EB6E6D"/>
    <w:rsid w:val="00F11CF9"/>
    <w:rsid w:val="00F227DA"/>
    <w:rsid w:val="00F23C2D"/>
    <w:rsid w:val="00F40651"/>
    <w:rsid w:val="00F61F7F"/>
    <w:rsid w:val="00F86F72"/>
    <w:rsid w:val="00F92F04"/>
    <w:rsid w:val="00FA7DE7"/>
    <w:rsid w:val="00FB2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C8A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4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01FBE3-4209-47F0-B289-01C1BEDB8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745</TotalTime>
  <Pages>1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103</cp:revision>
  <cp:lastPrinted>2025-01-07T12:25:00Z</cp:lastPrinted>
  <dcterms:created xsi:type="dcterms:W3CDTF">2021-07-12T09:12:00Z</dcterms:created>
  <dcterms:modified xsi:type="dcterms:W3CDTF">2025-01-16T07:47:00Z</dcterms:modified>
</cp:coreProperties>
</file>