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D13A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E9273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  <w:bookmarkStart w:id="0" w:name="_GoBack"/>
        <w:bookmarkEnd w:id="0"/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8806C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Pr="008806C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Стецюк Лілії Гнатівні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806C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Стецюк Лілії Гнатівні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Вінницька регіональна філія ДП «Центр ДЗК»,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E92739">
        <w:rPr>
          <w:color w:val="000000"/>
          <w:sz w:val="28"/>
          <w:szCs w:val="28"/>
          <w:lang w:val="uk-UA"/>
        </w:rPr>
        <w:t>Пултівці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E92739">
        <w:rPr>
          <w:color w:val="000000"/>
          <w:sz w:val="28"/>
          <w:szCs w:val="28"/>
          <w:lang w:val="uk-UA"/>
        </w:rPr>
        <w:t>вул. Дачна 22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E92739">
        <w:rPr>
          <w:color w:val="000000"/>
          <w:sz w:val="28"/>
          <w:szCs w:val="28"/>
          <w:lang w:val="uk-UA"/>
        </w:rPr>
        <w:t>дастровий номер 0520685500:01</w:t>
      </w:r>
      <w:r w:rsidR="00201EED">
        <w:rPr>
          <w:color w:val="000000"/>
          <w:sz w:val="28"/>
          <w:szCs w:val="28"/>
          <w:lang w:val="uk-UA"/>
        </w:rPr>
        <w:t>:0</w:t>
      </w:r>
      <w:r w:rsidR="00E92739">
        <w:rPr>
          <w:color w:val="000000"/>
          <w:sz w:val="28"/>
          <w:szCs w:val="28"/>
          <w:lang w:val="uk-UA"/>
        </w:rPr>
        <w:t>01:0198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E92739">
        <w:rPr>
          <w:color w:val="000000"/>
          <w:sz w:val="28"/>
          <w:szCs w:val="28"/>
          <w:lang w:val="uk-UA"/>
        </w:rPr>
        <w:t>Стецюк Лілії Гнатівні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E92739">
        <w:rPr>
          <w:sz w:val="28"/>
          <w:szCs w:val="28"/>
          <w:lang w:val="uk-UA"/>
        </w:rPr>
        <w:t xml:space="preserve">с. </w:t>
      </w:r>
      <w:proofErr w:type="spellStart"/>
      <w:r w:rsidR="00E92739">
        <w:rPr>
          <w:sz w:val="28"/>
          <w:szCs w:val="28"/>
          <w:lang w:val="uk-UA"/>
        </w:rPr>
        <w:t>Пултівці</w:t>
      </w:r>
      <w:proofErr w:type="spellEnd"/>
      <w:r w:rsidR="00E92739">
        <w:rPr>
          <w:sz w:val="28"/>
          <w:szCs w:val="28"/>
          <w:lang w:val="uk-UA"/>
        </w:rPr>
        <w:t>, вул. Дачна 22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E92739">
        <w:rPr>
          <w:sz w:val="28"/>
          <w:szCs w:val="28"/>
          <w:lang w:val="uk-UA"/>
        </w:rPr>
        <w:t>5500:01:001:0198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E92739">
        <w:rPr>
          <w:color w:val="000000"/>
          <w:sz w:val="28"/>
          <w:szCs w:val="28"/>
          <w:lang w:val="uk-UA"/>
        </w:rPr>
        <w:t>гр. Стецюк Л.Г</w:t>
      </w:r>
      <w:r w:rsidR="00DA4E33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E92739">
        <w:rPr>
          <w:sz w:val="28"/>
          <w:szCs w:val="28"/>
          <w:lang w:val="uk-UA"/>
        </w:rPr>
        <w:t>04</w:t>
      </w:r>
      <w:r w:rsidR="00B8380D">
        <w:rPr>
          <w:sz w:val="28"/>
          <w:szCs w:val="28"/>
          <w:lang w:val="uk-UA"/>
        </w:rPr>
        <w:t>.</w:t>
      </w:r>
      <w:r w:rsidR="00E92739">
        <w:rPr>
          <w:sz w:val="28"/>
          <w:szCs w:val="28"/>
          <w:lang w:val="uk-UA"/>
        </w:rPr>
        <w:t>12</w:t>
      </w:r>
      <w:r w:rsidR="003F440B">
        <w:rPr>
          <w:sz w:val="28"/>
          <w:szCs w:val="28"/>
          <w:lang w:val="uk-UA"/>
        </w:rPr>
        <w:t>.20</w:t>
      </w:r>
      <w:r w:rsidR="00E92739">
        <w:rPr>
          <w:sz w:val="28"/>
          <w:szCs w:val="28"/>
          <w:lang w:val="uk-UA"/>
        </w:rPr>
        <w:t>23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92739" w:rsidRPr="00E92739">
        <w:rPr>
          <w:color w:val="000000"/>
          <w:sz w:val="28"/>
          <w:szCs w:val="28"/>
          <w:lang w:val="uk-UA"/>
        </w:rPr>
        <w:t xml:space="preserve"> </w:t>
      </w:r>
      <w:r w:rsidR="00E92739">
        <w:rPr>
          <w:color w:val="000000"/>
          <w:sz w:val="28"/>
          <w:szCs w:val="28"/>
          <w:lang w:val="uk-UA"/>
        </w:rPr>
        <w:t>Стецюк Лілії Гнатівні</w:t>
      </w:r>
      <w:r w:rsidR="00E92739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92739">
        <w:rPr>
          <w:color w:val="000000"/>
          <w:sz w:val="28"/>
          <w:szCs w:val="28"/>
          <w:lang w:val="uk-UA"/>
        </w:rPr>
        <w:t xml:space="preserve"> </w:t>
      </w:r>
      <w:r w:rsidR="00E92739">
        <w:rPr>
          <w:color w:val="000000"/>
          <w:sz w:val="28"/>
          <w:szCs w:val="28"/>
          <w:lang w:val="uk-UA"/>
        </w:rPr>
        <w:t xml:space="preserve">Стецюк Лілії Гнатівні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63FF8"/>
    <w:rsid w:val="008806C2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2739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469FB-3D24-4628-9BED-DA981FE4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203</cp:revision>
  <cp:lastPrinted>2025-01-16T06:49:00Z</cp:lastPrinted>
  <dcterms:created xsi:type="dcterms:W3CDTF">2021-07-12T09:12:00Z</dcterms:created>
  <dcterms:modified xsi:type="dcterms:W3CDTF">2025-01-16T06:50:00Z</dcterms:modified>
</cp:coreProperties>
</file>