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0A58C" w14:textId="77777777" w:rsidR="00102518" w:rsidRDefault="00102518" w:rsidP="00D72B5E">
      <w:pPr>
        <w:tabs>
          <w:tab w:val="left" w:pos="399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D370BA" w14:textId="77777777" w:rsidR="00102518" w:rsidRDefault="00102518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29C45C" w14:textId="5D3103F7" w:rsidR="002B45C9" w:rsidRPr="002B45C9" w:rsidRDefault="002B45C9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noProof/>
          <w:color w:val="000000"/>
          <w:sz w:val="28"/>
          <w:lang w:val="uk-UA" w:eastAsia="uk-UA"/>
        </w:rPr>
        <w:drawing>
          <wp:inline distT="0" distB="0" distL="0" distR="0" wp14:anchorId="63F8744D" wp14:editId="4D92A2D3">
            <wp:extent cx="534035" cy="607060"/>
            <wp:effectExtent l="0" t="0" r="0" b="2540"/>
            <wp:docPr id="760185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D876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2B4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11A2F4F2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39BA5BB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7531CB26" w14:textId="1C16FC24" w:rsidR="002B45C9" w:rsidRPr="002B45C9" w:rsidRDefault="00B940F7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D5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6 </w:t>
      </w:r>
      <w:r w:rsidR="002B45C9"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5C9" w:rsidRPr="002B45C9" w14:paraId="61E6BBB6" w14:textId="77777777" w:rsidTr="00277662">
        <w:tc>
          <w:tcPr>
            <w:tcW w:w="3190" w:type="dxa"/>
            <w:hideMark/>
          </w:tcPr>
          <w:p w14:paraId="124B774E" w14:textId="4C30DF34" w:rsidR="002B45C9" w:rsidRPr="002B45C9" w:rsidRDefault="001D296D" w:rsidP="002B45C9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</w:t>
            </w:r>
            <w:r w:rsidR="003A264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2025</w:t>
            </w:r>
            <w:r w:rsidR="002B45C9"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190" w:type="dxa"/>
          </w:tcPr>
          <w:p w14:paraId="742CA09B" w14:textId="77777777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14:paraId="6F1A6021" w14:textId="10D98F1F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№ </w:t>
            </w:r>
          </w:p>
        </w:tc>
      </w:tr>
    </w:tbl>
    <w:p w14:paraId="6BBC1A58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94095BB" w14:textId="77777777" w:rsidR="00B940F7" w:rsidRPr="002B45C9" w:rsidRDefault="00B940F7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D8011F" w14:textId="0F25A716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940F7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місцевої </w:t>
      </w:r>
    </w:p>
    <w:p w14:paraId="5D98C33F" w14:textId="3287A2AD" w:rsidR="002B45C9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«Питна вода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872566" w14:textId="1FE77B43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»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129634A2" w14:textId="77777777" w:rsidR="002B45C9" w:rsidRPr="002B45C9" w:rsidRDefault="002B45C9" w:rsidP="002B45C9">
      <w:pPr>
        <w:spacing w:after="0" w:line="240" w:lineRule="auto"/>
        <w:ind w:right="382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14:paraId="276DD616" w14:textId="3063122B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5F6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покращення якості питної води на території територіальної громади,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еруючись статтею</w:t>
      </w:r>
      <w:r w:rsidR="00386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26 Закону України «Про місцеве самоврядування в Україні», статтею 91 Бюджетного кодексу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питну воду та питне водопостачання</w:t>
      </w: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сільська рада </w:t>
      </w:r>
    </w:p>
    <w:p w14:paraId="3BBADC6A" w14:textId="77777777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A6A0DC" w14:textId="77777777" w:rsidR="002B45C9" w:rsidRPr="002B45C9" w:rsidRDefault="002B45C9" w:rsidP="002B45C9">
      <w:pPr>
        <w:keepNext/>
        <w:autoSpaceDE w:val="0"/>
        <w:autoSpaceDN w:val="0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14:paraId="0A81F575" w14:textId="79798384" w:rsidR="002B45C9" w:rsidRDefault="00B940F7" w:rsidP="00AF74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Внести  зміни до </w:t>
      </w:r>
      <w:r w:rsidR="002B45C9"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Pr="00B940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45C9"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 Питна вода </w:t>
      </w:r>
      <w:proofErr w:type="spellStart"/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громади» на 2024-202</w:t>
      </w:r>
      <w:r w:rsidR="000D77B7" w:rsidRPr="00B940F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затвердженої рішенням 40 сесії 8 скликання </w:t>
      </w:r>
      <w:proofErr w:type="spellStart"/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12.07.2024 № </w:t>
      </w:r>
      <w:r w:rsidR="008015A0">
        <w:rPr>
          <w:rFonts w:ascii="Times New Roman" w:hAnsi="Times New Roman" w:cs="Times New Roman"/>
          <w:bCs/>
          <w:sz w:val="28"/>
          <w:szCs w:val="28"/>
          <w:lang w:val="uk-UA"/>
        </w:rPr>
        <w:t>1668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змінами затверджені рішенням 41 сесії 8 скликання</w:t>
      </w:r>
      <w:r w:rsidR="000F4CCD" w:rsidRP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</w:t>
      </w:r>
      <w:r w:rsidR="00CE048A">
        <w:rPr>
          <w:rFonts w:ascii="Times New Roman" w:hAnsi="Times New Roman" w:cs="Times New Roman"/>
          <w:bCs/>
          <w:sz w:val="28"/>
          <w:szCs w:val="28"/>
          <w:lang w:val="uk-UA"/>
        </w:rPr>
        <w:t>06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CE048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.2024 № 1</w:t>
      </w:r>
      <w:r w:rsidR="00CE048A">
        <w:rPr>
          <w:rFonts w:ascii="Times New Roman" w:hAnsi="Times New Roman" w:cs="Times New Roman"/>
          <w:bCs/>
          <w:sz w:val="28"/>
          <w:szCs w:val="28"/>
          <w:lang w:val="uk-UA"/>
        </w:rPr>
        <w:t>718</w:t>
      </w:r>
      <w:r w:rsidR="00D5733F">
        <w:rPr>
          <w:rFonts w:ascii="Times New Roman" w:hAnsi="Times New Roman" w:cs="Times New Roman"/>
          <w:bCs/>
          <w:sz w:val="28"/>
          <w:szCs w:val="28"/>
          <w:lang w:val="uk-UA"/>
        </w:rPr>
        <w:t>, рішенням 43 сесії 8 скликання</w:t>
      </w:r>
      <w:r w:rsidR="00D5733F" w:rsidRP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5733F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D57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29.11.2024 №</w:t>
      </w:r>
      <w:r w:rsidR="00E65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733F">
        <w:rPr>
          <w:rFonts w:ascii="Times New Roman" w:hAnsi="Times New Roman" w:cs="Times New Roman"/>
          <w:bCs/>
          <w:sz w:val="28"/>
          <w:szCs w:val="28"/>
          <w:lang w:val="uk-UA"/>
        </w:rPr>
        <w:t>1848,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доповнити та </w:t>
      </w:r>
      <w:r w:rsidR="008015A0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8015A0">
        <w:rPr>
          <w:rFonts w:ascii="Times New Roman" w:hAnsi="Times New Roman" w:cs="Times New Roman"/>
          <w:bCs/>
          <w:sz w:val="28"/>
          <w:szCs w:val="28"/>
          <w:lang w:val="uk-UA"/>
        </w:rPr>
        <w:t>икл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асти</w:t>
      </w:r>
      <w:r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 w:rsidRPr="00AF7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1 «Паспорт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додаток 2 </w:t>
      </w:r>
      <w:r w:rsidR="00AF7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Ресурсне забезпечення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AF74C0" w:rsidRP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«Заходи з реалізації 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роки»</w:t>
      </w:r>
    </w:p>
    <w:p w14:paraId="54170F75" w14:textId="4672629A" w:rsidR="000856CA" w:rsidRPr="000F4CCD" w:rsidRDefault="001B09F9" w:rsidP="000F4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Викласти в новій редакції «</w:t>
      </w:r>
      <w:r w:rsidR="000F4CCD" w:rsidRPr="000F4C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Порядок використання коштів передбачений на виконання </w:t>
      </w:r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громади"</w:t>
      </w:r>
      <w:r w:rsid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 2024-2027 роки</w:t>
      </w:r>
      <w:r w:rsid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</w:p>
    <w:p w14:paraId="00DE12B1" w14:textId="332635AA" w:rsidR="002B45C9" w:rsidRPr="002B45C9" w:rsidRDefault="001B09F9" w:rsidP="00AF74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2B45C9" w:rsidRPr="002B4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B45C9"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постійні комісії сільської ради з питань планування фінансів, бюджету та соціально-економічного розвитку (Янчук В.І.) , з питань житлово-комунального господарства, комунальної власності та сфери послуг (Гаврилюк А.І.).</w:t>
      </w:r>
      <w:r w:rsidR="002B45C9" w:rsidRPr="002B45C9">
        <w:rPr>
          <w:rFonts w:ascii="Times New Roman" w:eastAsia="Times New Roman" w:hAnsi="Times New Roman" w:cs="Times New Roman"/>
          <w:b/>
          <w:bCs/>
          <w:i/>
          <w:iCs/>
          <w:color w:val="29231F"/>
          <w:sz w:val="28"/>
          <w:szCs w:val="24"/>
          <w:lang w:val="uk-UA" w:eastAsia="ru-RU"/>
        </w:rPr>
        <w:t xml:space="preserve"> </w:t>
      </w:r>
      <w:r w:rsidR="002B45C9"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27FB90F" w14:textId="77777777" w:rsidR="002B45C9" w:rsidRPr="002B45C9" w:rsidRDefault="002B45C9" w:rsidP="00AF74C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EB6D75" w14:textId="77777777" w:rsidR="002B45C9" w:rsidRPr="002B45C9" w:rsidRDefault="002B45C9" w:rsidP="00AF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D31438" w14:textId="77777777" w:rsidR="002B45C9" w:rsidRPr="002B45C9" w:rsidRDefault="002B45C9" w:rsidP="00AF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0530AB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Сільський голова                                                        Василь РОМАНЮК </w:t>
      </w:r>
    </w:p>
    <w:p w14:paraId="0128E7B7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</w:t>
      </w:r>
    </w:p>
    <w:p w14:paraId="6991A8CD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E91F1C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4933E1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D8A0A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9E8B370" w14:textId="2B780442" w:rsidR="00DE6949" w:rsidRPr="00AF74C0" w:rsidRDefault="00DE6949" w:rsidP="00DE6949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Додаток </w:t>
      </w:r>
      <w:r w:rsidR="00937E2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1</w:t>
      </w:r>
    </w:p>
    <w:p w14:paraId="4F38C71F" w14:textId="77777777" w:rsidR="00DE6949" w:rsidRPr="00AF74C0" w:rsidRDefault="00DE6949" w:rsidP="00DE6949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13948659" w14:textId="503BDEA1" w:rsidR="00A9260E" w:rsidRDefault="00A9260E" w:rsidP="00DE6949">
      <w:pPr>
        <w:tabs>
          <w:tab w:val="left" w:pos="6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1FE83A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1E6BF0" w14:textId="77777777" w:rsidR="00A9260E" w:rsidRDefault="00A9260E" w:rsidP="00A9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B8BE52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ПАСПОРТ</w:t>
      </w:r>
    </w:p>
    <w:p w14:paraId="656A3C49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громади"</w:t>
      </w:r>
    </w:p>
    <w:p w14:paraId="379796F5" w14:textId="48C09117" w:rsidR="00A9260E" w:rsidRPr="00595297" w:rsidRDefault="003A2647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2024-2027</w:t>
      </w:r>
      <w:r w:rsidR="00A9260E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0"/>
        <w:gridCol w:w="4472"/>
      </w:tblGrid>
      <w:tr w:rsidR="00A9260E" w:rsidRPr="00595297" w14:paraId="78D7CF6D" w14:textId="77777777" w:rsidTr="00731034">
        <w:tc>
          <w:tcPr>
            <w:tcW w:w="468" w:type="dxa"/>
          </w:tcPr>
          <w:p w14:paraId="4D87180F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00" w:type="dxa"/>
          </w:tcPr>
          <w:p w14:paraId="52B2D63C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Програма затверджена:</w:t>
            </w:r>
          </w:p>
          <w:p w14:paraId="31D18D0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5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14:paraId="4F1BCEC2" w14:textId="64FD09EF" w:rsidR="00A9260E" w:rsidRPr="00A9260E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926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Рішення 40 сесії 08 скликання від 12.07.2024 № 16687</w:t>
            </w:r>
          </w:p>
        </w:tc>
      </w:tr>
      <w:tr w:rsidR="00A9260E" w:rsidRPr="00595297" w14:paraId="551062E6" w14:textId="77777777" w:rsidTr="00731034">
        <w:tc>
          <w:tcPr>
            <w:tcW w:w="468" w:type="dxa"/>
          </w:tcPr>
          <w:p w14:paraId="0A3D7878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00" w:type="dxa"/>
          </w:tcPr>
          <w:p w14:paraId="73434E6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2" w:type="dxa"/>
          </w:tcPr>
          <w:p w14:paraId="7824028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  <w:p w14:paraId="18822D4B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260E" w:rsidRPr="00595297" w14:paraId="3F077996" w14:textId="77777777" w:rsidTr="00731034">
        <w:tc>
          <w:tcPr>
            <w:tcW w:w="468" w:type="dxa"/>
          </w:tcPr>
          <w:p w14:paraId="70AEE46C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14:paraId="007DFF6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4472" w:type="dxa"/>
          </w:tcPr>
          <w:p w14:paraId="7CBB786A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питну воду та питне водопостачання</w:t>
            </w:r>
            <w:r w:rsidRPr="0059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», «Про місцеве самоврядування в Україні»</w:t>
            </w:r>
          </w:p>
        </w:tc>
      </w:tr>
      <w:tr w:rsidR="00A9260E" w:rsidRPr="00595297" w14:paraId="720A580C" w14:textId="77777777" w:rsidTr="00731034">
        <w:tc>
          <w:tcPr>
            <w:tcW w:w="468" w:type="dxa"/>
          </w:tcPr>
          <w:p w14:paraId="1CD0574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00" w:type="dxa"/>
          </w:tcPr>
          <w:p w14:paraId="7FB0BB7E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72" w:type="dxa"/>
          </w:tcPr>
          <w:p w14:paraId="3A15D147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житлово – комунального господарства, будівництва та земельних відносин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A9260E" w:rsidRPr="00595297" w14:paraId="31B8BB61" w14:textId="77777777" w:rsidTr="00731034">
        <w:tc>
          <w:tcPr>
            <w:tcW w:w="468" w:type="dxa"/>
          </w:tcPr>
          <w:p w14:paraId="11E0BA9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00" w:type="dxa"/>
          </w:tcPr>
          <w:p w14:paraId="75634B5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472" w:type="dxa"/>
          </w:tcPr>
          <w:p w14:paraId="7D4DEE37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СКЕП «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Сількомсервіс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9260E" w:rsidRPr="00595297" w14:paraId="1D9C16DA" w14:textId="77777777" w:rsidTr="00731034">
        <w:tc>
          <w:tcPr>
            <w:tcW w:w="468" w:type="dxa"/>
            <w:tcBorders>
              <w:bottom w:val="nil"/>
            </w:tcBorders>
          </w:tcPr>
          <w:p w14:paraId="16F9346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800" w:type="dxa"/>
          </w:tcPr>
          <w:p w14:paraId="715C4E2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472" w:type="dxa"/>
          </w:tcPr>
          <w:p w14:paraId="7D2EF5DF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  <w:p w14:paraId="0D9B65C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260E" w:rsidRPr="00595297" w14:paraId="43EDFF3D" w14:textId="77777777" w:rsidTr="00731034">
        <w:tc>
          <w:tcPr>
            <w:tcW w:w="468" w:type="dxa"/>
          </w:tcPr>
          <w:p w14:paraId="08256C5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800" w:type="dxa"/>
          </w:tcPr>
          <w:p w14:paraId="1EB9C921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Загальний (прогнозний) обсяг фінансових ресурсів, необхідних для реалізації програми, усього,</w:t>
            </w:r>
          </w:p>
          <w:p w14:paraId="5865BF11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472" w:type="dxa"/>
          </w:tcPr>
          <w:p w14:paraId="525FE556" w14:textId="42393DF6" w:rsidR="00A9260E" w:rsidRPr="000D77B7" w:rsidRDefault="00A83682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="00A92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BE5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A92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  <w:r w:rsidR="00A9260E" w:rsidRPr="000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125E4B8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C9A3A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B612DD4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559981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F640A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2960CF" w14:textId="77777777" w:rsidR="00DE6949" w:rsidRPr="00DE6949" w:rsidRDefault="00DE6949" w:rsidP="00DE6949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DE6949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14:paraId="2B5F2059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DC329D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9A154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A746E4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FC9122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395F7C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D791C1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CE4E61E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F46785" w14:textId="77777777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Додаток 2</w:t>
      </w:r>
    </w:p>
    <w:p w14:paraId="55304DF2" w14:textId="4FA4C952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392B3267" w14:textId="77777777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9396C10" w14:textId="77777777" w:rsidR="00AF74C0" w:rsidRPr="00AF74C0" w:rsidRDefault="00AF74C0" w:rsidP="00AF74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AF38910" w14:textId="77777777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РЕСУРСНЕ ЗАБЕЗПЕЧЕННЯ ПРОГРАМИ</w:t>
      </w:r>
    </w:p>
    <w:p w14:paraId="2BDE1031" w14:textId="2CB99C22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грн.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1417"/>
        <w:gridCol w:w="1134"/>
        <w:gridCol w:w="1842"/>
      </w:tblGrid>
      <w:tr w:rsidR="00A9260E" w:rsidRPr="00AF74C0" w14:paraId="5196E654" w14:textId="77777777" w:rsidTr="00D16C4E">
        <w:tc>
          <w:tcPr>
            <w:tcW w:w="2660" w:type="dxa"/>
            <w:vMerge w:val="restart"/>
            <w:shd w:val="clear" w:color="auto" w:fill="DBE5F1"/>
            <w:vAlign w:val="center"/>
          </w:tcPr>
          <w:p w14:paraId="011FF86E" w14:textId="77777777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4819" w:type="dxa"/>
            <w:gridSpan w:val="4"/>
            <w:shd w:val="clear" w:color="auto" w:fill="C6D9F1"/>
            <w:vAlign w:val="center"/>
          </w:tcPr>
          <w:p w14:paraId="56577454" w14:textId="2E06DA05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14:paraId="4AB30A17" w14:textId="44B7B2E9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 витрат на виконання програми</w:t>
            </w:r>
          </w:p>
        </w:tc>
      </w:tr>
      <w:tr w:rsidR="00AF74C0" w:rsidRPr="00AF74C0" w14:paraId="61901AE9" w14:textId="77777777" w:rsidTr="00A9260E">
        <w:tc>
          <w:tcPr>
            <w:tcW w:w="2660" w:type="dxa"/>
            <w:vMerge/>
            <w:shd w:val="clear" w:color="auto" w:fill="DBE5F1"/>
            <w:vAlign w:val="center"/>
          </w:tcPr>
          <w:p w14:paraId="250EF36B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499D0D9D" w14:textId="15B3B0B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24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9200D4A" w14:textId="7488ABF4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DAA8DC6" w14:textId="4E5E8E5B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DBE5F1"/>
          </w:tcPr>
          <w:p w14:paraId="46B70B71" w14:textId="77777777" w:rsid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21041BB5" w14:textId="52203E00" w:rsidR="00A9260E" w:rsidRPr="00A9260E" w:rsidRDefault="00A9260E" w:rsidP="00A926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92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2027 рік</w:t>
            </w: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14:paraId="230DC01F" w14:textId="741692A1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74C0" w:rsidRPr="00AF74C0" w14:paraId="236BB15A" w14:textId="77777777" w:rsidTr="00A9260E">
        <w:tc>
          <w:tcPr>
            <w:tcW w:w="2660" w:type="dxa"/>
            <w:shd w:val="clear" w:color="auto" w:fill="FFFFFF"/>
            <w:vAlign w:val="center"/>
          </w:tcPr>
          <w:p w14:paraId="7065389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88118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BD7552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4AB18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DADE495" w14:textId="5962E514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F88EFFD" w14:textId="55C84A9A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AF74C0" w:rsidRPr="00AF74C0" w14:paraId="2210CCD8" w14:textId="77777777" w:rsidTr="00A9260E">
        <w:tc>
          <w:tcPr>
            <w:tcW w:w="2660" w:type="dxa"/>
          </w:tcPr>
          <w:p w14:paraId="757F8782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</w:t>
            </w:r>
          </w:p>
          <w:p w14:paraId="387E80CF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34" w:type="dxa"/>
          </w:tcPr>
          <w:p w14:paraId="68206555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3DDC4971" w14:textId="38E03FB8" w:rsidR="00AF74C0" w:rsidRPr="00AF74C0" w:rsidRDefault="00A9260E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510 000</w:t>
            </w:r>
          </w:p>
        </w:tc>
        <w:tc>
          <w:tcPr>
            <w:tcW w:w="1134" w:type="dxa"/>
          </w:tcPr>
          <w:p w14:paraId="46FA4C8A" w14:textId="77777777" w:rsidR="00AF74C0" w:rsidRPr="00A83682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14:paraId="0B5737D5" w14:textId="2219F97D" w:rsidR="00AF74C0" w:rsidRPr="00A83682" w:rsidRDefault="00BE5DBD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4 400</w:t>
            </w:r>
            <w:r w:rsidR="00A83682" w:rsidRPr="00A8368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000</w:t>
            </w:r>
          </w:p>
        </w:tc>
        <w:tc>
          <w:tcPr>
            <w:tcW w:w="1417" w:type="dxa"/>
          </w:tcPr>
          <w:p w14:paraId="2C0596DC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6D793D67" w14:textId="76D1ABB3" w:rsidR="00AF74C0" w:rsidRPr="00AF74C0" w:rsidRDefault="00A83682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3 800 000</w:t>
            </w:r>
          </w:p>
        </w:tc>
        <w:tc>
          <w:tcPr>
            <w:tcW w:w="1134" w:type="dxa"/>
          </w:tcPr>
          <w:p w14:paraId="3E9B5B3B" w14:textId="77777777" w:rsidR="00A9260E" w:rsidRDefault="00A9260E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</w:t>
            </w:r>
          </w:p>
          <w:p w14:paraId="5E2C6EAE" w14:textId="3C04C6F5" w:rsidR="00AF74C0" w:rsidRPr="00AF74C0" w:rsidRDefault="00A83682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3 800 000</w:t>
            </w:r>
          </w:p>
        </w:tc>
        <w:tc>
          <w:tcPr>
            <w:tcW w:w="1842" w:type="dxa"/>
            <w:vAlign w:val="center"/>
          </w:tcPr>
          <w:p w14:paraId="5F357D32" w14:textId="12001C04" w:rsidR="00AF74C0" w:rsidRPr="00AF74C0" w:rsidRDefault="00BE5DBD" w:rsidP="00391176">
            <w:pPr>
              <w:tabs>
                <w:tab w:val="left" w:pos="0"/>
              </w:tabs>
              <w:spacing w:after="120" w:line="240" w:lineRule="auto"/>
              <w:ind w:left="35" w:right="-595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12 </w:t>
            </w:r>
            <w:r w:rsidR="00A83682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  <w:r w:rsidR="00A83682">
              <w:rPr>
                <w:rFonts w:ascii="Times New Roman" w:eastAsia="Calibri" w:hAnsi="Times New Roman" w:cs="Times New Roman"/>
                <w:b/>
                <w:lang w:val="uk-UA"/>
              </w:rPr>
              <w:t xml:space="preserve"> 000</w:t>
            </w:r>
          </w:p>
        </w:tc>
      </w:tr>
      <w:tr w:rsidR="00AF74C0" w:rsidRPr="00AF74C0" w14:paraId="27E69A07" w14:textId="77777777" w:rsidTr="00A9260E">
        <w:tc>
          <w:tcPr>
            <w:tcW w:w="2660" w:type="dxa"/>
          </w:tcPr>
          <w:p w14:paraId="798F4099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07AE2E63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403648BB" w14:textId="77777777" w:rsidR="00AF74C0" w:rsidRPr="00A83682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D9113AF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10569171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41AD140A" w14:textId="699EE8D1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74C0" w:rsidRPr="00AF74C0" w14:paraId="6BFA05BC" w14:textId="77777777" w:rsidTr="00A9260E">
        <w:tc>
          <w:tcPr>
            <w:tcW w:w="2660" w:type="dxa"/>
          </w:tcPr>
          <w:p w14:paraId="54AFC29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75C87EE7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27B96DA3" w14:textId="77777777" w:rsidR="00AF74C0" w:rsidRPr="00A83682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0FAFDAAA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4554F278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68645411" w14:textId="641644A9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9260E" w:rsidRPr="00AF74C0" w14:paraId="103107CE" w14:textId="77777777" w:rsidTr="00F866E5">
        <w:tc>
          <w:tcPr>
            <w:tcW w:w="2660" w:type="dxa"/>
          </w:tcPr>
          <w:p w14:paraId="71BAFD46" w14:textId="77777777" w:rsidR="00A9260E" w:rsidRPr="00AF74C0" w:rsidRDefault="00A9260E" w:rsidP="00A9260E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територіальної громади</w:t>
            </w:r>
          </w:p>
        </w:tc>
        <w:tc>
          <w:tcPr>
            <w:tcW w:w="1134" w:type="dxa"/>
          </w:tcPr>
          <w:p w14:paraId="0679D8C8" w14:textId="2A92A8E0" w:rsidR="00A9260E" w:rsidRPr="00AF74C0" w:rsidRDefault="00A9260E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510 000</w:t>
            </w:r>
          </w:p>
        </w:tc>
        <w:tc>
          <w:tcPr>
            <w:tcW w:w="1134" w:type="dxa"/>
          </w:tcPr>
          <w:p w14:paraId="005FA7FC" w14:textId="7F6816E7" w:rsidR="00A9260E" w:rsidRPr="00A83682" w:rsidRDefault="00BE5DBD" w:rsidP="00BE5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4 400</w:t>
            </w:r>
            <w:r w:rsidR="00A83682" w:rsidRPr="00A83682"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</w:tc>
        <w:tc>
          <w:tcPr>
            <w:tcW w:w="1417" w:type="dxa"/>
          </w:tcPr>
          <w:p w14:paraId="7DF060A6" w14:textId="069FEEED" w:rsidR="00A9260E" w:rsidRPr="00AF74C0" w:rsidRDefault="00A83682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3 800 000</w:t>
            </w:r>
          </w:p>
        </w:tc>
        <w:tc>
          <w:tcPr>
            <w:tcW w:w="1134" w:type="dxa"/>
          </w:tcPr>
          <w:p w14:paraId="3AC9D3D6" w14:textId="5CF706DA" w:rsidR="00A9260E" w:rsidRPr="00AF74C0" w:rsidRDefault="00A83682" w:rsidP="00A9260E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3 800 000</w:t>
            </w:r>
          </w:p>
        </w:tc>
        <w:tc>
          <w:tcPr>
            <w:tcW w:w="1842" w:type="dxa"/>
          </w:tcPr>
          <w:p w14:paraId="09B8C382" w14:textId="3BA8C865" w:rsidR="00A9260E" w:rsidRPr="00AF74C0" w:rsidRDefault="00BE5DBD" w:rsidP="00A9260E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12 </w:t>
            </w:r>
            <w:r w:rsidR="00A8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="00A8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000</w:t>
            </w:r>
          </w:p>
        </w:tc>
      </w:tr>
      <w:tr w:rsidR="00AF74C0" w:rsidRPr="00AF74C0" w14:paraId="720ABB04" w14:textId="77777777" w:rsidTr="00A9260E">
        <w:tc>
          <w:tcPr>
            <w:tcW w:w="2660" w:type="dxa"/>
          </w:tcPr>
          <w:p w14:paraId="44051871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12878025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34BBDCA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3BBCF0FC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3B40D38D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5A75BE19" w14:textId="6BD09068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0B584E9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EB8AD3E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DDB121E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52E6A3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AF74C0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14:paraId="3F66B79B" w14:textId="77777777" w:rsidR="00AF74C0" w:rsidRPr="00AF74C0" w:rsidRDefault="00AF74C0" w:rsidP="00AF74C0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7A369BD5" w14:textId="4E7116AC" w:rsidR="00AF74C0" w:rsidRPr="00AF74C0" w:rsidRDefault="00AF74C0" w:rsidP="00DE6949">
      <w:pPr>
        <w:tabs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sectPr w:rsidR="00AF74C0" w:rsidRPr="00AF74C0" w:rsidSect="00AF74C0">
          <w:pgSz w:w="11906" w:h="16838"/>
          <w:pgMar w:top="993" w:right="567" w:bottom="1276" w:left="1701" w:header="709" w:footer="709" w:gutter="0"/>
          <w:cols w:space="720"/>
        </w:sectPr>
      </w:pPr>
      <w:r w:rsidRPr="00AF7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</w:t>
      </w:r>
    </w:p>
    <w:p w14:paraId="1C048309" w14:textId="77777777" w:rsidR="00227643" w:rsidRDefault="00227643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</w:pPr>
    </w:p>
    <w:p w14:paraId="30439DD6" w14:textId="77777777" w:rsidR="000F4CCD" w:rsidRPr="00595297" w:rsidRDefault="000F4CCD" w:rsidP="000F4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використання коштів передбачений на виконання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громади"</w:t>
      </w:r>
    </w:p>
    <w:p w14:paraId="2D0ADE1B" w14:textId="77777777" w:rsidR="000F4CCD" w:rsidRPr="00595297" w:rsidRDefault="000F4CCD" w:rsidP="000F4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2024-202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p w14:paraId="14F7709A" w14:textId="77777777" w:rsidR="000F4CCD" w:rsidRPr="00595297" w:rsidRDefault="000F4CCD" w:rsidP="000F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A77FA9" w14:textId="77777777" w:rsidR="000F4CCD" w:rsidRPr="001E1371" w:rsidRDefault="000F4CCD" w:rsidP="000F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14:paraId="7BD96DAD" w14:textId="77777777" w:rsidR="000F4CCD" w:rsidRPr="00595297" w:rsidRDefault="000F4CCD" w:rsidP="000F4CCD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Порядок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бюджеті</w:t>
      </w:r>
      <w:proofErr w:type="spellEnd"/>
    </w:p>
    <w:p w14:paraId="5F518CA4" w14:textId="77777777" w:rsidR="000F4CCD" w:rsidRPr="00595297" w:rsidRDefault="000F4CCD" w:rsidP="000F4C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територіальної громади </w:t>
      </w:r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заходів 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громади" на 2024-202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роки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(далі – Програма).</w:t>
      </w:r>
    </w:p>
    <w:p w14:paraId="568D6716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Головними розпорядником бюджетних коштів виконання заходів Програми є </w:t>
      </w:r>
      <w:bookmarkStart w:id="0" w:name="_Hlk169532732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виконавчі органи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та комунальні підприємства</w:t>
      </w:r>
      <w:bookmarkEnd w:id="0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9B8AC55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1.3. Для виконання заходів Програми головний розпорядник бюджетних коштів включа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своєї мережі одержувачів бюджетних коштів (комунальні підприємства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тощо).</w:t>
      </w:r>
    </w:p>
    <w:p w14:paraId="0CB7FD97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видатків встановлюється рішенням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про бюджет.</w:t>
      </w:r>
    </w:p>
    <w:p w14:paraId="098852FD" w14:textId="77777777" w:rsidR="000F4CCD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1.5. Фінансування заходів Програми здійснюється відповідно до помісячного розпису видатків.</w:t>
      </w:r>
    </w:p>
    <w:p w14:paraId="4DE4722D" w14:textId="77777777" w:rsidR="000F4CCD" w:rsidRPr="00595297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D0003" w14:textId="7FAD6A3B" w:rsidR="000F4CCD" w:rsidRPr="001E1371" w:rsidRDefault="000F4CCD" w:rsidP="000F4CCD">
      <w:pP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икористання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бюджетних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виконання заходів Програми</w:t>
      </w:r>
    </w:p>
    <w:p w14:paraId="37F660DC" w14:textId="77777777" w:rsidR="000F4CCD" w:rsidRPr="001E1371" w:rsidRDefault="000F4CCD" w:rsidP="000F4CCD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виконання заходів Програми б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юджетні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спрямовуються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01EEB5BC" w14:textId="77777777" w:rsidR="000F4CCD" w:rsidRPr="001E1371" w:rsidRDefault="000F4CCD" w:rsidP="000F4CCD">
      <w:pPr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будівництво, капітальний ремонт та реконструкцію об'єктів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 та водовідведення;</w:t>
      </w:r>
    </w:p>
    <w:p w14:paraId="3DBEB0A8" w14:textId="1520744A" w:rsidR="000F4CCD" w:rsidRPr="00F8077A" w:rsidRDefault="000F4CCD" w:rsidP="000F4CCD">
      <w:pPr>
        <w:tabs>
          <w:tab w:val="left" w:pos="709"/>
          <w:tab w:val="left" w:pos="851"/>
          <w:tab w:val="left" w:pos="993"/>
        </w:tabs>
        <w:spacing w:before="45" w:after="15"/>
        <w:ind w:left="284" w:right="1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7C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фінансову підтримку та поповнення статутного фонду КП СКЕП "</w:t>
      </w:r>
      <w:proofErr w:type="spellStart"/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Сількомсервіс</w:t>
      </w:r>
      <w:proofErr w:type="spellEnd"/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" для придбання обладнання, інвентарю, витратних матеріалів та запасних частин; поточний і капітальний ремонт, технічне обслуговування техніки, систем і мереж водовідведення; оплату послуг з виготовлення технічної документації на будівлі і споруди, земельні ділянки, розробку проектів землеустрою щодо відведення земельних ділянок для об'єктів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 та водовідведення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отримання ліцензійного дозволу на використання питної води, отримання дозволів на викиди забруднюючих речовин в природне середовище, інші видатки, по</w:t>
      </w:r>
      <w:r w:rsidR="003911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в’язані із статутною діяльністю, влаштування огорож на свердловинах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78C0230" w14:textId="77777777" w:rsidR="000F4CCD" w:rsidRPr="00F8077A" w:rsidRDefault="000F4CCD" w:rsidP="000F4CCD">
      <w:pPr>
        <w:tabs>
          <w:tab w:val="left" w:pos="709"/>
          <w:tab w:val="left" w:pos="851"/>
          <w:tab w:val="left" w:pos="993"/>
        </w:tabs>
        <w:spacing w:before="45" w:after="15"/>
        <w:ind w:left="284" w:right="15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матеріальної допомоги жителям громади для підключення житлових будинків до централізованого водопостачання водовідведення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13CBE29" w14:textId="77777777" w:rsidR="000F4CCD" w:rsidRPr="001E1371" w:rsidRDefault="000F4CCD" w:rsidP="000F4C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14:paraId="0257F2C1" w14:textId="77777777" w:rsidR="000F4CCD" w:rsidRPr="001E1371" w:rsidRDefault="000F4CCD" w:rsidP="000F4CCD">
      <w:pPr>
        <w:tabs>
          <w:tab w:val="left" w:pos="709"/>
          <w:tab w:val="left" w:pos="993"/>
        </w:tabs>
        <w:spacing w:before="45" w:after="15" w:line="240" w:lineRule="auto"/>
        <w:ind w:left="284" w:right="15" w:firstLine="4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3.Відкриття рахунків, реєстрація, облік зобов’язань та проведення операцій, пов’язаних з використанням бюджетних коштів, здійснюється відповідно до вимог чинного законодавства.</w:t>
      </w:r>
    </w:p>
    <w:p w14:paraId="03089103" w14:textId="77777777" w:rsidR="000F4CCD" w:rsidRPr="001E1371" w:rsidRDefault="000F4CCD" w:rsidP="000F4C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4</w:t>
      </w:r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цільовим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витрачанням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здійснюються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установленому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порядку.</w:t>
      </w:r>
    </w:p>
    <w:p w14:paraId="7AAFCAB9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01199B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4031FD" w14:textId="77777777" w:rsidR="000F4CCD" w:rsidRPr="001E1371" w:rsidRDefault="000F4CCD" w:rsidP="000F4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Катерина КОСТЮК</w:t>
      </w:r>
    </w:p>
    <w:p w14:paraId="77CA9937" w14:textId="77777777" w:rsidR="000F4CCD" w:rsidRPr="001E1371" w:rsidRDefault="000F4CCD" w:rsidP="000F4CCD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64B8CF" w14:textId="77777777" w:rsidR="000F4CCD" w:rsidRPr="001E1371" w:rsidRDefault="000F4CCD" w:rsidP="000F4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03036FF" w14:textId="77777777" w:rsidR="000F4CCD" w:rsidRDefault="000F4CCD" w:rsidP="000F4C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0F3BE" w14:textId="77777777" w:rsidR="000F4CCD" w:rsidRDefault="000F4CCD" w:rsidP="000F4C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ECFC7B" w14:textId="77777777" w:rsidR="000F4CCD" w:rsidRPr="000F4CCD" w:rsidRDefault="000F4CCD" w:rsidP="000F4CCD">
      <w:pPr>
        <w:rPr>
          <w:lang w:val="uk-UA" w:eastAsia="ru-RU"/>
        </w:rPr>
        <w:sectPr w:rsidR="000F4CCD" w:rsidRPr="000F4CCD" w:rsidSect="00CB2B8E">
          <w:headerReference w:type="default" r:id="rId9"/>
          <w:pgSz w:w="11906" w:h="16838"/>
          <w:pgMar w:top="284" w:right="567" w:bottom="1134" w:left="1701" w:header="284" w:footer="709" w:gutter="0"/>
          <w:cols w:space="708"/>
          <w:docGrid w:linePitch="360"/>
        </w:sectPr>
      </w:pPr>
    </w:p>
    <w:p w14:paraId="26A19253" w14:textId="198859F8" w:rsidR="00AF74C0" w:rsidRPr="00AF74C0" w:rsidRDefault="00AF74C0" w:rsidP="00DE694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DE6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3</w:t>
      </w:r>
    </w:p>
    <w:p w14:paraId="009A3A58" w14:textId="77777777" w:rsid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</w:t>
      </w:r>
    </w:p>
    <w:p w14:paraId="1F773220" w14:textId="0640C92A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5E259112" w14:textId="1A0834B6" w:rsidR="00227643" w:rsidRPr="00595297" w:rsidRDefault="00AF74C0" w:rsidP="00AF74C0">
      <w:pPr>
        <w:tabs>
          <w:tab w:val="left" w:pos="11919"/>
        </w:tabs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23B5A58" w14:textId="6A08BD6D" w:rsidR="00227643" w:rsidRPr="00595297" w:rsidRDefault="00AF74C0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реалізації  програми "Питна вода </w:t>
      </w:r>
      <w:proofErr w:type="spellStart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</w:p>
    <w:p w14:paraId="1A05D702" w14:textId="79AD1E44" w:rsidR="00227643" w:rsidRPr="00595297" w:rsidRDefault="00227643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6D1636EC" w14:textId="6A758FC0" w:rsidR="00227643" w:rsidRPr="00595297" w:rsidRDefault="00227643" w:rsidP="00225E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tbl>
      <w:tblPr>
        <w:tblW w:w="14492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2194"/>
        <w:gridCol w:w="1842"/>
        <w:gridCol w:w="1559"/>
        <w:gridCol w:w="1418"/>
        <w:gridCol w:w="1275"/>
        <w:gridCol w:w="1418"/>
        <w:gridCol w:w="1276"/>
        <w:gridCol w:w="1842"/>
      </w:tblGrid>
      <w:tr w:rsidR="000D77B7" w:rsidRPr="001E1371" w14:paraId="52E11D5E" w14:textId="77777777" w:rsidTr="00A83682">
        <w:trPr>
          <w:trHeight w:val="938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0EF1189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499DC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Основні завдання Програми 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14:paraId="6D364F87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Зміст </w:t>
            </w:r>
          </w:p>
          <w:p w14:paraId="5795DA63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заходів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2AE7FAF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094420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2B6E8E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6E10D8C0" w14:textId="54B8D218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175835D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2E17195B" w14:textId="066DF44A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7348922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457DA55C" w14:textId="4144A4CF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162774E" w14:textId="77777777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7F75AF24" w14:textId="2EFE13DE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03D8342" w14:textId="6F753B6D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Очікуваний результат</w:t>
            </w:r>
          </w:p>
        </w:tc>
      </w:tr>
      <w:tr w:rsidR="000D77B7" w:rsidRPr="001E1371" w14:paraId="7A34D866" w14:textId="77777777" w:rsidTr="00A83682">
        <w:tc>
          <w:tcPr>
            <w:tcW w:w="534" w:type="dxa"/>
            <w:vAlign w:val="center"/>
          </w:tcPr>
          <w:p w14:paraId="2130874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vAlign w:val="center"/>
          </w:tcPr>
          <w:p w14:paraId="5DC3694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94" w:type="dxa"/>
            <w:vAlign w:val="center"/>
          </w:tcPr>
          <w:p w14:paraId="2CAA3CC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  <w:vAlign w:val="center"/>
          </w:tcPr>
          <w:p w14:paraId="19EB824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vAlign w:val="center"/>
          </w:tcPr>
          <w:p w14:paraId="7AF1B6A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25F93535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5" w:type="dxa"/>
          </w:tcPr>
          <w:p w14:paraId="647AF49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18" w:type="dxa"/>
          </w:tcPr>
          <w:p w14:paraId="5C052EF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</w:tcPr>
          <w:p w14:paraId="3412A03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4DE8E20C" w14:textId="60CD03AB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</w:p>
        </w:tc>
      </w:tr>
      <w:tr w:rsidR="000D77B7" w:rsidRPr="001E1371" w14:paraId="5B2CABBA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0C3B70AE" w14:textId="3205A569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F5E8AFE" w14:textId="3048FBC3" w:rsidR="000D77B7" w:rsidRPr="001E1371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Водопостачання та водовідведення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FE" w14:textId="54785FB3" w:rsidR="000D77B7" w:rsidRPr="001E1371" w:rsidRDefault="00F0030D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Надання матеріальної допомоги жителям громади для підключення житлових будинків до централізованого водопостачання водовідведення</w:t>
            </w:r>
          </w:p>
        </w:tc>
        <w:tc>
          <w:tcPr>
            <w:tcW w:w="1842" w:type="dxa"/>
            <w:vAlign w:val="center"/>
          </w:tcPr>
          <w:p w14:paraId="30780162" w14:textId="6C57E326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</w:t>
            </w:r>
          </w:p>
        </w:tc>
        <w:tc>
          <w:tcPr>
            <w:tcW w:w="1559" w:type="dxa"/>
            <w:vAlign w:val="center"/>
          </w:tcPr>
          <w:p w14:paraId="06D9E997" w14:textId="5F9719C8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0E3094A" w14:textId="316E2633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510</w:t>
            </w:r>
            <w:r w:rsidR="007D7C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</w:t>
            </w:r>
          </w:p>
        </w:tc>
        <w:tc>
          <w:tcPr>
            <w:tcW w:w="1275" w:type="dxa"/>
          </w:tcPr>
          <w:p w14:paraId="50E84801" w14:textId="6D109D44" w:rsidR="000D77B7" w:rsidRPr="001E1371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800 000</w:t>
            </w:r>
          </w:p>
        </w:tc>
        <w:tc>
          <w:tcPr>
            <w:tcW w:w="1418" w:type="dxa"/>
          </w:tcPr>
          <w:p w14:paraId="7A1F2C65" w14:textId="6E0B2EF0" w:rsidR="000D77B7" w:rsidRPr="001E1371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800 000</w:t>
            </w:r>
          </w:p>
        </w:tc>
        <w:tc>
          <w:tcPr>
            <w:tcW w:w="1276" w:type="dxa"/>
          </w:tcPr>
          <w:p w14:paraId="43145DB8" w14:textId="31766C0E" w:rsidR="000D77B7" w:rsidRPr="00D1475F" w:rsidRDefault="007D7CC1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800 000</w:t>
            </w:r>
          </w:p>
        </w:tc>
        <w:tc>
          <w:tcPr>
            <w:tcW w:w="1842" w:type="dxa"/>
            <w:vAlign w:val="center"/>
          </w:tcPr>
          <w:p w14:paraId="18F71D53" w14:textId="1E6EDBD6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7DC1393F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594298CB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EC9B7B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A191" w14:textId="56670DE8" w:rsidR="000D77B7" w:rsidRPr="007D7CC1" w:rsidRDefault="007D7CC1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дозволу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спецводокористування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із взяттям на баланс  свердловин</w:t>
            </w:r>
          </w:p>
        </w:tc>
        <w:tc>
          <w:tcPr>
            <w:tcW w:w="1842" w:type="dxa"/>
            <w:vAlign w:val="center"/>
          </w:tcPr>
          <w:p w14:paraId="62E3F018" w14:textId="438A5CDC" w:rsidR="000D77B7" w:rsidRPr="00595297" w:rsidRDefault="00AF74C0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5D7EC04E" w14:textId="30A8A0D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62A44647" w14:textId="02B21FDF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5328F8BE" w14:textId="2342C2B1" w:rsidR="000D77B7" w:rsidRPr="00595297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140 000</w:t>
            </w:r>
          </w:p>
        </w:tc>
        <w:tc>
          <w:tcPr>
            <w:tcW w:w="1418" w:type="dxa"/>
          </w:tcPr>
          <w:p w14:paraId="65DB80E4" w14:textId="7072C706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43C50FA6" w14:textId="7E4A27DD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30EC8BF0" w14:textId="63B221B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2F3F35E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2E710B33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C77606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79D7F" w14:textId="13E0AC14" w:rsidR="000D77B7" w:rsidRPr="007D7CC1" w:rsidRDefault="007D7CC1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отримання висновку оцінки впливу на довкілля по підприємству</w:t>
            </w:r>
          </w:p>
        </w:tc>
        <w:tc>
          <w:tcPr>
            <w:tcW w:w="1842" w:type="dxa"/>
            <w:vAlign w:val="center"/>
          </w:tcPr>
          <w:p w14:paraId="6B31D864" w14:textId="48D96FAD" w:rsidR="000D77B7" w:rsidRPr="00595297" w:rsidRDefault="00AF74C0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72476A90" w14:textId="502F310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38D0086E" w14:textId="7B5F230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1FE03004" w14:textId="03425851" w:rsidR="000D77B7" w:rsidRPr="00595297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160 000</w:t>
            </w:r>
          </w:p>
        </w:tc>
        <w:tc>
          <w:tcPr>
            <w:tcW w:w="1418" w:type="dxa"/>
          </w:tcPr>
          <w:p w14:paraId="769ECAF0" w14:textId="29AA06E4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4E0EE18" w14:textId="2BA6662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4DC4FF3" w14:textId="79F631C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0D2F6BF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6CB992E5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453CE6" w14:textId="77777777" w:rsidR="000D77B7" w:rsidRPr="00595297" w:rsidRDefault="000D77B7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1800" w14:textId="6FC631F1" w:rsidR="000D77B7" w:rsidRPr="007D7CC1" w:rsidRDefault="007D7CC1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проектів землеустрою під артезіанськими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свирдловинами</w:t>
            </w:r>
            <w:proofErr w:type="spellEnd"/>
          </w:p>
        </w:tc>
        <w:tc>
          <w:tcPr>
            <w:tcW w:w="1842" w:type="dxa"/>
          </w:tcPr>
          <w:p w14:paraId="6E2B86AC" w14:textId="110BD37E" w:rsidR="000D77B7" w:rsidRPr="00595297" w:rsidRDefault="00AF74C0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16DA6A0D" w14:textId="3D796423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5423280C" w14:textId="0DBD4E3C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63C43E75" w14:textId="2C03CF29" w:rsidR="000D77B7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95 000</w:t>
            </w:r>
          </w:p>
        </w:tc>
        <w:tc>
          <w:tcPr>
            <w:tcW w:w="1418" w:type="dxa"/>
          </w:tcPr>
          <w:p w14:paraId="7A9CF022" w14:textId="1D3C416B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493B71F8" w14:textId="2ADA8C11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71B53C30" w14:textId="741AF525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7D7CC1" w:rsidRPr="00595297" w14:paraId="6D761AD4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76C40E81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6D722F" w14:textId="77777777" w:rsidR="007D7CC1" w:rsidRPr="00595297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250B6" w14:textId="5829E9CF" w:rsidR="007D7CC1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мереж водопостачання в </w:t>
            </w:r>
          </w:p>
        </w:tc>
        <w:tc>
          <w:tcPr>
            <w:tcW w:w="1842" w:type="dxa"/>
          </w:tcPr>
          <w:p w14:paraId="409F3593" w14:textId="184AE9E3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36D731FA" w14:textId="255ACF22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8A51B09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710B1297" w14:textId="33EA6D0B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1 500 000</w:t>
            </w:r>
          </w:p>
        </w:tc>
        <w:tc>
          <w:tcPr>
            <w:tcW w:w="1418" w:type="dxa"/>
          </w:tcPr>
          <w:p w14:paraId="50D52177" w14:textId="48D8291D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1 500 000</w:t>
            </w:r>
          </w:p>
        </w:tc>
        <w:tc>
          <w:tcPr>
            <w:tcW w:w="1276" w:type="dxa"/>
          </w:tcPr>
          <w:p w14:paraId="1B71C0C1" w14:textId="04680EC0" w:rsidR="007D7CC1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1 500 000</w:t>
            </w:r>
          </w:p>
        </w:tc>
        <w:tc>
          <w:tcPr>
            <w:tcW w:w="1842" w:type="dxa"/>
          </w:tcPr>
          <w:p w14:paraId="75FC5C84" w14:textId="1E1BBB4A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7D7CC1" w:rsidRPr="00595297" w14:paraId="329C3A70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04C88745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BFA2761" w14:textId="77777777" w:rsidR="007D7CC1" w:rsidRPr="00595297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6863" w14:textId="5AFB9C9D" w:rsidR="007D7CC1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частини мережі центрального водовідведення </w:t>
            </w:r>
          </w:p>
        </w:tc>
        <w:tc>
          <w:tcPr>
            <w:tcW w:w="1842" w:type="dxa"/>
          </w:tcPr>
          <w:p w14:paraId="3E4287FD" w14:textId="0CFB6902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1967CF93" w14:textId="668142BC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3E930C00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2A402E6C" w14:textId="6FA9EFB1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</w:t>
            </w:r>
          </w:p>
        </w:tc>
        <w:tc>
          <w:tcPr>
            <w:tcW w:w="1418" w:type="dxa"/>
          </w:tcPr>
          <w:p w14:paraId="7B41B794" w14:textId="2AB63EF8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1 500 000</w:t>
            </w:r>
          </w:p>
        </w:tc>
        <w:tc>
          <w:tcPr>
            <w:tcW w:w="1276" w:type="dxa"/>
          </w:tcPr>
          <w:p w14:paraId="232C9A82" w14:textId="10676729" w:rsidR="007D7CC1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1 500 000</w:t>
            </w:r>
          </w:p>
        </w:tc>
        <w:tc>
          <w:tcPr>
            <w:tcW w:w="1842" w:type="dxa"/>
          </w:tcPr>
          <w:p w14:paraId="01303CE1" w14:textId="28ECD5AF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E65E19" w:rsidRPr="00595297" w14:paraId="5CFDD981" w14:textId="77777777" w:rsidTr="006525EC">
        <w:trPr>
          <w:trHeight w:val="2667"/>
        </w:trPr>
        <w:tc>
          <w:tcPr>
            <w:tcW w:w="534" w:type="dxa"/>
            <w:vAlign w:val="center"/>
          </w:tcPr>
          <w:p w14:paraId="29B38697" w14:textId="77777777" w:rsidR="00E65E19" w:rsidRPr="00595297" w:rsidRDefault="00E65E19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73F2013" w14:textId="77777777" w:rsidR="00E65E19" w:rsidRPr="00595297" w:rsidRDefault="00E65E19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</w:tcPr>
          <w:p w14:paraId="1DC152CE" w14:textId="0001E85C" w:rsidR="00E65E19" w:rsidRDefault="006525EC" w:rsidP="00652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Надання фінансової підтримки</w:t>
            </w:r>
            <w:r w:rsidR="00861B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 поповнення статутного капіталу</w:t>
            </w:r>
            <w:r w:rsidRPr="00F807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КП СКЕП "</w:t>
            </w:r>
            <w:proofErr w:type="spellStart"/>
            <w:r w:rsidRPr="00F807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  <w:r w:rsidRPr="00F807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</w:t>
            </w:r>
            <w:r w:rsidR="00861B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7BBE7534" w14:textId="1C926827" w:rsidR="006525EC" w:rsidRPr="00595297" w:rsidRDefault="006525EC" w:rsidP="006525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-придбання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автомобільної мийки</w:t>
            </w:r>
          </w:p>
        </w:tc>
        <w:tc>
          <w:tcPr>
            <w:tcW w:w="1842" w:type="dxa"/>
            <w:vAlign w:val="center"/>
          </w:tcPr>
          <w:p w14:paraId="54A35934" w14:textId="38C7EDDF" w:rsidR="00E65E19" w:rsidRPr="00595297" w:rsidRDefault="00E65E19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19A20FE9" w14:textId="0F2AB98D" w:rsidR="00E65E19" w:rsidRPr="00595297" w:rsidRDefault="00E65E19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9492652" w14:textId="77777777" w:rsidR="00E65E19" w:rsidRDefault="00E65E19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6501F57" w14:textId="33955CB8" w:rsidR="00E65E19" w:rsidRDefault="004A5835" w:rsidP="00E65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1418" w:type="dxa"/>
          </w:tcPr>
          <w:p w14:paraId="4ACEF059" w14:textId="77777777" w:rsidR="00E65E19" w:rsidRPr="00595297" w:rsidRDefault="00E65E19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7FE75275" w14:textId="77777777" w:rsidR="00E65E19" w:rsidRDefault="00E65E19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68534152" w14:textId="706AEC20" w:rsidR="00E65E19" w:rsidRPr="00595297" w:rsidRDefault="004A5835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санітарного стану обслуговуючого транспортного засобу</w:t>
            </w:r>
          </w:p>
        </w:tc>
      </w:tr>
      <w:tr w:rsidR="00E65E19" w:rsidRPr="00595297" w14:paraId="0F6291DC" w14:textId="77777777" w:rsidTr="00A83682">
        <w:trPr>
          <w:trHeight w:val="657"/>
        </w:trPr>
        <w:tc>
          <w:tcPr>
            <w:tcW w:w="534" w:type="dxa"/>
            <w:vAlign w:val="center"/>
          </w:tcPr>
          <w:p w14:paraId="279610D7" w14:textId="77777777" w:rsidR="00E65E19" w:rsidRPr="00595297" w:rsidRDefault="00E65E19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310E05F" w14:textId="77777777" w:rsidR="00E65E19" w:rsidRPr="00595297" w:rsidRDefault="00E65E19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vAlign w:val="center"/>
          </w:tcPr>
          <w:p w14:paraId="797C754C" w14:textId="1255D70C" w:rsidR="00E65E19" w:rsidRPr="00595297" w:rsidRDefault="00391176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Влаштування огорож</w:t>
            </w:r>
            <w:r w:rsidR="004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свердловинах</w:t>
            </w:r>
          </w:p>
        </w:tc>
        <w:tc>
          <w:tcPr>
            <w:tcW w:w="1842" w:type="dxa"/>
            <w:vAlign w:val="center"/>
          </w:tcPr>
          <w:p w14:paraId="36ACEE2E" w14:textId="3E12523F" w:rsidR="00E65E19" w:rsidRPr="00595297" w:rsidRDefault="004A5835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233A2112" w14:textId="0AE45CCA" w:rsidR="00E65E19" w:rsidRPr="00595297" w:rsidRDefault="004A5835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08137886" w14:textId="77777777" w:rsidR="00E65E19" w:rsidRDefault="00E65E19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E035D02" w14:textId="75C864A1" w:rsidR="00E65E19" w:rsidRDefault="004A5835" w:rsidP="004A5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190000</w:t>
            </w:r>
          </w:p>
        </w:tc>
        <w:tc>
          <w:tcPr>
            <w:tcW w:w="1418" w:type="dxa"/>
          </w:tcPr>
          <w:p w14:paraId="1213F5A3" w14:textId="77777777" w:rsidR="00E65E19" w:rsidRPr="00595297" w:rsidRDefault="00E65E19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2C334E0" w14:textId="77777777" w:rsidR="00E65E19" w:rsidRDefault="00E65E19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35D033DE" w14:textId="44235D74" w:rsidR="00E65E19" w:rsidRPr="00595297" w:rsidRDefault="004A5835" w:rsidP="004C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="004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безпеки на свердл</w:t>
            </w:r>
            <w:r w:rsidR="00E51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D77B7" w:rsidRPr="00595297" w14:paraId="5B96C1A2" w14:textId="77777777" w:rsidTr="00A83682">
        <w:trPr>
          <w:trHeight w:val="657"/>
        </w:trPr>
        <w:tc>
          <w:tcPr>
            <w:tcW w:w="534" w:type="dxa"/>
            <w:vAlign w:val="center"/>
          </w:tcPr>
          <w:p w14:paraId="6A692CC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FE8E4B4" w14:textId="77777777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vAlign w:val="center"/>
          </w:tcPr>
          <w:p w14:paraId="049AAFA0" w14:textId="134B50BD" w:rsidR="000D77B7" w:rsidRPr="00595297" w:rsidRDefault="000D77B7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  <w:vAlign w:val="center"/>
          </w:tcPr>
          <w:p w14:paraId="3D50459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8BBCF4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14:paraId="641A7206" w14:textId="541449B7" w:rsidR="000D77B7" w:rsidRDefault="00AF74C0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  <w:p w14:paraId="4ADCAE76" w14:textId="1EBFFC34" w:rsidR="00AF74C0" w:rsidRPr="00595297" w:rsidRDefault="00AF74C0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F1DCC32" w14:textId="5CD19A0B" w:rsidR="000D77B7" w:rsidRPr="00595297" w:rsidRDefault="004C63FD" w:rsidP="004C63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4 400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1418" w:type="dxa"/>
          </w:tcPr>
          <w:p w14:paraId="052F6027" w14:textId="2243C8A4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8</w:t>
            </w: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</w:tcPr>
          <w:p w14:paraId="01FC9FCE" w14:textId="33EE3281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42" w:type="dxa"/>
          </w:tcPr>
          <w:p w14:paraId="05885E4F" w14:textId="4A3F85CB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4F3A8B" w14:textId="77777777" w:rsidR="00227643" w:rsidRPr="00595297" w:rsidRDefault="00227643" w:rsidP="00227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9D847D" w14:textId="77777777" w:rsidR="00A22D2D" w:rsidRPr="00595297" w:rsidRDefault="00A22D2D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</w:pPr>
    </w:p>
    <w:p w14:paraId="33A0CF7C" w14:textId="77777777" w:rsidR="00287B62" w:rsidRPr="00595297" w:rsidRDefault="00287B62" w:rsidP="00287B62">
      <w:pPr>
        <w:rPr>
          <w:sz w:val="28"/>
          <w:szCs w:val="28"/>
          <w:lang w:val="uk-UA" w:eastAsia="ru-RU"/>
        </w:rPr>
      </w:pPr>
    </w:p>
    <w:p w14:paraId="6AA3C611" w14:textId="68E92B25" w:rsidR="00287B62" w:rsidRPr="001E1371" w:rsidRDefault="00595297" w:rsidP="005952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287B62"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              Катерина КОСТЮК</w:t>
      </w:r>
    </w:p>
    <w:p w14:paraId="27F257B0" w14:textId="77777777" w:rsidR="00287B62" w:rsidRPr="001E1371" w:rsidRDefault="00287B62" w:rsidP="00287B62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1AC8CA" w14:textId="77777777" w:rsidR="00287B62" w:rsidRPr="001E1371" w:rsidRDefault="00287B62" w:rsidP="0028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3F9EE61" w14:textId="7995BCA7" w:rsidR="00287B62" w:rsidRPr="00595297" w:rsidRDefault="00287B62" w:rsidP="00287B62">
      <w:pPr>
        <w:tabs>
          <w:tab w:val="left" w:pos="1505"/>
        </w:tabs>
        <w:rPr>
          <w:sz w:val="28"/>
          <w:szCs w:val="28"/>
          <w:lang w:val="uk-UA" w:eastAsia="ru-RU"/>
        </w:rPr>
      </w:pPr>
    </w:p>
    <w:sectPr w:rsidR="00287B62" w:rsidRPr="00595297" w:rsidSect="00BD1B2E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8978F" w14:textId="77777777" w:rsidR="00B07280" w:rsidRDefault="00B07280" w:rsidP="00CB2B8E">
      <w:pPr>
        <w:spacing w:after="0" w:line="240" w:lineRule="auto"/>
      </w:pPr>
      <w:r>
        <w:separator/>
      </w:r>
    </w:p>
  </w:endnote>
  <w:endnote w:type="continuationSeparator" w:id="0">
    <w:p w14:paraId="0F91637F" w14:textId="77777777" w:rsidR="00B07280" w:rsidRDefault="00B07280" w:rsidP="00C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BBA19" w14:textId="77777777" w:rsidR="00B07280" w:rsidRDefault="00B07280" w:rsidP="00CB2B8E">
      <w:pPr>
        <w:spacing w:after="0" w:line="240" w:lineRule="auto"/>
      </w:pPr>
      <w:r>
        <w:separator/>
      </w:r>
    </w:p>
  </w:footnote>
  <w:footnote w:type="continuationSeparator" w:id="0">
    <w:p w14:paraId="2265852E" w14:textId="77777777" w:rsidR="00B07280" w:rsidRDefault="00B07280" w:rsidP="00C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6779" w14:textId="4242A3DD" w:rsidR="00CB2B8E" w:rsidRPr="00225ED5" w:rsidRDefault="00CB2B8E" w:rsidP="00CB2B8E">
    <w:pPr>
      <w:pStyle w:val="a9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B8B"/>
    <w:multiLevelType w:val="multilevel"/>
    <w:tmpl w:val="1BE46D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>
    <w:nsid w:val="35A23FFA"/>
    <w:multiLevelType w:val="hybridMultilevel"/>
    <w:tmpl w:val="7BDE6058"/>
    <w:lvl w:ilvl="0" w:tplc="E332786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D54BA3"/>
    <w:multiLevelType w:val="multilevel"/>
    <w:tmpl w:val="9A4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">
    <w:nsid w:val="3F931D3D"/>
    <w:multiLevelType w:val="hybridMultilevel"/>
    <w:tmpl w:val="C792E714"/>
    <w:lvl w:ilvl="0" w:tplc="F45ACC5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F969B5"/>
    <w:multiLevelType w:val="hybridMultilevel"/>
    <w:tmpl w:val="76007E28"/>
    <w:lvl w:ilvl="0" w:tplc="1166E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599"/>
    <w:rsid w:val="0002378F"/>
    <w:rsid w:val="000475CC"/>
    <w:rsid w:val="00051B52"/>
    <w:rsid w:val="00054BBC"/>
    <w:rsid w:val="000856CA"/>
    <w:rsid w:val="00095398"/>
    <w:rsid w:val="000B5599"/>
    <w:rsid w:val="000D77B7"/>
    <w:rsid w:val="000F4CCD"/>
    <w:rsid w:val="00101E7E"/>
    <w:rsid w:val="00102518"/>
    <w:rsid w:val="00140894"/>
    <w:rsid w:val="00174701"/>
    <w:rsid w:val="0018373C"/>
    <w:rsid w:val="001B09F9"/>
    <w:rsid w:val="001C72F5"/>
    <w:rsid w:val="001D296D"/>
    <w:rsid w:val="001D6703"/>
    <w:rsid w:val="001E1371"/>
    <w:rsid w:val="00207722"/>
    <w:rsid w:val="00225ED5"/>
    <w:rsid w:val="00227643"/>
    <w:rsid w:val="00230D7D"/>
    <w:rsid w:val="00241884"/>
    <w:rsid w:val="00287B62"/>
    <w:rsid w:val="002B3288"/>
    <w:rsid w:val="002B45C9"/>
    <w:rsid w:val="002D7887"/>
    <w:rsid w:val="002F15C3"/>
    <w:rsid w:val="00317E42"/>
    <w:rsid w:val="0038616C"/>
    <w:rsid w:val="00391176"/>
    <w:rsid w:val="003A2647"/>
    <w:rsid w:val="00436083"/>
    <w:rsid w:val="00457C58"/>
    <w:rsid w:val="004A5835"/>
    <w:rsid w:val="004C04DD"/>
    <w:rsid w:val="004C63FD"/>
    <w:rsid w:val="00513EC4"/>
    <w:rsid w:val="00532735"/>
    <w:rsid w:val="00561337"/>
    <w:rsid w:val="00595297"/>
    <w:rsid w:val="005A0E91"/>
    <w:rsid w:val="005C2C63"/>
    <w:rsid w:val="005F493B"/>
    <w:rsid w:val="005F69FA"/>
    <w:rsid w:val="00601238"/>
    <w:rsid w:val="00623DBC"/>
    <w:rsid w:val="006525EC"/>
    <w:rsid w:val="00666E79"/>
    <w:rsid w:val="00687803"/>
    <w:rsid w:val="006E298D"/>
    <w:rsid w:val="006F5341"/>
    <w:rsid w:val="00736370"/>
    <w:rsid w:val="007D4A3A"/>
    <w:rsid w:val="007D7CC1"/>
    <w:rsid w:val="007E3BB7"/>
    <w:rsid w:val="007F37D1"/>
    <w:rsid w:val="008015A0"/>
    <w:rsid w:val="0081075E"/>
    <w:rsid w:val="00861B8D"/>
    <w:rsid w:val="00890049"/>
    <w:rsid w:val="008967AB"/>
    <w:rsid w:val="008E1085"/>
    <w:rsid w:val="008F49E8"/>
    <w:rsid w:val="0092269E"/>
    <w:rsid w:val="00937E2F"/>
    <w:rsid w:val="009418FF"/>
    <w:rsid w:val="00955D32"/>
    <w:rsid w:val="00961CF2"/>
    <w:rsid w:val="00976001"/>
    <w:rsid w:val="00A22D2D"/>
    <w:rsid w:val="00A41566"/>
    <w:rsid w:val="00A479DD"/>
    <w:rsid w:val="00A81E78"/>
    <w:rsid w:val="00A83682"/>
    <w:rsid w:val="00A9260E"/>
    <w:rsid w:val="00AC5A6F"/>
    <w:rsid w:val="00AF47AC"/>
    <w:rsid w:val="00AF74C0"/>
    <w:rsid w:val="00B07280"/>
    <w:rsid w:val="00B20E05"/>
    <w:rsid w:val="00B837EA"/>
    <w:rsid w:val="00B940F7"/>
    <w:rsid w:val="00BA2BFA"/>
    <w:rsid w:val="00BC3A2A"/>
    <w:rsid w:val="00BC5D3B"/>
    <w:rsid w:val="00BD0368"/>
    <w:rsid w:val="00BD1D74"/>
    <w:rsid w:val="00BD5A29"/>
    <w:rsid w:val="00BE5DBD"/>
    <w:rsid w:val="00BF1BE8"/>
    <w:rsid w:val="00BF6D52"/>
    <w:rsid w:val="00C3332D"/>
    <w:rsid w:val="00C3472E"/>
    <w:rsid w:val="00C91BC4"/>
    <w:rsid w:val="00C9792D"/>
    <w:rsid w:val="00CB2B8E"/>
    <w:rsid w:val="00CC2C05"/>
    <w:rsid w:val="00CE048A"/>
    <w:rsid w:val="00D1475F"/>
    <w:rsid w:val="00D5733F"/>
    <w:rsid w:val="00D653A3"/>
    <w:rsid w:val="00D72B5E"/>
    <w:rsid w:val="00D80AC8"/>
    <w:rsid w:val="00D84499"/>
    <w:rsid w:val="00D95E6E"/>
    <w:rsid w:val="00DE6949"/>
    <w:rsid w:val="00E11B40"/>
    <w:rsid w:val="00E12DC9"/>
    <w:rsid w:val="00E51117"/>
    <w:rsid w:val="00E65E19"/>
    <w:rsid w:val="00EC36B8"/>
    <w:rsid w:val="00EE1DBC"/>
    <w:rsid w:val="00F0030D"/>
    <w:rsid w:val="00F11623"/>
    <w:rsid w:val="00FF5DF8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AF798"/>
  <w15:docId w15:val="{78886D13-91E5-4383-A943-AD0A2E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79"/>
  </w:style>
  <w:style w:type="paragraph" w:styleId="1">
    <w:name w:val="heading 1"/>
    <w:basedOn w:val="a"/>
    <w:next w:val="a"/>
    <w:link w:val="10"/>
    <w:qFormat/>
    <w:rsid w:val="00A22D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A22D2D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B20E05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A22D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22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22D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A22D2D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8E"/>
  </w:style>
  <w:style w:type="paragraph" w:styleId="ab">
    <w:name w:val="footer"/>
    <w:basedOn w:val="a"/>
    <w:link w:val="ac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8E"/>
  </w:style>
  <w:style w:type="table" w:customStyle="1" w:styleId="11">
    <w:name w:val="Сетка таблицы1"/>
    <w:basedOn w:val="a1"/>
    <w:next w:val="ad"/>
    <w:uiPriority w:val="39"/>
    <w:rsid w:val="002B45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B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39"/>
    <w:rsid w:val="005F69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C5C6F-13A5-4811-B3DA-D230A5E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5528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yak yak</cp:lastModifiedBy>
  <cp:revision>40</cp:revision>
  <cp:lastPrinted>2025-02-28T09:20:00Z</cp:lastPrinted>
  <dcterms:created xsi:type="dcterms:W3CDTF">2020-12-23T09:30:00Z</dcterms:created>
  <dcterms:modified xsi:type="dcterms:W3CDTF">2025-02-28T09:21:00Z</dcterms:modified>
</cp:coreProperties>
</file>