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6C3CD7DE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442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Мельничук Валентині Станіславівні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7A71AE0C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E442C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Мельничук Валентині Станіславівні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493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Шпак С.П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1EDE41B0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</w:t>
      </w:r>
      <w:r w:rsidR="00A03E25" w:rsidRPr="00A03E25">
        <w:rPr>
          <w:color w:val="000000"/>
          <w:sz w:val="28"/>
          <w:szCs w:val="28"/>
          <w:lang w:val="uk-UA"/>
        </w:rPr>
        <w:t xml:space="preserve"> </w:t>
      </w:r>
      <w:r w:rsidR="00A03E25">
        <w:rPr>
          <w:color w:val="000000"/>
          <w:sz w:val="28"/>
          <w:szCs w:val="28"/>
          <w:lang w:val="uk-UA"/>
        </w:rPr>
        <w:t>встановлення меж земельної ділянки в натурі (на місцево</w:t>
      </w:r>
      <w:r w:rsidR="00A03E25">
        <w:rPr>
          <w:color w:val="000000"/>
          <w:sz w:val="28"/>
          <w:szCs w:val="28"/>
          <w:lang w:val="uk-UA"/>
        </w:rPr>
        <w:t>сті) на</w:t>
      </w:r>
      <w:r>
        <w:rPr>
          <w:color w:val="000000"/>
          <w:sz w:val="28"/>
          <w:szCs w:val="28"/>
          <w:lang w:val="uk-UA"/>
        </w:rPr>
        <w:t xml:space="preserve"> земельну</w:t>
      </w:r>
      <w:r w:rsidR="00A03E25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FE442C">
        <w:rPr>
          <w:color w:val="000000"/>
          <w:sz w:val="28"/>
          <w:szCs w:val="28"/>
          <w:lang w:val="uk-UA"/>
        </w:rPr>
        <w:t>0</w:t>
      </w:r>
      <w:r w:rsidR="00A03E25">
        <w:rPr>
          <w:color w:val="000000"/>
          <w:sz w:val="28"/>
          <w:szCs w:val="28"/>
          <w:lang w:val="uk-UA"/>
        </w:rPr>
        <w:t>944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0057F817" w:rsidR="0071575D" w:rsidRDefault="00A03E25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71575D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944</w:t>
      </w:r>
      <w:r w:rsidR="0071575D">
        <w:rPr>
          <w:color w:val="000000"/>
          <w:sz w:val="28"/>
          <w:szCs w:val="28"/>
          <w:lang w:val="uk-UA"/>
        </w:rPr>
        <w:t>га для ведення особистого селянського господарства, що знахо</w:t>
      </w:r>
      <w:r w:rsidR="00FE442C">
        <w:rPr>
          <w:color w:val="000000"/>
          <w:sz w:val="28"/>
          <w:szCs w:val="28"/>
          <w:lang w:val="uk-UA"/>
        </w:rPr>
        <w:t>диться за адрес</w:t>
      </w:r>
      <w:r>
        <w:rPr>
          <w:color w:val="000000"/>
          <w:sz w:val="28"/>
          <w:szCs w:val="28"/>
          <w:lang w:val="uk-UA"/>
        </w:rPr>
        <w:t xml:space="preserve">ою: село </w:t>
      </w:r>
      <w:proofErr w:type="spellStart"/>
      <w:r>
        <w:rPr>
          <w:color w:val="000000"/>
          <w:sz w:val="28"/>
          <w:szCs w:val="28"/>
          <w:lang w:val="uk-UA"/>
        </w:rPr>
        <w:t>Пултівці</w:t>
      </w:r>
      <w:proofErr w:type="spellEnd"/>
      <w:r>
        <w:rPr>
          <w:color w:val="000000"/>
          <w:sz w:val="28"/>
          <w:szCs w:val="28"/>
          <w:lang w:val="uk-UA"/>
        </w:rPr>
        <w:t xml:space="preserve">, вул. Надії </w:t>
      </w:r>
      <w:proofErr w:type="spellStart"/>
      <w:r>
        <w:rPr>
          <w:color w:val="000000"/>
          <w:sz w:val="28"/>
          <w:szCs w:val="28"/>
          <w:lang w:val="uk-UA"/>
        </w:rPr>
        <w:t>Парчевської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31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493C19">
        <w:rPr>
          <w:color w:val="000000"/>
          <w:sz w:val="28"/>
          <w:szCs w:val="28"/>
          <w:lang w:val="uk-UA"/>
        </w:rPr>
        <w:t>ласті</w:t>
      </w:r>
      <w:r w:rsidR="00FE442C">
        <w:rPr>
          <w:color w:val="000000"/>
          <w:sz w:val="28"/>
          <w:szCs w:val="28"/>
          <w:lang w:val="uk-UA"/>
        </w:rPr>
        <w:t xml:space="preserve"> кад</w:t>
      </w:r>
      <w:r>
        <w:rPr>
          <w:color w:val="000000"/>
          <w:sz w:val="28"/>
          <w:szCs w:val="28"/>
          <w:lang w:val="uk-UA"/>
        </w:rPr>
        <w:t>астровий номер 0520685500:01:008:0060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150AEE40" w14:textId="7E2D8F29" w:rsidR="00A03E25" w:rsidRPr="00B15F36" w:rsidRDefault="00A03E25" w:rsidP="00A03E2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Передати в оренду гр.</w:t>
      </w:r>
      <w:r w:rsidRPr="007025A5">
        <w:rPr>
          <w:color w:val="000000"/>
          <w:sz w:val="28"/>
          <w:szCs w:val="28"/>
          <w:lang w:val="uk-UA"/>
        </w:rPr>
        <w:t xml:space="preserve"> </w:t>
      </w:r>
      <w:r w:rsidR="005408F6">
        <w:rPr>
          <w:color w:val="000000"/>
          <w:sz w:val="28"/>
          <w:szCs w:val="28"/>
          <w:lang w:val="uk-UA"/>
        </w:rPr>
        <w:t>Мельничук Валентині Станіславівні</w:t>
      </w:r>
      <w:r>
        <w:rPr>
          <w:color w:val="000000"/>
          <w:sz w:val="28"/>
          <w:szCs w:val="28"/>
          <w:lang w:val="uk-UA"/>
        </w:rPr>
        <w:t xml:space="preserve"> земельну ділянку дл</w:t>
      </w:r>
      <w:r w:rsidR="005408F6">
        <w:rPr>
          <w:color w:val="000000"/>
          <w:sz w:val="28"/>
          <w:szCs w:val="28"/>
          <w:lang w:val="uk-UA"/>
        </w:rPr>
        <w:t xml:space="preserve">я </w:t>
      </w:r>
      <w:r w:rsidR="005408F6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="005408F6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загальною площею </w:t>
      </w:r>
      <w:r w:rsidR="005408F6">
        <w:rPr>
          <w:color w:val="000000"/>
          <w:sz w:val="28"/>
          <w:szCs w:val="28"/>
          <w:lang w:val="uk-UA"/>
        </w:rPr>
        <w:t>0,0944</w:t>
      </w:r>
      <w:r>
        <w:rPr>
          <w:color w:val="000000"/>
          <w:sz w:val="28"/>
          <w:szCs w:val="28"/>
          <w:lang w:val="uk-UA"/>
        </w:rPr>
        <w:t xml:space="preserve">га, із земель сільськогосподарського призначення, що знаходиться на території </w:t>
      </w:r>
      <w:r>
        <w:rPr>
          <w:color w:val="333333"/>
          <w:sz w:val="28"/>
          <w:szCs w:val="28"/>
          <w:lang w:val="uk-UA"/>
        </w:rPr>
        <w:t>Якушинецької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</w:t>
      </w:r>
      <w:r>
        <w:rPr>
          <w:color w:val="000000"/>
          <w:sz w:val="28"/>
          <w:szCs w:val="28"/>
          <w:lang w:val="uk-UA"/>
        </w:rPr>
        <w:t>,</w:t>
      </w:r>
      <w:r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5408F6">
        <w:rPr>
          <w:color w:val="000000"/>
          <w:sz w:val="28"/>
          <w:szCs w:val="28"/>
          <w:lang w:val="uk-UA"/>
        </w:rPr>
        <w:t xml:space="preserve">, в межах с. </w:t>
      </w:r>
      <w:proofErr w:type="spellStart"/>
      <w:r w:rsidR="005408F6">
        <w:rPr>
          <w:color w:val="000000"/>
          <w:sz w:val="28"/>
          <w:szCs w:val="28"/>
          <w:lang w:val="uk-UA"/>
        </w:rPr>
        <w:t>Пултівці</w:t>
      </w:r>
      <w:proofErr w:type="spellEnd"/>
      <w:r w:rsidR="005408F6">
        <w:rPr>
          <w:color w:val="000000"/>
          <w:sz w:val="28"/>
          <w:szCs w:val="28"/>
          <w:lang w:val="uk-UA"/>
        </w:rPr>
        <w:t xml:space="preserve">, вул. Надії </w:t>
      </w:r>
      <w:proofErr w:type="spellStart"/>
      <w:r w:rsidR="005408F6">
        <w:rPr>
          <w:color w:val="000000"/>
          <w:sz w:val="28"/>
          <w:szCs w:val="28"/>
          <w:lang w:val="uk-UA"/>
        </w:rPr>
        <w:t>Парчевської</w:t>
      </w:r>
      <w:proofErr w:type="spellEnd"/>
      <w:r w:rsidR="005408F6">
        <w:rPr>
          <w:color w:val="000000"/>
          <w:sz w:val="28"/>
          <w:szCs w:val="28"/>
          <w:lang w:val="uk-UA"/>
        </w:rPr>
        <w:t xml:space="preserve"> 31</w:t>
      </w:r>
      <w:r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кадастро</w:t>
      </w:r>
      <w:r>
        <w:rPr>
          <w:color w:val="000000"/>
          <w:sz w:val="28"/>
          <w:szCs w:val="28"/>
          <w:lang w:val="uk-UA"/>
        </w:rPr>
        <w:t>вий номер</w:t>
      </w:r>
      <w:r w:rsidR="005408F6">
        <w:rPr>
          <w:color w:val="000000"/>
          <w:sz w:val="28"/>
          <w:szCs w:val="28"/>
          <w:lang w:val="uk-UA"/>
        </w:rPr>
        <w:t xml:space="preserve"> 0520685500:01:008</w:t>
      </w:r>
      <w:r>
        <w:rPr>
          <w:color w:val="000000"/>
          <w:sz w:val="28"/>
          <w:szCs w:val="28"/>
          <w:lang w:val="uk-UA"/>
        </w:rPr>
        <w:t>:0</w:t>
      </w:r>
      <w:r w:rsidR="005408F6">
        <w:rPr>
          <w:color w:val="000000"/>
          <w:sz w:val="28"/>
          <w:szCs w:val="28"/>
          <w:lang w:val="uk-UA"/>
        </w:rPr>
        <w:t>060</w:t>
      </w:r>
      <w:r w:rsidRPr="00B15F36">
        <w:rPr>
          <w:color w:val="000000"/>
          <w:sz w:val="28"/>
          <w:szCs w:val="28"/>
          <w:lang w:val="uk-UA"/>
        </w:rPr>
        <w:t xml:space="preserve">. </w:t>
      </w:r>
    </w:p>
    <w:p w14:paraId="5F62CC43" w14:textId="0A25A367" w:rsidR="00A03E25" w:rsidRDefault="00A03E25" w:rsidP="00A03E2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оренди землі з</w:t>
      </w:r>
      <w:r>
        <w:rPr>
          <w:color w:val="000000"/>
          <w:sz w:val="28"/>
          <w:szCs w:val="28"/>
          <w:lang w:val="uk-UA"/>
        </w:rPr>
        <w:t xml:space="preserve"> гр. </w:t>
      </w:r>
      <w:r w:rsidR="005408F6">
        <w:rPr>
          <w:color w:val="000000"/>
          <w:sz w:val="28"/>
          <w:szCs w:val="28"/>
          <w:lang w:val="uk-UA"/>
        </w:rPr>
        <w:t>Мельничук Валентиною Станіславівною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терміном на  років.</w:t>
      </w:r>
    </w:p>
    <w:p w14:paraId="6C431D53" w14:textId="674BC671" w:rsidR="00A03E25" w:rsidRPr="00E20AB2" w:rsidRDefault="00A03E25" w:rsidP="00A03E2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5408F6">
        <w:rPr>
          <w:sz w:val="28"/>
          <w:szCs w:val="28"/>
          <w:lang w:val="uk-UA"/>
        </w:rPr>
        <w:t xml:space="preserve"> земельної ділянки площею 0,0944</w:t>
      </w:r>
      <w:r>
        <w:rPr>
          <w:sz w:val="28"/>
          <w:szCs w:val="28"/>
          <w:lang w:val="uk-UA"/>
        </w:rPr>
        <w:t xml:space="preserve">га кадастровий номер </w:t>
      </w:r>
      <w:r w:rsidR="005408F6">
        <w:rPr>
          <w:color w:val="000000"/>
          <w:sz w:val="28"/>
          <w:szCs w:val="28"/>
          <w:lang w:val="uk-UA"/>
        </w:rPr>
        <w:t>0520685500:01</w:t>
      </w:r>
      <w:r>
        <w:rPr>
          <w:color w:val="000000"/>
          <w:sz w:val="28"/>
          <w:szCs w:val="28"/>
          <w:lang w:val="uk-UA"/>
        </w:rPr>
        <w:t>:00</w:t>
      </w:r>
      <w:r w:rsidR="005408F6">
        <w:rPr>
          <w:color w:val="000000"/>
          <w:sz w:val="28"/>
          <w:szCs w:val="28"/>
          <w:lang w:val="uk-UA"/>
        </w:rPr>
        <w:t xml:space="preserve">8:0060 становить </w:t>
      </w:r>
      <w:r w:rsidR="00203964">
        <w:rPr>
          <w:color w:val="000000"/>
          <w:sz w:val="28"/>
          <w:szCs w:val="28"/>
          <w:lang w:val="uk-UA"/>
        </w:rPr>
        <w:t>3014,30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14:paraId="388B4028" w14:textId="533D4DA0" w:rsidR="00A03E25" w:rsidRPr="00A03E25" w:rsidRDefault="00A03E25" w:rsidP="00A03E2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орендну плату у розмірі 12% від нормативної грошової оцінки землі,</w:t>
      </w:r>
      <w:r w:rsidR="00203964">
        <w:rPr>
          <w:sz w:val="28"/>
          <w:szCs w:val="28"/>
          <w:lang w:val="uk-UA"/>
        </w:rPr>
        <w:t xml:space="preserve"> що становить 361,72</w:t>
      </w:r>
      <w:bookmarkStart w:id="0" w:name="_GoBack"/>
      <w:bookmarkEnd w:id="0"/>
      <w:r>
        <w:rPr>
          <w:sz w:val="28"/>
          <w:szCs w:val="28"/>
          <w:lang w:val="uk-UA"/>
        </w:rPr>
        <w:t>грн в рік.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C2910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03964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408F6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03E25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E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D5FF5-08CC-49CD-8212-9BB310B9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100</cp:revision>
  <cp:lastPrinted>2025-02-27T14:23:00Z</cp:lastPrinted>
  <dcterms:created xsi:type="dcterms:W3CDTF">2021-07-12T09:12:00Z</dcterms:created>
  <dcterms:modified xsi:type="dcterms:W3CDTF">2025-02-27T14:41:00Z</dcterms:modified>
</cp:coreProperties>
</file>