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829" w:rsidRDefault="00B7614D" w:rsidP="00374829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F13080" w:rsidRPr="00813352" w:rsidRDefault="00F13080" w:rsidP="00F13080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335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E543E11" wp14:editId="30DDF575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3352">
        <w:rPr>
          <w:rFonts w:ascii="Times New Roman" w:hAnsi="Times New Roman"/>
          <w:b/>
          <w:caps/>
          <w:sz w:val="28"/>
          <w:szCs w:val="28"/>
        </w:rPr>
        <w:t>Я</w:t>
      </w:r>
      <w:r w:rsidRPr="00813352">
        <w:rPr>
          <w:rFonts w:ascii="Times New Roman" w:hAnsi="Times New Roman"/>
          <w:b/>
          <w:sz w:val="28"/>
          <w:szCs w:val="28"/>
        </w:rPr>
        <w:t>КУШИНЕЦЬКА СІЛЬСЬКА РАДА</w:t>
      </w: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3080" w:rsidRPr="00813352" w:rsidRDefault="00F13080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813352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813352">
        <w:rPr>
          <w:rFonts w:ascii="Times New Roman" w:hAnsi="Times New Roman"/>
          <w:b/>
          <w:bCs/>
          <w:sz w:val="28"/>
          <w:szCs w:val="28"/>
        </w:rPr>
        <w:t>ІШЕННЯ</w:t>
      </w:r>
    </w:p>
    <w:p w:rsidR="00F13080" w:rsidRPr="00813352" w:rsidRDefault="00A67FED" w:rsidP="00F1308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46</w:t>
      </w:r>
      <w:r w:rsidR="00F13080" w:rsidRPr="0081335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F13080" w:rsidRPr="00813352">
        <w:rPr>
          <w:rFonts w:ascii="Times New Roman" w:hAnsi="Times New Roman"/>
          <w:b/>
          <w:bCs/>
          <w:sz w:val="28"/>
          <w:szCs w:val="28"/>
        </w:rPr>
        <w:t>сесія</w:t>
      </w:r>
      <w:proofErr w:type="spellEnd"/>
      <w:r w:rsidR="00F13080" w:rsidRPr="00813352">
        <w:rPr>
          <w:rFonts w:ascii="Times New Roman" w:hAnsi="Times New Roman"/>
          <w:b/>
          <w:bCs/>
          <w:sz w:val="28"/>
          <w:szCs w:val="28"/>
        </w:rPr>
        <w:t xml:space="preserve"> 8 </w:t>
      </w:r>
      <w:proofErr w:type="spellStart"/>
      <w:r w:rsidR="00F13080" w:rsidRPr="00813352">
        <w:rPr>
          <w:rFonts w:ascii="Times New Roman" w:hAnsi="Times New Roman"/>
          <w:b/>
          <w:bCs/>
          <w:sz w:val="28"/>
          <w:szCs w:val="28"/>
        </w:rPr>
        <w:t>скликання</w:t>
      </w:r>
      <w:proofErr w:type="spell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13352" w:rsidRPr="00813352" w:rsidTr="00F13080">
        <w:tc>
          <w:tcPr>
            <w:tcW w:w="3190" w:type="dxa"/>
            <w:hideMark/>
          </w:tcPr>
          <w:p w:rsidR="00E11394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3080" w:rsidRPr="00813352" w:rsidRDefault="00A67FED" w:rsidP="002A56AA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</w:t>
            </w:r>
            <w:r w:rsidR="00F23D35" w:rsidRPr="00813352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F13080" w:rsidRDefault="00F1308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11394" w:rsidRPr="00813352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E11394" w:rsidRDefault="00E11394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13080" w:rsidRPr="00813352" w:rsidRDefault="008D75EA" w:rsidP="002A56AA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 w:rsidR="002A56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5072D" w:rsidRPr="00813352">
              <w:rPr>
                <w:rFonts w:ascii="Times New Roman" w:hAnsi="Times New Roman"/>
                <w:sz w:val="28"/>
                <w:szCs w:val="28"/>
              </w:rPr>
              <w:t>№</w:t>
            </w:r>
            <w:r w:rsidR="00374829">
              <w:rPr>
                <w:rFonts w:ascii="Times New Roman" w:hAnsi="Times New Roman"/>
                <w:sz w:val="28"/>
                <w:szCs w:val="28"/>
                <w:lang w:val="uk-UA"/>
              </w:rPr>
              <w:t>____</w:t>
            </w:r>
            <w:r w:rsidR="00A67FED">
              <w:rPr>
                <w:rFonts w:ascii="Times New Roman" w:hAnsi="Times New Roman"/>
                <w:sz w:val="28"/>
                <w:szCs w:val="28"/>
                <w:lang w:val="uk-UA"/>
              </w:rPr>
              <w:t>__</w:t>
            </w:r>
            <w:r w:rsidR="00374829">
              <w:rPr>
                <w:rFonts w:ascii="Times New Roman" w:hAnsi="Times New Roman"/>
                <w:sz w:val="28"/>
                <w:szCs w:val="28"/>
                <w:lang w:val="uk-UA"/>
              </w:rPr>
              <w:t>_</w:t>
            </w:r>
          </w:p>
        </w:tc>
      </w:tr>
    </w:tbl>
    <w:p w:rsidR="00E11394" w:rsidRDefault="00E11394" w:rsidP="00CE30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74829" w:rsidRPr="005E14C5" w:rsidRDefault="00E46362" w:rsidP="003748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E14C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D63A4" w:rsidRPr="005E14C5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договору</w:t>
      </w:r>
      <w:r w:rsidR="00DA6C74" w:rsidRPr="005E14C5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374829" w:rsidRPr="005E14C5">
        <w:rPr>
          <w:rFonts w:ascii="Times New Roman" w:hAnsi="Times New Roman" w:cs="Times New Roman"/>
          <w:sz w:val="28"/>
          <w:szCs w:val="28"/>
          <w:lang w:val="uk-UA"/>
        </w:rPr>
        <w:t xml:space="preserve"> землі,</w:t>
      </w:r>
    </w:p>
    <w:p w:rsidR="007610C7" w:rsidRPr="005E14C5" w:rsidRDefault="00F30058" w:rsidP="003748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E14C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74829" w:rsidRPr="005E14C5">
        <w:rPr>
          <w:rFonts w:ascii="Times New Roman" w:hAnsi="Times New Roman" w:cs="Times New Roman"/>
          <w:sz w:val="28"/>
          <w:szCs w:val="28"/>
          <w:lang w:val="uk-UA"/>
        </w:rPr>
        <w:t>кладеного між Якушинецькою сільською</w:t>
      </w:r>
    </w:p>
    <w:p w:rsidR="00374829" w:rsidRDefault="00F30058" w:rsidP="0037482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14C5">
        <w:rPr>
          <w:rFonts w:ascii="Times New Roman" w:hAnsi="Times New Roman" w:cs="Times New Roman"/>
          <w:sz w:val="28"/>
          <w:szCs w:val="28"/>
          <w:lang w:val="uk-UA"/>
        </w:rPr>
        <w:t xml:space="preserve">радою та </w:t>
      </w:r>
      <w:r w:rsidR="008716E5" w:rsidRPr="005E14C5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8716E5">
        <w:rPr>
          <w:rFonts w:ascii="Times New Roman" w:hAnsi="Times New Roman" w:cs="Times New Roman"/>
          <w:b/>
          <w:sz w:val="28"/>
          <w:szCs w:val="28"/>
          <w:lang w:val="uk-UA"/>
        </w:rPr>
        <w:t>Драчишиною</w:t>
      </w:r>
      <w:proofErr w:type="spellEnd"/>
      <w:r w:rsidR="008716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Ніною </w:t>
      </w:r>
      <w:proofErr w:type="spellStart"/>
      <w:r w:rsidR="008716E5">
        <w:rPr>
          <w:rFonts w:ascii="Times New Roman" w:hAnsi="Times New Roman" w:cs="Times New Roman"/>
          <w:b/>
          <w:sz w:val="28"/>
          <w:szCs w:val="28"/>
          <w:lang w:val="uk-UA"/>
        </w:rPr>
        <w:t>Францівною</w:t>
      </w:r>
      <w:proofErr w:type="spellEnd"/>
      <w:r w:rsidR="008716E5" w:rsidRPr="005E14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829" w:rsidRPr="005E14C5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74829" w:rsidRDefault="00374829" w:rsidP="003748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E14C5">
        <w:rPr>
          <w:rFonts w:ascii="Times New Roman" w:hAnsi="Times New Roman" w:cs="Times New Roman"/>
          <w:sz w:val="28"/>
          <w:szCs w:val="28"/>
          <w:lang w:val="uk-UA"/>
        </w:rPr>
        <w:t>в зв’язку зі смертю орендаря</w:t>
      </w:r>
    </w:p>
    <w:p w:rsidR="005E14C5" w:rsidRPr="005E14C5" w:rsidRDefault="005E14C5" w:rsidP="0037482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610C7" w:rsidRPr="005E14C5" w:rsidRDefault="00423840" w:rsidP="005E14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метою впорядкування території та діючи в інтересах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</w:t>
      </w:r>
      <w:r w:rsidR="00E11394" w:rsidRPr="008133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зв’язку зі</w:t>
      </w:r>
      <w:r w:rsidR="008716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смертю орендаря гр. </w:t>
      </w:r>
      <w:proofErr w:type="spellStart"/>
      <w:r w:rsidR="008716E5">
        <w:rPr>
          <w:rFonts w:ascii="Times New Roman" w:eastAsia="Times New Roman" w:hAnsi="Times New Roman" w:cs="Times New Roman"/>
          <w:sz w:val="28"/>
          <w:szCs w:val="28"/>
          <w:lang w:val="uk-UA"/>
        </w:rPr>
        <w:t>Драчишиної</w:t>
      </w:r>
      <w:proofErr w:type="spellEnd"/>
      <w:r w:rsidR="008716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Ніни </w:t>
      </w:r>
      <w:proofErr w:type="spellStart"/>
      <w:r w:rsidR="008716E5">
        <w:rPr>
          <w:rFonts w:ascii="Times New Roman" w:eastAsia="Times New Roman" w:hAnsi="Times New Roman" w:cs="Times New Roman"/>
          <w:sz w:val="28"/>
          <w:szCs w:val="28"/>
          <w:lang w:val="uk-UA"/>
        </w:rPr>
        <w:t>Францівни</w:t>
      </w:r>
      <w:proofErr w:type="spellEnd"/>
      <w:r w:rsidR="003748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 31 Закону України </w:t>
      </w:r>
      <w:r w:rsidRPr="004238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352">
        <w:rPr>
          <w:rFonts w:ascii="Times New Roman" w:hAnsi="Times New Roman" w:cs="Times New Roman"/>
          <w:sz w:val="28"/>
          <w:szCs w:val="28"/>
          <w:lang w:val="uk-UA"/>
        </w:rPr>
        <w:t>«Про оренду землі»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ст. 141 Земельного кодексу України, керуючись ст. 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>ст. 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59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</w:t>
      </w:r>
      <w:r w:rsidR="002C69AD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Україні», </w:t>
      </w:r>
      <w:r w:rsidR="002F0AE1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CB2" w:rsidRPr="008133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0DF" w:rsidRPr="00813352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2A56AA" w:rsidRPr="00916057" w:rsidRDefault="00CE30DF" w:rsidP="009160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D4E2A" w:rsidRPr="006804AA" w:rsidRDefault="00E46362" w:rsidP="006804AA">
      <w:pPr>
        <w:pStyle w:val="a5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4AA">
        <w:rPr>
          <w:rFonts w:ascii="Times New Roman" w:hAnsi="Times New Roman" w:cs="Times New Roman"/>
          <w:sz w:val="28"/>
          <w:szCs w:val="28"/>
          <w:lang w:val="uk-UA"/>
        </w:rPr>
        <w:t>Припинити</w:t>
      </w:r>
      <w:r w:rsidR="005A1D93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дію д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оговору оренди землі </w:t>
      </w:r>
      <w:r w:rsidR="00423840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716E5">
        <w:rPr>
          <w:rFonts w:ascii="Times New Roman" w:hAnsi="Times New Roman" w:cs="Times New Roman"/>
          <w:sz w:val="28"/>
          <w:szCs w:val="28"/>
          <w:lang w:val="uk-UA"/>
        </w:rPr>
        <w:t>27.12.20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716E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23840" w:rsidRPr="006804AA">
        <w:rPr>
          <w:rFonts w:ascii="Times New Roman" w:hAnsi="Times New Roman" w:cs="Times New Roman"/>
          <w:sz w:val="28"/>
          <w:szCs w:val="28"/>
          <w:lang w:val="uk-UA"/>
        </w:rPr>
        <w:t>року,</w:t>
      </w:r>
      <w:r w:rsidR="00871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E2A" w:rsidRPr="006804AA">
        <w:rPr>
          <w:rFonts w:ascii="Times New Roman" w:hAnsi="Times New Roman" w:cs="Times New Roman"/>
          <w:sz w:val="28"/>
          <w:szCs w:val="28"/>
          <w:lang w:val="uk-UA"/>
        </w:rPr>
        <w:t>укладеного</w:t>
      </w:r>
      <w:r w:rsidR="00CA15E6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1800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AE1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="00CA15E6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00497" w:rsidRPr="006804AA">
        <w:rPr>
          <w:rFonts w:ascii="Times New Roman" w:hAnsi="Times New Roman" w:cs="Times New Roman"/>
          <w:sz w:val="28"/>
          <w:szCs w:val="28"/>
          <w:lang w:val="uk-UA"/>
        </w:rPr>
        <w:t>Якушинецькою</w:t>
      </w:r>
      <w:r w:rsidR="00CA15E6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497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</w:t>
      </w:r>
      <w:r w:rsidR="00CA15E6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84D">
        <w:rPr>
          <w:rFonts w:ascii="Times New Roman" w:hAnsi="Times New Roman" w:cs="Times New Roman"/>
          <w:sz w:val="28"/>
          <w:szCs w:val="28"/>
          <w:lang w:val="uk-UA"/>
        </w:rPr>
        <w:t xml:space="preserve"> радою</w:t>
      </w:r>
      <w:r w:rsidR="00CA15E6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E2A" w:rsidRPr="006804A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03F33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184D">
        <w:rPr>
          <w:rFonts w:ascii="Times New Roman" w:hAnsi="Times New Roman" w:cs="Times New Roman"/>
          <w:sz w:val="28"/>
          <w:szCs w:val="28"/>
          <w:lang w:val="uk-UA"/>
        </w:rPr>
        <w:t>Драчишиною</w:t>
      </w:r>
      <w:proofErr w:type="spellEnd"/>
      <w:r w:rsidR="007B184D">
        <w:rPr>
          <w:rFonts w:ascii="Times New Roman" w:hAnsi="Times New Roman" w:cs="Times New Roman"/>
          <w:sz w:val="28"/>
          <w:szCs w:val="28"/>
          <w:lang w:val="uk-UA"/>
        </w:rPr>
        <w:t xml:space="preserve"> Ніною </w:t>
      </w:r>
      <w:proofErr w:type="spellStart"/>
      <w:r w:rsidR="007B184D">
        <w:rPr>
          <w:rFonts w:ascii="Times New Roman" w:hAnsi="Times New Roman" w:cs="Times New Roman"/>
          <w:sz w:val="28"/>
          <w:szCs w:val="28"/>
          <w:lang w:val="uk-UA"/>
        </w:rPr>
        <w:t>Францівною</w:t>
      </w:r>
      <w:proofErr w:type="spellEnd"/>
      <w:r w:rsidR="006804AA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5F9D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B184D">
        <w:rPr>
          <w:rFonts w:ascii="Times New Roman" w:hAnsi="Times New Roman" w:cs="Times New Roman"/>
          <w:sz w:val="28"/>
          <w:szCs w:val="28"/>
          <w:lang w:val="uk-UA"/>
        </w:rPr>
        <w:t>реєстрований</w:t>
      </w:r>
      <w:r w:rsidR="006804AA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FED">
        <w:rPr>
          <w:rFonts w:ascii="Times New Roman" w:hAnsi="Times New Roman" w:cs="Times New Roman"/>
          <w:sz w:val="28"/>
          <w:szCs w:val="28"/>
          <w:lang w:val="uk-UA"/>
        </w:rPr>
        <w:t>16.01.2016</w:t>
      </w:r>
      <w:r w:rsidR="006804AA" w:rsidRPr="006804AA">
        <w:rPr>
          <w:rFonts w:ascii="Times New Roman" w:hAnsi="Times New Roman" w:cs="Times New Roman"/>
          <w:sz w:val="28"/>
          <w:szCs w:val="28"/>
          <w:lang w:val="uk-UA"/>
        </w:rPr>
        <w:t>року, номер запису про реєстраці</w:t>
      </w:r>
      <w:r w:rsidR="005E14C5">
        <w:rPr>
          <w:rFonts w:ascii="Times New Roman" w:hAnsi="Times New Roman" w:cs="Times New Roman"/>
          <w:sz w:val="28"/>
          <w:szCs w:val="28"/>
          <w:lang w:val="uk-UA"/>
        </w:rPr>
        <w:t>ю іншого речового права</w:t>
      </w:r>
      <w:r w:rsidR="00A67FED">
        <w:rPr>
          <w:rFonts w:ascii="Times New Roman" w:hAnsi="Times New Roman" w:cs="Times New Roman"/>
          <w:sz w:val="28"/>
          <w:szCs w:val="28"/>
          <w:lang w:val="uk-UA"/>
        </w:rPr>
        <w:t xml:space="preserve"> 12950794</w:t>
      </w:r>
      <w:r w:rsidR="006804AA" w:rsidRPr="006804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211800" w:rsidRPr="006804AA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1800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DF2A2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E14C5">
        <w:rPr>
          <w:rFonts w:ascii="Times New Roman" w:hAnsi="Times New Roman" w:cs="Times New Roman"/>
          <w:sz w:val="28"/>
          <w:szCs w:val="28"/>
          <w:lang w:val="uk-UA"/>
        </w:rPr>
        <w:t>громадської та житлової забудови</w:t>
      </w:r>
      <w:r w:rsidR="001B01BF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497" w:rsidRPr="006804AA">
        <w:rPr>
          <w:rFonts w:ascii="Times New Roman" w:hAnsi="Times New Roman" w:cs="Times New Roman"/>
          <w:sz w:val="28"/>
          <w:szCs w:val="28"/>
          <w:lang w:val="uk-UA"/>
        </w:rPr>
        <w:t>кадастрови</w:t>
      </w:r>
      <w:r w:rsidR="00D545B4" w:rsidRPr="006804AA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E14C5">
        <w:rPr>
          <w:rFonts w:ascii="Times New Roman" w:hAnsi="Times New Roman" w:cs="Times New Roman"/>
          <w:sz w:val="28"/>
          <w:szCs w:val="28"/>
          <w:lang w:val="uk-UA"/>
        </w:rPr>
        <w:t xml:space="preserve"> номер 0520688900:04:008:0756</w:t>
      </w:r>
      <w:r w:rsidR="001B01BF" w:rsidRPr="006804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4C69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14C5">
        <w:rPr>
          <w:rFonts w:ascii="Times New Roman" w:hAnsi="Times New Roman" w:cs="Times New Roman"/>
          <w:sz w:val="28"/>
          <w:szCs w:val="28"/>
          <w:lang w:val="uk-UA"/>
        </w:rPr>
        <w:t>загальною площею 0,2500</w:t>
      </w:r>
      <w:r w:rsidR="00F00497" w:rsidRPr="006804AA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7422D" w:rsidRPr="006804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01BF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5E14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будівництва і обслуговування жилого будинку, господарських будівель і споруд</w:t>
      </w:r>
      <w:r w:rsidR="001B01BF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27422D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C5C" w:rsidRPr="006804AA">
        <w:rPr>
          <w:rFonts w:ascii="Times New Roman" w:hAnsi="Times New Roman" w:cs="Times New Roman"/>
          <w:sz w:val="28"/>
          <w:szCs w:val="28"/>
          <w:lang w:val="uk-UA"/>
        </w:rPr>
        <w:t>що знаходиться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="00BA0F7D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>вул. Мирна</w:t>
      </w:r>
      <w:r w:rsidR="005E14C5">
        <w:rPr>
          <w:rFonts w:ascii="Times New Roman" w:hAnsi="Times New Roman" w:cs="Times New Roman"/>
          <w:sz w:val="28"/>
          <w:szCs w:val="28"/>
          <w:lang w:val="uk-UA"/>
        </w:rPr>
        <w:t xml:space="preserve"> 172</w:t>
      </w:r>
      <w:r w:rsidR="00D545B4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74829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6804AA" w:rsidRPr="006804AA">
        <w:rPr>
          <w:rFonts w:ascii="Times New Roman" w:hAnsi="Times New Roman" w:cs="Times New Roman"/>
          <w:sz w:val="28"/>
          <w:szCs w:val="28"/>
          <w:lang w:val="uk-UA"/>
        </w:rPr>
        <w:t>Зарванці</w:t>
      </w:r>
      <w:r w:rsidR="00CA15E6" w:rsidRPr="006804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2C5C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Вінницького району Вінницької області</w:t>
      </w:r>
      <w:r w:rsidR="00AF70B8" w:rsidRPr="006804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04AA" w:rsidRPr="006804AA" w:rsidRDefault="006804AA" w:rsidP="006804AA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4AA">
        <w:rPr>
          <w:rFonts w:ascii="Times New Roman" w:hAnsi="Times New Roman" w:cs="Times New Roman"/>
          <w:sz w:val="28"/>
          <w:szCs w:val="28"/>
          <w:lang w:val="uk-UA"/>
        </w:rPr>
        <w:t>Якушинецькій сільській раді здійснити державну реєстрацію припинення договору оренди у відповідності до вимог чинного законодавства.</w:t>
      </w:r>
    </w:p>
    <w:p w:rsidR="00C7069E" w:rsidRPr="006804AA" w:rsidRDefault="00CE30DF" w:rsidP="006804AA">
      <w:pPr>
        <w:pStyle w:val="a5"/>
        <w:numPr>
          <w:ilvl w:val="0"/>
          <w:numId w:val="2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04A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</w:t>
      </w:r>
      <w:r w:rsidR="00757B4A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</w:t>
      </w:r>
      <w:r w:rsidR="007610C7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757B4A" w:rsidRPr="006804AA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57B4A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>пи</w:t>
      </w:r>
      <w:r w:rsidR="00D013A3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>тань містобудування</w:t>
      </w:r>
      <w:r w:rsidR="00757B4A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>, земельних відносин та охорони навколишнього середовища</w:t>
      </w:r>
      <w:r w:rsidR="007610C7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A56AA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610C7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>(Олег МЕЛЬНИК).</w:t>
      </w:r>
      <w:r w:rsidR="00757B4A" w:rsidRPr="006804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B10212" w:rsidRPr="00813352" w:rsidRDefault="00B10212" w:rsidP="007610C7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10C7" w:rsidRDefault="007610C7" w:rsidP="007610C7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0CE2" w:rsidRPr="00813352" w:rsidRDefault="00060CE2" w:rsidP="00916057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</w:t>
      </w:r>
      <w:r w:rsidR="007610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6009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133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Василь РОМАНЮК</w:t>
      </w:r>
    </w:p>
    <w:sectPr w:rsidR="00060CE2" w:rsidRPr="00813352" w:rsidSect="00B93B77">
      <w:pgSz w:w="11906" w:h="16838"/>
      <w:pgMar w:top="567" w:right="567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EC2A9A"/>
    <w:multiLevelType w:val="hybridMultilevel"/>
    <w:tmpl w:val="98928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0DF"/>
    <w:rsid w:val="000151DA"/>
    <w:rsid w:val="000171A1"/>
    <w:rsid w:val="000451C4"/>
    <w:rsid w:val="00060CE2"/>
    <w:rsid w:val="00063A57"/>
    <w:rsid w:val="0007085D"/>
    <w:rsid w:val="000750AF"/>
    <w:rsid w:val="00075A61"/>
    <w:rsid w:val="00084836"/>
    <w:rsid w:val="000D1AAE"/>
    <w:rsid w:val="000E7A31"/>
    <w:rsid w:val="000F694F"/>
    <w:rsid w:val="001071CE"/>
    <w:rsid w:val="00121723"/>
    <w:rsid w:val="001378E8"/>
    <w:rsid w:val="001425E4"/>
    <w:rsid w:val="00190149"/>
    <w:rsid w:val="001A5AFD"/>
    <w:rsid w:val="001B01BF"/>
    <w:rsid w:val="001C1A39"/>
    <w:rsid w:val="001D2D49"/>
    <w:rsid w:val="001D4375"/>
    <w:rsid w:val="001E6717"/>
    <w:rsid w:val="00211800"/>
    <w:rsid w:val="00255BA8"/>
    <w:rsid w:val="0027422D"/>
    <w:rsid w:val="002A56AA"/>
    <w:rsid w:val="002C69AD"/>
    <w:rsid w:val="002D0A78"/>
    <w:rsid w:val="002F0AE1"/>
    <w:rsid w:val="00332709"/>
    <w:rsid w:val="00364FA1"/>
    <w:rsid w:val="003672F3"/>
    <w:rsid w:val="00374829"/>
    <w:rsid w:val="003770E0"/>
    <w:rsid w:val="00392954"/>
    <w:rsid w:val="003C7D55"/>
    <w:rsid w:val="004011E9"/>
    <w:rsid w:val="004209E3"/>
    <w:rsid w:val="00423840"/>
    <w:rsid w:val="004528BC"/>
    <w:rsid w:val="0045311A"/>
    <w:rsid w:val="004A1E05"/>
    <w:rsid w:val="004B2C5C"/>
    <w:rsid w:val="004C399D"/>
    <w:rsid w:val="004E3ED2"/>
    <w:rsid w:val="0050551E"/>
    <w:rsid w:val="00512602"/>
    <w:rsid w:val="005142D4"/>
    <w:rsid w:val="005548C6"/>
    <w:rsid w:val="005772B9"/>
    <w:rsid w:val="00580BAE"/>
    <w:rsid w:val="00596970"/>
    <w:rsid w:val="005A1D93"/>
    <w:rsid w:val="005A7AE9"/>
    <w:rsid w:val="005C060B"/>
    <w:rsid w:val="005D63A4"/>
    <w:rsid w:val="005E14C5"/>
    <w:rsid w:val="005E5F9D"/>
    <w:rsid w:val="005F3CB2"/>
    <w:rsid w:val="0060099D"/>
    <w:rsid w:val="006314F1"/>
    <w:rsid w:val="0064127E"/>
    <w:rsid w:val="00645128"/>
    <w:rsid w:val="006508CE"/>
    <w:rsid w:val="00651A6C"/>
    <w:rsid w:val="00671B03"/>
    <w:rsid w:val="006804AA"/>
    <w:rsid w:val="006821AE"/>
    <w:rsid w:val="00693B79"/>
    <w:rsid w:val="006D08CB"/>
    <w:rsid w:val="006D318D"/>
    <w:rsid w:val="006F3941"/>
    <w:rsid w:val="00722A84"/>
    <w:rsid w:val="00722E41"/>
    <w:rsid w:val="007236D5"/>
    <w:rsid w:val="007342D6"/>
    <w:rsid w:val="00757B4A"/>
    <w:rsid w:val="007610C7"/>
    <w:rsid w:val="007651CB"/>
    <w:rsid w:val="00765425"/>
    <w:rsid w:val="0079517F"/>
    <w:rsid w:val="007958CB"/>
    <w:rsid w:val="007B184D"/>
    <w:rsid w:val="007C0122"/>
    <w:rsid w:val="007C13B2"/>
    <w:rsid w:val="007E1E6B"/>
    <w:rsid w:val="007F10EF"/>
    <w:rsid w:val="007F251D"/>
    <w:rsid w:val="007F509B"/>
    <w:rsid w:val="00813352"/>
    <w:rsid w:val="008149ED"/>
    <w:rsid w:val="00816AD3"/>
    <w:rsid w:val="008359AC"/>
    <w:rsid w:val="00857289"/>
    <w:rsid w:val="008716E5"/>
    <w:rsid w:val="00877BA4"/>
    <w:rsid w:val="008C24DF"/>
    <w:rsid w:val="008D75EA"/>
    <w:rsid w:val="008E7DE0"/>
    <w:rsid w:val="00916057"/>
    <w:rsid w:val="00921EEC"/>
    <w:rsid w:val="00936A4A"/>
    <w:rsid w:val="00960E24"/>
    <w:rsid w:val="00972196"/>
    <w:rsid w:val="009810AE"/>
    <w:rsid w:val="009968CE"/>
    <w:rsid w:val="009A24B3"/>
    <w:rsid w:val="009B2C2E"/>
    <w:rsid w:val="00A36FCF"/>
    <w:rsid w:val="00A67FED"/>
    <w:rsid w:val="00A727E4"/>
    <w:rsid w:val="00A85F68"/>
    <w:rsid w:val="00A86A48"/>
    <w:rsid w:val="00AC5D7F"/>
    <w:rsid w:val="00AF70B8"/>
    <w:rsid w:val="00B10212"/>
    <w:rsid w:val="00B24418"/>
    <w:rsid w:val="00B3676B"/>
    <w:rsid w:val="00B5393C"/>
    <w:rsid w:val="00B7614D"/>
    <w:rsid w:val="00B93B77"/>
    <w:rsid w:val="00BA0F7D"/>
    <w:rsid w:val="00BB4C69"/>
    <w:rsid w:val="00BC79DE"/>
    <w:rsid w:val="00BD46C9"/>
    <w:rsid w:val="00BE5244"/>
    <w:rsid w:val="00C1085C"/>
    <w:rsid w:val="00C14653"/>
    <w:rsid w:val="00C24F08"/>
    <w:rsid w:val="00C25C34"/>
    <w:rsid w:val="00C477D1"/>
    <w:rsid w:val="00C63AD6"/>
    <w:rsid w:val="00C7069E"/>
    <w:rsid w:val="00C73D3A"/>
    <w:rsid w:val="00C74148"/>
    <w:rsid w:val="00CA15E6"/>
    <w:rsid w:val="00CC6053"/>
    <w:rsid w:val="00CE30DF"/>
    <w:rsid w:val="00D013A3"/>
    <w:rsid w:val="00D018F1"/>
    <w:rsid w:val="00D032D0"/>
    <w:rsid w:val="00D03F33"/>
    <w:rsid w:val="00D074A0"/>
    <w:rsid w:val="00D34BF1"/>
    <w:rsid w:val="00D35424"/>
    <w:rsid w:val="00D545B4"/>
    <w:rsid w:val="00D74FAA"/>
    <w:rsid w:val="00DA0B93"/>
    <w:rsid w:val="00DA6C74"/>
    <w:rsid w:val="00DC2C60"/>
    <w:rsid w:val="00DD07DA"/>
    <w:rsid w:val="00DD1DBD"/>
    <w:rsid w:val="00DF2A20"/>
    <w:rsid w:val="00DF4129"/>
    <w:rsid w:val="00E11394"/>
    <w:rsid w:val="00E17282"/>
    <w:rsid w:val="00E44203"/>
    <w:rsid w:val="00E445EA"/>
    <w:rsid w:val="00E46362"/>
    <w:rsid w:val="00E5072D"/>
    <w:rsid w:val="00E749D4"/>
    <w:rsid w:val="00EA135F"/>
    <w:rsid w:val="00EC27C3"/>
    <w:rsid w:val="00ED4E2A"/>
    <w:rsid w:val="00F00497"/>
    <w:rsid w:val="00F0364C"/>
    <w:rsid w:val="00F13080"/>
    <w:rsid w:val="00F23D35"/>
    <w:rsid w:val="00F30058"/>
    <w:rsid w:val="00F44D74"/>
    <w:rsid w:val="00F6054E"/>
    <w:rsid w:val="00F6316F"/>
    <w:rsid w:val="00F832DA"/>
    <w:rsid w:val="00FB24FB"/>
    <w:rsid w:val="00FC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3080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2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0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C5D7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A24B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6">
    <w:name w:val="Normal (Web)"/>
    <w:basedOn w:val="a"/>
    <w:unhideWhenUsed/>
    <w:rsid w:val="009A2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F13080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comp</cp:lastModifiedBy>
  <cp:revision>22</cp:revision>
  <cp:lastPrinted>2025-02-13T10:15:00Z</cp:lastPrinted>
  <dcterms:created xsi:type="dcterms:W3CDTF">2022-09-30T07:47:00Z</dcterms:created>
  <dcterms:modified xsi:type="dcterms:W3CDTF">2025-02-21T12:55:00Z</dcterms:modified>
</cp:coreProperties>
</file>