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185DBE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46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612F35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E5536F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proofErr w:type="spellStart"/>
      <w:r w:rsidR="00E5536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Просвірніну</w:t>
      </w:r>
      <w:proofErr w:type="spellEnd"/>
      <w:r w:rsidR="00E5536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Дмитру </w:t>
      </w:r>
    </w:p>
    <w:p w:rsidR="00224CCB" w:rsidRPr="009B3F4F" w:rsidRDefault="00E5536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Леонідовичу</w:t>
      </w:r>
      <w:r w:rsidR="00612F35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E5536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proofErr w:type="spellStart"/>
      <w:r w:rsidR="00E5536F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Просвірніна</w:t>
      </w:r>
      <w:proofErr w:type="spellEnd"/>
      <w:r w:rsidR="00E5536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Д. Л.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E5536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р. </w:t>
      </w:r>
      <w:proofErr w:type="spellStart"/>
      <w:r w:rsidR="00E5536F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Просвірніну</w:t>
      </w:r>
      <w:proofErr w:type="spellEnd"/>
      <w:r w:rsidR="00E5536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Дмитру Леонідовичу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E5536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12F35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0,02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E5536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земель комунальної власності, сільськогосподарського призначення, </w:t>
      </w:r>
      <w:bookmarkStart w:id="0" w:name="_GoBack"/>
      <w:bookmarkEnd w:id="0"/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E5536F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сінокосіння та випасання худоби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1923E4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</w:t>
      </w:r>
      <w:r w:rsidR="00612F3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E5536F">
        <w:rPr>
          <w:rFonts w:ascii="Times New Roman" w:hAnsi="Times New Roman" w:cs="Times New Roman"/>
          <w:color w:val="333333"/>
          <w:sz w:val="28"/>
          <w:szCs w:val="28"/>
          <w:lang w:val="uk-UA"/>
        </w:rPr>
        <w:t>межах с. Зарванці, вул. Кармелюка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612F35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E5536F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Просвірніну</w:t>
      </w:r>
      <w:proofErr w:type="spellEnd"/>
      <w:r w:rsidR="00E5536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Дмитру Леонідовичу</w:t>
      </w:r>
      <w:r w:rsidR="00612F3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1F21A3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9121D"/>
    <w:rsid w:val="00494343"/>
    <w:rsid w:val="004A1E05"/>
    <w:rsid w:val="004B4BD9"/>
    <w:rsid w:val="004C399D"/>
    <w:rsid w:val="004E3ED2"/>
    <w:rsid w:val="004F4E54"/>
    <w:rsid w:val="00503C99"/>
    <w:rsid w:val="0050551E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2F35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5536F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198</cp:revision>
  <cp:lastPrinted>2025-02-06T08:35:00Z</cp:lastPrinted>
  <dcterms:created xsi:type="dcterms:W3CDTF">2020-09-21T09:05:00Z</dcterms:created>
  <dcterms:modified xsi:type="dcterms:W3CDTF">2025-02-06T08:36:00Z</dcterms:modified>
</cp:coreProperties>
</file>