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A6F" w:rsidRDefault="00616A6F"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p>
    <w:p w:rsidR="00281826" w:rsidRPr="0002293A" w:rsidRDefault="00281826" w:rsidP="00281826">
      <w:pPr>
        <w:tabs>
          <w:tab w:val="left" w:pos="3990"/>
        </w:tabs>
        <w:spacing w:after="0" w:line="240" w:lineRule="auto"/>
        <w:jc w:val="center"/>
        <w:rPr>
          <w:rFonts w:ascii="Times New Roman" w:eastAsia="Times New Roman" w:hAnsi="Times New Roman" w:cs="Times New Roman"/>
          <w:color w:val="4F81BD" w:themeColor="accent1"/>
          <w:sz w:val="28"/>
          <w:szCs w:val="28"/>
        </w:rPr>
      </w:pPr>
      <w:r w:rsidRPr="0002293A">
        <w:rPr>
          <w:rFonts w:ascii="Times New Roman" w:eastAsia="Times New Roman" w:hAnsi="Times New Roman" w:cs="Times New Roman"/>
          <w:noProof/>
          <w:color w:val="4F81BD" w:themeColor="accent1"/>
          <w:sz w:val="28"/>
          <w:szCs w:val="28"/>
          <w:lang w:val="uk-UA" w:eastAsia="uk-UA"/>
        </w:rPr>
        <w:drawing>
          <wp:inline distT="0" distB="0" distL="0" distR="0">
            <wp:extent cx="461010" cy="604520"/>
            <wp:effectExtent l="0" t="0" r="0" b="5080"/>
            <wp:docPr id="1"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1010" cy="604520"/>
                    </a:xfrm>
                    <a:prstGeom prst="rect">
                      <a:avLst/>
                    </a:prstGeom>
                    <a:noFill/>
                    <a:ln>
                      <a:noFill/>
                    </a:ln>
                  </pic:spPr>
                </pic:pic>
              </a:graphicData>
            </a:graphic>
          </wp:inline>
        </w:drawing>
      </w:r>
    </w:p>
    <w:p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caps/>
          <w:sz w:val="28"/>
          <w:szCs w:val="28"/>
        </w:rPr>
        <w:t>Я</w:t>
      </w:r>
      <w:r w:rsidRPr="00A37342">
        <w:rPr>
          <w:rFonts w:ascii="Times New Roman" w:eastAsia="Times New Roman" w:hAnsi="Times New Roman" w:cs="Times New Roman"/>
          <w:b/>
          <w:sz w:val="28"/>
          <w:szCs w:val="28"/>
          <w:lang w:val="uk-UA"/>
        </w:rPr>
        <w:t>КУШИНЕЦЬКА СІЛЬСЬКА РАДА</w:t>
      </w:r>
    </w:p>
    <w:p w:rsidR="00281826" w:rsidRPr="00A37342" w:rsidRDefault="00281826" w:rsidP="00281826">
      <w:pPr>
        <w:tabs>
          <w:tab w:val="left" w:pos="9072"/>
        </w:tabs>
        <w:spacing w:after="0" w:line="240" w:lineRule="auto"/>
        <w:jc w:val="center"/>
        <w:rPr>
          <w:rFonts w:ascii="Times New Roman" w:eastAsia="Times New Roman" w:hAnsi="Times New Roman" w:cs="Times New Roman"/>
          <w:b/>
          <w:sz w:val="28"/>
          <w:szCs w:val="28"/>
          <w:lang w:val="uk-UA"/>
        </w:rPr>
      </w:pPr>
    </w:p>
    <w:p w:rsidR="00281826" w:rsidRPr="00A37342" w:rsidRDefault="00281826" w:rsidP="00281826">
      <w:pPr>
        <w:tabs>
          <w:tab w:val="left" w:pos="9072"/>
        </w:tabs>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РІШЕННЯ</w:t>
      </w:r>
    </w:p>
    <w:p w:rsidR="00281826" w:rsidRPr="00A37342" w:rsidRDefault="00B055C2" w:rsidP="00281826">
      <w:pPr>
        <w:tabs>
          <w:tab w:val="left" w:pos="9072"/>
        </w:tabs>
        <w:spacing w:after="0" w:line="240" w:lineRule="auto"/>
        <w:jc w:val="center"/>
        <w:rPr>
          <w:rFonts w:ascii="Times New Roman" w:eastAsia="Times New Roman" w:hAnsi="Times New Roman" w:cs="Times New Roman"/>
          <w:b/>
          <w:sz w:val="28"/>
          <w:szCs w:val="28"/>
          <w:lang w:val="uk-UA"/>
        </w:rPr>
      </w:pPr>
      <w:r>
        <w:rPr>
          <w:rFonts w:ascii="Times New Roman" w:eastAsia="Times New Roman" w:hAnsi="Times New Roman" w:cs="Times New Roman"/>
          <w:b/>
          <w:bCs/>
          <w:sz w:val="28"/>
          <w:szCs w:val="28"/>
          <w:lang w:val="uk-UA"/>
        </w:rPr>
        <w:t>46</w:t>
      </w:r>
      <w:r w:rsidR="00281826" w:rsidRPr="00A37342">
        <w:rPr>
          <w:rFonts w:ascii="Times New Roman" w:eastAsia="Times New Roman" w:hAnsi="Times New Roman" w:cs="Times New Roman"/>
          <w:b/>
          <w:bCs/>
          <w:sz w:val="28"/>
          <w:szCs w:val="28"/>
          <w:lang w:val="uk-UA"/>
        </w:rPr>
        <w:t xml:space="preserve"> сесія 8 скликання</w:t>
      </w:r>
    </w:p>
    <w:tbl>
      <w:tblPr>
        <w:tblStyle w:val="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A076B5" w:rsidRPr="00A37342" w:rsidTr="00942C49">
        <w:tc>
          <w:tcPr>
            <w:tcW w:w="3190" w:type="dxa"/>
          </w:tcPr>
          <w:p w:rsidR="00281826" w:rsidRPr="003047DA" w:rsidRDefault="00281826" w:rsidP="000A39C4">
            <w:pPr>
              <w:tabs>
                <w:tab w:val="left" w:pos="3990"/>
                <w:tab w:val="left" w:pos="9072"/>
              </w:tabs>
              <w:spacing w:line="360" w:lineRule="auto"/>
              <w:jc w:val="both"/>
              <w:rPr>
                <w:rFonts w:ascii="Times New Roman" w:hAnsi="Times New Roman" w:cs="Times New Roman"/>
                <w:sz w:val="28"/>
                <w:szCs w:val="28"/>
                <w:lang w:val="uk-UA"/>
              </w:rPr>
            </w:pPr>
            <w:r w:rsidRPr="00A37342">
              <w:rPr>
                <w:rFonts w:ascii="Times New Roman" w:hAnsi="Times New Roman" w:cs="Times New Roman"/>
                <w:sz w:val="28"/>
                <w:szCs w:val="28"/>
              </w:rPr>
              <w:t xml:space="preserve">      </w:t>
            </w:r>
            <w:r w:rsidR="001A7B80">
              <w:rPr>
                <w:rFonts w:ascii="Times New Roman" w:hAnsi="Times New Roman" w:cs="Times New Roman"/>
                <w:sz w:val="28"/>
                <w:szCs w:val="28"/>
                <w:lang w:val="uk-UA"/>
              </w:rPr>
              <w:t xml:space="preserve">   </w:t>
            </w:r>
            <w:r w:rsidR="000A39C4">
              <w:rPr>
                <w:rFonts w:ascii="Times New Roman" w:hAnsi="Times New Roman" w:cs="Times New Roman"/>
                <w:sz w:val="28"/>
                <w:szCs w:val="28"/>
                <w:lang w:val="uk-UA"/>
              </w:rPr>
              <w:t>_____</w:t>
            </w:r>
            <w:r w:rsidR="00B055C2">
              <w:rPr>
                <w:rFonts w:ascii="Times New Roman" w:hAnsi="Times New Roman" w:cs="Times New Roman"/>
                <w:sz w:val="28"/>
                <w:szCs w:val="28"/>
                <w:lang w:val="uk-UA"/>
              </w:rPr>
              <w:t>.03</w:t>
            </w:r>
            <w:r w:rsidR="00852A60">
              <w:rPr>
                <w:rFonts w:ascii="Times New Roman" w:hAnsi="Times New Roman" w:cs="Times New Roman"/>
                <w:sz w:val="28"/>
                <w:szCs w:val="28"/>
                <w:lang w:val="uk-UA"/>
              </w:rPr>
              <w:t>.</w:t>
            </w:r>
            <w:r w:rsidRPr="00A37342">
              <w:rPr>
                <w:rFonts w:ascii="Times New Roman" w:hAnsi="Times New Roman" w:cs="Times New Roman"/>
                <w:sz w:val="28"/>
                <w:szCs w:val="28"/>
              </w:rPr>
              <w:t>202</w:t>
            </w:r>
            <w:r w:rsidR="00B055C2">
              <w:rPr>
                <w:rFonts w:ascii="Times New Roman" w:hAnsi="Times New Roman" w:cs="Times New Roman"/>
                <w:sz w:val="28"/>
                <w:szCs w:val="28"/>
                <w:lang w:val="uk-UA"/>
              </w:rPr>
              <w:t>5</w:t>
            </w:r>
          </w:p>
        </w:tc>
        <w:tc>
          <w:tcPr>
            <w:tcW w:w="3190" w:type="dxa"/>
          </w:tcPr>
          <w:p w:rsidR="00281826" w:rsidRPr="00A37342" w:rsidRDefault="00281826" w:rsidP="00281826">
            <w:pPr>
              <w:tabs>
                <w:tab w:val="left" w:pos="3990"/>
                <w:tab w:val="left" w:pos="9072"/>
              </w:tabs>
              <w:spacing w:line="360" w:lineRule="auto"/>
              <w:jc w:val="center"/>
              <w:rPr>
                <w:rFonts w:ascii="Times New Roman" w:hAnsi="Times New Roman" w:cs="Times New Roman"/>
                <w:sz w:val="28"/>
                <w:szCs w:val="28"/>
                <w:lang w:val="en-US"/>
              </w:rPr>
            </w:pPr>
            <w:r w:rsidRPr="00A37342">
              <w:rPr>
                <w:rFonts w:ascii="Times New Roman" w:hAnsi="Times New Roman" w:cs="Times New Roman"/>
                <w:sz w:val="28"/>
                <w:szCs w:val="28"/>
                <w:lang w:val="en-US"/>
              </w:rPr>
              <w:t xml:space="preserve">                                          </w:t>
            </w:r>
          </w:p>
        </w:tc>
        <w:tc>
          <w:tcPr>
            <w:tcW w:w="3191" w:type="dxa"/>
          </w:tcPr>
          <w:p w:rsidR="00281826" w:rsidRPr="00A37342" w:rsidRDefault="000A39C4" w:rsidP="000A39C4">
            <w:pPr>
              <w:tabs>
                <w:tab w:val="left" w:pos="3990"/>
                <w:tab w:val="left" w:pos="9072"/>
              </w:tabs>
              <w:spacing w:line="360" w:lineRule="auto"/>
              <w:jc w:val="center"/>
              <w:rPr>
                <w:rFonts w:ascii="Times New Roman" w:hAnsi="Times New Roman" w:cs="Times New Roman"/>
                <w:sz w:val="28"/>
                <w:szCs w:val="28"/>
                <w:lang w:val="en-US"/>
              </w:rPr>
            </w:pPr>
            <w:r>
              <w:rPr>
                <w:rFonts w:ascii="Times New Roman" w:hAnsi="Times New Roman" w:cs="Times New Roman"/>
                <w:sz w:val="28"/>
                <w:szCs w:val="28"/>
                <w:lang w:val="uk-UA"/>
              </w:rPr>
              <w:t xml:space="preserve">                           </w:t>
            </w:r>
            <w:r w:rsidR="00281826" w:rsidRPr="00A37342">
              <w:rPr>
                <w:rFonts w:ascii="Times New Roman" w:hAnsi="Times New Roman" w:cs="Times New Roman"/>
                <w:sz w:val="28"/>
                <w:szCs w:val="28"/>
              </w:rPr>
              <w:t>№</w:t>
            </w:r>
            <w:r>
              <w:rPr>
                <w:rFonts w:ascii="Times New Roman" w:hAnsi="Times New Roman" w:cs="Times New Roman"/>
                <w:sz w:val="28"/>
                <w:szCs w:val="28"/>
                <w:lang w:val="uk-UA"/>
              </w:rPr>
              <w:t xml:space="preserve"> ____</w:t>
            </w:r>
            <w:r w:rsidR="00E821D7">
              <w:rPr>
                <w:rFonts w:ascii="Times New Roman" w:hAnsi="Times New Roman" w:cs="Times New Roman"/>
                <w:sz w:val="28"/>
                <w:szCs w:val="28"/>
                <w:lang w:val="uk-UA"/>
              </w:rPr>
              <w:t xml:space="preserve"> </w:t>
            </w:r>
            <w:r w:rsidR="00281826" w:rsidRPr="00A37342">
              <w:rPr>
                <w:rFonts w:ascii="Times New Roman" w:hAnsi="Times New Roman" w:cs="Times New Roman"/>
                <w:sz w:val="28"/>
                <w:szCs w:val="28"/>
                <w:lang w:val="en-US"/>
              </w:rPr>
              <w:t xml:space="preserve">   </w:t>
            </w:r>
          </w:p>
        </w:tc>
      </w:tr>
    </w:tbl>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Про </w:t>
      </w:r>
      <w:r w:rsidR="00852A60">
        <w:rPr>
          <w:rFonts w:ascii="Times New Roman" w:eastAsia="Times New Roman" w:hAnsi="Times New Roman" w:cs="Times New Roman"/>
          <w:b/>
          <w:bCs/>
          <w:sz w:val="28"/>
          <w:szCs w:val="28"/>
          <w:lang w:val="uk-UA"/>
        </w:rPr>
        <w:t>внесення змін до</w:t>
      </w:r>
      <w:r w:rsidR="000774EB">
        <w:rPr>
          <w:rFonts w:ascii="Times New Roman" w:eastAsia="Times New Roman" w:hAnsi="Times New Roman" w:cs="Times New Roman"/>
          <w:b/>
          <w:bCs/>
          <w:sz w:val="28"/>
          <w:szCs w:val="28"/>
          <w:lang w:val="uk-UA"/>
        </w:rPr>
        <w:t xml:space="preserve"> </w:t>
      </w:r>
      <w:r w:rsidRPr="00A37342">
        <w:rPr>
          <w:rFonts w:ascii="Times New Roman" w:eastAsia="Times New Roman" w:hAnsi="Times New Roman" w:cs="Times New Roman"/>
          <w:b/>
          <w:bCs/>
          <w:sz w:val="28"/>
          <w:szCs w:val="28"/>
          <w:lang w:val="uk-UA"/>
        </w:rPr>
        <w:t xml:space="preserve">Програми </w:t>
      </w:r>
    </w:p>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соціального захисту населення </w:t>
      </w:r>
    </w:p>
    <w:p w:rsidR="00147163" w:rsidRPr="00A37342" w:rsidRDefault="00147163" w:rsidP="00147163">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Якушинецької територіальної </w:t>
      </w:r>
    </w:p>
    <w:p w:rsidR="00147163" w:rsidRDefault="00147163" w:rsidP="00E23C79">
      <w:pPr>
        <w:keepNext/>
        <w:autoSpaceDE w:val="0"/>
        <w:autoSpaceDN w:val="0"/>
        <w:spacing w:after="0" w:line="240" w:lineRule="auto"/>
        <w:ind w:right="-144"/>
        <w:outlineLvl w:val="3"/>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 xml:space="preserve">        громади на 202</w:t>
      </w:r>
      <w:r w:rsidR="000774EB">
        <w:rPr>
          <w:rFonts w:ascii="Times New Roman" w:eastAsia="Times New Roman" w:hAnsi="Times New Roman" w:cs="Times New Roman"/>
          <w:b/>
          <w:bCs/>
          <w:sz w:val="28"/>
          <w:szCs w:val="28"/>
          <w:lang w:val="uk-UA"/>
        </w:rPr>
        <w:t>5</w:t>
      </w:r>
      <w:r w:rsidRPr="00A37342">
        <w:rPr>
          <w:rFonts w:ascii="Times New Roman" w:eastAsia="Times New Roman" w:hAnsi="Times New Roman" w:cs="Times New Roman"/>
          <w:b/>
          <w:bCs/>
          <w:sz w:val="28"/>
          <w:szCs w:val="28"/>
          <w:lang w:val="uk-UA"/>
        </w:rPr>
        <w:t>-202</w:t>
      </w:r>
      <w:r w:rsidR="000774EB">
        <w:rPr>
          <w:rFonts w:ascii="Times New Roman" w:eastAsia="Times New Roman" w:hAnsi="Times New Roman" w:cs="Times New Roman"/>
          <w:b/>
          <w:bCs/>
          <w:sz w:val="28"/>
          <w:szCs w:val="28"/>
          <w:lang w:val="uk-UA"/>
        </w:rPr>
        <w:t>8</w:t>
      </w:r>
      <w:r w:rsidRPr="00A37342">
        <w:rPr>
          <w:rFonts w:ascii="Times New Roman" w:eastAsia="Times New Roman" w:hAnsi="Times New Roman" w:cs="Times New Roman"/>
          <w:b/>
          <w:bCs/>
          <w:sz w:val="28"/>
          <w:szCs w:val="28"/>
          <w:lang w:val="uk-UA"/>
        </w:rPr>
        <w:t xml:space="preserve"> роки </w:t>
      </w:r>
    </w:p>
    <w:p w:rsidR="005E52D9" w:rsidRPr="00A37342" w:rsidRDefault="005E52D9" w:rsidP="00E23C79">
      <w:pPr>
        <w:keepNext/>
        <w:autoSpaceDE w:val="0"/>
        <w:autoSpaceDN w:val="0"/>
        <w:spacing w:after="0" w:line="240" w:lineRule="auto"/>
        <w:ind w:right="-144"/>
        <w:outlineLvl w:val="3"/>
        <w:rPr>
          <w:rFonts w:ascii="Times New Roman" w:eastAsia="Times New Roman" w:hAnsi="Times New Roman" w:cs="Times New Roman"/>
          <w:sz w:val="28"/>
          <w:szCs w:val="28"/>
          <w:lang w:val="uk-UA"/>
        </w:rPr>
      </w:pPr>
    </w:p>
    <w:p w:rsidR="00147163" w:rsidRDefault="00147163" w:rsidP="00E23C79">
      <w:pPr>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   З метою покращення соціального захисту певних груп населення, відповідно до  законів України </w:t>
      </w:r>
      <w:r w:rsidRPr="00A37342">
        <w:rPr>
          <w:rFonts w:ascii="Times New Roman" w:eastAsia="Times New Roman" w:hAnsi="Times New Roman" w:cs="Times New Roman"/>
          <w:bCs/>
          <w:sz w:val="28"/>
          <w:szCs w:val="28"/>
          <w:lang w:val="uk-UA"/>
        </w:rPr>
        <w:t xml:space="preserve">«Про охорону дитинства», «Про основи соціальної захищеності осіб з інвалідністю в Україні», «Про соціальні послуги», «Про статус ветеранів війни, гарантії їх соціального захисту», </w:t>
      </w:r>
      <w:r w:rsidRPr="00A37342">
        <w:rPr>
          <w:rFonts w:ascii="Times New Roman" w:eastAsia="Times New Roman" w:hAnsi="Times New Roman" w:cs="Times New Roman"/>
          <w:bCs/>
          <w:sz w:val="28"/>
          <w:szCs w:val="28"/>
          <w:shd w:val="clear" w:color="auto" w:fill="FFFFFF"/>
          <w:lang w:val="uk-UA"/>
        </w:rPr>
        <w:t xml:space="preserve">«Про забезпечення організаційно-правових умов соціального захисту дітей-сиріт та дітей, позбавлених батьківського піклування», «Про основні засади соціального захисту ветеранів праці та інших громадян похилого віку в Україні», </w:t>
      </w:r>
      <w:r w:rsidRPr="00A37342">
        <w:rPr>
          <w:rFonts w:ascii="Times New Roman" w:eastAsia="Times New Roman" w:hAnsi="Times New Roman" w:cs="Times New Roman"/>
          <w:sz w:val="28"/>
          <w:szCs w:val="28"/>
          <w:shd w:val="clear" w:color="auto" w:fill="FFFFFF"/>
          <w:lang w:val="uk-UA"/>
        </w:rPr>
        <w:t>«Про статус і соціальний захист громадян, які</w:t>
      </w:r>
      <w:r w:rsidRPr="00A37342">
        <w:rPr>
          <w:rFonts w:ascii="Times New Roman" w:eastAsia="Times New Roman" w:hAnsi="Times New Roman" w:cs="Times New Roman"/>
          <w:sz w:val="28"/>
          <w:szCs w:val="28"/>
          <w:shd w:val="clear" w:color="auto" w:fill="FFFFFF"/>
        </w:rPr>
        <w:t> </w:t>
      </w:r>
      <w:r w:rsidRPr="00A37342">
        <w:rPr>
          <w:rFonts w:ascii="Times New Roman" w:eastAsia="Times New Roman" w:hAnsi="Times New Roman" w:cs="Times New Roman"/>
          <w:sz w:val="28"/>
          <w:szCs w:val="28"/>
          <w:shd w:val="clear" w:color="auto" w:fill="FFFFFF"/>
          <w:lang w:val="uk-UA"/>
        </w:rPr>
        <w:t xml:space="preserve"> постраждали внаслідок Чорнобильської катастрофи», керуючись</w:t>
      </w:r>
      <w:r w:rsidRPr="00A37342">
        <w:rPr>
          <w:rFonts w:ascii="Times New Roman" w:eastAsia="Times New Roman" w:hAnsi="Times New Roman" w:cs="Times New Roman"/>
          <w:sz w:val="28"/>
          <w:szCs w:val="28"/>
          <w:lang w:val="uk-UA"/>
        </w:rPr>
        <w:t xml:space="preserve"> статями 26, 34, 42 Закону України</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«Про місцеве самоврядування в Україні»,</w:t>
      </w:r>
      <w:r w:rsidRPr="00A37342">
        <w:rPr>
          <w:rFonts w:ascii="Times New Roman" w:eastAsia="Times New Roman" w:hAnsi="Times New Roman" w:cs="Times New Roman"/>
          <w:sz w:val="28"/>
          <w:szCs w:val="28"/>
          <w:shd w:val="clear" w:color="auto" w:fill="FFFFFF"/>
          <w:lang w:val="uk-UA"/>
        </w:rPr>
        <w:t xml:space="preserve"> </w:t>
      </w:r>
      <w:r w:rsidRPr="00A37342">
        <w:rPr>
          <w:rFonts w:ascii="Times New Roman" w:eastAsia="Times New Roman" w:hAnsi="Times New Roman" w:cs="Times New Roman"/>
          <w:sz w:val="28"/>
          <w:szCs w:val="28"/>
          <w:lang w:val="uk-UA"/>
        </w:rPr>
        <w:t xml:space="preserve">сільська рада </w:t>
      </w:r>
    </w:p>
    <w:p w:rsidR="000774EB" w:rsidRDefault="00B42F73" w:rsidP="00B42F73">
      <w:pPr>
        <w:keepNext/>
        <w:autoSpaceDE w:val="0"/>
        <w:autoSpaceDN w:val="0"/>
        <w:spacing w:before="120" w:after="120" w:line="240" w:lineRule="auto"/>
        <w:ind w:right="-144"/>
        <w:outlineLvl w:val="3"/>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         </w:t>
      </w:r>
      <w:r w:rsidR="00147163" w:rsidRPr="00A37342">
        <w:rPr>
          <w:rFonts w:ascii="Times New Roman" w:eastAsia="Times New Roman" w:hAnsi="Times New Roman" w:cs="Times New Roman"/>
          <w:b/>
          <w:sz w:val="28"/>
          <w:szCs w:val="28"/>
          <w:lang w:val="uk-UA"/>
        </w:rPr>
        <w:t>ВИРІШИЛА:</w:t>
      </w:r>
    </w:p>
    <w:p w:rsidR="000774EB" w:rsidRDefault="00B055C2" w:rsidP="000774EB">
      <w:pPr>
        <w:numPr>
          <w:ilvl w:val="0"/>
          <w:numId w:val="3"/>
        </w:numPr>
        <w:tabs>
          <w:tab w:val="left" w:pos="426"/>
          <w:tab w:val="left" w:pos="567"/>
        </w:tabs>
        <w:autoSpaceDE w:val="0"/>
        <w:autoSpaceDN w:val="0"/>
        <w:spacing w:after="0" w:line="240" w:lineRule="auto"/>
        <w:ind w:left="567" w:right="-144" w:firstLine="426"/>
        <w:jc w:val="both"/>
        <w:rPr>
          <w:rFonts w:ascii="Times New Roman" w:eastAsia="Times New Roman" w:hAnsi="Times New Roman" w:cs="Times New Roman"/>
          <w:bCs/>
          <w:color w:val="000000" w:themeColor="text1"/>
          <w:sz w:val="28"/>
          <w:szCs w:val="28"/>
          <w:lang w:val="uk-UA"/>
        </w:rPr>
      </w:pPr>
      <w:r>
        <w:rPr>
          <w:rFonts w:ascii="Times New Roman" w:eastAsia="Times New Roman" w:hAnsi="Times New Roman" w:cs="Times New Roman"/>
          <w:bCs/>
          <w:color w:val="000000" w:themeColor="text1"/>
          <w:sz w:val="28"/>
          <w:szCs w:val="28"/>
          <w:lang w:val="uk-UA"/>
        </w:rPr>
        <w:t xml:space="preserve">Внести зміни до Програми соціального захисту населення Якушинецької територіальної громади на 2025-2028 роки </w:t>
      </w:r>
      <w:r w:rsidR="00F726FB">
        <w:rPr>
          <w:rFonts w:ascii="Times New Roman" w:eastAsia="Times New Roman" w:hAnsi="Times New Roman" w:cs="Times New Roman"/>
          <w:bCs/>
          <w:color w:val="000000" w:themeColor="text1"/>
          <w:sz w:val="28"/>
          <w:szCs w:val="28"/>
          <w:lang w:val="uk-UA"/>
        </w:rPr>
        <w:t xml:space="preserve"> затвердженої рішенням 43 сесії 8 скликання від 29.11.2024 № 1844 виклавши в новій редакції</w:t>
      </w:r>
      <w:r w:rsidR="00054BAD">
        <w:rPr>
          <w:rFonts w:ascii="Times New Roman" w:eastAsia="Times New Roman" w:hAnsi="Times New Roman" w:cs="Times New Roman"/>
          <w:bCs/>
          <w:color w:val="000000" w:themeColor="text1"/>
          <w:sz w:val="28"/>
          <w:szCs w:val="28"/>
          <w:lang w:val="uk-UA"/>
        </w:rPr>
        <w:t xml:space="preserve">: додаток 1 «Паспорт Програми соціального захисту населення Якушинецької територіальної громади на 2025-2028 роки», додаток 2 </w:t>
      </w:r>
      <w:r w:rsidR="008B73B7">
        <w:rPr>
          <w:rFonts w:ascii="Times New Roman" w:eastAsia="Times New Roman" w:hAnsi="Times New Roman" w:cs="Times New Roman"/>
          <w:bCs/>
          <w:color w:val="000000" w:themeColor="text1"/>
          <w:sz w:val="28"/>
          <w:szCs w:val="28"/>
          <w:lang w:val="uk-UA"/>
        </w:rPr>
        <w:t>«Ресурсне забезпечення Програми соціального захисту населення Якушинецької територіальної громади»,</w:t>
      </w:r>
      <w:r w:rsidR="00F726FB">
        <w:rPr>
          <w:rFonts w:ascii="Times New Roman" w:eastAsia="Times New Roman" w:hAnsi="Times New Roman" w:cs="Times New Roman"/>
          <w:bCs/>
          <w:color w:val="000000" w:themeColor="text1"/>
          <w:sz w:val="28"/>
          <w:szCs w:val="28"/>
          <w:lang w:val="uk-UA"/>
        </w:rPr>
        <w:t xml:space="preserve"> додаток 3 «Заходи реалізації програми соціального захисту населення Якушинецької територіальної громадина 2025-2028 роки до Програми соціального захисту населення Якушинецької територіальної громади на 2025-2028 </w:t>
      </w:r>
      <w:r w:rsidR="0046534D">
        <w:rPr>
          <w:rFonts w:ascii="Times New Roman" w:eastAsia="Times New Roman" w:hAnsi="Times New Roman" w:cs="Times New Roman"/>
          <w:bCs/>
          <w:color w:val="000000" w:themeColor="text1"/>
          <w:sz w:val="28"/>
          <w:szCs w:val="28"/>
          <w:lang w:val="uk-UA"/>
        </w:rPr>
        <w:t xml:space="preserve">роки </w:t>
      </w:r>
      <w:r w:rsidR="00F726FB">
        <w:rPr>
          <w:rFonts w:ascii="Times New Roman" w:eastAsia="Times New Roman" w:hAnsi="Times New Roman" w:cs="Times New Roman"/>
          <w:bCs/>
          <w:color w:val="000000" w:themeColor="text1"/>
          <w:sz w:val="28"/>
          <w:szCs w:val="28"/>
          <w:lang w:val="uk-UA"/>
        </w:rPr>
        <w:t xml:space="preserve">та додаток 2  </w:t>
      </w:r>
      <w:r w:rsidR="0046534D">
        <w:rPr>
          <w:rFonts w:ascii="Times New Roman" w:eastAsia="Times New Roman" w:hAnsi="Times New Roman" w:cs="Times New Roman"/>
          <w:bCs/>
          <w:color w:val="000000" w:themeColor="text1"/>
          <w:sz w:val="28"/>
          <w:szCs w:val="28"/>
          <w:lang w:val="uk-UA"/>
        </w:rPr>
        <w:t>«П</w:t>
      </w:r>
      <w:r w:rsidR="00F726FB">
        <w:rPr>
          <w:rFonts w:ascii="Times New Roman" w:eastAsia="Times New Roman" w:hAnsi="Times New Roman" w:cs="Times New Roman"/>
          <w:bCs/>
          <w:color w:val="000000" w:themeColor="text1"/>
          <w:sz w:val="28"/>
          <w:szCs w:val="28"/>
          <w:lang w:val="uk-UA"/>
        </w:rPr>
        <w:t>орядок використання</w:t>
      </w:r>
      <w:r w:rsidR="0046534D">
        <w:rPr>
          <w:rFonts w:ascii="Times New Roman" w:eastAsia="Times New Roman" w:hAnsi="Times New Roman" w:cs="Times New Roman"/>
          <w:bCs/>
          <w:color w:val="000000" w:themeColor="text1"/>
          <w:sz w:val="28"/>
          <w:szCs w:val="28"/>
          <w:lang w:val="uk-UA"/>
        </w:rPr>
        <w:t xml:space="preserve"> коштів на реалізацію заходів з виконання Програми соціального захисту населення Якушинецької територіальної громади на 2025-2028 роки»  до рішення 43 сесії 8 скликання від 29.11.2024 (додається)</w:t>
      </w:r>
      <w:r w:rsidR="00F726FB">
        <w:rPr>
          <w:rFonts w:ascii="Times New Roman" w:eastAsia="Times New Roman" w:hAnsi="Times New Roman" w:cs="Times New Roman"/>
          <w:bCs/>
          <w:color w:val="000000" w:themeColor="text1"/>
          <w:sz w:val="28"/>
          <w:szCs w:val="28"/>
          <w:lang w:val="uk-UA"/>
        </w:rPr>
        <w:t xml:space="preserve"> </w:t>
      </w:r>
      <w:r w:rsidR="000774EB" w:rsidRPr="00894B6A">
        <w:rPr>
          <w:rFonts w:ascii="Times New Roman" w:eastAsia="Times New Roman" w:hAnsi="Times New Roman" w:cs="Times New Roman"/>
          <w:bCs/>
          <w:color w:val="000000" w:themeColor="text1"/>
          <w:sz w:val="28"/>
          <w:szCs w:val="28"/>
          <w:lang w:val="uk-UA"/>
        </w:rPr>
        <w:t xml:space="preserve">. </w:t>
      </w:r>
    </w:p>
    <w:p w:rsidR="00DF58A7" w:rsidRPr="00894B6A" w:rsidRDefault="00DF58A7" w:rsidP="000774EB">
      <w:pPr>
        <w:numPr>
          <w:ilvl w:val="0"/>
          <w:numId w:val="3"/>
        </w:numPr>
        <w:tabs>
          <w:tab w:val="left" w:pos="426"/>
          <w:tab w:val="left" w:pos="567"/>
        </w:tabs>
        <w:autoSpaceDE w:val="0"/>
        <w:autoSpaceDN w:val="0"/>
        <w:spacing w:after="0" w:line="240" w:lineRule="auto"/>
        <w:ind w:left="567" w:right="-144" w:firstLine="426"/>
        <w:jc w:val="both"/>
        <w:rPr>
          <w:rFonts w:ascii="Times New Roman" w:eastAsia="Times New Roman" w:hAnsi="Times New Roman" w:cs="Times New Roman"/>
          <w:bCs/>
          <w:color w:val="000000" w:themeColor="text1"/>
          <w:sz w:val="28"/>
          <w:szCs w:val="28"/>
          <w:lang w:val="uk-UA"/>
        </w:rPr>
      </w:pPr>
      <w:r>
        <w:rPr>
          <w:rFonts w:ascii="Times New Roman" w:eastAsia="Times New Roman" w:hAnsi="Times New Roman" w:cs="Times New Roman"/>
          <w:bCs/>
          <w:color w:val="000000" w:themeColor="text1"/>
          <w:sz w:val="28"/>
          <w:szCs w:val="28"/>
          <w:lang w:val="uk-UA"/>
        </w:rPr>
        <w:t>Доповнити Програму соціального захисту населення Якушинецької територіальної громади на 2025-2028 роки  додатком 4 «По</w:t>
      </w:r>
      <w:r w:rsidR="00B64714">
        <w:rPr>
          <w:rFonts w:ascii="Times New Roman" w:eastAsia="Times New Roman" w:hAnsi="Times New Roman" w:cs="Times New Roman"/>
          <w:bCs/>
          <w:color w:val="000000" w:themeColor="text1"/>
          <w:sz w:val="28"/>
          <w:szCs w:val="28"/>
          <w:lang w:val="uk-UA"/>
        </w:rPr>
        <w:t>рядок надання соціальних послуг населенню Якушинецької територіальної громади на 2025-2028 роки</w:t>
      </w:r>
      <w:r>
        <w:rPr>
          <w:rFonts w:ascii="Times New Roman" w:eastAsia="Times New Roman" w:hAnsi="Times New Roman" w:cs="Times New Roman"/>
          <w:bCs/>
          <w:color w:val="000000" w:themeColor="text1"/>
          <w:sz w:val="28"/>
          <w:szCs w:val="28"/>
          <w:lang w:val="uk-UA"/>
        </w:rPr>
        <w:t>»</w:t>
      </w:r>
    </w:p>
    <w:p w:rsidR="00BC1EC9" w:rsidRDefault="00BC1EC9" w:rsidP="00BC1EC9">
      <w:pPr>
        <w:numPr>
          <w:ilvl w:val="0"/>
          <w:numId w:val="3"/>
        </w:numPr>
        <w:tabs>
          <w:tab w:val="left" w:pos="426"/>
          <w:tab w:val="left" w:pos="993"/>
        </w:tabs>
        <w:autoSpaceDE w:val="0"/>
        <w:autoSpaceDN w:val="0"/>
        <w:spacing w:after="0" w:line="240" w:lineRule="auto"/>
        <w:ind w:left="567" w:right="-144" w:firstLine="426"/>
        <w:jc w:val="both"/>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8"/>
          <w:szCs w:val="28"/>
          <w:lang w:val="uk-UA"/>
        </w:rPr>
        <w:t xml:space="preserve">Контроль за виконанням даного рішення покласти на постійну комісію сільської ради з питань освіти, культури охорони здоров’я, молоді, фізкультури, спорту та соціального захисту населення (Бровченко Л.Д.) </w:t>
      </w:r>
    </w:p>
    <w:p w:rsidR="007E4466" w:rsidRDefault="007E4466" w:rsidP="007E4466">
      <w:pPr>
        <w:autoSpaceDE w:val="0"/>
        <w:autoSpaceDN w:val="0"/>
        <w:spacing w:after="0" w:line="240" w:lineRule="auto"/>
        <w:ind w:left="567" w:right="-144"/>
        <w:rPr>
          <w:rFonts w:ascii="Times New Roman" w:eastAsia="Times New Roman" w:hAnsi="Times New Roman" w:cs="Times New Roman"/>
          <w:b/>
          <w:bCs/>
          <w:sz w:val="28"/>
          <w:szCs w:val="28"/>
          <w:lang w:val="uk-UA"/>
        </w:rPr>
      </w:pPr>
    </w:p>
    <w:p w:rsidR="00DD2D55" w:rsidRPr="00A37342" w:rsidRDefault="007E4466" w:rsidP="007E4466">
      <w:pPr>
        <w:autoSpaceDE w:val="0"/>
        <w:autoSpaceDN w:val="0"/>
        <w:spacing w:after="0" w:line="240" w:lineRule="auto"/>
        <w:ind w:right="-144"/>
        <w:rPr>
          <w:rFonts w:ascii="Calibri" w:eastAsia="Calibri" w:hAnsi="Calibri" w:cs="Times New Roman"/>
          <w:lang w:val="uk-UA" w:eastAsia="en-US"/>
        </w:rPr>
      </w:pPr>
      <w:r>
        <w:rPr>
          <w:rFonts w:ascii="Times New Roman" w:eastAsia="Times New Roman" w:hAnsi="Times New Roman" w:cs="Times New Roman"/>
          <w:b/>
          <w:bCs/>
          <w:sz w:val="28"/>
          <w:szCs w:val="28"/>
          <w:lang w:val="uk-UA"/>
        </w:rPr>
        <w:t xml:space="preserve">         </w:t>
      </w:r>
      <w:r w:rsidR="00BC1EC9" w:rsidRPr="00A37342">
        <w:rPr>
          <w:rFonts w:ascii="Times New Roman" w:eastAsia="Times New Roman" w:hAnsi="Times New Roman" w:cs="Times New Roman"/>
          <w:b/>
          <w:bCs/>
          <w:sz w:val="28"/>
          <w:szCs w:val="28"/>
          <w:lang w:val="uk-UA"/>
        </w:rPr>
        <w:t xml:space="preserve">Сільський голова     </w:t>
      </w:r>
      <w:r w:rsidR="008A0D7A">
        <w:rPr>
          <w:rFonts w:ascii="Times New Roman" w:eastAsia="Times New Roman" w:hAnsi="Times New Roman" w:cs="Times New Roman"/>
          <w:b/>
          <w:bCs/>
          <w:sz w:val="28"/>
          <w:szCs w:val="28"/>
          <w:lang w:val="uk-UA"/>
        </w:rPr>
        <w:t xml:space="preserve">       </w:t>
      </w:r>
      <w:r w:rsidR="00BC1EC9" w:rsidRPr="00A37342">
        <w:rPr>
          <w:rFonts w:ascii="Times New Roman" w:eastAsia="Times New Roman" w:hAnsi="Times New Roman" w:cs="Times New Roman"/>
          <w:b/>
          <w:bCs/>
          <w:sz w:val="28"/>
          <w:szCs w:val="28"/>
          <w:lang w:val="uk-UA"/>
        </w:rPr>
        <w:t xml:space="preserve">                                                Василь РОМАНЮК</w:t>
      </w:r>
      <w:bookmarkStart w:id="0" w:name="_Hlk88462060"/>
      <w:bookmarkStart w:id="1" w:name="_Hlk88466588"/>
      <w:r w:rsidR="001B4F75">
        <w:rPr>
          <w:rFonts w:ascii="Times New Roman" w:eastAsia="Calibri" w:hAnsi="Times New Roman" w:cs="Times New Roman"/>
          <w:b/>
          <w:bCs/>
          <w:sz w:val="28"/>
          <w:szCs w:val="28"/>
          <w:lang w:val="uk-UA" w:eastAsia="en-US"/>
        </w:rPr>
        <w:t xml:space="preserve">                                      </w:t>
      </w:r>
    </w:p>
    <w:p w:rsidR="00DD2D55" w:rsidRPr="00A37342" w:rsidRDefault="00DD2D55" w:rsidP="00B8488F">
      <w:pPr>
        <w:spacing w:after="0" w:line="240" w:lineRule="auto"/>
        <w:ind w:firstLine="709"/>
        <w:jc w:val="right"/>
        <w:rPr>
          <w:rFonts w:ascii="Times New Roman" w:hAnsi="Times New Roman" w:cs="Times New Roman"/>
          <w:b/>
          <w:bCs/>
          <w:sz w:val="28"/>
          <w:szCs w:val="28"/>
          <w:shd w:val="clear" w:color="auto" w:fill="FFFFFF"/>
          <w:lang w:val="uk-UA"/>
        </w:rPr>
      </w:pPr>
    </w:p>
    <w:p w:rsidR="00F57190" w:rsidRPr="00A37342" w:rsidRDefault="00F57190" w:rsidP="00F57190">
      <w:pPr>
        <w:spacing w:after="0" w:line="259" w:lineRule="auto"/>
        <w:jc w:val="right"/>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Додаток 1</w:t>
      </w:r>
    </w:p>
    <w:p w:rsidR="00F57190" w:rsidRPr="00A37342" w:rsidRDefault="00F57190" w:rsidP="00F57190">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до Програми соціального</w:t>
      </w:r>
      <w:r>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захисту населення</w:t>
      </w:r>
    </w:p>
    <w:p w:rsidR="00F57190" w:rsidRDefault="00F57190" w:rsidP="00F57190">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Якушинецької</w:t>
      </w:r>
      <w:r>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територіальної громади</w:t>
      </w:r>
    </w:p>
    <w:p w:rsidR="00F57190" w:rsidRDefault="00F57190" w:rsidP="00F57190">
      <w:pPr>
        <w:autoSpaceDE w:val="0"/>
        <w:autoSpaceDN w:val="0"/>
        <w:spacing w:after="0" w:line="240" w:lineRule="auto"/>
        <w:jc w:val="center"/>
        <w:rPr>
          <w:rFonts w:ascii="Times New Roman" w:eastAsia="Times New Roman" w:hAnsi="Times New Roman" w:cs="Times New Roman"/>
          <w:b/>
          <w:bCs/>
          <w:sz w:val="28"/>
          <w:szCs w:val="28"/>
          <w:lang w:val="uk-UA"/>
        </w:rPr>
      </w:pPr>
    </w:p>
    <w:p w:rsidR="00F57190" w:rsidRPr="00A37342" w:rsidRDefault="00F57190" w:rsidP="00F57190">
      <w:pPr>
        <w:autoSpaceDE w:val="0"/>
        <w:autoSpaceDN w:val="0"/>
        <w:spacing w:after="0" w:line="240" w:lineRule="auto"/>
        <w:jc w:val="center"/>
        <w:rPr>
          <w:rFonts w:ascii="Times New Roman" w:eastAsia="Times New Roman" w:hAnsi="Times New Roman" w:cs="Times New Roman"/>
          <w:b/>
          <w:bCs/>
          <w:sz w:val="28"/>
          <w:szCs w:val="28"/>
          <w:lang w:val="uk-UA"/>
        </w:rPr>
      </w:pPr>
      <w:r w:rsidRPr="00A37342">
        <w:rPr>
          <w:rFonts w:ascii="Times New Roman" w:eastAsia="Times New Roman" w:hAnsi="Times New Roman" w:cs="Times New Roman"/>
          <w:b/>
          <w:bCs/>
          <w:sz w:val="28"/>
          <w:szCs w:val="28"/>
          <w:lang w:val="uk-UA"/>
        </w:rPr>
        <w:t>ПАСПОРТ</w:t>
      </w:r>
    </w:p>
    <w:p w:rsidR="00F57190" w:rsidRPr="00A37342" w:rsidRDefault="00F57190" w:rsidP="00F57190">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rsidR="00F57190" w:rsidRPr="00A37342" w:rsidRDefault="00F57190" w:rsidP="00F57190">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w:t>
      </w:r>
      <w:r>
        <w:rPr>
          <w:rFonts w:ascii="Times New Roman" w:eastAsia="Times New Roman" w:hAnsi="Times New Roman" w:cs="Times New Roman"/>
          <w:b/>
          <w:sz w:val="28"/>
          <w:szCs w:val="28"/>
          <w:lang w:val="uk-UA"/>
        </w:rPr>
        <w:t>5</w:t>
      </w:r>
      <w:r w:rsidRPr="00A37342">
        <w:rPr>
          <w:rFonts w:ascii="Times New Roman" w:eastAsia="Times New Roman" w:hAnsi="Times New Roman" w:cs="Times New Roman"/>
          <w:b/>
          <w:sz w:val="28"/>
          <w:szCs w:val="28"/>
          <w:lang w:val="uk-UA"/>
        </w:rPr>
        <w:t>-202</w:t>
      </w:r>
      <w:r>
        <w:rPr>
          <w:rFonts w:ascii="Times New Roman" w:eastAsia="Times New Roman" w:hAnsi="Times New Roman" w:cs="Times New Roman"/>
          <w:b/>
          <w:sz w:val="28"/>
          <w:szCs w:val="28"/>
          <w:lang w:val="uk-UA"/>
        </w:rPr>
        <w:t>8</w:t>
      </w:r>
      <w:r w:rsidRPr="00A37342">
        <w:rPr>
          <w:rFonts w:ascii="Times New Roman" w:eastAsia="Times New Roman" w:hAnsi="Times New Roman" w:cs="Times New Roman"/>
          <w:b/>
          <w:sz w:val="28"/>
          <w:szCs w:val="28"/>
          <w:lang w:val="uk-UA"/>
        </w:rPr>
        <w:t xml:space="preserve"> роки</w:t>
      </w:r>
    </w:p>
    <w:p w:rsidR="00F57190" w:rsidRPr="00A37342" w:rsidRDefault="00F57190" w:rsidP="00F57190">
      <w:pPr>
        <w:spacing w:after="0" w:line="240" w:lineRule="auto"/>
        <w:jc w:val="center"/>
        <w:rPr>
          <w:rFonts w:ascii="Times New Roman" w:eastAsia="Times New Roman" w:hAnsi="Times New Roman" w:cs="Times New Roman"/>
          <w:sz w:val="28"/>
          <w:szCs w:val="28"/>
          <w:lang w:val="uk-UA"/>
        </w:rPr>
      </w:pPr>
      <w:r w:rsidRPr="00A37342">
        <w:rPr>
          <w:rFonts w:ascii="Times New Roman" w:eastAsia="Times New Roman" w:hAnsi="Times New Roman" w:cs="Times New Roman"/>
          <w:sz w:val="24"/>
          <w:szCs w:val="24"/>
          <w:lang w:val="uk-UA" w:eastAsia="uk-UA"/>
        </w:rPr>
        <w:t xml:space="preserve">                                                                                                                                                       тис.грн.</w:t>
      </w:r>
    </w:p>
    <w:tbl>
      <w:tblPr>
        <w:tblpPr w:leftFromText="180" w:rightFromText="180" w:vertAnchor="text" w:tblpXSpec="center" w:tblpY="1"/>
        <w:tblOverlap w:val="never"/>
        <w:tblW w:w="108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6"/>
        <w:gridCol w:w="4134"/>
        <w:gridCol w:w="1504"/>
        <w:gridCol w:w="1559"/>
        <w:gridCol w:w="1559"/>
        <w:gridCol w:w="1560"/>
      </w:tblGrid>
      <w:tr w:rsidR="00F57190" w:rsidRPr="00A37342" w:rsidTr="00F57190">
        <w:trPr>
          <w:trHeight w:val="1076"/>
        </w:trPr>
        <w:tc>
          <w:tcPr>
            <w:tcW w:w="566" w:type="dxa"/>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1.</w:t>
            </w:r>
          </w:p>
        </w:tc>
        <w:tc>
          <w:tcPr>
            <w:tcW w:w="4134" w:type="dxa"/>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Ініціатор розроблення Програми</w:t>
            </w:r>
          </w:p>
        </w:tc>
        <w:tc>
          <w:tcPr>
            <w:tcW w:w="6182" w:type="dxa"/>
            <w:gridSpan w:val="4"/>
            <w:vAlign w:val="center"/>
          </w:tcPr>
          <w:p w:rsidR="00F57190" w:rsidRPr="00A37342" w:rsidRDefault="00F57190" w:rsidP="00F57190">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F57190" w:rsidRPr="00A37342" w:rsidTr="00F57190">
        <w:trPr>
          <w:trHeight w:val="1024"/>
        </w:trPr>
        <w:tc>
          <w:tcPr>
            <w:tcW w:w="566" w:type="dxa"/>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w:t>
            </w:r>
          </w:p>
        </w:tc>
        <w:tc>
          <w:tcPr>
            <w:tcW w:w="4134" w:type="dxa"/>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Головний розробник Програми</w:t>
            </w:r>
          </w:p>
        </w:tc>
        <w:tc>
          <w:tcPr>
            <w:tcW w:w="6182" w:type="dxa"/>
            <w:gridSpan w:val="4"/>
          </w:tcPr>
          <w:p w:rsidR="00F57190" w:rsidRPr="00A37342" w:rsidRDefault="00F57190" w:rsidP="00F57190">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F57190" w:rsidRPr="00A37342" w:rsidTr="007E4466">
        <w:trPr>
          <w:trHeight w:val="834"/>
        </w:trPr>
        <w:tc>
          <w:tcPr>
            <w:tcW w:w="566" w:type="dxa"/>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3.</w:t>
            </w:r>
          </w:p>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p>
        </w:tc>
        <w:tc>
          <w:tcPr>
            <w:tcW w:w="4134" w:type="dxa"/>
            <w:vAlign w:val="center"/>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Відповідальний виконавець Програми</w:t>
            </w:r>
          </w:p>
        </w:tc>
        <w:tc>
          <w:tcPr>
            <w:tcW w:w="6182" w:type="dxa"/>
            <w:gridSpan w:val="4"/>
            <w:vAlign w:val="center"/>
          </w:tcPr>
          <w:p w:rsidR="00F57190" w:rsidRPr="00A37342" w:rsidRDefault="00F57190" w:rsidP="00F57190">
            <w:pPr>
              <w:widowControl w:val="0"/>
              <w:tabs>
                <w:tab w:val="left" w:pos="1134"/>
              </w:tabs>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Відділ соціального захисту населення та охорони здоров’я Якушинецької сільської ради</w:t>
            </w:r>
          </w:p>
        </w:tc>
      </w:tr>
      <w:tr w:rsidR="00F57190" w:rsidRPr="002B5B14" w:rsidTr="00F57190">
        <w:trPr>
          <w:trHeight w:val="838"/>
        </w:trPr>
        <w:tc>
          <w:tcPr>
            <w:tcW w:w="566" w:type="dxa"/>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4.</w:t>
            </w:r>
          </w:p>
        </w:tc>
        <w:tc>
          <w:tcPr>
            <w:tcW w:w="4134" w:type="dxa"/>
            <w:vAlign w:val="center"/>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Співвиконавці (учасники) Програми</w:t>
            </w:r>
          </w:p>
        </w:tc>
        <w:tc>
          <w:tcPr>
            <w:tcW w:w="6182" w:type="dxa"/>
            <w:gridSpan w:val="4"/>
            <w:vAlign w:val="center"/>
          </w:tcPr>
          <w:p w:rsidR="00F57190" w:rsidRDefault="00F57190" w:rsidP="00846A4B">
            <w:pPr>
              <w:widowControl w:val="0"/>
              <w:tabs>
                <w:tab w:val="left" w:pos="1134"/>
              </w:tabs>
              <w:adjustRightInd w:val="0"/>
              <w:spacing w:after="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Виконавчі органи Якушинецької сільської ради, Відділ соціального захисту населення та охорони здоров’я Якушинецької сільської ради, </w:t>
            </w:r>
          </w:p>
          <w:p w:rsidR="00F57190" w:rsidRDefault="00F57190" w:rsidP="00846A4B">
            <w:pPr>
              <w:widowControl w:val="0"/>
              <w:tabs>
                <w:tab w:val="left" w:pos="1134"/>
              </w:tabs>
              <w:adjustRightInd w:val="0"/>
              <w:spacing w:after="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Служба у справах дітей Якушинецької сільської ради, </w:t>
            </w:r>
          </w:p>
          <w:p w:rsidR="00F57190" w:rsidRDefault="00F57190" w:rsidP="00846A4B">
            <w:pPr>
              <w:widowControl w:val="0"/>
              <w:tabs>
                <w:tab w:val="left" w:pos="1134"/>
              </w:tabs>
              <w:adjustRightInd w:val="0"/>
              <w:spacing w:after="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w:t>
            </w:r>
            <w:r w:rsidR="00846A4B">
              <w:rPr>
                <w:rFonts w:ascii="Times New Roman" w:eastAsia="Times New Roman" w:hAnsi="Times New Roman" w:cs="Times New Roman"/>
                <w:sz w:val="28"/>
                <w:szCs w:val="28"/>
                <w:lang w:val="uk-UA"/>
              </w:rPr>
              <w:t>омунальний заклад</w:t>
            </w:r>
            <w:r w:rsidRPr="00A37342">
              <w:rPr>
                <w:rFonts w:ascii="Times New Roman" w:eastAsia="Times New Roman" w:hAnsi="Times New Roman" w:cs="Times New Roman"/>
                <w:sz w:val="28"/>
                <w:szCs w:val="28"/>
                <w:lang w:val="uk-UA"/>
              </w:rPr>
              <w:t xml:space="preserve"> «Центр надання соціальних послуг Якушинецької сільської ради»,</w:t>
            </w:r>
          </w:p>
          <w:p w:rsidR="00F57190" w:rsidRPr="00A37342" w:rsidRDefault="00B640B8" w:rsidP="00846A4B">
            <w:pPr>
              <w:widowControl w:val="0"/>
              <w:tabs>
                <w:tab w:val="left" w:pos="1134"/>
              </w:tabs>
              <w:adjustRightInd w:val="0"/>
              <w:spacing w:after="0"/>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rPr>
              <w:t xml:space="preserve">Відділ </w:t>
            </w:r>
            <w:r w:rsidR="00846A4B">
              <w:rPr>
                <w:rFonts w:ascii="Times New Roman" w:eastAsia="Times New Roman" w:hAnsi="Times New Roman" w:cs="Times New Roman"/>
                <w:sz w:val="28"/>
                <w:szCs w:val="28"/>
                <w:lang w:val="uk-UA"/>
              </w:rPr>
              <w:t xml:space="preserve"> «Центр надання адміністративних послуг» Я</w:t>
            </w:r>
            <w:r w:rsidR="00F57190" w:rsidRPr="00A37342">
              <w:rPr>
                <w:rFonts w:ascii="Times New Roman" w:eastAsia="Times New Roman" w:hAnsi="Times New Roman" w:cs="Times New Roman"/>
                <w:sz w:val="28"/>
                <w:szCs w:val="28"/>
                <w:lang w:val="uk-UA"/>
              </w:rPr>
              <w:t>кушинецької сільської ради</w:t>
            </w:r>
            <w:r w:rsidR="00846A4B">
              <w:rPr>
                <w:rFonts w:ascii="Times New Roman" w:eastAsia="Times New Roman" w:hAnsi="Times New Roman" w:cs="Times New Roman"/>
                <w:sz w:val="28"/>
                <w:szCs w:val="28"/>
                <w:lang w:val="uk-UA"/>
              </w:rPr>
              <w:t>.</w:t>
            </w:r>
          </w:p>
        </w:tc>
      </w:tr>
      <w:tr w:rsidR="00F57190" w:rsidRPr="00A37342" w:rsidTr="00F57190">
        <w:trPr>
          <w:trHeight w:val="781"/>
        </w:trPr>
        <w:tc>
          <w:tcPr>
            <w:tcW w:w="566" w:type="dxa"/>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5.</w:t>
            </w:r>
          </w:p>
        </w:tc>
        <w:tc>
          <w:tcPr>
            <w:tcW w:w="4134" w:type="dxa"/>
            <w:vAlign w:val="center"/>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Термін реалізації Програми</w:t>
            </w:r>
          </w:p>
        </w:tc>
        <w:tc>
          <w:tcPr>
            <w:tcW w:w="1504" w:type="dxa"/>
            <w:vAlign w:val="center"/>
          </w:tcPr>
          <w:p w:rsidR="00F57190" w:rsidRPr="00A37342" w:rsidRDefault="00F57190" w:rsidP="00F57190">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w:t>
            </w:r>
            <w:r>
              <w:rPr>
                <w:rFonts w:ascii="Times New Roman" w:eastAsia="Times New Roman" w:hAnsi="Times New Roman" w:cs="Times New Roman"/>
                <w:sz w:val="28"/>
                <w:szCs w:val="28"/>
                <w:lang w:val="uk-UA" w:eastAsia="uk-UA"/>
              </w:rPr>
              <w:t>5</w:t>
            </w:r>
            <w:r w:rsidRPr="00A37342">
              <w:rPr>
                <w:rFonts w:ascii="Times New Roman" w:eastAsia="Times New Roman" w:hAnsi="Times New Roman" w:cs="Times New Roman"/>
                <w:sz w:val="28"/>
                <w:szCs w:val="28"/>
                <w:lang w:val="uk-UA" w:eastAsia="uk-UA"/>
              </w:rPr>
              <w:t xml:space="preserve"> рік</w:t>
            </w:r>
          </w:p>
        </w:tc>
        <w:tc>
          <w:tcPr>
            <w:tcW w:w="1559" w:type="dxa"/>
            <w:vAlign w:val="center"/>
          </w:tcPr>
          <w:p w:rsidR="00F57190" w:rsidRPr="00A37342" w:rsidRDefault="00F57190" w:rsidP="00F57190">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w:t>
            </w:r>
            <w:r>
              <w:rPr>
                <w:rFonts w:ascii="Times New Roman" w:eastAsia="Times New Roman" w:hAnsi="Times New Roman" w:cs="Times New Roman"/>
                <w:sz w:val="28"/>
                <w:szCs w:val="28"/>
                <w:lang w:val="uk-UA" w:eastAsia="uk-UA"/>
              </w:rPr>
              <w:t>6</w:t>
            </w:r>
            <w:r w:rsidRPr="00A37342">
              <w:rPr>
                <w:rFonts w:ascii="Times New Roman" w:eastAsia="Times New Roman" w:hAnsi="Times New Roman" w:cs="Times New Roman"/>
                <w:sz w:val="28"/>
                <w:szCs w:val="28"/>
                <w:lang w:val="uk-UA" w:eastAsia="uk-UA"/>
              </w:rPr>
              <w:t xml:space="preserve"> рік</w:t>
            </w:r>
          </w:p>
        </w:tc>
        <w:tc>
          <w:tcPr>
            <w:tcW w:w="1559" w:type="dxa"/>
            <w:vAlign w:val="center"/>
          </w:tcPr>
          <w:p w:rsidR="00F57190" w:rsidRPr="00A37342" w:rsidRDefault="00F57190" w:rsidP="00F57190">
            <w:pPr>
              <w:widowControl w:val="0"/>
              <w:tabs>
                <w:tab w:val="left" w:pos="1134"/>
              </w:tabs>
              <w:adjustRightInd w:val="0"/>
              <w:jc w:val="center"/>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202</w:t>
            </w:r>
            <w:r>
              <w:rPr>
                <w:rFonts w:ascii="Times New Roman" w:eastAsia="Times New Roman" w:hAnsi="Times New Roman" w:cs="Times New Roman"/>
                <w:sz w:val="28"/>
                <w:szCs w:val="28"/>
                <w:lang w:val="uk-UA" w:eastAsia="uk-UA"/>
              </w:rPr>
              <w:t>7</w:t>
            </w:r>
            <w:r w:rsidRPr="00A37342">
              <w:rPr>
                <w:rFonts w:ascii="Times New Roman" w:eastAsia="Times New Roman" w:hAnsi="Times New Roman" w:cs="Times New Roman"/>
                <w:sz w:val="28"/>
                <w:szCs w:val="28"/>
                <w:lang w:val="uk-UA" w:eastAsia="uk-UA"/>
              </w:rPr>
              <w:t xml:space="preserve"> рік</w:t>
            </w:r>
          </w:p>
        </w:tc>
        <w:tc>
          <w:tcPr>
            <w:tcW w:w="1560" w:type="dxa"/>
            <w:vAlign w:val="center"/>
          </w:tcPr>
          <w:p w:rsidR="00F57190" w:rsidRPr="00A37342" w:rsidRDefault="00F57190" w:rsidP="00F57190">
            <w:pPr>
              <w:widowControl w:val="0"/>
              <w:tabs>
                <w:tab w:val="left" w:pos="1134"/>
              </w:tabs>
              <w:adjustRightInd w:val="0"/>
              <w:jc w:val="center"/>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2028 рік</w:t>
            </w:r>
          </w:p>
        </w:tc>
      </w:tr>
      <w:tr w:rsidR="00F57190" w:rsidRPr="002B5B14" w:rsidTr="00F57190">
        <w:trPr>
          <w:trHeight w:val="838"/>
        </w:trPr>
        <w:tc>
          <w:tcPr>
            <w:tcW w:w="566" w:type="dxa"/>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6.</w:t>
            </w:r>
          </w:p>
        </w:tc>
        <w:tc>
          <w:tcPr>
            <w:tcW w:w="4134" w:type="dxa"/>
            <w:vAlign w:val="center"/>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Мета Програми</w:t>
            </w:r>
          </w:p>
        </w:tc>
        <w:tc>
          <w:tcPr>
            <w:tcW w:w="6182" w:type="dxa"/>
            <w:gridSpan w:val="4"/>
            <w:vAlign w:val="center"/>
          </w:tcPr>
          <w:p w:rsidR="00AD53DC" w:rsidRDefault="00F57190" w:rsidP="007E4466">
            <w:pPr>
              <w:widowControl w:val="0"/>
              <w:tabs>
                <w:tab w:val="left" w:pos="1134"/>
              </w:tabs>
              <w:adjustRightInd w:val="0"/>
              <w:spacing w:after="0"/>
              <w:jc w:val="both"/>
              <w:rPr>
                <w:rFonts w:ascii="Times New Roman" w:eastAsia="Times New Roman" w:hAnsi="Times New Roman" w:cs="Times New Roman"/>
                <w:sz w:val="28"/>
                <w:szCs w:val="28"/>
                <w:shd w:val="clear" w:color="auto" w:fill="FFFFFF"/>
                <w:lang w:val="uk-UA"/>
              </w:rPr>
            </w:pPr>
            <w:r w:rsidRPr="00A37342">
              <w:rPr>
                <w:rFonts w:ascii="Times New Roman" w:eastAsia="Times New Roman" w:hAnsi="Times New Roman" w:cs="Times New Roman"/>
                <w:sz w:val="28"/>
                <w:szCs w:val="28"/>
                <w:lang w:val="uk-UA" w:eastAsia="uk-UA"/>
              </w:rPr>
              <w:t xml:space="preserve">Мета Програми – </w:t>
            </w:r>
            <w:r w:rsidRPr="00A37342">
              <w:rPr>
                <w:rFonts w:ascii="Times New Roman" w:eastAsia="Times New Roman" w:hAnsi="Times New Roman" w:cs="Times New Roman"/>
                <w:sz w:val="28"/>
                <w:szCs w:val="28"/>
                <w:shd w:val="clear" w:color="auto" w:fill="FFFFFF"/>
                <w:lang w:val="uk-UA"/>
              </w:rPr>
              <w:t>встановлення додаткових гарантій вразливим верствам населення для надання їм соціальної підтримки; пом’якшення негативного впливу таких факторів, як безробіття, важкі хвороби, малозабезпеченість, стихійні лиха тощо.</w:t>
            </w:r>
          </w:p>
          <w:p w:rsidR="007E4466" w:rsidRPr="00A37342" w:rsidRDefault="007E4466" w:rsidP="007E4466">
            <w:pPr>
              <w:widowControl w:val="0"/>
              <w:tabs>
                <w:tab w:val="left" w:pos="1134"/>
              </w:tabs>
              <w:adjustRightInd w:val="0"/>
              <w:spacing w:after="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shd w:val="clear" w:color="auto" w:fill="FFFFFF"/>
                <w:lang w:val="uk-UA"/>
              </w:rPr>
              <w:t>Покращення доступу жителів територіальної громади до соціальних послуг належної якості, які надаються відповідно до потреб населення громади та стандартів надання соціальних послуг.</w:t>
            </w:r>
          </w:p>
        </w:tc>
      </w:tr>
      <w:tr w:rsidR="00F57190" w:rsidRPr="00A37342" w:rsidTr="007E4466">
        <w:trPr>
          <w:trHeight w:val="416"/>
        </w:trPr>
        <w:tc>
          <w:tcPr>
            <w:tcW w:w="566" w:type="dxa"/>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w:t>
            </w:r>
          </w:p>
        </w:tc>
        <w:tc>
          <w:tcPr>
            <w:tcW w:w="4134" w:type="dxa"/>
            <w:vAlign w:val="center"/>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Загальний обсяг фінансових ресурсів, необхідних для реалізації Програми, всього, в </w:t>
            </w:r>
            <w:r w:rsidRPr="00A37342">
              <w:rPr>
                <w:rFonts w:ascii="Times New Roman" w:eastAsia="Times New Roman" w:hAnsi="Times New Roman" w:cs="Times New Roman"/>
                <w:sz w:val="28"/>
                <w:szCs w:val="28"/>
                <w:lang w:val="uk-UA" w:eastAsia="uk-UA"/>
              </w:rPr>
              <w:lastRenderedPageBreak/>
              <w:t>тому числі</w:t>
            </w:r>
            <w:r w:rsidRPr="00A37342">
              <w:rPr>
                <w:rFonts w:ascii="Times New Roman" w:eastAsia="Times New Roman" w:hAnsi="Times New Roman" w:cs="Times New Roman"/>
                <w:sz w:val="28"/>
                <w:szCs w:val="28"/>
                <w:lang w:eastAsia="uk-UA"/>
              </w:rPr>
              <w:t>:</w:t>
            </w:r>
          </w:p>
        </w:tc>
        <w:tc>
          <w:tcPr>
            <w:tcW w:w="1504" w:type="dxa"/>
            <w:tcBorders>
              <w:top w:val="single" w:sz="4" w:space="0" w:color="000000"/>
              <w:left w:val="single" w:sz="4" w:space="0" w:color="000000"/>
              <w:bottom w:val="single" w:sz="4" w:space="0" w:color="000000"/>
              <w:right w:val="single" w:sz="4" w:space="0" w:color="000000"/>
            </w:tcBorders>
            <w:vAlign w:val="center"/>
          </w:tcPr>
          <w:p w:rsidR="00F57190" w:rsidRPr="007E4538" w:rsidRDefault="006B39D6" w:rsidP="006B39D6">
            <w:pPr>
              <w:jc w:val="center"/>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lastRenderedPageBreak/>
              <w:t>10648</w:t>
            </w:r>
            <w:r w:rsidR="00F57190">
              <w:rPr>
                <w:rFonts w:ascii="Times New Roman" w:eastAsia="Times New Roman" w:hAnsi="Times New Roman" w:cs="Times New Roman"/>
                <w:b/>
                <w:lang w:val="uk-UA" w:eastAsia="uk-UA"/>
              </w:rPr>
              <w:t>,</w:t>
            </w:r>
            <w:r>
              <w:rPr>
                <w:rFonts w:ascii="Times New Roman" w:eastAsia="Times New Roman" w:hAnsi="Times New Roman" w:cs="Times New Roman"/>
                <w:b/>
                <w:lang w:val="uk-UA" w:eastAsia="uk-UA"/>
              </w:rPr>
              <w:t>8</w:t>
            </w:r>
            <w:r w:rsidR="00F57190">
              <w:rPr>
                <w:rFonts w:ascii="Times New Roman" w:eastAsia="Times New Roman" w:hAnsi="Times New Roman" w:cs="Times New Roman"/>
                <w:b/>
                <w:lang w:val="uk-UA" w:eastAsia="uk-UA"/>
              </w:rPr>
              <w:t>93</w:t>
            </w:r>
          </w:p>
        </w:tc>
        <w:tc>
          <w:tcPr>
            <w:tcW w:w="1559" w:type="dxa"/>
            <w:tcBorders>
              <w:top w:val="single" w:sz="4" w:space="0" w:color="000000"/>
              <w:left w:val="single" w:sz="4" w:space="0" w:color="000000"/>
              <w:bottom w:val="single" w:sz="4" w:space="0" w:color="000000"/>
              <w:right w:val="single" w:sz="4" w:space="0" w:color="auto"/>
            </w:tcBorders>
            <w:vAlign w:val="center"/>
          </w:tcPr>
          <w:p w:rsidR="00F57190" w:rsidRPr="007E4538" w:rsidRDefault="00F57190" w:rsidP="00F57190">
            <w:pPr>
              <w:jc w:val="center"/>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10293,393</w:t>
            </w:r>
          </w:p>
        </w:tc>
        <w:tc>
          <w:tcPr>
            <w:tcW w:w="1559" w:type="dxa"/>
            <w:tcBorders>
              <w:top w:val="single" w:sz="4" w:space="0" w:color="000000"/>
              <w:left w:val="single" w:sz="4" w:space="0" w:color="auto"/>
              <w:bottom w:val="single" w:sz="4" w:space="0" w:color="000000"/>
              <w:right w:val="single" w:sz="4" w:space="0" w:color="000000"/>
            </w:tcBorders>
            <w:vAlign w:val="center"/>
          </w:tcPr>
          <w:p w:rsidR="00F57190" w:rsidRPr="007E4538" w:rsidRDefault="00F57190" w:rsidP="00F57190">
            <w:pPr>
              <w:jc w:val="center"/>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10293,393</w:t>
            </w:r>
          </w:p>
        </w:tc>
        <w:tc>
          <w:tcPr>
            <w:tcW w:w="1560" w:type="dxa"/>
            <w:tcBorders>
              <w:top w:val="single" w:sz="4" w:space="0" w:color="000000"/>
              <w:left w:val="single" w:sz="4" w:space="0" w:color="auto"/>
              <w:bottom w:val="single" w:sz="4" w:space="0" w:color="000000"/>
              <w:right w:val="single" w:sz="4" w:space="0" w:color="000000"/>
            </w:tcBorders>
            <w:vAlign w:val="center"/>
          </w:tcPr>
          <w:p w:rsidR="00F57190" w:rsidRPr="007E4538" w:rsidRDefault="00F57190" w:rsidP="00F57190">
            <w:pPr>
              <w:jc w:val="center"/>
              <w:rPr>
                <w:rFonts w:ascii="Times New Roman" w:eastAsia="Times New Roman" w:hAnsi="Times New Roman" w:cs="Times New Roman"/>
                <w:b/>
                <w:lang w:val="uk-UA" w:eastAsia="uk-UA"/>
              </w:rPr>
            </w:pPr>
            <w:r>
              <w:rPr>
                <w:rFonts w:ascii="Times New Roman" w:eastAsia="Times New Roman" w:hAnsi="Times New Roman" w:cs="Times New Roman"/>
                <w:b/>
                <w:lang w:val="uk-UA" w:eastAsia="uk-UA"/>
              </w:rPr>
              <w:t>10293,393</w:t>
            </w:r>
          </w:p>
        </w:tc>
      </w:tr>
      <w:tr w:rsidR="00F57190" w:rsidRPr="00A37342" w:rsidTr="00F57190">
        <w:trPr>
          <w:trHeight w:val="754"/>
        </w:trPr>
        <w:tc>
          <w:tcPr>
            <w:tcW w:w="566" w:type="dxa"/>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lastRenderedPageBreak/>
              <w:t>7.1</w:t>
            </w:r>
          </w:p>
        </w:tc>
        <w:tc>
          <w:tcPr>
            <w:tcW w:w="4134" w:type="dxa"/>
            <w:vAlign w:val="center"/>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коштів бюджету територіальної громади</w:t>
            </w:r>
          </w:p>
        </w:tc>
        <w:tc>
          <w:tcPr>
            <w:tcW w:w="1504" w:type="dxa"/>
            <w:tcBorders>
              <w:top w:val="single" w:sz="4" w:space="0" w:color="000000"/>
              <w:left w:val="single" w:sz="4" w:space="0" w:color="000000"/>
              <w:bottom w:val="single" w:sz="4" w:space="0" w:color="000000"/>
              <w:right w:val="single" w:sz="4" w:space="0" w:color="000000"/>
            </w:tcBorders>
            <w:vAlign w:val="center"/>
          </w:tcPr>
          <w:p w:rsidR="00F57190" w:rsidRPr="00C6686B" w:rsidRDefault="006B39D6" w:rsidP="006B39D6">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10648,89</w:t>
            </w:r>
            <w:r w:rsidR="00F57190">
              <w:rPr>
                <w:rFonts w:ascii="Times New Roman" w:eastAsia="Times New Roman" w:hAnsi="Times New Roman" w:cs="Times New Roman"/>
                <w:lang w:val="uk-UA" w:eastAsia="uk-UA"/>
              </w:rPr>
              <w:t>3</w:t>
            </w:r>
          </w:p>
        </w:tc>
        <w:tc>
          <w:tcPr>
            <w:tcW w:w="1559" w:type="dxa"/>
            <w:tcBorders>
              <w:top w:val="single" w:sz="4" w:space="0" w:color="000000"/>
              <w:left w:val="single" w:sz="4" w:space="0" w:color="000000"/>
              <w:bottom w:val="single" w:sz="4" w:space="0" w:color="000000"/>
              <w:right w:val="single" w:sz="4" w:space="0" w:color="auto"/>
            </w:tcBorders>
            <w:vAlign w:val="center"/>
          </w:tcPr>
          <w:p w:rsidR="00F57190" w:rsidRPr="00C6686B" w:rsidRDefault="00F57190" w:rsidP="00F57190">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10293,393</w:t>
            </w:r>
          </w:p>
        </w:tc>
        <w:tc>
          <w:tcPr>
            <w:tcW w:w="1559" w:type="dxa"/>
            <w:tcBorders>
              <w:top w:val="single" w:sz="4" w:space="0" w:color="000000"/>
              <w:left w:val="single" w:sz="4" w:space="0" w:color="auto"/>
              <w:bottom w:val="single" w:sz="4" w:space="0" w:color="000000"/>
              <w:right w:val="single" w:sz="4" w:space="0" w:color="000000"/>
            </w:tcBorders>
            <w:vAlign w:val="center"/>
          </w:tcPr>
          <w:p w:rsidR="00F57190" w:rsidRPr="00C6686B" w:rsidRDefault="00F57190" w:rsidP="00F57190">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10293,393</w:t>
            </w:r>
          </w:p>
        </w:tc>
        <w:tc>
          <w:tcPr>
            <w:tcW w:w="1560" w:type="dxa"/>
            <w:tcBorders>
              <w:top w:val="single" w:sz="4" w:space="0" w:color="000000"/>
              <w:left w:val="single" w:sz="4" w:space="0" w:color="auto"/>
              <w:bottom w:val="single" w:sz="4" w:space="0" w:color="000000"/>
              <w:right w:val="single" w:sz="4" w:space="0" w:color="000000"/>
            </w:tcBorders>
            <w:vAlign w:val="center"/>
          </w:tcPr>
          <w:p w:rsidR="00F57190" w:rsidRPr="00C6686B" w:rsidRDefault="00F57190" w:rsidP="00F57190">
            <w:pPr>
              <w:jc w:val="center"/>
              <w:rPr>
                <w:rFonts w:ascii="Times New Roman" w:eastAsia="Times New Roman" w:hAnsi="Times New Roman" w:cs="Times New Roman"/>
                <w:lang w:val="uk-UA" w:eastAsia="uk-UA"/>
              </w:rPr>
            </w:pPr>
            <w:r>
              <w:rPr>
                <w:rFonts w:ascii="Times New Roman" w:eastAsia="Times New Roman" w:hAnsi="Times New Roman" w:cs="Times New Roman"/>
                <w:lang w:val="uk-UA" w:eastAsia="uk-UA"/>
              </w:rPr>
              <w:t>10293,393</w:t>
            </w:r>
          </w:p>
        </w:tc>
      </w:tr>
      <w:tr w:rsidR="00F57190" w:rsidRPr="00A37342" w:rsidTr="00F57190">
        <w:trPr>
          <w:trHeight w:val="593"/>
        </w:trPr>
        <w:tc>
          <w:tcPr>
            <w:tcW w:w="566" w:type="dxa"/>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7.2</w:t>
            </w:r>
          </w:p>
        </w:tc>
        <w:tc>
          <w:tcPr>
            <w:tcW w:w="4134" w:type="dxa"/>
            <w:vAlign w:val="center"/>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Кошти інших джерел</w:t>
            </w:r>
          </w:p>
        </w:tc>
        <w:tc>
          <w:tcPr>
            <w:tcW w:w="1504" w:type="dxa"/>
            <w:vAlign w:val="center"/>
          </w:tcPr>
          <w:p w:rsidR="00F57190" w:rsidRPr="00A37342" w:rsidRDefault="00F57190" w:rsidP="00F57190">
            <w:pPr>
              <w:widowControl w:val="0"/>
              <w:tabs>
                <w:tab w:val="left" w:pos="1134"/>
              </w:tabs>
              <w:adjustRightInd w:val="0"/>
              <w:rPr>
                <w:rFonts w:ascii="Times New Roman" w:eastAsia="Times New Roman" w:hAnsi="Times New Roman" w:cs="Times New Roman"/>
                <w:sz w:val="28"/>
                <w:szCs w:val="28"/>
                <w:lang w:val="uk-UA" w:eastAsia="uk-UA"/>
              </w:rPr>
            </w:pPr>
          </w:p>
        </w:tc>
        <w:tc>
          <w:tcPr>
            <w:tcW w:w="1559" w:type="dxa"/>
          </w:tcPr>
          <w:p w:rsidR="00F57190" w:rsidRPr="00A37342" w:rsidRDefault="00F57190" w:rsidP="00F57190">
            <w:pPr>
              <w:widowControl w:val="0"/>
              <w:tabs>
                <w:tab w:val="left" w:pos="1134"/>
              </w:tabs>
              <w:adjustRightInd w:val="0"/>
              <w:rPr>
                <w:rFonts w:ascii="Times New Roman" w:eastAsia="Times New Roman" w:hAnsi="Times New Roman" w:cs="Times New Roman"/>
                <w:sz w:val="28"/>
                <w:szCs w:val="28"/>
                <w:lang w:val="uk-UA" w:eastAsia="uk-UA"/>
              </w:rPr>
            </w:pPr>
          </w:p>
        </w:tc>
        <w:tc>
          <w:tcPr>
            <w:tcW w:w="1559" w:type="dxa"/>
          </w:tcPr>
          <w:p w:rsidR="00F57190" w:rsidRPr="00A37342" w:rsidRDefault="00F57190" w:rsidP="00F57190">
            <w:pPr>
              <w:widowControl w:val="0"/>
              <w:tabs>
                <w:tab w:val="left" w:pos="1134"/>
              </w:tabs>
              <w:adjustRightInd w:val="0"/>
              <w:rPr>
                <w:rFonts w:ascii="Times New Roman" w:eastAsia="Times New Roman" w:hAnsi="Times New Roman" w:cs="Times New Roman"/>
                <w:sz w:val="28"/>
                <w:szCs w:val="28"/>
                <w:lang w:val="uk-UA" w:eastAsia="uk-UA"/>
              </w:rPr>
            </w:pPr>
          </w:p>
        </w:tc>
        <w:tc>
          <w:tcPr>
            <w:tcW w:w="1560" w:type="dxa"/>
          </w:tcPr>
          <w:p w:rsidR="00F57190" w:rsidRPr="00A37342" w:rsidRDefault="00F57190" w:rsidP="00F57190">
            <w:pPr>
              <w:widowControl w:val="0"/>
              <w:tabs>
                <w:tab w:val="left" w:pos="1134"/>
              </w:tabs>
              <w:adjustRightInd w:val="0"/>
              <w:rPr>
                <w:rFonts w:ascii="Times New Roman" w:eastAsia="Times New Roman" w:hAnsi="Times New Roman" w:cs="Times New Roman"/>
                <w:sz w:val="28"/>
                <w:szCs w:val="28"/>
                <w:lang w:val="uk-UA" w:eastAsia="uk-UA"/>
              </w:rPr>
            </w:pPr>
          </w:p>
        </w:tc>
      </w:tr>
      <w:tr w:rsidR="00F57190" w:rsidRPr="002B5B14" w:rsidTr="00F57190">
        <w:trPr>
          <w:trHeight w:val="1427"/>
        </w:trPr>
        <w:tc>
          <w:tcPr>
            <w:tcW w:w="566" w:type="dxa"/>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8</w:t>
            </w:r>
          </w:p>
        </w:tc>
        <w:tc>
          <w:tcPr>
            <w:tcW w:w="4134" w:type="dxa"/>
            <w:vAlign w:val="center"/>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Очікувані результати виконання</w:t>
            </w:r>
          </w:p>
        </w:tc>
        <w:tc>
          <w:tcPr>
            <w:tcW w:w="6182" w:type="dxa"/>
            <w:gridSpan w:val="4"/>
            <w:vAlign w:val="center"/>
          </w:tcPr>
          <w:p w:rsidR="00F57190" w:rsidRDefault="00F57190" w:rsidP="007E4466">
            <w:pPr>
              <w:widowControl w:val="0"/>
              <w:tabs>
                <w:tab w:val="left" w:pos="1134"/>
              </w:tabs>
              <w:adjustRightInd w:val="0"/>
              <w:spacing w:after="0"/>
              <w:jc w:val="both"/>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Забезпечити фінансову підтримку та своєчасне реагування, щодо надання необхідної допомоги громадянам, які її потребують</w:t>
            </w:r>
            <w:r w:rsidR="007E4466">
              <w:rPr>
                <w:rFonts w:ascii="Times New Roman" w:eastAsia="Times New Roman" w:hAnsi="Times New Roman" w:cs="Times New Roman"/>
                <w:sz w:val="28"/>
                <w:szCs w:val="28"/>
                <w:lang w:val="uk-UA" w:eastAsia="uk-UA"/>
              </w:rPr>
              <w:t>.</w:t>
            </w:r>
          </w:p>
          <w:p w:rsidR="007E4466" w:rsidRPr="00A37342" w:rsidRDefault="007E4466" w:rsidP="007E4466">
            <w:pPr>
              <w:widowControl w:val="0"/>
              <w:tabs>
                <w:tab w:val="left" w:pos="1134"/>
              </w:tabs>
              <w:adjustRightInd w:val="0"/>
              <w:spacing w:after="0"/>
              <w:jc w:val="both"/>
              <w:rPr>
                <w:rFonts w:ascii="Times New Roman" w:eastAsia="Times New Roman" w:hAnsi="Times New Roman" w:cs="Times New Roman"/>
                <w:sz w:val="28"/>
                <w:szCs w:val="28"/>
                <w:lang w:val="uk-UA" w:eastAsia="uk-UA"/>
              </w:rPr>
            </w:pPr>
            <w:r>
              <w:rPr>
                <w:rFonts w:ascii="Times New Roman" w:eastAsia="Times New Roman" w:hAnsi="Times New Roman" w:cs="Times New Roman"/>
                <w:sz w:val="28"/>
                <w:szCs w:val="28"/>
                <w:lang w:val="uk-UA" w:eastAsia="uk-UA"/>
              </w:rPr>
              <w:t>Забезпечити визначення потреб там надання соціальних послуг незахищеним верствам населення.</w:t>
            </w:r>
          </w:p>
        </w:tc>
      </w:tr>
      <w:tr w:rsidR="00F57190" w:rsidRPr="00A37342" w:rsidTr="007E4466">
        <w:trPr>
          <w:trHeight w:val="1152"/>
        </w:trPr>
        <w:tc>
          <w:tcPr>
            <w:tcW w:w="566" w:type="dxa"/>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9. </w:t>
            </w:r>
          </w:p>
        </w:tc>
        <w:tc>
          <w:tcPr>
            <w:tcW w:w="4134" w:type="dxa"/>
            <w:vAlign w:val="center"/>
          </w:tcPr>
          <w:p w:rsidR="00F57190" w:rsidRPr="00A37342" w:rsidRDefault="00F57190" w:rsidP="00F57190">
            <w:pPr>
              <w:widowControl w:val="0"/>
              <w:adjustRightInd w:val="0"/>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Ключові показники</w:t>
            </w:r>
          </w:p>
        </w:tc>
        <w:tc>
          <w:tcPr>
            <w:tcW w:w="6182" w:type="dxa"/>
            <w:gridSpan w:val="4"/>
            <w:vAlign w:val="center"/>
          </w:tcPr>
          <w:p w:rsidR="00F57190" w:rsidRPr="00A37342" w:rsidRDefault="00F57190" w:rsidP="007E4466">
            <w:pPr>
              <w:widowControl w:val="0"/>
              <w:tabs>
                <w:tab w:val="left" w:pos="1134"/>
              </w:tabs>
              <w:adjustRightInd w:val="0"/>
              <w:jc w:val="both"/>
              <w:rPr>
                <w:rFonts w:ascii="Times New Roman" w:eastAsia="Times New Roman" w:hAnsi="Times New Roman" w:cs="Times New Roman"/>
                <w:sz w:val="28"/>
                <w:szCs w:val="28"/>
                <w:lang w:val="uk-UA" w:eastAsia="uk-UA"/>
              </w:rPr>
            </w:pPr>
            <w:r w:rsidRPr="00A37342">
              <w:rPr>
                <w:rFonts w:ascii="Times New Roman" w:eastAsia="Times New Roman" w:hAnsi="Times New Roman" w:cs="Times New Roman"/>
                <w:sz w:val="28"/>
                <w:szCs w:val="28"/>
                <w:lang w:val="uk-UA" w:eastAsia="uk-UA"/>
              </w:rPr>
              <w:t xml:space="preserve">Програма надає можливість отримувати матеріальну допомогу </w:t>
            </w:r>
            <w:r w:rsidR="007E4466">
              <w:rPr>
                <w:rFonts w:ascii="Times New Roman" w:eastAsia="Times New Roman" w:hAnsi="Times New Roman" w:cs="Times New Roman"/>
                <w:sz w:val="28"/>
                <w:szCs w:val="28"/>
                <w:lang w:val="uk-UA" w:eastAsia="uk-UA"/>
              </w:rPr>
              <w:t xml:space="preserve">та соціальні послуги </w:t>
            </w:r>
            <w:r w:rsidRPr="00A37342">
              <w:rPr>
                <w:rFonts w:ascii="Times New Roman" w:eastAsia="Times New Roman" w:hAnsi="Times New Roman" w:cs="Times New Roman"/>
                <w:sz w:val="28"/>
                <w:szCs w:val="28"/>
                <w:lang w:val="uk-UA" w:eastAsia="uk-UA"/>
              </w:rPr>
              <w:t>жителям громади, які ї</w:t>
            </w:r>
            <w:r w:rsidR="007E4466">
              <w:rPr>
                <w:rFonts w:ascii="Times New Roman" w:eastAsia="Times New Roman" w:hAnsi="Times New Roman" w:cs="Times New Roman"/>
                <w:sz w:val="28"/>
                <w:szCs w:val="28"/>
                <w:lang w:val="uk-UA" w:eastAsia="uk-UA"/>
              </w:rPr>
              <w:t>х</w:t>
            </w:r>
            <w:r w:rsidRPr="00A37342">
              <w:rPr>
                <w:rFonts w:ascii="Times New Roman" w:eastAsia="Times New Roman" w:hAnsi="Times New Roman" w:cs="Times New Roman"/>
                <w:sz w:val="28"/>
                <w:szCs w:val="28"/>
                <w:lang w:val="uk-UA" w:eastAsia="uk-UA"/>
              </w:rPr>
              <w:t xml:space="preserve"> потребують. </w:t>
            </w:r>
          </w:p>
        </w:tc>
      </w:tr>
    </w:tbl>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 xml:space="preserve">Законодавчими підставами для виконання Програми є Закони України : </w:t>
      </w: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місцеве самоврядування в Україні»,</w:t>
      </w: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соціальні послуги»,</w:t>
      </w: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державні соціальні стандарти та державні соціальні гарантії»,</w:t>
      </w: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охорону дитинства»,</w:t>
      </w: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основи соціальної захищеності осіб з інвалідністю в Україні»,</w:t>
      </w: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статус ветеранів війни, гарантії їх соціального захисту»,</w:t>
      </w: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організаційно-правових умов соціального захисту дітей-сиріт та дітей, позбавлених батьківського піклування»,</w:t>
      </w: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основні засади соціального захисту ветеранів праці та інших громадян похилого віку в Україні»,</w:t>
      </w: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статус і соціальний захист громадян, які постраждали внаслідок Чорнобильської катастрофи»,</w:t>
      </w: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забезпечення прав і свобод внутрішньо переміщених осіб»,</w:t>
      </w: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поховання та похоронну справу»,</w:t>
      </w: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автомобільний транспорт»,</w:t>
      </w: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державну соціальну допомогу сім’ям з дітьми»,</w:t>
      </w:r>
    </w:p>
    <w:p w:rsidR="00C3099A"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«Про внесення змін до деяких законодавчих актів України з питань соціального захисту багатодітних сімей».</w:t>
      </w:r>
    </w:p>
    <w:p w:rsidR="00AD53DC" w:rsidRDefault="00AD53DC" w:rsidP="00F57190">
      <w:pPr>
        <w:spacing w:after="0" w:line="259" w:lineRule="auto"/>
        <w:jc w:val="both"/>
        <w:rPr>
          <w:rFonts w:ascii="Times New Roman" w:eastAsia="Calibri" w:hAnsi="Times New Roman" w:cs="Times New Roman"/>
          <w:sz w:val="28"/>
          <w:szCs w:val="28"/>
          <w:lang w:val="uk-UA" w:eastAsia="en-US"/>
        </w:rPr>
      </w:pPr>
      <w:r>
        <w:rPr>
          <w:rFonts w:ascii="Times New Roman" w:eastAsia="Calibri" w:hAnsi="Times New Roman" w:cs="Times New Roman"/>
          <w:sz w:val="28"/>
          <w:szCs w:val="28"/>
          <w:lang w:val="uk-UA" w:eastAsia="en-US"/>
        </w:rPr>
        <w:t>Наказ Міністерства соціальної політики України від 19.04.2023 № 130-Н «Про затвердження Порядку визначення потреб населення адміністративно-територіальної одиниці/територіальної громади у соціальних послугах»,  затвердженого в Міністерстві юстиції  України  11.07.2023 за № 1169/40225.</w:t>
      </w:r>
    </w:p>
    <w:p w:rsidR="00F57190" w:rsidRPr="00A37342" w:rsidRDefault="00F57190" w:rsidP="00F57190">
      <w:pPr>
        <w:spacing w:after="0" w:line="259" w:lineRule="auto"/>
        <w:jc w:val="both"/>
        <w:rPr>
          <w:rFonts w:ascii="Times New Roman" w:eastAsia="Calibri" w:hAnsi="Times New Roman" w:cs="Times New Roman"/>
          <w:sz w:val="28"/>
          <w:szCs w:val="28"/>
          <w:lang w:val="uk-UA" w:eastAsia="en-US"/>
        </w:rPr>
      </w:pPr>
      <w:r w:rsidRPr="00A37342">
        <w:rPr>
          <w:rFonts w:ascii="Times New Roman" w:eastAsia="Calibri" w:hAnsi="Times New Roman" w:cs="Times New Roman"/>
          <w:sz w:val="28"/>
          <w:szCs w:val="28"/>
          <w:lang w:val="uk-UA" w:eastAsia="en-US"/>
        </w:rPr>
        <w:t>Соціальна підтримка передбачає систему заходів щодо надання за рахунок бюджету Якушинецької територіальної громади допомоги у грошовій або натуральній формі, соціальних послуг сім’ям і громадянам, які опинилися у складних життєвих обставинах і не можуть їх подолати.</w:t>
      </w:r>
    </w:p>
    <w:p w:rsidR="00F57190" w:rsidRPr="00A37342" w:rsidRDefault="00F57190" w:rsidP="00F57190">
      <w:pPr>
        <w:spacing w:after="0" w:line="259" w:lineRule="auto"/>
        <w:jc w:val="center"/>
        <w:rPr>
          <w:rFonts w:ascii="Times New Roman" w:eastAsia="Calibri" w:hAnsi="Times New Roman" w:cs="Times New Roman"/>
          <w:b/>
          <w:bCs/>
          <w:sz w:val="28"/>
          <w:szCs w:val="28"/>
          <w:lang w:val="uk-UA" w:eastAsia="en-US"/>
        </w:rPr>
      </w:pPr>
    </w:p>
    <w:p w:rsidR="007E4466" w:rsidRDefault="007E4466" w:rsidP="00F57190">
      <w:pPr>
        <w:spacing w:after="0" w:line="259" w:lineRule="auto"/>
        <w:jc w:val="center"/>
        <w:rPr>
          <w:rFonts w:ascii="Times New Roman" w:eastAsia="Calibri" w:hAnsi="Times New Roman" w:cs="Times New Roman"/>
          <w:b/>
          <w:bCs/>
          <w:sz w:val="28"/>
          <w:szCs w:val="28"/>
          <w:lang w:val="uk-UA" w:eastAsia="en-US"/>
        </w:rPr>
      </w:pPr>
    </w:p>
    <w:p w:rsidR="00F57190" w:rsidRPr="00A37342" w:rsidRDefault="00F57190" w:rsidP="00F57190">
      <w:pPr>
        <w:spacing w:after="0" w:line="259" w:lineRule="auto"/>
        <w:jc w:val="center"/>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Соціальний паспорт громади</w:t>
      </w:r>
    </w:p>
    <w:tbl>
      <w:tblPr>
        <w:tblStyle w:val="a3"/>
        <w:tblW w:w="0" w:type="auto"/>
        <w:tblLook w:val="04A0"/>
      </w:tblPr>
      <w:tblGrid>
        <w:gridCol w:w="959"/>
        <w:gridCol w:w="6266"/>
        <w:gridCol w:w="2686"/>
      </w:tblGrid>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з/п</w:t>
            </w:r>
          </w:p>
        </w:tc>
        <w:tc>
          <w:tcPr>
            <w:tcW w:w="626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Показники</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Значення показників</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1</w:t>
            </w:r>
          </w:p>
        </w:tc>
        <w:tc>
          <w:tcPr>
            <w:tcW w:w="6266" w:type="dxa"/>
          </w:tcPr>
          <w:p w:rsidR="00F57190" w:rsidRPr="00A37342" w:rsidRDefault="00F57190" w:rsidP="00F57190">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Чисельність населення </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 розрізі населених пунктів)</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Якушинці                                                                            </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Зарванці</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Березина</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Ксаверівка</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Лисогора </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Майдан</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Слобода Дашковецька</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Некрасове</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Широка Гребля </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Дашківці </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Лукашівка</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Іскриня</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Микулинці</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 Ріжок </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Путівці</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Махнівка</w:t>
            </w:r>
          </w:p>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Лисянка</w:t>
            </w:r>
          </w:p>
        </w:tc>
        <w:tc>
          <w:tcPr>
            <w:tcW w:w="2686" w:type="dxa"/>
          </w:tcPr>
          <w:p w:rsidR="00F57190" w:rsidRPr="00A37342" w:rsidRDefault="00F57190" w:rsidP="00F57190">
            <w:pPr>
              <w:spacing w:line="259" w:lineRule="auto"/>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24435</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44</w:t>
            </w:r>
            <w:r>
              <w:rPr>
                <w:rFonts w:ascii="Times New Roman" w:eastAsia="Calibri" w:hAnsi="Times New Roman" w:cs="Times New Roman"/>
                <w:sz w:val="24"/>
                <w:szCs w:val="24"/>
                <w:lang w:val="uk-UA" w:eastAsia="en-US"/>
              </w:rPr>
              <w:t>85</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8551</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997</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929</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675</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702</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429</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1184</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634</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2106</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766</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197</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638</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303</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941</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525</w:t>
            </w:r>
          </w:p>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3</w:t>
            </w:r>
            <w:r>
              <w:rPr>
                <w:rFonts w:ascii="Times New Roman" w:eastAsia="Calibri" w:hAnsi="Times New Roman" w:cs="Times New Roman"/>
                <w:sz w:val="24"/>
                <w:szCs w:val="24"/>
                <w:lang w:val="uk-UA" w:eastAsia="en-US"/>
              </w:rPr>
              <w:t>78</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В тому числі:</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Діти війни</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399</w:t>
            </w:r>
          </w:p>
        </w:tc>
      </w:tr>
      <w:tr w:rsidR="00F57190" w:rsidRPr="00C33476"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в т.ч. діти які постраждали внаслідок воєнних дій та збройних конфліктів </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63</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Сільський педагог, медик, бібліотекар на пенсії </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61</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Багатодітні сім’ї</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217</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 з багатодітних сімей </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7</w:t>
            </w:r>
            <w:r>
              <w:rPr>
                <w:rFonts w:ascii="Times New Roman" w:eastAsia="Calibri" w:hAnsi="Times New Roman" w:cs="Times New Roman"/>
                <w:sz w:val="24"/>
                <w:szCs w:val="24"/>
                <w:lang w:val="uk-UA" w:eastAsia="en-US"/>
              </w:rPr>
              <w:t>42</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війни</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12</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Члени сім’ї загиблого померлого ветерана</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43</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з них діти</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20</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Б</w:t>
            </w:r>
            <w:r w:rsidRPr="00A37342">
              <w:rPr>
                <w:rFonts w:ascii="Times New Roman" w:eastAsia="Calibri" w:hAnsi="Times New Roman" w:cs="Times New Roman"/>
                <w:sz w:val="24"/>
                <w:szCs w:val="24"/>
                <w:lang w:val="uk-UA" w:eastAsia="en-US"/>
              </w:rPr>
              <w:t>атьки загиблого військовослужбовця</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31</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АТО/ООС</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255</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мобілізовані</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1203</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ліквідації аварії на ЧАЕС</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69</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Учасники бойових дій на території інших держав</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38</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Особи з інвалідністю</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426</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в т.ч псих розлад</w:t>
            </w:r>
          </w:p>
        </w:tc>
        <w:tc>
          <w:tcPr>
            <w:tcW w:w="2686" w:type="dxa"/>
          </w:tcPr>
          <w:p w:rsidR="00F57190"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17</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 xml:space="preserve">Діти-особи з інвалідністю </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47</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в т.ч псих розлад</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4</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Ветерани: праці, військової служби, органів внутрішніх справ, Національної поліції, податкової міліції, державної пожежної охорони, Державної кримінальної виконавчої служби, служби цивільного захисту.</w:t>
            </w: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268</w:t>
            </w:r>
          </w:p>
        </w:tc>
      </w:tr>
      <w:tr w:rsidR="00F57190" w:rsidRPr="00A37342" w:rsidTr="00F57190">
        <w:tc>
          <w:tcPr>
            <w:tcW w:w="959"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c>
          <w:tcPr>
            <w:tcW w:w="6266" w:type="dxa"/>
          </w:tcPr>
          <w:p w:rsidR="00F57190" w:rsidRPr="00A37342" w:rsidRDefault="00F57190" w:rsidP="00F57190">
            <w:pPr>
              <w:spacing w:line="259" w:lineRule="auto"/>
              <w:rPr>
                <w:rFonts w:ascii="Times New Roman" w:eastAsia="Calibri" w:hAnsi="Times New Roman" w:cs="Times New Roman"/>
                <w:sz w:val="24"/>
                <w:szCs w:val="24"/>
                <w:lang w:val="uk-UA" w:eastAsia="en-US"/>
              </w:rPr>
            </w:pPr>
          </w:p>
        </w:tc>
        <w:tc>
          <w:tcPr>
            <w:tcW w:w="2686" w:type="dxa"/>
          </w:tcPr>
          <w:p w:rsidR="00F57190" w:rsidRPr="00A37342" w:rsidRDefault="00F57190" w:rsidP="00F57190">
            <w:pPr>
              <w:spacing w:line="259" w:lineRule="auto"/>
              <w:jc w:val="center"/>
              <w:rPr>
                <w:rFonts w:ascii="Times New Roman" w:eastAsia="Calibri" w:hAnsi="Times New Roman" w:cs="Times New Roman"/>
                <w:sz w:val="24"/>
                <w:szCs w:val="24"/>
                <w:lang w:val="uk-UA" w:eastAsia="en-US"/>
              </w:rPr>
            </w:pPr>
          </w:p>
        </w:tc>
      </w:tr>
    </w:tbl>
    <w:p w:rsidR="007E4466" w:rsidRDefault="007E4466" w:rsidP="00F57190">
      <w:pPr>
        <w:spacing w:after="0" w:line="240" w:lineRule="auto"/>
        <w:jc w:val="both"/>
        <w:rPr>
          <w:rFonts w:ascii="Times New Roman" w:hAnsi="Times New Roman" w:cs="Times New Roman"/>
          <w:b/>
          <w:bCs/>
          <w:sz w:val="28"/>
          <w:szCs w:val="28"/>
          <w:shd w:val="clear" w:color="auto" w:fill="FFFFFF"/>
          <w:lang w:val="uk-UA"/>
        </w:rPr>
      </w:pPr>
    </w:p>
    <w:p w:rsidR="007E4466" w:rsidRDefault="007E4466" w:rsidP="00F57190">
      <w:pPr>
        <w:spacing w:after="0" w:line="240" w:lineRule="auto"/>
        <w:jc w:val="both"/>
        <w:rPr>
          <w:rFonts w:ascii="Times New Roman" w:hAnsi="Times New Roman" w:cs="Times New Roman"/>
          <w:b/>
          <w:bCs/>
          <w:sz w:val="28"/>
          <w:szCs w:val="28"/>
          <w:shd w:val="clear" w:color="auto" w:fill="FFFFFF"/>
          <w:lang w:val="uk-UA"/>
        </w:rPr>
      </w:pPr>
    </w:p>
    <w:p w:rsidR="00F57190" w:rsidRPr="00A37342" w:rsidRDefault="00F57190" w:rsidP="00F57190">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Секретар сільської ради        </w:t>
      </w:r>
      <w:r>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Катерина КОСТЮК</w:t>
      </w:r>
    </w:p>
    <w:p w:rsidR="00F57190" w:rsidRDefault="00F57190" w:rsidP="00F57190">
      <w:pPr>
        <w:spacing w:after="0" w:line="240" w:lineRule="auto"/>
        <w:jc w:val="both"/>
        <w:rPr>
          <w:rFonts w:ascii="Times New Roman" w:eastAsia="Calibri" w:hAnsi="Times New Roman" w:cs="Times New Roman"/>
          <w:b/>
          <w:bCs/>
          <w:sz w:val="28"/>
          <w:szCs w:val="28"/>
          <w:lang w:val="uk-UA" w:eastAsia="en-US"/>
        </w:rPr>
      </w:pPr>
      <w:r w:rsidRPr="00A37342">
        <w:rPr>
          <w:rFonts w:ascii="Times New Roman" w:eastAsia="Calibri" w:hAnsi="Times New Roman" w:cs="Times New Roman"/>
          <w:b/>
          <w:bCs/>
          <w:sz w:val="28"/>
          <w:szCs w:val="28"/>
          <w:lang w:val="uk-UA" w:eastAsia="en-US"/>
        </w:rPr>
        <w:t xml:space="preserve">                                                                                                                           </w:t>
      </w:r>
    </w:p>
    <w:p w:rsidR="007E4466" w:rsidRDefault="007E4466" w:rsidP="00F57190">
      <w:pPr>
        <w:spacing w:after="0" w:line="240" w:lineRule="auto"/>
        <w:jc w:val="both"/>
        <w:rPr>
          <w:rFonts w:ascii="Times New Roman" w:eastAsia="Calibri" w:hAnsi="Times New Roman" w:cs="Times New Roman"/>
          <w:b/>
          <w:bCs/>
          <w:sz w:val="28"/>
          <w:szCs w:val="28"/>
          <w:lang w:val="uk-UA" w:eastAsia="en-US"/>
        </w:rPr>
      </w:pPr>
    </w:p>
    <w:p w:rsidR="007E4466" w:rsidRDefault="007E4466" w:rsidP="00F57190">
      <w:pPr>
        <w:spacing w:after="0" w:line="240" w:lineRule="auto"/>
        <w:jc w:val="both"/>
        <w:rPr>
          <w:rFonts w:ascii="Times New Roman" w:eastAsia="Calibri" w:hAnsi="Times New Roman" w:cs="Times New Roman"/>
          <w:b/>
          <w:bCs/>
          <w:sz w:val="28"/>
          <w:szCs w:val="28"/>
          <w:lang w:val="uk-UA" w:eastAsia="en-US"/>
        </w:rPr>
      </w:pPr>
    </w:p>
    <w:p w:rsidR="00F57190" w:rsidRPr="00A37342" w:rsidRDefault="00F57190" w:rsidP="00F57190">
      <w:pPr>
        <w:spacing w:after="0" w:line="240" w:lineRule="auto"/>
        <w:jc w:val="both"/>
        <w:rPr>
          <w:rFonts w:ascii="Times New Roman" w:eastAsia="Calibri" w:hAnsi="Times New Roman" w:cs="Times New Roman"/>
          <w:b/>
          <w:bCs/>
          <w:sz w:val="28"/>
          <w:szCs w:val="28"/>
          <w:lang w:val="uk-UA" w:eastAsia="en-US"/>
        </w:rPr>
      </w:pPr>
      <w:r>
        <w:rPr>
          <w:rFonts w:ascii="Times New Roman" w:eastAsia="Calibri" w:hAnsi="Times New Roman" w:cs="Times New Roman"/>
          <w:b/>
          <w:bCs/>
          <w:sz w:val="28"/>
          <w:szCs w:val="28"/>
          <w:lang w:val="uk-UA" w:eastAsia="en-US"/>
        </w:rPr>
        <w:t xml:space="preserve">                                                                                                                           Д</w:t>
      </w:r>
      <w:r w:rsidRPr="00A37342">
        <w:rPr>
          <w:rFonts w:ascii="Times New Roman" w:eastAsia="Calibri" w:hAnsi="Times New Roman" w:cs="Times New Roman"/>
          <w:b/>
          <w:bCs/>
          <w:sz w:val="28"/>
          <w:szCs w:val="28"/>
          <w:lang w:val="uk-UA" w:eastAsia="en-US"/>
        </w:rPr>
        <w:t>одаток 2</w:t>
      </w:r>
    </w:p>
    <w:p w:rsidR="00F57190" w:rsidRPr="00A37342" w:rsidRDefault="00F57190" w:rsidP="00F57190">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до Програми соціального</w:t>
      </w:r>
      <w:r>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захисту населення</w:t>
      </w:r>
    </w:p>
    <w:p w:rsidR="00F57190" w:rsidRDefault="00F57190" w:rsidP="00F57190">
      <w:pPr>
        <w:spacing w:after="0" w:line="259" w:lineRule="auto"/>
        <w:jc w:val="right"/>
        <w:rPr>
          <w:rFonts w:ascii="Times New Roman" w:eastAsia="Calibri" w:hAnsi="Times New Roman" w:cs="Times New Roman"/>
          <w:sz w:val="24"/>
          <w:szCs w:val="24"/>
          <w:lang w:val="uk-UA" w:eastAsia="en-US"/>
        </w:rPr>
      </w:pPr>
      <w:r w:rsidRPr="00A37342">
        <w:rPr>
          <w:rFonts w:ascii="Times New Roman" w:eastAsia="Calibri" w:hAnsi="Times New Roman" w:cs="Times New Roman"/>
          <w:sz w:val="24"/>
          <w:szCs w:val="24"/>
          <w:lang w:val="uk-UA" w:eastAsia="en-US"/>
        </w:rPr>
        <w:t>Якушинецької</w:t>
      </w:r>
      <w:r>
        <w:rPr>
          <w:rFonts w:ascii="Times New Roman" w:eastAsia="Calibri" w:hAnsi="Times New Roman" w:cs="Times New Roman"/>
          <w:sz w:val="24"/>
          <w:szCs w:val="24"/>
          <w:lang w:val="uk-UA" w:eastAsia="en-US"/>
        </w:rPr>
        <w:t xml:space="preserve"> </w:t>
      </w:r>
      <w:r w:rsidRPr="00A37342">
        <w:rPr>
          <w:rFonts w:ascii="Times New Roman" w:eastAsia="Calibri" w:hAnsi="Times New Roman" w:cs="Times New Roman"/>
          <w:sz w:val="24"/>
          <w:szCs w:val="24"/>
          <w:lang w:val="uk-UA" w:eastAsia="en-US"/>
        </w:rPr>
        <w:t>територіальної громади</w:t>
      </w:r>
    </w:p>
    <w:p w:rsidR="00F57190" w:rsidRPr="00A37342" w:rsidRDefault="00F57190" w:rsidP="00F57190">
      <w:pPr>
        <w:autoSpaceDE w:val="0"/>
        <w:autoSpaceDN w:val="0"/>
        <w:spacing w:after="0" w:line="240" w:lineRule="auto"/>
        <w:jc w:val="right"/>
        <w:rPr>
          <w:rFonts w:ascii="Times New Roman" w:eastAsia="Calibri" w:hAnsi="Times New Roman" w:cs="Times New Roman"/>
          <w:sz w:val="24"/>
          <w:szCs w:val="24"/>
          <w:lang w:val="uk-UA" w:eastAsia="en-US"/>
        </w:rPr>
      </w:pPr>
    </w:p>
    <w:p w:rsidR="00F57190" w:rsidRPr="00A37342" w:rsidRDefault="00F57190" w:rsidP="00F57190">
      <w:pPr>
        <w:autoSpaceDE w:val="0"/>
        <w:autoSpaceDN w:val="0"/>
        <w:spacing w:after="0" w:line="240" w:lineRule="auto"/>
        <w:jc w:val="right"/>
        <w:rPr>
          <w:rFonts w:ascii="Times New Roman" w:eastAsia="Times New Roman" w:hAnsi="Times New Roman" w:cs="Times New Roman"/>
          <w:b/>
          <w:bCs/>
          <w:sz w:val="28"/>
          <w:szCs w:val="28"/>
          <w:lang w:val="uk-UA"/>
        </w:rPr>
      </w:pPr>
    </w:p>
    <w:p w:rsidR="00F57190" w:rsidRPr="00A37342" w:rsidRDefault="00F57190" w:rsidP="00F57190">
      <w:pPr>
        <w:spacing w:after="107" w:line="259" w:lineRule="auto"/>
        <w:ind w:right="661"/>
        <w:jc w:val="center"/>
        <w:rPr>
          <w:rFonts w:ascii="Times New Roman" w:eastAsia="Times New Roman" w:hAnsi="Times New Roman" w:cs="Times New Roman"/>
          <w:b/>
          <w:sz w:val="28"/>
          <w:lang w:val="uk-UA" w:eastAsia="uk-UA"/>
        </w:rPr>
      </w:pPr>
    </w:p>
    <w:p w:rsidR="00F57190" w:rsidRPr="00A37342" w:rsidRDefault="00F57190" w:rsidP="00F57190">
      <w:pPr>
        <w:spacing w:after="107" w:line="259" w:lineRule="auto"/>
        <w:ind w:right="661"/>
        <w:jc w:val="center"/>
        <w:rPr>
          <w:rFonts w:ascii="Times New Roman" w:eastAsia="Times New Roman" w:hAnsi="Times New Roman" w:cs="Times New Roman"/>
          <w:sz w:val="28"/>
          <w:lang w:val="uk-UA" w:eastAsia="uk-UA"/>
        </w:rPr>
      </w:pPr>
      <w:r w:rsidRPr="00A37342">
        <w:rPr>
          <w:rFonts w:ascii="Times New Roman" w:eastAsia="Times New Roman" w:hAnsi="Times New Roman" w:cs="Times New Roman"/>
          <w:b/>
          <w:sz w:val="28"/>
          <w:lang w:val="uk-UA" w:eastAsia="uk-UA"/>
        </w:rPr>
        <w:t xml:space="preserve">Ресурсне забезпечення </w:t>
      </w:r>
    </w:p>
    <w:p w:rsidR="00F57190" w:rsidRPr="00A37342" w:rsidRDefault="00F57190" w:rsidP="00F57190">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 xml:space="preserve">Програми соціального захисту населення </w:t>
      </w:r>
    </w:p>
    <w:p w:rsidR="00F57190" w:rsidRPr="00A37342" w:rsidRDefault="00F57190" w:rsidP="00F57190">
      <w:pPr>
        <w:spacing w:after="0" w:line="240" w:lineRule="auto"/>
        <w:jc w:val="center"/>
        <w:rPr>
          <w:rFonts w:ascii="Times New Roman" w:eastAsia="Times New Roman" w:hAnsi="Times New Roman" w:cs="Times New Roman"/>
          <w:b/>
          <w:sz w:val="28"/>
          <w:szCs w:val="28"/>
          <w:lang w:val="uk-UA"/>
        </w:rPr>
      </w:pPr>
      <w:r w:rsidRPr="00A37342">
        <w:rPr>
          <w:rFonts w:ascii="Times New Roman" w:eastAsia="Times New Roman" w:hAnsi="Times New Roman" w:cs="Times New Roman"/>
          <w:b/>
          <w:sz w:val="28"/>
          <w:szCs w:val="28"/>
          <w:lang w:val="uk-UA"/>
        </w:rPr>
        <w:t>Якушинецької територіальної громади на 202</w:t>
      </w:r>
      <w:r>
        <w:rPr>
          <w:rFonts w:ascii="Times New Roman" w:eastAsia="Times New Roman" w:hAnsi="Times New Roman" w:cs="Times New Roman"/>
          <w:b/>
          <w:sz w:val="28"/>
          <w:szCs w:val="28"/>
          <w:lang w:val="uk-UA"/>
        </w:rPr>
        <w:t>5</w:t>
      </w:r>
      <w:r w:rsidRPr="00A37342">
        <w:rPr>
          <w:rFonts w:ascii="Times New Roman" w:eastAsia="Times New Roman" w:hAnsi="Times New Roman" w:cs="Times New Roman"/>
          <w:b/>
          <w:sz w:val="28"/>
          <w:szCs w:val="28"/>
          <w:lang w:val="uk-UA"/>
        </w:rPr>
        <w:t>-202</w:t>
      </w:r>
      <w:r>
        <w:rPr>
          <w:rFonts w:ascii="Times New Roman" w:eastAsia="Times New Roman" w:hAnsi="Times New Roman" w:cs="Times New Roman"/>
          <w:b/>
          <w:sz w:val="28"/>
          <w:szCs w:val="28"/>
          <w:lang w:val="uk-UA"/>
        </w:rPr>
        <w:t>8</w:t>
      </w:r>
      <w:r w:rsidRPr="00A37342">
        <w:rPr>
          <w:rFonts w:ascii="Times New Roman" w:eastAsia="Times New Roman" w:hAnsi="Times New Roman" w:cs="Times New Roman"/>
          <w:b/>
          <w:sz w:val="28"/>
          <w:szCs w:val="28"/>
          <w:lang w:val="uk-UA"/>
        </w:rPr>
        <w:t xml:space="preserve"> роки</w:t>
      </w:r>
    </w:p>
    <w:p w:rsidR="00F57190" w:rsidRPr="00A37342" w:rsidRDefault="00F57190" w:rsidP="00F57190">
      <w:pPr>
        <w:spacing w:after="160" w:line="0" w:lineRule="atLeast"/>
        <w:jc w:val="right"/>
        <w:rPr>
          <w:rFonts w:ascii="Times New Roman" w:eastAsia="Times New Roman" w:hAnsi="Times New Roman" w:cs="Times New Roman"/>
          <w:sz w:val="24"/>
          <w:szCs w:val="24"/>
          <w:lang w:val="uk-UA" w:eastAsia="uk-UA"/>
        </w:rPr>
      </w:pPr>
      <w:r w:rsidRPr="00A37342">
        <w:rPr>
          <w:rFonts w:ascii="Times New Roman" w:eastAsia="Times New Roman" w:hAnsi="Times New Roman" w:cs="Times New Roman"/>
          <w:sz w:val="24"/>
          <w:szCs w:val="24"/>
          <w:lang w:val="uk-UA" w:eastAsia="uk-UA"/>
        </w:rPr>
        <w:t>тис.грн.</w:t>
      </w:r>
    </w:p>
    <w:tbl>
      <w:tblPr>
        <w:tblStyle w:val="3"/>
        <w:tblW w:w="11219" w:type="dxa"/>
        <w:tblInd w:w="-431" w:type="dxa"/>
        <w:tblLook w:val="04A0"/>
      </w:tblPr>
      <w:tblGrid>
        <w:gridCol w:w="3091"/>
        <w:gridCol w:w="1417"/>
        <w:gridCol w:w="1418"/>
        <w:gridCol w:w="1276"/>
        <w:gridCol w:w="1396"/>
        <w:gridCol w:w="1722"/>
        <w:gridCol w:w="899"/>
      </w:tblGrid>
      <w:tr w:rsidR="00F57190" w:rsidRPr="00A37342" w:rsidTr="00F57190">
        <w:trPr>
          <w:gridAfter w:val="1"/>
          <w:wAfter w:w="899" w:type="dxa"/>
        </w:trPr>
        <w:tc>
          <w:tcPr>
            <w:tcW w:w="3091" w:type="dxa"/>
            <w:vMerge w:val="restart"/>
          </w:tcPr>
          <w:p w:rsidR="00F57190" w:rsidRPr="00A37342" w:rsidRDefault="00F57190" w:rsidP="00F57190">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Обсяг коштів що пропонується залучити на виконання програми</w:t>
            </w:r>
          </w:p>
        </w:tc>
        <w:tc>
          <w:tcPr>
            <w:tcW w:w="5507" w:type="dxa"/>
            <w:gridSpan w:val="4"/>
          </w:tcPr>
          <w:p w:rsidR="00F57190" w:rsidRPr="00A37342" w:rsidRDefault="00F57190" w:rsidP="00F57190">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Етапи виконання програми</w:t>
            </w:r>
          </w:p>
        </w:tc>
        <w:tc>
          <w:tcPr>
            <w:tcW w:w="1722" w:type="dxa"/>
            <w:vMerge w:val="restart"/>
          </w:tcPr>
          <w:p w:rsidR="00F57190" w:rsidRPr="00A37342" w:rsidRDefault="00F57190" w:rsidP="00F57190">
            <w:pPr>
              <w:spacing w:line="0" w:lineRule="atLeast"/>
              <w:jc w:val="cente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Всього витрат на виконання програми</w:t>
            </w:r>
          </w:p>
        </w:tc>
      </w:tr>
      <w:tr w:rsidR="00F57190" w:rsidRPr="00A37342" w:rsidTr="00F57190">
        <w:trPr>
          <w:gridAfter w:val="1"/>
          <w:wAfter w:w="899" w:type="dxa"/>
        </w:trPr>
        <w:tc>
          <w:tcPr>
            <w:tcW w:w="3091" w:type="dxa"/>
            <w:vMerge/>
          </w:tcPr>
          <w:p w:rsidR="00F57190" w:rsidRPr="00A37342" w:rsidRDefault="00F57190" w:rsidP="00F57190">
            <w:pPr>
              <w:rPr>
                <w:rFonts w:ascii="Times New Roman" w:eastAsia="Times New Roman" w:hAnsi="Times New Roman" w:cs="Times New Roman"/>
                <w:sz w:val="28"/>
                <w:lang w:eastAsia="uk-UA"/>
              </w:rPr>
            </w:pPr>
          </w:p>
        </w:tc>
        <w:tc>
          <w:tcPr>
            <w:tcW w:w="5507" w:type="dxa"/>
            <w:gridSpan w:val="4"/>
          </w:tcPr>
          <w:p w:rsidR="00F57190" w:rsidRPr="00A37342" w:rsidRDefault="00F57190" w:rsidP="00F57190">
            <w:pPr>
              <w:jc w:val="center"/>
              <w:rPr>
                <w:rFonts w:ascii="Times New Roman" w:eastAsia="Times New Roman" w:hAnsi="Times New Roman" w:cs="Times New Roman"/>
                <w:sz w:val="28"/>
                <w:lang w:eastAsia="uk-UA"/>
              </w:rPr>
            </w:pPr>
            <w:r w:rsidRPr="00A37342">
              <w:rPr>
                <w:rFonts w:ascii="Times New Roman" w:eastAsia="Times New Roman" w:hAnsi="Times New Roman" w:cs="Times New Roman"/>
                <w:sz w:val="28"/>
                <w:lang w:eastAsia="uk-UA"/>
              </w:rPr>
              <w:t>І</w:t>
            </w:r>
          </w:p>
        </w:tc>
        <w:tc>
          <w:tcPr>
            <w:tcW w:w="1722" w:type="dxa"/>
            <w:vMerge/>
          </w:tcPr>
          <w:p w:rsidR="00F57190" w:rsidRPr="00A37342" w:rsidRDefault="00F57190" w:rsidP="00F57190">
            <w:pPr>
              <w:rPr>
                <w:rFonts w:ascii="Times New Roman" w:eastAsia="Times New Roman" w:hAnsi="Times New Roman" w:cs="Times New Roman"/>
                <w:sz w:val="28"/>
                <w:lang w:eastAsia="uk-UA"/>
              </w:rPr>
            </w:pPr>
          </w:p>
        </w:tc>
      </w:tr>
      <w:tr w:rsidR="00F57190" w:rsidRPr="00A37342" w:rsidTr="00F57190">
        <w:trPr>
          <w:gridAfter w:val="1"/>
          <w:wAfter w:w="899" w:type="dxa"/>
        </w:trPr>
        <w:tc>
          <w:tcPr>
            <w:tcW w:w="3091" w:type="dxa"/>
            <w:vMerge/>
          </w:tcPr>
          <w:p w:rsidR="00F57190" w:rsidRPr="00A37342" w:rsidRDefault="00F57190" w:rsidP="00F57190">
            <w:pPr>
              <w:rPr>
                <w:rFonts w:ascii="Times New Roman" w:eastAsia="Times New Roman" w:hAnsi="Times New Roman" w:cs="Times New Roman"/>
                <w:sz w:val="28"/>
                <w:lang w:eastAsia="uk-UA"/>
              </w:rPr>
            </w:pPr>
          </w:p>
        </w:tc>
        <w:tc>
          <w:tcPr>
            <w:tcW w:w="1417" w:type="dxa"/>
          </w:tcPr>
          <w:p w:rsidR="00F57190" w:rsidRPr="00A37342" w:rsidRDefault="00F57190" w:rsidP="00F57190">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w:t>
            </w:r>
            <w:r>
              <w:rPr>
                <w:rFonts w:ascii="Times New Roman" w:eastAsia="Times New Roman" w:hAnsi="Times New Roman" w:cs="Times New Roman"/>
                <w:lang w:eastAsia="uk-UA"/>
              </w:rPr>
              <w:t>5</w:t>
            </w:r>
            <w:r w:rsidRPr="00A37342">
              <w:rPr>
                <w:rFonts w:ascii="Times New Roman" w:eastAsia="Times New Roman" w:hAnsi="Times New Roman" w:cs="Times New Roman"/>
                <w:lang w:eastAsia="uk-UA"/>
              </w:rPr>
              <w:t xml:space="preserve"> рік</w:t>
            </w:r>
          </w:p>
        </w:tc>
        <w:tc>
          <w:tcPr>
            <w:tcW w:w="1418" w:type="dxa"/>
          </w:tcPr>
          <w:p w:rsidR="00F57190" w:rsidRPr="00A37342" w:rsidRDefault="00F57190" w:rsidP="00F57190">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w:t>
            </w:r>
            <w:r>
              <w:rPr>
                <w:rFonts w:ascii="Times New Roman" w:eastAsia="Times New Roman" w:hAnsi="Times New Roman" w:cs="Times New Roman"/>
                <w:lang w:eastAsia="uk-UA"/>
              </w:rPr>
              <w:t>6</w:t>
            </w:r>
            <w:r w:rsidRPr="00A37342">
              <w:rPr>
                <w:rFonts w:ascii="Times New Roman" w:eastAsia="Times New Roman" w:hAnsi="Times New Roman" w:cs="Times New Roman"/>
                <w:lang w:eastAsia="uk-UA"/>
              </w:rPr>
              <w:t xml:space="preserve"> рік</w:t>
            </w:r>
          </w:p>
        </w:tc>
        <w:tc>
          <w:tcPr>
            <w:tcW w:w="1276" w:type="dxa"/>
          </w:tcPr>
          <w:p w:rsidR="00F57190" w:rsidRPr="00A37342" w:rsidRDefault="00F57190" w:rsidP="00F57190">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w:t>
            </w:r>
            <w:r>
              <w:rPr>
                <w:rFonts w:ascii="Times New Roman" w:eastAsia="Times New Roman" w:hAnsi="Times New Roman" w:cs="Times New Roman"/>
                <w:lang w:eastAsia="uk-UA"/>
              </w:rPr>
              <w:t>7</w:t>
            </w:r>
            <w:r w:rsidRPr="00A37342">
              <w:rPr>
                <w:rFonts w:ascii="Times New Roman" w:eastAsia="Times New Roman" w:hAnsi="Times New Roman" w:cs="Times New Roman"/>
                <w:lang w:eastAsia="uk-UA"/>
              </w:rPr>
              <w:t xml:space="preserve"> рік</w:t>
            </w:r>
          </w:p>
        </w:tc>
        <w:tc>
          <w:tcPr>
            <w:tcW w:w="1396" w:type="dxa"/>
          </w:tcPr>
          <w:p w:rsidR="00F57190" w:rsidRPr="00A37342" w:rsidRDefault="00F57190" w:rsidP="00F57190">
            <w:pPr>
              <w:jc w:val="center"/>
              <w:rPr>
                <w:rFonts w:ascii="Times New Roman" w:eastAsia="Times New Roman" w:hAnsi="Times New Roman" w:cs="Times New Roman"/>
                <w:lang w:eastAsia="uk-UA"/>
              </w:rPr>
            </w:pPr>
            <w:r w:rsidRPr="00A37342">
              <w:rPr>
                <w:rFonts w:ascii="Times New Roman" w:eastAsia="Times New Roman" w:hAnsi="Times New Roman" w:cs="Times New Roman"/>
                <w:lang w:eastAsia="uk-UA"/>
              </w:rPr>
              <w:t>202</w:t>
            </w:r>
            <w:r>
              <w:rPr>
                <w:rFonts w:ascii="Times New Roman" w:eastAsia="Times New Roman" w:hAnsi="Times New Roman" w:cs="Times New Roman"/>
                <w:lang w:eastAsia="uk-UA"/>
              </w:rPr>
              <w:t>8 рік</w:t>
            </w:r>
          </w:p>
        </w:tc>
        <w:tc>
          <w:tcPr>
            <w:tcW w:w="1722" w:type="dxa"/>
            <w:vMerge/>
          </w:tcPr>
          <w:p w:rsidR="00F57190" w:rsidRPr="00A37342" w:rsidRDefault="00F57190" w:rsidP="00F57190">
            <w:pPr>
              <w:rPr>
                <w:rFonts w:ascii="Times New Roman" w:eastAsia="Times New Roman" w:hAnsi="Times New Roman" w:cs="Times New Roman"/>
                <w:sz w:val="28"/>
                <w:lang w:eastAsia="uk-UA"/>
              </w:rPr>
            </w:pPr>
          </w:p>
        </w:tc>
      </w:tr>
      <w:tr w:rsidR="00F57190" w:rsidRPr="00A37342" w:rsidTr="00F57190">
        <w:trPr>
          <w:gridAfter w:val="1"/>
          <w:wAfter w:w="899" w:type="dxa"/>
        </w:trPr>
        <w:tc>
          <w:tcPr>
            <w:tcW w:w="3091" w:type="dxa"/>
          </w:tcPr>
          <w:p w:rsidR="00F57190" w:rsidRPr="00A37342" w:rsidRDefault="00F57190" w:rsidP="00F57190">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1</w:t>
            </w:r>
          </w:p>
        </w:tc>
        <w:tc>
          <w:tcPr>
            <w:tcW w:w="1417" w:type="dxa"/>
          </w:tcPr>
          <w:p w:rsidR="00F57190" w:rsidRPr="00A37342" w:rsidRDefault="00F57190" w:rsidP="00F57190">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2</w:t>
            </w:r>
          </w:p>
        </w:tc>
        <w:tc>
          <w:tcPr>
            <w:tcW w:w="1418" w:type="dxa"/>
          </w:tcPr>
          <w:p w:rsidR="00F57190" w:rsidRPr="00A37342" w:rsidRDefault="00F57190" w:rsidP="00F57190">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3</w:t>
            </w:r>
          </w:p>
        </w:tc>
        <w:tc>
          <w:tcPr>
            <w:tcW w:w="1276" w:type="dxa"/>
          </w:tcPr>
          <w:p w:rsidR="00F57190" w:rsidRPr="00A37342" w:rsidRDefault="00F57190" w:rsidP="00F57190">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4</w:t>
            </w:r>
          </w:p>
        </w:tc>
        <w:tc>
          <w:tcPr>
            <w:tcW w:w="1396" w:type="dxa"/>
          </w:tcPr>
          <w:p w:rsidR="00F57190" w:rsidRPr="00A37342" w:rsidRDefault="00F57190" w:rsidP="00F57190">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5</w:t>
            </w:r>
          </w:p>
        </w:tc>
        <w:tc>
          <w:tcPr>
            <w:tcW w:w="1722" w:type="dxa"/>
          </w:tcPr>
          <w:p w:rsidR="00F57190" w:rsidRPr="00A37342" w:rsidRDefault="00F57190" w:rsidP="00F57190">
            <w:pPr>
              <w:jc w:val="center"/>
              <w:rPr>
                <w:rFonts w:ascii="Times New Roman" w:eastAsia="Times New Roman" w:hAnsi="Times New Roman" w:cs="Times New Roman"/>
                <w:b/>
                <w:bCs/>
                <w:sz w:val="24"/>
                <w:szCs w:val="24"/>
                <w:lang w:eastAsia="uk-UA"/>
              </w:rPr>
            </w:pPr>
            <w:r w:rsidRPr="00A37342">
              <w:rPr>
                <w:rFonts w:ascii="Times New Roman" w:eastAsia="Times New Roman" w:hAnsi="Times New Roman" w:cs="Times New Roman"/>
                <w:b/>
                <w:bCs/>
                <w:sz w:val="24"/>
                <w:szCs w:val="24"/>
                <w:lang w:eastAsia="uk-UA"/>
              </w:rPr>
              <w:t>7</w:t>
            </w:r>
          </w:p>
        </w:tc>
      </w:tr>
      <w:tr w:rsidR="00F57190" w:rsidRPr="00A37342" w:rsidTr="00F57190">
        <w:trPr>
          <w:gridAfter w:val="1"/>
          <w:wAfter w:w="899" w:type="dxa"/>
        </w:trPr>
        <w:tc>
          <w:tcPr>
            <w:tcW w:w="3091" w:type="dxa"/>
          </w:tcPr>
          <w:p w:rsidR="00F57190" w:rsidRPr="00A37342" w:rsidRDefault="00F57190" w:rsidP="00F57190">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 xml:space="preserve">Обсяг ресурсів, всього, в тому числі: </w:t>
            </w:r>
          </w:p>
        </w:tc>
        <w:tc>
          <w:tcPr>
            <w:tcW w:w="1417" w:type="dxa"/>
            <w:tcBorders>
              <w:top w:val="single" w:sz="4" w:space="0" w:color="000000"/>
              <w:left w:val="single" w:sz="4" w:space="0" w:color="000000"/>
              <w:bottom w:val="single" w:sz="4" w:space="0" w:color="000000"/>
              <w:right w:val="single" w:sz="4" w:space="0" w:color="000000"/>
            </w:tcBorders>
          </w:tcPr>
          <w:p w:rsidR="00F57190" w:rsidRPr="00B36C8A" w:rsidRDefault="006B39D6" w:rsidP="00F57190">
            <w:pPr>
              <w:rPr>
                <w:rFonts w:ascii="Times New Roman" w:eastAsia="Times New Roman" w:hAnsi="Times New Roman" w:cs="Times New Roman"/>
                <w:b/>
                <w:lang w:eastAsia="uk-UA"/>
              </w:rPr>
            </w:pPr>
            <w:r>
              <w:rPr>
                <w:rFonts w:ascii="Times New Roman" w:eastAsia="Times New Roman" w:hAnsi="Times New Roman" w:cs="Times New Roman"/>
                <w:b/>
                <w:lang w:eastAsia="uk-UA"/>
              </w:rPr>
              <w:t>10648,893</w:t>
            </w:r>
          </w:p>
        </w:tc>
        <w:tc>
          <w:tcPr>
            <w:tcW w:w="1418" w:type="dxa"/>
            <w:tcBorders>
              <w:top w:val="single" w:sz="4" w:space="0" w:color="000000"/>
              <w:left w:val="single" w:sz="4" w:space="0" w:color="000000"/>
              <w:bottom w:val="single" w:sz="4" w:space="0" w:color="000000"/>
              <w:right w:val="single" w:sz="4" w:space="0" w:color="auto"/>
            </w:tcBorders>
          </w:tcPr>
          <w:p w:rsidR="00F57190" w:rsidRPr="00B36C8A" w:rsidRDefault="00F57190" w:rsidP="00F57190">
            <w:pPr>
              <w:rPr>
                <w:rFonts w:ascii="Times New Roman" w:eastAsia="Times New Roman" w:hAnsi="Times New Roman" w:cs="Times New Roman"/>
                <w:b/>
                <w:lang w:eastAsia="uk-UA"/>
              </w:rPr>
            </w:pPr>
            <w:r>
              <w:rPr>
                <w:rFonts w:ascii="Times New Roman" w:eastAsia="Times New Roman" w:hAnsi="Times New Roman" w:cs="Times New Roman"/>
                <w:b/>
                <w:lang w:eastAsia="uk-UA"/>
              </w:rPr>
              <w:t>10293,393</w:t>
            </w:r>
          </w:p>
        </w:tc>
        <w:tc>
          <w:tcPr>
            <w:tcW w:w="1276" w:type="dxa"/>
            <w:tcBorders>
              <w:top w:val="single" w:sz="4" w:space="0" w:color="000000"/>
              <w:left w:val="single" w:sz="4" w:space="0" w:color="auto"/>
              <w:bottom w:val="single" w:sz="4" w:space="0" w:color="000000"/>
              <w:right w:val="single" w:sz="4" w:space="0" w:color="000000"/>
            </w:tcBorders>
          </w:tcPr>
          <w:p w:rsidR="00F57190" w:rsidRPr="00B36C8A" w:rsidRDefault="00F57190" w:rsidP="00F57190">
            <w:pPr>
              <w:rPr>
                <w:rFonts w:ascii="Times New Roman" w:eastAsia="Times New Roman" w:hAnsi="Times New Roman" w:cs="Times New Roman"/>
                <w:b/>
                <w:lang w:eastAsia="uk-UA"/>
              </w:rPr>
            </w:pPr>
            <w:r>
              <w:rPr>
                <w:rFonts w:ascii="Times New Roman" w:eastAsia="Times New Roman" w:hAnsi="Times New Roman" w:cs="Times New Roman"/>
                <w:b/>
                <w:lang w:eastAsia="uk-UA"/>
              </w:rPr>
              <w:t>10293,393</w:t>
            </w:r>
          </w:p>
        </w:tc>
        <w:tc>
          <w:tcPr>
            <w:tcW w:w="1396" w:type="dxa"/>
          </w:tcPr>
          <w:p w:rsidR="00F57190" w:rsidRPr="00B36C8A" w:rsidRDefault="00F57190" w:rsidP="00F57190">
            <w:pPr>
              <w:rPr>
                <w:rFonts w:ascii="Times New Roman" w:eastAsia="Times New Roman" w:hAnsi="Times New Roman" w:cs="Times New Roman"/>
                <w:b/>
                <w:lang w:eastAsia="uk-UA"/>
              </w:rPr>
            </w:pPr>
            <w:r>
              <w:rPr>
                <w:rFonts w:ascii="Times New Roman" w:eastAsia="Times New Roman" w:hAnsi="Times New Roman" w:cs="Times New Roman"/>
                <w:b/>
                <w:lang w:eastAsia="uk-UA"/>
              </w:rPr>
              <w:t>10293,393</w:t>
            </w:r>
          </w:p>
        </w:tc>
        <w:tc>
          <w:tcPr>
            <w:tcW w:w="1722" w:type="dxa"/>
          </w:tcPr>
          <w:p w:rsidR="00F57190" w:rsidRPr="00B36C8A" w:rsidRDefault="00F57190" w:rsidP="006B39D6">
            <w:pPr>
              <w:rPr>
                <w:rFonts w:ascii="Times New Roman" w:eastAsia="Times New Roman" w:hAnsi="Times New Roman" w:cs="Times New Roman"/>
                <w:b/>
                <w:lang w:eastAsia="uk-UA"/>
              </w:rPr>
            </w:pPr>
            <w:r>
              <w:rPr>
                <w:rFonts w:ascii="Times New Roman" w:eastAsia="Times New Roman" w:hAnsi="Times New Roman" w:cs="Times New Roman"/>
                <w:b/>
                <w:lang w:eastAsia="uk-UA"/>
              </w:rPr>
              <w:t>4</w:t>
            </w:r>
            <w:r w:rsidR="006B39D6">
              <w:rPr>
                <w:rFonts w:ascii="Times New Roman" w:eastAsia="Times New Roman" w:hAnsi="Times New Roman" w:cs="Times New Roman"/>
                <w:b/>
                <w:lang w:eastAsia="uk-UA"/>
              </w:rPr>
              <w:t>1529,072</w:t>
            </w:r>
          </w:p>
        </w:tc>
      </w:tr>
      <w:tr w:rsidR="00F57190" w:rsidRPr="00A37342" w:rsidTr="00F57190">
        <w:trPr>
          <w:gridAfter w:val="1"/>
          <w:wAfter w:w="899" w:type="dxa"/>
        </w:trPr>
        <w:tc>
          <w:tcPr>
            <w:tcW w:w="3091" w:type="dxa"/>
          </w:tcPr>
          <w:p w:rsidR="00F57190" w:rsidRPr="00A37342" w:rsidRDefault="00F57190" w:rsidP="00F57190">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державний бюджет</w:t>
            </w:r>
          </w:p>
        </w:tc>
        <w:tc>
          <w:tcPr>
            <w:tcW w:w="1417" w:type="dxa"/>
          </w:tcPr>
          <w:p w:rsidR="00F57190" w:rsidRPr="00A37342" w:rsidRDefault="00F57190" w:rsidP="00F57190">
            <w:pPr>
              <w:rPr>
                <w:rFonts w:ascii="Times New Roman" w:eastAsia="Times New Roman" w:hAnsi="Times New Roman" w:cs="Times New Roman"/>
                <w:sz w:val="24"/>
                <w:szCs w:val="24"/>
                <w:lang w:eastAsia="uk-UA"/>
              </w:rPr>
            </w:pPr>
          </w:p>
        </w:tc>
        <w:tc>
          <w:tcPr>
            <w:tcW w:w="1418" w:type="dxa"/>
          </w:tcPr>
          <w:p w:rsidR="00F57190" w:rsidRPr="00A37342" w:rsidRDefault="00F57190" w:rsidP="00F57190">
            <w:pPr>
              <w:rPr>
                <w:rFonts w:ascii="Times New Roman" w:eastAsia="Times New Roman" w:hAnsi="Times New Roman" w:cs="Times New Roman"/>
                <w:sz w:val="24"/>
                <w:szCs w:val="24"/>
                <w:lang w:eastAsia="uk-UA"/>
              </w:rPr>
            </w:pPr>
          </w:p>
        </w:tc>
        <w:tc>
          <w:tcPr>
            <w:tcW w:w="1276" w:type="dxa"/>
          </w:tcPr>
          <w:p w:rsidR="00F57190" w:rsidRPr="00A37342" w:rsidRDefault="00F57190" w:rsidP="00F57190">
            <w:pPr>
              <w:rPr>
                <w:rFonts w:ascii="Times New Roman" w:eastAsia="Times New Roman" w:hAnsi="Times New Roman" w:cs="Times New Roman"/>
                <w:sz w:val="24"/>
                <w:szCs w:val="24"/>
                <w:lang w:eastAsia="uk-UA"/>
              </w:rPr>
            </w:pPr>
          </w:p>
        </w:tc>
        <w:tc>
          <w:tcPr>
            <w:tcW w:w="1396" w:type="dxa"/>
          </w:tcPr>
          <w:p w:rsidR="00F57190" w:rsidRPr="00A37342" w:rsidRDefault="00F57190" w:rsidP="00F57190">
            <w:pPr>
              <w:rPr>
                <w:rFonts w:ascii="Times New Roman" w:eastAsia="Times New Roman" w:hAnsi="Times New Roman" w:cs="Times New Roman"/>
                <w:sz w:val="24"/>
                <w:szCs w:val="24"/>
                <w:lang w:eastAsia="uk-UA"/>
              </w:rPr>
            </w:pPr>
          </w:p>
        </w:tc>
        <w:tc>
          <w:tcPr>
            <w:tcW w:w="1722" w:type="dxa"/>
          </w:tcPr>
          <w:p w:rsidR="00F57190" w:rsidRPr="00A37342" w:rsidRDefault="00F57190" w:rsidP="00F57190">
            <w:pPr>
              <w:rPr>
                <w:rFonts w:ascii="Times New Roman" w:eastAsia="Times New Roman" w:hAnsi="Times New Roman" w:cs="Times New Roman"/>
                <w:sz w:val="24"/>
                <w:szCs w:val="24"/>
                <w:lang w:eastAsia="uk-UA"/>
              </w:rPr>
            </w:pPr>
          </w:p>
        </w:tc>
      </w:tr>
      <w:tr w:rsidR="00F57190" w:rsidRPr="00A37342" w:rsidTr="00F57190">
        <w:trPr>
          <w:gridAfter w:val="1"/>
          <w:wAfter w:w="899" w:type="dxa"/>
        </w:trPr>
        <w:tc>
          <w:tcPr>
            <w:tcW w:w="3091" w:type="dxa"/>
          </w:tcPr>
          <w:p w:rsidR="00F57190" w:rsidRPr="00A37342" w:rsidRDefault="00F57190" w:rsidP="00F57190">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обласний бюджет</w:t>
            </w:r>
          </w:p>
        </w:tc>
        <w:tc>
          <w:tcPr>
            <w:tcW w:w="1417" w:type="dxa"/>
          </w:tcPr>
          <w:p w:rsidR="00F57190" w:rsidRPr="00A37342" w:rsidRDefault="00F57190" w:rsidP="00F57190">
            <w:pPr>
              <w:rPr>
                <w:rFonts w:ascii="Times New Roman" w:eastAsia="Times New Roman" w:hAnsi="Times New Roman" w:cs="Times New Roman"/>
                <w:sz w:val="24"/>
                <w:szCs w:val="24"/>
                <w:lang w:eastAsia="uk-UA"/>
              </w:rPr>
            </w:pPr>
          </w:p>
        </w:tc>
        <w:tc>
          <w:tcPr>
            <w:tcW w:w="1418" w:type="dxa"/>
          </w:tcPr>
          <w:p w:rsidR="00F57190" w:rsidRPr="00A37342" w:rsidRDefault="00F57190" w:rsidP="00F57190">
            <w:pPr>
              <w:rPr>
                <w:rFonts w:ascii="Times New Roman" w:eastAsia="Times New Roman" w:hAnsi="Times New Roman" w:cs="Times New Roman"/>
                <w:sz w:val="24"/>
                <w:szCs w:val="24"/>
                <w:lang w:eastAsia="uk-UA"/>
              </w:rPr>
            </w:pPr>
          </w:p>
        </w:tc>
        <w:tc>
          <w:tcPr>
            <w:tcW w:w="1276" w:type="dxa"/>
          </w:tcPr>
          <w:p w:rsidR="00F57190" w:rsidRPr="00A37342" w:rsidRDefault="00F57190" w:rsidP="00F57190">
            <w:pPr>
              <w:rPr>
                <w:rFonts w:ascii="Times New Roman" w:eastAsia="Times New Roman" w:hAnsi="Times New Roman" w:cs="Times New Roman"/>
                <w:sz w:val="24"/>
                <w:szCs w:val="24"/>
                <w:lang w:eastAsia="uk-UA"/>
              </w:rPr>
            </w:pPr>
          </w:p>
        </w:tc>
        <w:tc>
          <w:tcPr>
            <w:tcW w:w="1396" w:type="dxa"/>
          </w:tcPr>
          <w:p w:rsidR="00F57190" w:rsidRPr="00A37342" w:rsidRDefault="00F57190" w:rsidP="00F57190">
            <w:pPr>
              <w:rPr>
                <w:rFonts w:ascii="Times New Roman" w:eastAsia="Times New Roman" w:hAnsi="Times New Roman" w:cs="Times New Roman"/>
                <w:sz w:val="24"/>
                <w:szCs w:val="24"/>
                <w:lang w:eastAsia="uk-UA"/>
              </w:rPr>
            </w:pPr>
          </w:p>
        </w:tc>
        <w:tc>
          <w:tcPr>
            <w:tcW w:w="1722" w:type="dxa"/>
          </w:tcPr>
          <w:p w:rsidR="00F57190" w:rsidRPr="00A37342" w:rsidRDefault="00F57190" w:rsidP="00F57190">
            <w:pPr>
              <w:rPr>
                <w:rFonts w:ascii="Times New Roman" w:eastAsia="Times New Roman" w:hAnsi="Times New Roman" w:cs="Times New Roman"/>
                <w:sz w:val="24"/>
                <w:szCs w:val="24"/>
                <w:lang w:eastAsia="uk-UA"/>
              </w:rPr>
            </w:pPr>
          </w:p>
        </w:tc>
      </w:tr>
      <w:tr w:rsidR="00F57190" w:rsidRPr="00A37342" w:rsidTr="00F57190">
        <w:trPr>
          <w:gridAfter w:val="1"/>
          <w:wAfter w:w="899" w:type="dxa"/>
        </w:trPr>
        <w:tc>
          <w:tcPr>
            <w:tcW w:w="3091" w:type="dxa"/>
          </w:tcPr>
          <w:p w:rsidR="00F57190" w:rsidRPr="00A37342" w:rsidRDefault="00F57190" w:rsidP="00F57190">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бюджет територіальної громади</w:t>
            </w:r>
          </w:p>
        </w:tc>
        <w:tc>
          <w:tcPr>
            <w:tcW w:w="1417" w:type="dxa"/>
            <w:tcBorders>
              <w:top w:val="single" w:sz="4" w:space="0" w:color="000000"/>
              <w:left w:val="single" w:sz="4" w:space="0" w:color="000000"/>
              <w:bottom w:val="single" w:sz="4" w:space="0" w:color="000000"/>
              <w:right w:val="single" w:sz="4" w:space="0" w:color="000000"/>
            </w:tcBorders>
          </w:tcPr>
          <w:p w:rsidR="00F57190" w:rsidRPr="00A37342" w:rsidRDefault="006B39D6" w:rsidP="00F57190">
            <w:pPr>
              <w:rPr>
                <w:rFonts w:ascii="Times New Roman" w:eastAsia="Times New Roman" w:hAnsi="Times New Roman" w:cs="Times New Roman"/>
                <w:lang w:eastAsia="uk-UA"/>
              </w:rPr>
            </w:pPr>
            <w:r>
              <w:rPr>
                <w:rFonts w:ascii="Times New Roman" w:eastAsia="Times New Roman" w:hAnsi="Times New Roman" w:cs="Times New Roman"/>
                <w:lang w:eastAsia="uk-UA"/>
              </w:rPr>
              <w:t>10648,893</w:t>
            </w:r>
          </w:p>
        </w:tc>
        <w:tc>
          <w:tcPr>
            <w:tcW w:w="1418" w:type="dxa"/>
            <w:tcBorders>
              <w:top w:val="single" w:sz="4" w:space="0" w:color="000000"/>
              <w:left w:val="single" w:sz="4" w:space="0" w:color="000000"/>
              <w:bottom w:val="single" w:sz="4" w:space="0" w:color="000000"/>
              <w:right w:val="single" w:sz="4" w:space="0" w:color="auto"/>
            </w:tcBorders>
          </w:tcPr>
          <w:p w:rsidR="00F57190" w:rsidRPr="00A37342" w:rsidRDefault="00F57190" w:rsidP="00F57190">
            <w:pPr>
              <w:rPr>
                <w:rFonts w:ascii="Times New Roman" w:eastAsia="Times New Roman" w:hAnsi="Times New Roman" w:cs="Times New Roman"/>
                <w:lang w:eastAsia="uk-UA"/>
              </w:rPr>
            </w:pPr>
            <w:r>
              <w:rPr>
                <w:rFonts w:ascii="Times New Roman" w:eastAsia="Times New Roman" w:hAnsi="Times New Roman" w:cs="Times New Roman"/>
                <w:lang w:eastAsia="uk-UA"/>
              </w:rPr>
              <w:t>10293,393</w:t>
            </w:r>
          </w:p>
        </w:tc>
        <w:tc>
          <w:tcPr>
            <w:tcW w:w="1276" w:type="dxa"/>
            <w:tcBorders>
              <w:top w:val="single" w:sz="4" w:space="0" w:color="000000"/>
              <w:left w:val="single" w:sz="4" w:space="0" w:color="auto"/>
              <w:bottom w:val="single" w:sz="4" w:space="0" w:color="000000"/>
              <w:right w:val="single" w:sz="4" w:space="0" w:color="000000"/>
            </w:tcBorders>
          </w:tcPr>
          <w:p w:rsidR="00F57190" w:rsidRPr="00A37342" w:rsidRDefault="00F57190" w:rsidP="00F57190">
            <w:pPr>
              <w:rPr>
                <w:rFonts w:ascii="Times New Roman" w:eastAsia="Times New Roman" w:hAnsi="Times New Roman" w:cs="Times New Roman"/>
                <w:lang w:eastAsia="uk-UA"/>
              </w:rPr>
            </w:pPr>
            <w:r>
              <w:rPr>
                <w:rFonts w:ascii="Times New Roman" w:eastAsia="Times New Roman" w:hAnsi="Times New Roman" w:cs="Times New Roman"/>
                <w:lang w:eastAsia="uk-UA"/>
              </w:rPr>
              <w:t>10293,393</w:t>
            </w:r>
          </w:p>
        </w:tc>
        <w:tc>
          <w:tcPr>
            <w:tcW w:w="1396" w:type="dxa"/>
          </w:tcPr>
          <w:p w:rsidR="00F57190" w:rsidRPr="00A37342" w:rsidRDefault="00F57190" w:rsidP="00F57190">
            <w:pPr>
              <w:rPr>
                <w:rFonts w:ascii="Times New Roman" w:eastAsia="Times New Roman" w:hAnsi="Times New Roman" w:cs="Times New Roman"/>
                <w:lang w:eastAsia="uk-UA"/>
              </w:rPr>
            </w:pPr>
            <w:r>
              <w:rPr>
                <w:rFonts w:ascii="Times New Roman" w:eastAsia="Times New Roman" w:hAnsi="Times New Roman" w:cs="Times New Roman"/>
                <w:lang w:eastAsia="uk-UA"/>
              </w:rPr>
              <w:t>10293,393</w:t>
            </w:r>
          </w:p>
        </w:tc>
        <w:tc>
          <w:tcPr>
            <w:tcW w:w="1722" w:type="dxa"/>
          </w:tcPr>
          <w:p w:rsidR="00F57190" w:rsidRPr="00A37342" w:rsidRDefault="00F57190" w:rsidP="006B39D6">
            <w:pPr>
              <w:rPr>
                <w:rFonts w:ascii="Times New Roman" w:eastAsia="Times New Roman" w:hAnsi="Times New Roman" w:cs="Times New Roman"/>
                <w:lang w:eastAsia="uk-UA"/>
              </w:rPr>
            </w:pPr>
            <w:r>
              <w:rPr>
                <w:rFonts w:ascii="Times New Roman" w:eastAsia="Times New Roman" w:hAnsi="Times New Roman" w:cs="Times New Roman"/>
                <w:lang w:eastAsia="uk-UA"/>
              </w:rPr>
              <w:t>4</w:t>
            </w:r>
            <w:r w:rsidR="006B39D6">
              <w:rPr>
                <w:rFonts w:ascii="Times New Roman" w:eastAsia="Times New Roman" w:hAnsi="Times New Roman" w:cs="Times New Roman"/>
                <w:lang w:eastAsia="uk-UA"/>
              </w:rPr>
              <w:t>1529,072</w:t>
            </w:r>
          </w:p>
        </w:tc>
      </w:tr>
      <w:tr w:rsidR="00F57190" w:rsidRPr="00A37342" w:rsidTr="00F57190">
        <w:trPr>
          <w:gridAfter w:val="1"/>
          <w:wAfter w:w="899" w:type="dxa"/>
        </w:trPr>
        <w:tc>
          <w:tcPr>
            <w:tcW w:w="3091" w:type="dxa"/>
            <w:tcBorders>
              <w:bottom w:val="single" w:sz="4" w:space="0" w:color="auto"/>
            </w:tcBorders>
          </w:tcPr>
          <w:p w:rsidR="00F57190" w:rsidRPr="00A37342" w:rsidRDefault="00F57190" w:rsidP="00F57190">
            <w:pPr>
              <w:rPr>
                <w:rFonts w:ascii="Times New Roman" w:eastAsia="Times New Roman" w:hAnsi="Times New Roman" w:cs="Times New Roman"/>
                <w:sz w:val="24"/>
                <w:szCs w:val="24"/>
                <w:lang w:eastAsia="uk-UA"/>
              </w:rPr>
            </w:pPr>
            <w:r w:rsidRPr="00A37342">
              <w:rPr>
                <w:rFonts w:ascii="Times New Roman" w:eastAsia="Times New Roman" w:hAnsi="Times New Roman" w:cs="Times New Roman"/>
                <w:sz w:val="24"/>
                <w:szCs w:val="24"/>
                <w:lang w:eastAsia="uk-UA"/>
              </w:rPr>
              <w:t>кошти інших джерел</w:t>
            </w:r>
          </w:p>
        </w:tc>
        <w:tc>
          <w:tcPr>
            <w:tcW w:w="1417" w:type="dxa"/>
            <w:tcBorders>
              <w:bottom w:val="single" w:sz="4" w:space="0" w:color="auto"/>
            </w:tcBorders>
          </w:tcPr>
          <w:p w:rsidR="00F57190" w:rsidRPr="00A37342" w:rsidRDefault="00F57190" w:rsidP="00F57190">
            <w:pPr>
              <w:rPr>
                <w:rFonts w:ascii="Times New Roman" w:eastAsia="Times New Roman" w:hAnsi="Times New Roman" w:cs="Times New Roman"/>
                <w:sz w:val="24"/>
                <w:szCs w:val="24"/>
                <w:lang w:eastAsia="uk-UA"/>
              </w:rPr>
            </w:pPr>
          </w:p>
        </w:tc>
        <w:tc>
          <w:tcPr>
            <w:tcW w:w="1418" w:type="dxa"/>
            <w:tcBorders>
              <w:bottom w:val="single" w:sz="4" w:space="0" w:color="auto"/>
            </w:tcBorders>
          </w:tcPr>
          <w:p w:rsidR="00F57190" w:rsidRPr="00A37342" w:rsidRDefault="00F57190" w:rsidP="00F57190">
            <w:pPr>
              <w:rPr>
                <w:rFonts w:ascii="Times New Roman" w:eastAsia="Times New Roman" w:hAnsi="Times New Roman" w:cs="Times New Roman"/>
                <w:sz w:val="24"/>
                <w:szCs w:val="24"/>
                <w:lang w:eastAsia="uk-UA"/>
              </w:rPr>
            </w:pPr>
          </w:p>
        </w:tc>
        <w:tc>
          <w:tcPr>
            <w:tcW w:w="1276" w:type="dxa"/>
            <w:tcBorders>
              <w:bottom w:val="single" w:sz="4" w:space="0" w:color="auto"/>
            </w:tcBorders>
          </w:tcPr>
          <w:p w:rsidR="00F57190" w:rsidRPr="00A37342" w:rsidRDefault="00F57190" w:rsidP="00F57190">
            <w:pPr>
              <w:rPr>
                <w:rFonts w:ascii="Times New Roman" w:eastAsia="Times New Roman" w:hAnsi="Times New Roman" w:cs="Times New Roman"/>
                <w:sz w:val="24"/>
                <w:szCs w:val="24"/>
                <w:lang w:eastAsia="uk-UA"/>
              </w:rPr>
            </w:pPr>
          </w:p>
        </w:tc>
        <w:tc>
          <w:tcPr>
            <w:tcW w:w="1396" w:type="dxa"/>
            <w:tcBorders>
              <w:bottom w:val="single" w:sz="4" w:space="0" w:color="auto"/>
            </w:tcBorders>
          </w:tcPr>
          <w:p w:rsidR="00F57190" w:rsidRPr="00A37342" w:rsidRDefault="00F57190" w:rsidP="00F57190">
            <w:pPr>
              <w:rPr>
                <w:rFonts w:ascii="Times New Roman" w:eastAsia="Times New Roman" w:hAnsi="Times New Roman" w:cs="Times New Roman"/>
                <w:sz w:val="24"/>
                <w:szCs w:val="24"/>
                <w:lang w:eastAsia="uk-UA"/>
              </w:rPr>
            </w:pPr>
          </w:p>
        </w:tc>
        <w:tc>
          <w:tcPr>
            <w:tcW w:w="1722" w:type="dxa"/>
            <w:tcBorders>
              <w:bottom w:val="single" w:sz="4" w:space="0" w:color="auto"/>
            </w:tcBorders>
          </w:tcPr>
          <w:p w:rsidR="00F57190" w:rsidRPr="00A37342" w:rsidRDefault="00F57190" w:rsidP="00F57190">
            <w:pPr>
              <w:rPr>
                <w:rFonts w:ascii="Times New Roman" w:eastAsia="Times New Roman" w:hAnsi="Times New Roman" w:cs="Times New Roman"/>
                <w:sz w:val="24"/>
                <w:szCs w:val="24"/>
                <w:lang w:eastAsia="uk-UA"/>
              </w:rPr>
            </w:pPr>
          </w:p>
        </w:tc>
      </w:tr>
      <w:tr w:rsidR="00F57190" w:rsidRPr="00A37342" w:rsidTr="00F57190">
        <w:tc>
          <w:tcPr>
            <w:tcW w:w="11219" w:type="dxa"/>
            <w:gridSpan w:val="7"/>
            <w:tcBorders>
              <w:top w:val="single" w:sz="4" w:space="0" w:color="auto"/>
              <w:left w:val="nil"/>
              <w:bottom w:val="nil"/>
              <w:right w:val="nil"/>
            </w:tcBorders>
          </w:tcPr>
          <w:p w:rsidR="00F57190" w:rsidRPr="00A37342" w:rsidRDefault="00F57190" w:rsidP="00F57190">
            <w:pPr>
              <w:rPr>
                <w:rFonts w:ascii="Times New Roman" w:eastAsia="Times New Roman" w:hAnsi="Times New Roman" w:cs="Times New Roman"/>
                <w:b/>
                <w:sz w:val="28"/>
                <w:lang w:eastAsia="uk-UA"/>
              </w:rPr>
            </w:pPr>
          </w:p>
          <w:p w:rsidR="00F57190" w:rsidRPr="00A37342" w:rsidRDefault="00F57190" w:rsidP="00F57190">
            <w:pPr>
              <w:rPr>
                <w:rFonts w:ascii="Times New Roman" w:eastAsia="Times New Roman" w:hAnsi="Times New Roman" w:cs="Times New Roman"/>
                <w:b/>
                <w:sz w:val="28"/>
                <w:lang w:eastAsia="uk-UA"/>
              </w:rPr>
            </w:pPr>
          </w:p>
          <w:p w:rsidR="00F57190" w:rsidRPr="00A37342" w:rsidRDefault="00F57190" w:rsidP="00F57190">
            <w:pPr>
              <w:rPr>
                <w:rFonts w:ascii="Times New Roman" w:eastAsia="Times New Roman" w:hAnsi="Times New Roman" w:cs="Times New Roman"/>
                <w:b/>
                <w:sz w:val="28"/>
                <w:lang w:eastAsia="uk-UA"/>
              </w:rPr>
            </w:pPr>
          </w:p>
          <w:p w:rsidR="00F57190" w:rsidRPr="00A37342" w:rsidRDefault="00F57190" w:rsidP="00F57190">
            <w:pPr>
              <w:rPr>
                <w:rFonts w:ascii="Times New Roman" w:eastAsia="Times New Roman" w:hAnsi="Times New Roman" w:cs="Times New Roman"/>
                <w:b/>
                <w:sz w:val="28"/>
                <w:lang w:eastAsia="uk-UA"/>
              </w:rPr>
            </w:pPr>
          </w:p>
          <w:p w:rsidR="00F57190" w:rsidRPr="00A37342" w:rsidRDefault="00F57190" w:rsidP="00F57190">
            <w:pPr>
              <w:rPr>
                <w:rFonts w:ascii="Times New Roman" w:eastAsia="Times New Roman" w:hAnsi="Times New Roman" w:cs="Times New Roman"/>
                <w:sz w:val="24"/>
                <w:szCs w:val="24"/>
                <w:lang w:eastAsia="uk-UA"/>
              </w:rPr>
            </w:pPr>
          </w:p>
        </w:tc>
      </w:tr>
    </w:tbl>
    <w:p w:rsidR="00F57190" w:rsidRPr="00A37342" w:rsidRDefault="00F57190" w:rsidP="00F57190">
      <w:pPr>
        <w:spacing w:after="0" w:line="240" w:lineRule="auto"/>
        <w:jc w:val="both"/>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 xml:space="preserve">Секретар сільської ради                  </w:t>
      </w:r>
      <w:r>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Катерина КОСТЮК</w:t>
      </w:r>
    </w:p>
    <w:p w:rsidR="00F57190" w:rsidRPr="00A37342" w:rsidRDefault="00F57190" w:rsidP="00B8488F">
      <w:pPr>
        <w:spacing w:after="0" w:line="240" w:lineRule="auto"/>
        <w:ind w:firstLine="709"/>
        <w:jc w:val="right"/>
        <w:rPr>
          <w:rFonts w:ascii="Times New Roman" w:hAnsi="Times New Roman" w:cs="Times New Roman"/>
          <w:b/>
          <w:bCs/>
          <w:sz w:val="28"/>
          <w:szCs w:val="28"/>
          <w:shd w:val="clear" w:color="auto" w:fill="FFFFFF"/>
          <w:lang w:val="uk-UA"/>
        </w:rPr>
      </w:pPr>
    </w:p>
    <w:p w:rsidR="007D5736" w:rsidRPr="00A37342" w:rsidRDefault="007D5736" w:rsidP="001B4F75">
      <w:pPr>
        <w:framePr w:w="10572" w:wrap="auto" w:hAnchor="text"/>
        <w:spacing w:after="0" w:line="240" w:lineRule="auto"/>
        <w:ind w:firstLine="709"/>
        <w:jc w:val="right"/>
        <w:rPr>
          <w:rFonts w:ascii="Times New Roman" w:hAnsi="Times New Roman" w:cs="Times New Roman"/>
          <w:b/>
          <w:bCs/>
          <w:sz w:val="28"/>
          <w:szCs w:val="28"/>
          <w:shd w:val="clear" w:color="auto" w:fill="FFFFFF"/>
          <w:lang w:val="uk-UA"/>
        </w:rPr>
        <w:sectPr w:rsidR="007D5736" w:rsidRPr="00A37342" w:rsidSect="007E4466">
          <w:pgSz w:w="11906" w:h="16838"/>
          <w:pgMar w:top="284" w:right="851" w:bottom="851" w:left="1134" w:header="709" w:footer="709" w:gutter="0"/>
          <w:cols w:space="708"/>
          <w:docGrid w:linePitch="360"/>
        </w:sectPr>
      </w:pPr>
    </w:p>
    <w:p w:rsidR="00EF4E8A" w:rsidRPr="0053702C" w:rsidRDefault="00EF4E8A" w:rsidP="00EF4E8A">
      <w:pPr>
        <w:spacing w:after="0" w:line="259" w:lineRule="auto"/>
        <w:ind w:left="9204" w:firstLine="708"/>
        <w:jc w:val="right"/>
        <w:rPr>
          <w:rFonts w:ascii="Times New Roman" w:eastAsia="Calibri" w:hAnsi="Times New Roman" w:cs="Times New Roman"/>
          <w:b/>
          <w:sz w:val="28"/>
          <w:szCs w:val="28"/>
          <w:lang w:val="uk-UA" w:eastAsia="en-US"/>
        </w:rPr>
      </w:pPr>
      <w:r w:rsidRPr="0053702C">
        <w:rPr>
          <w:rFonts w:ascii="Times New Roman" w:eastAsia="Calibri" w:hAnsi="Times New Roman" w:cs="Times New Roman"/>
          <w:b/>
          <w:sz w:val="28"/>
          <w:szCs w:val="28"/>
          <w:lang w:val="uk-UA" w:eastAsia="en-US"/>
        </w:rPr>
        <w:lastRenderedPageBreak/>
        <w:t>Додаток 3</w:t>
      </w:r>
    </w:p>
    <w:p w:rsidR="00EF4E8A" w:rsidRPr="0053702C" w:rsidRDefault="00EF4E8A" w:rsidP="00EF4E8A">
      <w:pPr>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8"/>
          <w:szCs w:val="28"/>
          <w:lang w:val="uk-UA" w:eastAsia="en-US"/>
        </w:rPr>
        <w:t xml:space="preserve">                                                  </w:t>
      </w:r>
      <w:r w:rsidRPr="0053702C">
        <w:rPr>
          <w:rFonts w:ascii="Times New Roman" w:eastAsia="Calibri" w:hAnsi="Times New Roman" w:cs="Times New Roman"/>
          <w:sz w:val="24"/>
          <w:szCs w:val="24"/>
          <w:lang w:val="uk-UA" w:eastAsia="en-US"/>
        </w:rPr>
        <w:t xml:space="preserve">                            до Програми соціального  захисту населення </w:t>
      </w:r>
    </w:p>
    <w:p w:rsidR="00EF4E8A" w:rsidRPr="0053702C" w:rsidRDefault="00EF4E8A" w:rsidP="00EF4E8A">
      <w:pPr>
        <w:spacing w:after="0" w:line="240" w:lineRule="auto"/>
        <w:jc w:val="right"/>
        <w:rPr>
          <w:rFonts w:ascii="Times New Roman" w:eastAsia="Calibri" w:hAnsi="Times New Roman" w:cs="Times New Roman"/>
          <w:sz w:val="24"/>
          <w:szCs w:val="24"/>
          <w:lang w:val="uk-UA" w:eastAsia="en-US"/>
        </w:rPr>
      </w:pPr>
      <w:r w:rsidRPr="0053702C">
        <w:rPr>
          <w:rFonts w:ascii="Times New Roman" w:eastAsia="Calibri" w:hAnsi="Times New Roman" w:cs="Times New Roman"/>
          <w:sz w:val="24"/>
          <w:szCs w:val="24"/>
          <w:lang w:val="uk-UA" w:eastAsia="en-US"/>
        </w:rPr>
        <w:t xml:space="preserve">                                                                  Якушинецької територіальної громади на 202</w:t>
      </w:r>
      <w:r w:rsidR="001A2570">
        <w:rPr>
          <w:rFonts w:ascii="Times New Roman" w:eastAsia="Calibri" w:hAnsi="Times New Roman" w:cs="Times New Roman"/>
          <w:sz w:val="24"/>
          <w:szCs w:val="24"/>
          <w:lang w:val="uk-UA" w:eastAsia="en-US"/>
        </w:rPr>
        <w:t>5</w:t>
      </w:r>
      <w:r w:rsidRPr="0053702C">
        <w:rPr>
          <w:rFonts w:ascii="Times New Roman" w:eastAsia="Calibri" w:hAnsi="Times New Roman" w:cs="Times New Roman"/>
          <w:sz w:val="24"/>
          <w:szCs w:val="24"/>
          <w:lang w:val="uk-UA" w:eastAsia="en-US"/>
        </w:rPr>
        <w:t>-202</w:t>
      </w:r>
      <w:r w:rsidR="001A2570">
        <w:rPr>
          <w:rFonts w:ascii="Times New Roman" w:eastAsia="Calibri" w:hAnsi="Times New Roman" w:cs="Times New Roman"/>
          <w:sz w:val="24"/>
          <w:szCs w:val="24"/>
          <w:lang w:val="uk-UA" w:eastAsia="en-US"/>
        </w:rPr>
        <w:t>8</w:t>
      </w:r>
      <w:r w:rsidRPr="0053702C">
        <w:rPr>
          <w:rFonts w:ascii="Times New Roman" w:eastAsia="Calibri" w:hAnsi="Times New Roman" w:cs="Times New Roman"/>
          <w:sz w:val="24"/>
          <w:szCs w:val="24"/>
          <w:lang w:val="uk-UA" w:eastAsia="en-US"/>
        </w:rPr>
        <w:t xml:space="preserve"> роки</w:t>
      </w:r>
    </w:p>
    <w:p w:rsidR="00EF4E8A" w:rsidRDefault="00EF4E8A" w:rsidP="00EF4E8A">
      <w:pPr>
        <w:spacing w:after="160" w:line="0" w:lineRule="atLeast"/>
        <w:jc w:val="center"/>
        <w:rPr>
          <w:rFonts w:ascii="Times New Roman" w:eastAsia="Calibri" w:hAnsi="Times New Roman" w:cs="Times New Roman"/>
          <w:b/>
          <w:bCs/>
          <w:sz w:val="24"/>
          <w:szCs w:val="24"/>
          <w:lang w:val="uk-UA" w:eastAsia="en-US"/>
        </w:rPr>
      </w:pPr>
    </w:p>
    <w:p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 xml:space="preserve">ЗАХОДИ РЕАЛІЗАЦІЇ ПРОГРАМИ </w:t>
      </w:r>
    </w:p>
    <w:p w:rsidR="00EF4E8A" w:rsidRPr="00A37342"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СОЦІАЛЬНОГО ЗАХИСТУ НАСЕЛЕННЯ ЯКУШИНЕЦЬКОЇ ТЕРИТОРІАЛЬНОЇ ГРОМАДИ</w:t>
      </w:r>
    </w:p>
    <w:p w:rsidR="00EF4E8A" w:rsidRDefault="00EF4E8A"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sz w:val="24"/>
          <w:szCs w:val="24"/>
          <w:lang w:val="uk-UA" w:eastAsia="en-US"/>
        </w:rPr>
        <w:t>НА 202</w:t>
      </w:r>
      <w:r w:rsidR="001A2570">
        <w:rPr>
          <w:rFonts w:ascii="Times New Roman" w:eastAsia="Calibri" w:hAnsi="Times New Roman" w:cs="Times New Roman"/>
          <w:b/>
          <w:bCs/>
          <w:sz w:val="24"/>
          <w:szCs w:val="24"/>
          <w:lang w:val="uk-UA" w:eastAsia="en-US"/>
        </w:rPr>
        <w:t>5</w:t>
      </w:r>
      <w:r w:rsidRPr="00A37342">
        <w:rPr>
          <w:rFonts w:ascii="Times New Roman" w:eastAsia="Calibri" w:hAnsi="Times New Roman" w:cs="Times New Roman"/>
          <w:b/>
          <w:bCs/>
          <w:sz w:val="24"/>
          <w:szCs w:val="24"/>
          <w:lang w:val="uk-UA" w:eastAsia="en-US"/>
        </w:rPr>
        <w:t>-202</w:t>
      </w:r>
      <w:r w:rsidR="001A2570">
        <w:rPr>
          <w:rFonts w:ascii="Times New Roman" w:eastAsia="Calibri" w:hAnsi="Times New Roman" w:cs="Times New Roman"/>
          <w:b/>
          <w:bCs/>
          <w:sz w:val="24"/>
          <w:szCs w:val="24"/>
          <w:lang w:val="uk-UA" w:eastAsia="en-US"/>
        </w:rPr>
        <w:t>8</w:t>
      </w:r>
      <w:r w:rsidRPr="00A37342">
        <w:rPr>
          <w:rFonts w:ascii="Times New Roman" w:eastAsia="Calibri" w:hAnsi="Times New Roman" w:cs="Times New Roman"/>
          <w:b/>
          <w:bCs/>
          <w:sz w:val="24"/>
          <w:szCs w:val="24"/>
          <w:lang w:val="uk-UA" w:eastAsia="en-US"/>
        </w:rPr>
        <w:t xml:space="preserve"> роки</w:t>
      </w:r>
    </w:p>
    <w:tbl>
      <w:tblPr>
        <w:tblStyle w:val="a3"/>
        <w:tblW w:w="15844" w:type="dxa"/>
        <w:tblLayout w:type="fixed"/>
        <w:tblLook w:val="04A0"/>
      </w:tblPr>
      <w:tblGrid>
        <w:gridCol w:w="673"/>
        <w:gridCol w:w="1274"/>
        <w:gridCol w:w="2130"/>
        <w:gridCol w:w="1051"/>
        <w:gridCol w:w="85"/>
        <w:gridCol w:w="1134"/>
        <w:gridCol w:w="1278"/>
        <w:gridCol w:w="1420"/>
        <w:gridCol w:w="27"/>
        <w:gridCol w:w="1385"/>
        <w:gridCol w:w="1271"/>
        <w:gridCol w:w="26"/>
        <w:gridCol w:w="61"/>
        <w:gridCol w:w="1194"/>
        <w:gridCol w:w="1276"/>
        <w:gridCol w:w="1559"/>
      </w:tblGrid>
      <w:tr w:rsidR="00B317C7" w:rsidTr="00250163">
        <w:tc>
          <w:tcPr>
            <w:tcW w:w="673" w:type="dxa"/>
            <w:vMerge w:val="restart"/>
          </w:tcPr>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w:t>
            </w:r>
          </w:p>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з/п</w:t>
            </w:r>
          </w:p>
        </w:tc>
        <w:tc>
          <w:tcPr>
            <w:tcW w:w="1274" w:type="dxa"/>
            <w:vMerge w:val="restart"/>
          </w:tcPr>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Завдання</w:t>
            </w:r>
          </w:p>
        </w:tc>
        <w:tc>
          <w:tcPr>
            <w:tcW w:w="2130" w:type="dxa"/>
            <w:vMerge w:val="restart"/>
          </w:tcPr>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Зміст заходів</w:t>
            </w:r>
          </w:p>
        </w:tc>
        <w:tc>
          <w:tcPr>
            <w:tcW w:w="1051" w:type="dxa"/>
            <w:vMerge w:val="restart"/>
          </w:tcPr>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Строк виконання заходу</w:t>
            </w:r>
          </w:p>
        </w:tc>
        <w:tc>
          <w:tcPr>
            <w:tcW w:w="1219" w:type="dxa"/>
            <w:gridSpan w:val="2"/>
            <w:vMerge w:val="restart"/>
          </w:tcPr>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Виконавці</w:t>
            </w:r>
          </w:p>
        </w:tc>
        <w:tc>
          <w:tcPr>
            <w:tcW w:w="1278" w:type="dxa"/>
            <w:vMerge w:val="restart"/>
          </w:tcPr>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Джерела фінансування</w:t>
            </w:r>
          </w:p>
        </w:tc>
        <w:tc>
          <w:tcPr>
            <w:tcW w:w="6660" w:type="dxa"/>
            <w:gridSpan w:val="8"/>
          </w:tcPr>
          <w:p w:rsidR="00B317C7" w:rsidRPr="00A37342" w:rsidRDefault="00B317C7" w:rsidP="002C0E1F">
            <w:pPr>
              <w:jc w:val="center"/>
              <w:rPr>
                <w:rFonts w:ascii="Times New Roman" w:eastAsia="Calibri" w:hAnsi="Times New Roman" w:cs="Times New Roman"/>
                <w:b/>
                <w:bCs/>
                <w:lang w:val="uk-UA" w:eastAsia="en-US"/>
              </w:rPr>
            </w:pPr>
            <w:r w:rsidRPr="00A37342">
              <w:rPr>
                <w:rFonts w:ascii="Times New Roman" w:eastAsia="Calibri" w:hAnsi="Times New Roman" w:cs="Times New Roman"/>
                <w:b/>
                <w:bCs/>
                <w:lang w:val="uk-UA" w:eastAsia="en-US"/>
              </w:rPr>
              <w:t>Обсяги фінансування по роках, тис. грн.</w:t>
            </w:r>
          </w:p>
        </w:tc>
        <w:tc>
          <w:tcPr>
            <w:tcW w:w="1559" w:type="dxa"/>
            <w:vMerge w:val="restart"/>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lang w:val="uk-UA" w:eastAsia="en-US"/>
              </w:rPr>
              <w:t>Очікувані результати</w:t>
            </w:r>
          </w:p>
        </w:tc>
      </w:tr>
      <w:tr w:rsidR="00B317C7" w:rsidTr="00250163">
        <w:tc>
          <w:tcPr>
            <w:tcW w:w="673"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051"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vMerge w:val="restart"/>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lang w:val="uk-UA" w:eastAsia="en-US"/>
              </w:rPr>
              <w:t>Всього</w:t>
            </w:r>
          </w:p>
        </w:tc>
        <w:tc>
          <w:tcPr>
            <w:tcW w:w="5213" w:type="dxa"/>
            <w:gridSpan w:val="6"/>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lang w:val="uk-UA" w:eastAsia="en-US"/>
              </w:rPr>
              <w:t>У тому числі:</w:t>
            </w:r>
          </w:p>
        </w:tc>
        <w:tc>
          <w:tcPr>
            <w:tcW w:w="1559"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r>
      <w:tr w:rsidR="00B317C7" w:rsidTr="00250163">
        <w:tc>
          <w:tcPr>
            <w:tcW w:w="673"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051"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c>
          <w:tcPr>
            <w:tcW w:w="1385"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2025 р.</w:t>
            </w:r>
          </w:p>
        </w:tc>
        <w:tc>
          <w:tcPr>
            <w:tcW w:w="1358" w:type="dxa"/>
            <w:gridSpan w:val="3"/>
          </w:tcPr>
          <w:p w:rsidR="00B317C7" w:rsidRDefault="00B317C7" w:rsidP="00B317C7">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2026 р.</w:t>
            </w:r>
          </w:p>
        </w:tc>
        <w:tc>
          <w:tcPr>
            <w:tcW w:w="1194"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2027 р.</w:t>
            </w:r>
          </w:p>
        </w:tc>
        <w:tc>
          <w:tcPr>
            <w:tcW w:w="1276"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2028 р.</w:t>
            </w:r>
          </w:p>
        </w:tc>
        <w:tc>
          <w:tcPr>
            <w:tcW w:w="1559" w:type="dxa"/>
            <w:vMerge/>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p>
        </w:tc>
      </w:tr>
      <w:tr w:rsidR="00B317C7" w:rsidTr="00250163">
        <w:tc>
          <w:tcPr>
            <w:tcW w:w="673"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1</w:t>
            </w:r>
          </w:p>
        </w:tc>
        <w:tc>
          <w:tcPr>
            <w:tcW w:w="1274"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w:t>
            </w:r>
          </w:p>
        </w:tc>
        <w:tc>
          <w:tcPr>
            <w:tcW w:w="2130"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3</w:t>
            </w:r>
          </w:p>
        </w:tc>
        <w:tc>
          <w:tcPr>
            <w:tcW w:w="1051"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4</w:t>
            </w:r>
          </w:p>
        </w:tc>
        <w:tc>
          <w:tcPr>
            <w:tcW w:w="1219" w:type="dxa"/>
            <w:gridSpan w:val="2"/>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5</w:t>
            </w:r>
          </w:p>
        </w:tc>
        <w:tc>
          <w:tcPr>
            <w:tcW w:w="1278"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6</w:t>
            </w:r>
          </w:p>
        </w:tc>
        <w:tc>
          <w:tcPr>
            <w:tcW w:w="1447" w:type="dxa"/>
            <w:gridSpan w:val="2"/>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7</w:t>
            </w:r>
          </w:p>
        </w:tc>
        <w:tc>
          <w:tcPr>
            <w:tcW w:w="1385"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8</w:t>
            </w:r>
          </w:p>
        </w:tc>
        <w:tc>
          <w:tcPr>
            <w:tcW w:w="1358" w:type="dxa"/>
            <w:gridSpan w:val="3"/>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9</w:t>
            </w:r>
          </w:p>
        </w:tc>
        <w:tc>
          <w:tcPr>
            <w:tcW w:w="1194"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10</w:t>
            </w:r>
          </w:p>
        </w:tc>
        <w:tc>
          <w:tcPr>
            <w:tcW w:w="1276"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11</w:t>
            </w:r>
          </w:p>
        </w:tc>
        <w:tc>
          <w:tcPr>
            <w:tcW w:w="1559" w:type="dxa"/>
          </w:tcPr>
          <w:p w:rsidR="00B317C7" w:rsidRDefault="00B317C7"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12</w:t>
            </w:r>
          </w:p>
        </w:tc>
      </w:tr>
      <w:tr w:rsidR="00B317C7" w:rsidTr="00250163">
        <w:tc>
          <w:tcPr>
            <w:tcW w:w="15844" w:type="dxa"/>
            <w:gridSpan w:val="16"/>
          </w:tcPr>
          <w:p w:rsidR="00B317C7" w:rsidRDefault="00B317C7" w:rsidP="00C82E0D">
            <w:pPr>
              <w:spacing w:after="160" w:line="0" w:lineRule="atLeast"/>
              <w:ind w:right="-108"/>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b/>
                <w:bCs/>
                <w:lang w:val="uk-UA" w:eastAsia="en-US"/>
              </w:rPr>
              <w:t>І.  Адресна підтримка незахищених верств населення та інших категорій громадян</w:t>
            </w:r>
          </w:p>
        </w:tc>
      </w:tr>
      <w:tr w:rsidR="00C727FF" w:rsidTr="00250163">
        <w:tc>
          <w:tcPr>
            <w:tcW w:w="673" w:type="dxa"/>
            <w:vMerge w:val="restart"/>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1</w:t>
            </w:r>
          </w:p>
        </w:tc>
        <w:tc>
          <w:tcPr>
            <w:tcW w:w="1274" w:type="dxa"/>
            <w:vMerge w:val="restart"/>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sz w:val="18"/>
                <w:szCs w:val="18"/>
                <w:lang w:val="uk-UA" w:eastAsia="en-US"/>
              </w:rPr>
              <w:t>Підтримка хворих та соціально незахищених верств населення</w:t>
            </w:r>
          </w:p>
        </w:tc>
        <w:tc>
          <w:tcPr>
            <w:tcW w:w="2130" w:type="dxa"/>
          </w:tcPr>
          <w:p w:rsidR="00C727FF" w:rsidRPr="00A37342" w:rsidRDefault="00C727FF" w:rsidP="00ED14A4">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Надання </w:t>
            </w:r>
            <w:r>
              <w:rPr>
                <w:rFonts w:ascii="Times New Roman" w:eastAsia="Calibri" w:hAnsi="Times New Roman" w:cs="Times New Roman"/>
                <w:sz w:val="18"/>
                <w:szCs w:val="18"/>
                <w:lang w:val="uk-UA" w:eastAsia="en-US"/>
              </w:rPr>
              <w:t>м</w:t>
            </w:r>
            <w:r w:rsidRPr="00A37342">
              <w:rPr>
                <w:rFonts w:ascii="Times New Roman" w:eastAsia="Calibri" w:hAnsi="Times New Roman" w:cs="Times New Roman"/>
                <w:sz w:val="18"/>
                <w:szCs w:val="18"/>
                <w:lang w:val="uk-UA" w:eastAsia="en-US"/>
              </w:rPr>
              <w:t>атеріальної допомоги</w:t>
            </w:r>
            <w:r w:rsidR="005175A8">
              <w:rPr>
                <w:rFonts w:ascii="Times New Roman" w:eastAsia="Calibri" w:hAnsi="Times New Roman" w:cs="Times New Roman"/>
                <w:sz w:val="18"/>
                <w:szCs w:val="18"/>
                <w:lang w:val="uk-UA" w:eastAsia="en-US"/>
              </w:rPr>
              <w:t xml:space="preserve"> жителям територіальної громади</w:t>
            </w:r>
            <w:r w:rsidRPr="00A37342">
              <w:rPr>
                <w:rFonts w:ascii="Times New Roman" w:eastAsia="Calibri" w:hAnsi="Times New Roman" w:cs="Times New Roman"/>
                <w:sz w:val="18"/>
                <w:szCs w:val="18"/>
                <w:lang w:val="uk-UA" w:eastAsia="en-US"/>
              </w:rPr>
              <w:t xml:space="preserve"> на лікування</w:t>
            </w:r>
            <w:r w:rsidR="00435C16">
              <w:rPr>
                <w:rFonts w:ascii="Times New Roman" w:eastAsia="Calibri" w:hAnsi="Times New Roman" w:cs="Times New Roman"/>
                <w:sz w:val="18"/>
                <w:szCs w:val="18"/>
                <w:lang w:val="uk-UA" w:eastAsia="en-US"/>
              </w:rPr>
              <w:t xml:space="preserve"> в т.ч. ВПО</w:t>
            </w:r>
          </w:p>
        </w:tc>
        <w:tc>
          <w:tcPr>
            <w:tcW w:w="1051" w:type="dxa"/>
            <w:vMerge w:val="restart"/>
          </w:tcPr>
          <w:p w:rsidR="00C727FF" w:rsidRPr="002C0E1F" w:rsidRDefault="00C727FF" w:rsidP="00EF4E8A">
            <w:pPr>
              <w:spacing w:after="160" w:line="0" w:lineRule="atLeast"/>
              <w:jc w:val="center"/>
              <w:rPr>
                <w:rFonts w:ascii="Times New Roman" w:eastAsia="Calibri" w:hAnsi="Times New Roman" w:cs="Times New Roman"/>
                <w:b/>
                <w:bCs/>
                <w:sz w:val="18"/>
                <w:szCs w:val="18"/>
                <w:lang w:val="uk-UA" w:eastAsia="en-US"/>
              </w:rPr>
            </w:pPr>
            <w:r w:rsidRPr="002C0E1F">
              <w:rPr>
                <w:rFonts w:ascii="Times New Roman" w:eastAsia="Calibri" w:hAnsi="Times New Roman" w:cs="Times New Roman"/>
                <w:b/>
                <w:bCs/>
                <w:sz w:val="18"/>
                <w:szCs w:val="18"/>
                <w:lang w:val="uk-UA" w:eastAsia="en-US"/>
              </w:rPr>
              <w:t>2025-2028</w:t>
            </w:r>
            <w:r>
              <w:rPr>
                <w:rFonts w:ascii="Times New Roman" w:eastAsia="Calibri" w:hAnsi="Times New Roman" w:cs="Times New Roman"/>
                <w:b/>
                <w:bCs/>
                <w:sz w:val="18"/>
                <w:szCs w:val="18"/>
                <w:lang w:val="uk-UA" w:eastAsia="en-US"/>
              </w:rPr>
              <w:t xml:space="preserve"> роки</w:t>
            </w:r>
          </w:p>
        </w:tc>
        <w:tc>
          <w:tcPr>
            <w:tcW w:w="1219" w:type="dxa"/>
            <w:gridSpan w:val="2"/>
            <w:vMerge w:val="restart"/>
          </w:tcPr>
          <w:p w:rsidR="00C727FF" w:rsidRPr="00A37342" w:rsidRDefault="00C727FF" w:rsidP="002C0E1F">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278" w:type="dxa"/>
            <w:vMerge w:val="restart"/>
          </w:tcPr>
          <w:p w:rsidR="00C727FF" w:rsidRPr="00A37342" w:rsidRDefault="00C727FF" w:rsidP="002C0E1F">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447" w:type="dxa"/>
            <w:gridSpan w:val="2"/>
          </w:tcPr>
          <w:p w:rsidR="00C727FF" w:rsidRPr="00733B0F" w:rsidRDefault="00C727FF" w:rsidP="007A0A32">
            <w:pPr>
              <w:spacing w:after="160" w:line="0" w:lineRule="atLeast"/>
              <w:jc w:val="center"/>
              <w:rPr>
                <w:rFonts w:ascii="Times New Roman" w:eastAsia="Calibri" w:hAnsi="Times New Roman" w:cs="Times New Roman"/>
                <w:b/>
                <w:bCs/>
                <w:sz w:val="20"/>
                <w:szCs w:val="20"/>
                <w:lang w:val="uk-UA" w:eastAsia="en-US"/>
              </w:rPr>
            </w:pPr>
            <w:r w:rsidRPr="00733B0F">
              <w:rPr>
                <w:rFonts w:ascii="Times New Roman" w:eastAsia="Calibri" w:hAnsi="Times New Roman" w:cs="Times New Roman"/>
                <w:b/>
                <w:bCs/>
                <w:sz w:val="20"/>
                <w:szCs w:val="20"/>
                <w:lang w:val="uk-UA" w:eastAsia="en-US"/>
              </w:rPr>
              <w:t>3</w:t>
            </w:r>
            <w:r w:rsidR="007A0A32">
              <w:rPr>
                <w:rFonts w:ascii="Times New Roman" w:eastAsia="Calibri" w:hAnsi="Times New Roman" w:cs="Times New Roman"/>
                <w:b/>
                <w:bCs/>
                <w:sz w:val="20"/>
                <w:szCs w:val="20"/>
                <w:lang w:val="uk-UA" w:eastAsia="en-US"/>
              </w:rPr>
              <w:t>35</w:t>
            </w:r>
            <w:r w:rsidRPr="00733B0F">
              <w:rPr>
                <w:rFonts w:ascii="Times New Roman" w:eastAsia="Calibri" w:hAnsi="Times New Roman" w:cs="Times New Roman"/>
                <w:b/>
                <w:bCs/>
                <w:sz w:val="20"/>
                <w:szCs w:val="20"/>
                <w:lang w:val="uk-UA" w:eastAsia="en-US"/>
              </w:rPr>
              <w:t>0,0</w:t>
            </w:r>
          </w:p>
        </w:tc>
        <w:tc>
          <w:tcPr>
            <w:tcW w:w="1385" w:type="dxa"/>
          </w:tcPr>
          <w:p w:rsidR="00C727FF" w:rsidRPr="001335BE" w:rsidRDefault="007A0A32" w:rsidP="00EF4E8A">
            <w:pPr>
              <w:spacing w:after="160" w:line="0" w:lineRule="atLeast"/>
              <w:jc w:val="center"/>
              <w:rPr>
                <w:rFonts w:ascii="Times New Roman" w:eastAsia="Calibri" w:hAnsi="Times New Roman" w:cs="Times New Roman"/>
                <w:bCs/>
                <w:sz w:val="20"/>
                <w:szCs w:val="20"/>
                <w:lang w:val="uk-UA" w:eastAsia="en-US"/>
              </w:rPr>
            </w:pPr>
            <w:r>
              <w:rPr>
                <w:rFonts w:ascii="Times New Roman" w:eastAsia="Calibri" w:hAnsi="Times New Roman" w:cs="Times New Roman"/>
                <w:bCs/>
                <w:sz w:val="20"/>
                <w:szCs w:val="20"/>
                <w:lang w:val="uk-UA" w:eastAsia="en-US"/>
              </w:rPr>
              <w:t>95</w:t>
            </w:r>
            <w:r w:rsidR="00C727FF" w:rsidRPr="001335BE">
              <w:rPr>
                <w:rFonts w:ascii="Times New Roman" w:eastAsia="Calibri" w:hAnsi="Times New Roman" w:cs="Times New Roman"/>
                <w:bCs/>
                <w:sz w:val="20"/>
                <w:szCs w:val="20"/>
                <w:lang w:val="uk-UA" w:eastAsia="en-US"/>
              </w:rPr>
              <w:t>0,0</w:t>
            </w:r>
          </w:p>
        </w:tc>
        <w:tc>
          <w:tcPr>
            <w:tcW w:w="1297" w:type="dxa"/>
            <w:gridSpan w:val="2"/>
          </w:tcPr>
          <w:p w:rsidR="00C727FF" w:rsidRPr="001335BE" w:rsidRDefault="00C727FF" w:rsidP="00733B0F">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800,0</w:t>
            </w:r>
          </w:p>
        </w:tc>
        <w:tc>
          <w:tcPr>
            <w:tcW w:w="1255"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800,0</w:t>
            </w:r>
          </w:p>
        </w:tc>
        <w:tc>
          <w:tcPr>
            <w:tcW w:w="1276"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800,0</w:t>
            </w:r>
          </w:p>
        </w:tc>
        <w:tc>
          <w:tcPr>
            <w:tcW w:w="1559" w:type="dxa"/>
            <w:vMerge w:val="restart"/>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r w:rsidRPr="00E1793C">
              <w:rPr>
                <w:rFonts w:ascii="Times New Roman" w:eastAsia="Calibri" w:hAnsi="Times New Roman" w:cs="Times New Roman"/>
                <w:sz w:val="18"/>
                <w:szCs w:val="18"/>
                <w:lang w:val="uk-UA" w:eastAsia="en-US"/>
              </w:rPr>
              <w:t>Покращення матеріального стану незахищених верств населення громади шляхом надання одноразової матеріальної допомоги</w:t>
            </w:r>
          </w:p>
        </w:tc>
      </w:tr>
      <w:tr w:rsidR="00C727FF" w:rsidTr="00250163">
        <w:tc>
          <w:tcPr>
            <w:tcW w:w="673"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C727FF" w:rsidRPr="00A37342" w:rsidRDefault="00C727FF" w:rsidP="005175A8">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w:t>
            </w:r>
            <w:r w:rsidR="005175A8">
              <w:rPr>
                <w:rFonts w:ascii="Times New Roman" w:eastAsia="Calibri" w:hAnsi="Times New Roman" w:cs="Times New Roman"/>
                <w:sz w:val="18"/>
                <w:szCs w:val="18"/>
                <w:lang w:val="uk-UA" w:eastAsia="en-US"/>
              </w:rPr>
              <w:t xml:space="preserve"> жителям територіальної громади</w:t>
            </w:r>
            <w:r w:rsidRPr="00A37342">
              <w:rPr>
                <w:rFonts w:ascii="Times New Roman" w:eastAsia="Calibri" w:hAnsi="Times New Roman" w:cs="Times New Roman"/>
                <w:sz w:val="18"/>
                <w:szCs w:val="18"/>
                <w:lang w:val="uk-UA" w:eastAsia="en-US"/>
              </w:rPr>
              <w:t xml:space="preserve">, які опинилися у </w:t>
            </w:r>
            <w:r>
              <w:rPr>
                <w:rFonts w:ascii="Times New Roman" w:eastAsia="Calibri" w:hAnsi="Times New Roman" w:cs="Times New Roman"/>
                <w:sz w:val="18"/>
                <w:szCs w:val="18"/>
                <w:lang w:val="uk-UA" w:eastAsia="en-US"/>
              </w:rPr>
              <w:t>складних</w:t>
            </w:r>
            <w:r w:rsidRPr="00A37342">
              <w:rPr>
                <w:rFonts w:ascii="Times New Roman" w:eastAsia="Calibri" w:hAnsi="Times New Roman" w:cs="Times New Roman"/>
                <w:sz w:val="18"/>
                <w:szCs w:val="18"/>
                <w:lang w:val="uk-UA" w:eastAsia="en-US"/>
              </w:rPr>
              <w:t xml:space="preserve"> життєвих обставинах</w:t>
            </w:r>
            <w:r w:rsidR="00435C16">
              <w:rPr>
                <w:rFonts w:ascii="Times New Roman" w:eastAsia="Calibri" w:hAnsi="Times New Roman" w:cs="Times New Roman"/>
                <w:sz w:val="18"/>
                <w:szCs w:val="18"/>
                <w:lang w:val="uk-UA" w:eastAsia="en-US"/>
              </w:rPr>
              <w:t xml:space="preserve"> в т. ч. ВПО</w:t>
            </w:r>
          </w:p>
        </w:tc>
        <w:tc>
          <w:tcPr>
            <w:tcW w:w="1051"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C727FF" w:rsidRPr="00733B0F" w:rsidRDefault="00C727FF"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200,0</w:t>
            </w:r>
          </w:p>
        </w:tc>
        <w:tc>
          <w:tcPr>
            <w:tcW w:w="1385"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297"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255"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276"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559"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r>
      <w:tr w:rsidR="00C727FF" w:rsidTr="00250163">
        <w:tc>
          <w:tcPr>
            <w:tcW w:w="673"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C727FF" w:rsidRPr="00A37342" w:rsidRDefault="00C727FF" w:rsidP="005F4D22">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 на поховання</w:t>
            </w:r>
            <w:r w:rsidR="00885958">
              <w:rPr>
                <w:rFonts w:ascii="Times New Roman" w:eastAsia="Calibri" w:hAnsi="Times New Roman" w:cs="Times New Roman"/>
                <w:sz w:val="18"/>
                <w:szCs w:val="18"/>
                <w:lang w:val="uk-UA" w:eastAsia="en-US"/>
              </w:rPr>
              <w:t xml:space="preserve"> жителів територіальної громади</w:t>
            </w:r>
            <w:r w:rsidR="005F4D22">
              <w:rPr>
                <w:rFonts w:ascii="Times New Roman" w:eastAsia="Calibri" w:hAnsi="Times New Roman" w:cs="Times New Roman"/>
                <w:sz w:val="18"/>
                <w:szCs w:val="18"/>
                <w:lang w:val="uk-UA" w:eastAsia="en-US"/>
              </w:rPr>
              <w:t>: непрацюючих</w:t>
            </w:r>
            <w:r w:rsidR="00885958">
              <w:rPr>
                <w:rFonts w:ascii="Times New Roman" w:eastAsia="Calibri" w:hAnsi="Times New Roman" w:cs="Times New Roman"/>
                <w:sz w:val="18"/>
                <w:szCs w:val="18"/>
                <w:lang w:val="uk-UA" w:eastAsia="en-US"/>
              </w:rPr>
              <w:t xml:space="preserve"> </w:t>
            </w:r>
            <w:r w:rsidRPr="00A37342">
              <w:rPr>
                <w:rFonts w:ascii="Times New Roman" w:eastAsia="Calibri" w:hAnsi="Times New Roman" w:cs="Times New Roman"/>
                <w:sz w:val="18"/>
                <w:szCs w:val="18"/>
                <w:lang w:val="uk-UA" w:eastAsia="en-US"/>
              </w:rPr>
              <w:t xml:space="preserve"> осіб працездатного віку</w:t>
            </w:r>
            <w:r w:rsidR="00435C16">
              <w:rPr>
                <w:rFonts w:ascii="Times New Roman" w:eastAsia="Calibri" w:hAnsi="Times New Roman" w:cs="Times New Roman"/>
                <w:sz w:val="18"/>
                <w:szCs w:val="18"/>
                <w:lang w:val="uk-UA" w:eastAsia="en-US"/>
              </w:rPr>
              <w:t xml:space="preserve"> </w:t>
            </w:r>
            <w:r w:rsidR="00885958">
              <w:rPr>
                <w:rFonts w:ascii="Times New Roman" w:eastAsia="Calibri" w:hAnsi="Times New Roman" w:cs="Times New Roman"/>
                <w:sz w:val="18"/>
                <w:szCs w:val="18"/>
                <w:lang w:val="uk-UA" w:eastAsia="en-US"/>
              </w:rPr>
              <w:t xml:space="preserve"> </w:t>
            </w:r>
            <w:r w:rsidR="00435C16">
              <w:rPr>
                <w:rFonts w:ascii="Times New Roman" w:eastAsia="Calibri" w:hAnsi="Times New Roman" w:cs="Times New Roman"/>
                <w:sz w:val="18"/>
                <w:szCs w:val="18"/>
                <w:lang w:val="uk-UA" w:eastAsia="en-US"/>
              </w:rPr>
              <w:t>в т.ч. ВПО</w:t>
            </w:r>
          </w:p>
        </w:tc>
        <w:tc>
          <w:tcPr>
            <w:tcW w:w="1051"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C727FF" w:rsidRPr="00733B0F" w:rsidRDefault="00C727FF"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80,0</w:t>
            </w:r>
          </w:p>
        </w:tc>
        <w:tc>
          <w:tcPr>
            <w:tcW w:w="1385"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w:t>
            </w:r>
          </w:p>
        </w:tc>
        <w:tc>
          <w:tcPr>
            <w:tcW w:w="1297"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w:t>
            </w:r>
          </w:p>
        </w:tc>
        <w:tc>
          <w:tcPr>
            <w:tcW w:w="1255"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w:t>
            </w:r>
          </w:p>
        </w:tc>
        <w:tc>
          <w:tcPr>
            <w:tcW w:w="1276"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w:t>
            </w:r>
          </w:p>
        </w:tc>
        <w:tc>
          <w:tcPr>
            <w:tcW w:w="1559"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r>
      <w:tr w:rsidR="00C727FF" w:rsidTr="00250163">
        <w:trPr>
          <w:trHeight w:val="1260"/>
        </w:trPr>
        <w:tc>
          <w:tcPr>
            <w:tcW w:w="673"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C727FF" w:rsidRPr="00A37342" w:rsidRDefault="00C727FF" w:rsidP="002C0E1F">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грошової допомоги</w:t>
            </w:r>
            <w:r w:rsidR="00CB5614">
              <w:rPr>
                <w:rFonts w:ascii="Times New Roman" w:eastAsia="Calibri" w:hAnsi="Times New Roman" w:cs="Times New Roman"/>
                <w:sz w:val="18"/>
                <w:szCs w:val="18"/>
                <w:lang w:val="uk-UA" w:eastAsia="en-US"/>
              </w:rPr>
              <w:t xml:space="preserve"> та здійснення витрат</w:t>
            </w:r>
            <w:r w:rsidRPr="00A37342">
              <w:rPr>
                <w:rFonts w:ascii="Times New Roman" w:eastAsia="Calibri" w:hAnsi="Times New Roman" w:cs="Times New Roman"/>
                <w:sz w:val="18"/>
                <w:szCs w:val="18"/>
                <w:lang w:val="uk-UA" w:eastAsia="en-US"/>
              </w:rPr>
              <w:t xml:space="preserve"> до відзначення ювілейних дат довгожителів громади (90-,95-,100-річчя)</w:t>
            </w:r>
          </w:p>
        </w:tc>
        <w:tc>
          <w:tcPr>
            <w:tcW w:w="1051"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C727FF" w:rsidRPr="00733B0F" w:rsidRDefault="00C727FF"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50,0</w:t>
            </w:r>
          </w:p>
        </w:tc>
        <w:tc>
          <w:tcPr>
            <w:tcW w:w="1385"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12,5</w:t>
            </w:r>
          </w:p>
        </w:tc>
        <w:tc>
          <w:tcPr>
            <w:tcW w:w="1297"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12,5</w:t>
            </w:r>
          </w:p>
        </w:tc>
        <w:tc>
          <w:tcPr>
            <w:tcW w:w="1255"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12,5</w:t>
            </w:r>
          </w:p>
        </w:tc>
        <w:tc>
          <w:tcPr>
            <w:tcW w:w="1276"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12,5</w:t>
            </w:r>
          </w:p>
        </w:tc>
        <w:tc>
          <w:tcPr>
            <w:tcW w:w="1559"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r>
      <w:tr w:rsidR="00C727FF" w:rsidTr="00250163">
        <w:trPr>
          <w:trHeight w:val="693"/>
        </w:trPr>
        <w:tc>
          <w:tcPr>
            <w:tcW w:w="673"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C727FF" w:rsidRPr="00A37342" w:rsidRDefault="00C727FF" w:rsidP="002C0E1F">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Підписка періодичних видань для пільгової категорії населення</w:t>
            </w:r>
          </w:p>
        </w:tc>
        <w:tc>
          <w:tcPr>
            <w:tcW w:w="1051"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C727FF" w:rsidRPr="00733B0F" w:rsidRDefault="00C727FF" w:rsidP="001335BE">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2</w:t>
            </w:r>
            <w:r w:rsidR="001335BE">
              <w:rPr>
                <w:rFonts w:ascii="Times New Roman" w:eastAsia="Calibri" w:hAnsi="Times New Roman" w:cs="Times New Roman"/>
                <w:b/>
                <w:bCs/>
                <w:sz w:val="20"/>
                <w:szCs w:val="20"/>
                <w:lang w:val="uk-UA" w:eastAsia="en-US"/>
              </w:rPr>
              <w:t>8</w:t>
            </w:r>
            <w:r>
              <w:rPr>
                <w:rFonts w:ascii="Times New Roman" w:eastAsia="Calibri" w:hAnsi="Times New Roman" w:cs="Times New Roman"/>
                <w:b/>
                <w:bCs/>
                <w:sz w:val="20"/>
                <w:szCs w:val="20"/>
                <w:lang w:val="uk-UA" w:eastAsia="en-US"/>
              </w:rPr>
              <w:t>00,0</w:t>
            </w:r>
          </w:p>
        </w:tc>
        <w:tc>
          <w:tcPr>
            <w:tcW w:w="1385" w:type="dxa"/>
          </w:tcPr>
          <w:p w:rsidR="00C727FF" w:rsidRPr="001335BE" w:rsidRDefault="001335BE" w:rsidP="00EF4E8A">
            <w:pPr>
              <w:spacing w:after="160" w:line="0" w:lineRule="atLeast"/>
              <w:jc w:val="center"/>
              <w:rPr>
                <w:rFonts w:ascii="Times New Roman" w:eastAsia="Calibri" w:hAnsi="Times New Roman" w:cs="Times New Roman"/>
                <w:bCs/>
                <w:sz w:val="20"/>
                <w:szCs w:val="20"/>
                <w:lang w:val="uk-UA" w:eastAsia="en-US"/>
              </w:rPr>
            </w:pPr>
            <w:r>
              <w:rPr>
                <w:rFonts w:ascii="Times New Roman" w:eastAsia="Calibri" w:hAnsi="Times New Roman" w:cs="Times New Roman"/>
                <w:bCs/>
                <w:sz w:val="20"/>
                <w:szCs w:val="20"/>
                <w:lang w:val="uk-UA" w:eastAsia="en-US"/>
              </w:rPr>
              <w:t>7</w:t>
            </w:r>
            <w:r w:rsidR="00C727FF" w:rsidRPr="001335BE">
              <w:rPr>
                <w:rFonts w:ascii="Times New Roman" w:eastAsia="Calibri" w:hAnsi="Times New Roman" w:cs="Times New Roman"/>
                <w:bCs/>
                <w:sz w:val="20"/>
                <w:szCs w:val="20"/>
                <w:lang w:val="uk-UA" w:eastAsia="en-US"/>
              </w:rPr>
              <w:t>00,0</w:t>
            </w:r>
          </w:p>
        </w:tc>
        <w:tc>
          <w:tcPr>
            <w:tcW w:w="1297" w:type="dxa"/>
            <w:gridSpan w:val="2"/>
          </w:tcPr>
          <w:p w:rsidR="00C727FF" w:rsidRPr="001335BE" w:rsidRDefault="001335BE" w:rsidP="00EF4E8A">
            <w:pPr>
              <w:spacing w:after="160" w:line="0" w:lineRule="atLeast"/>
              <w:jc w:val="center"/>
              <w:rPr>
                <w:rFonts w:ascii="Times New Roman" w:eastAsia="Calibri" w:hAnsi="Times New Roman" w:cs="Times New Roman"/>
                <w:bCs/>
                <w:sz w:val="20"/>
                <w:szCs w:val="20"/>
                <w:lang w:val="uk-UA" w:eastAsia="en-US"/>
              </w:rPr>
            </w:pPr>
            <w:r>
              <w:rPr>
                <w:rFonts w:ascii="Times New Roman" w:eastAsia="Calibri" w:hAnsi="Times New Roman" w:cs="Times New Roman"/>
                <w:bCs/>
                <w:sz w:val="20"/>
                <w:szCs w:val="20"/>
                <w:lang w:val="uk-UA" w:eastAsia="en-US"/>
              </w:rPr>
              <w:t>7</w:t>
            </w:r>
            <w:r w:rsidR="00C727FF" w:rsidRPr="001335BE">
              <w:rPr>
                <w:rFonts w:ascii="Times New Roman" w:eastAsia="Calibri" w:hAnsi="Times New Roman" w:cs="Times New Roman"/>
                <w:bCs/>
                <w:sz w:val="20"/>
                <w:szCs w:val="20"/>
                <w:lang w:val="uk-UA" w:eastAsia="en-US"/>
              </w:rPr>
              <w:t>00,0</w:t>
            </w:r>
          </w:p>
        </w:tc>
        <w:tc>
          <w:tcPr>
            <w:tcW w:w="1255" w:type="dxa"/>
            <w:gridSpan w:val="2"/>
          </w:tcPr>
          <w:p w:rsidR="00C727FF" w:rsidRPr="001335BE" w:rsidRDefault="001335BE" w:rsidP="00EF4E8A">
            <w:pPr>
              <w:spacing w:after="160" w:line="0" w:lineRule="atLeast"/>
              <w:jc w:val="center"/>
              <w:rPr>
                <w:rFonts w:ascii="Times New Roman" w:eastAsia="Calibri" w:hAnsi="Times New Roman" w:cs="Times New Roman"/>
                <w:bCs/>
                <w:sz w:val="20"/>
                <w:szCs w:val="20"/>
                <w:lang w:val="uk-UA" w:eastAsia="en-US"/>
              </w:rPr>
            </w:pPr>
            <w:r>
              <w:rPr>
                <w:rFonts w:ascii="Times New Roman" w:eastAsia="Calibri" w:hAnsi="Times New Roman" w:cs="Times New Roman"/>
                <w:bCs/>
                <w:sz w:val="20"/>
                <w:szCs w:val="20"/>
                <w:lang w:val="uk-UA" w:eastAsia="en-US"/>
              </w:rPr>
              <w:t>7</w:t>
            </w:r>
            <w:r w:rsidR="00C727FF" w:rsidRPr="001335BE">
              <w:rPr>
                <w:rFonts w:ascii="Times New Roman" w:eastAsia="Calibri" w:hAnsi="Times New Roman" w:cs="Times New Roman"/>
                <w:bCs/>
                <w:sz w:val="20"/>
                <w:szCs w:val="20"/>
                <w:lang w:val="uk-UA" w:eastAsia="en-US"/>
              </w:rPr>
              <w:t>00,0</w:t>
            </w:r>
          </w:p>
        </w:tc>
        <w:tc>
          <w:tcPr>
            <w:tcW w:w="1276" w:type="dxa"/>
          </w:tcPr>
          <w:p w:rsidR="00C727FF" w:rsidRPr="001335BE" w:rsidRDefault="001335BE" w:rsidP="00EF4E8A">
            <w:pPr>
              <w:spacing w:after="160" w:line="0" w:lineRule="atLeast"/>
              <w:jc w:val="center"/>
              <w:rPr>
                <w:rFonts w:ascii="Times New Roman" w:eastAsia="Calibri" w:hAnsi="Times New Roman" w:cs="Times New Roman"/>
                <w:bCs/>
                <w:sz w:val="20"/>
                <w:szCs w:val="20"/>
                <w:lang w:val="uk-UA" w:eastAsia="en-US"/>
              </w:rPr>
            </w:pPr>
            <w:r>
              <w:rPr>
                <w:rFonts w:ascii="Times New Roman" w:eastAsia="Calibri" w:hAnsi="Times New Roman" w:cs="Times New Roman"/>
                <w:bCs/>
                <w:sz w:val="20"/>
                <w:szCs w:val="20"/>
                <w:lang w:val="uk-UA" w:eastAsia="en-US"/>
              </w:rPr>
              <w:t>7</w:t>
            </w:r>
            <w:r w:rsidR="00C727FF" w:rsidRPr="001335BE">
              <w:rPr>
                <w:rFonts w:ascii="Times New Roman" w:eastAsia="Calibri" w:hAnsi="Times New Roman" w:cs="Times New Roman"/>
                <w:bCs/>
                <w:sz w:val="20"/>
                <w:szCs w:val="20"/>
                <w:lang w:val="uk-UA" w:eastAsia="en-US"/>
              </w:rPr>
              <w:t>00,0</w:t>
            </w:r>
          </w:p>
        </w:tc>
        <w:tc>
          <w:tcPr>
            <w:tcW w:w="1559"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r>
      <w:tr w:rsidR="00C727FF" w:rsidTr="00250163">
        <w:tc>
          <w:tcPr>
            <w:tcW w:w="673"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C727FF" w:rsidRPr="00A37342" w:rsidRDefault="00C22E5A" w:rsidP="00885958">
            <w:pPr>
              <w:tabs>
                <w:tab w:val="left" w:pos="708"/>
              </w:tabs>
              <w:spacing w:line="273" w:lineRule="auto"/>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Надання одноразової матеріальної допомоги</w:t>
            </w:r>
            <w:r w:rsidR="00C727FF">
              <w:rPr>
                <w:rFonts w:ascii="Times New Roman" w:eastAsia="Calibri" w:hAnsi="Times New Roman" w:cs="Times New Roman"/>
                <w:sz w:val="18"/>
                <w:szCs w:val="18"/>
                <w:lang w:val="uk-UA"/>
              </w:rPr>
              <w:t xml:space="preserve"> </w:t>
            </w:r>
            <w:r w:rsidR="00885958">
              <w:rPr>
                <w:rFonts w:ascii="Times New Roman" w:eastAsia="Calibri" w:hAnsi="Times New Roman" w:cs="Times New Roman"/>
                <w:sz w:val="18"/>
                <w:szCs w:val="18"/>
                <w:lang w:val="uk-UA"/>
              </w:rPr>
              <w:t>жителям територіальної громади</w:t>
            </w:r>
            <w:r w:rsidR="00C727FF">
              <w:rPr>
                <w:rFonts w:ascii="Times New Roman" w:eastAsia="Calibri" w:hAnsi="Times New Roman" w:cs="Times New Roman"/>
                <w:sz w:val="18"/>
                <w:szCs w:val="18"/>
                <w:lang w:val="uk-UA"/>
              </w:rPr>
              <w:t>, які постраждали внаслідок пожежі, стихії, інших надзвичайних ситуацій прир</w:t>
            </w:r>
            <w:r w:rsidR="00435C16">
              <w:rPr>
                <w:rFonts w:ascii="Times New Roman" w:eastAsia="Calibri" w:hAnsi="Times New Roman" w:cs="Times New Roman"/>
                <w:sz w:val="18"/>
                <w:szCs w:val="18"/>
                <w:lang w:val="uk-UA"/>
              </w:rPr>
              <w:t>одного та побутового походження в т.ч. ВПО</w:t>
            </w:r>
            <w:r w:rsidR="00C727FF">
              <w:rPr>
                <w:rFonts w:ascii="Times New Roman" w:eastAsia="Calibri" w:hAnsi="Times New Roman" w:cs="Times New Roman"/>
                <w:sz w:val="18"/>
                <w:szCs w:val="18"/>
                <w:lang w:val="uk-UA"/>
              </w:rPr>
              <w:t xml:space="preserve">  </w:t>
            </w:r>
          </w:p>
        </w:tc>
        <w:tc>
          <w:tcPr>
            <w:tcW w:w="1051"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C727FF" w:rsidRDefault="00C727FF"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C727FF" w:rsidRPr="00733B0F" w:rsidRDefault="007A0A32"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75</w:t>
            </w:r>
            <w:r w:rsidR="00C727FF">
              <w:rPr>
                <w:rFonts w:ascii="Times New Roman" w:eastAsia="Calibri" w:hAnsi="Times New Roman" w:cs="Times New Roman"/>
                <w:b/>
                <w:bCs/>
                <w:sz w:val="20"/>
                <w:szCs w:val="20"/>
                <w:lang w:val="uk-UA" w:eastAsia="en-US"/>
              </w:rPr>
              <w:t>0,0</w:t>
            </w:r>
          </w:p>
        </w:tc>
        <w:tc>
          <w:tcPr>
            <w:tcW w:w="1385" w:type="dxa"/>
          </w:tcPr>
          <w:p w:rsidR="00C727FF" w:rsidRPr="001335BE" w:rsidRDefault="007A0A32" w:rsidP="00EF4E8A">
            <w:pPr>
              <w:spacing w:after="160" w:line="0" w:lineRule="atLeast"/>
              <w:jc w:val="center"/>
              <w:rPr>
                <w:rFonts w:ascii="Times New Roman" w:eastAsia="Calibri" w:hAnsi="Times New Roman" w:cs="Times New Roman"/>
                <w:bCs/>
                <w:sz w:val="20"/>
                <w:szCs w:val="20"/>
                <w:lang w:val="uk-UA" w:eastAsia="en-US"/>
              </w:rPr>
            </w:pPr>
            <w:r>
              <w:rPr>
                <w:rFonts w:ascii="Times New Roman" w:eastAsia="Calibri" w:hAnsi="Times New Roman" w:cs="Times New Roman"/>
                <w:bCs/>
                <w:sz w:val="20"/>
                <w:szCs w:val="20"/>
                <w:lang w:val="uk-UA" w:eastAsia="en-US"/>
              </w:rPr>
              <w:t>15</w:t>
            </w:r>
            <w:r w:rsidR="00C727FF" w:rsidRPr="001335BE">
              <w:rPr>
                <w:rFonts w:ascii="Times New Roman" w:eastAsia="Calibri" w:hAnsi="Times New Roman" w:cs="Times New Roman"/>
                <w:bCs/>
                <w:sz w:val="20"/>
                <w:szCs w:val="20"/>
                <w:lang w:val="uk-UA" w:eastAsia="en-US"/>
              </w:rPr>
              <w:t>0,0</w:t>
            </w:r>
          </w:p>
        </w:tc>
        <w:tc>
          <w:tcPr>
            <w:tcW w:w="1297"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200,0</w:t>
            </w:r>
          </w:p>
        </w:tc>
        <w:tc>
          <w:tcPr>
            <w:tcW w:w="1255" w:type="dxa"/>
            <w:gridSpan w:val="2"/>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200,0</w:t>
            </w:r>
          </w:p>
        </w:tc>
        <w:tc>
          <w:tcPr>
            <w:tcW w:w="1276" w:type="dxa"/>
          </w:tcPr>
          <w:p w:rsidR="00C727FF" w:rsidRPr="001335BE" w:rsidRDefault="00C727FF"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200,0</w:t>
            </w:r>
          </w:p>
        </w:tc>
        <w:tc>
          <w:tcPr>
            <w:tcW w:w="1559" w:type="dxa"/>
            <w:vMerge/>
          </w:tcPr>
          <w:p w:rsidR="00C727FF" w:rsidRPr="00E1793C" w:rsidRDefault="00C727FF" w:rsidP="00535B24">
            <w:pPr>
              <w:jc w:val="center"/>
              <w:rPr>
                <w:rFonts w:ascii="Times New Roman" w:eastAsia="Calibri" w:hAnsi="Times New Roman" w:cs="Times New Roman"/>
                <w:sz w:val="18"/>
                <w:szCs w:val="18"/>
                <w:lang w:val="uk-UA" w:eastAsia="en-US"/>
              </w:rPr>
            </w:pPr>
          </w:p>
        </w:tc>
      </w:tr>
      <w:tr w:rsidR="00331F3C" w:rsidTr="00250163">
        <w:trPr>
          <w:trHeight w:val="988"/>
        </w:trPr>
        <w:tc>
          <w:tcPr>
            <w:tcW w:w="673" w:type="dxa"/>
            <w:vMerge/>
          </w:tcPr>
          <w:p w:rsidR="00331F3C" w:rsidRDefault="00331F3C"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331F3C" w:rsidRDefault="00331F3C"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331F3C" w:rsidRDefault="00F313F6" w:rsidP="002C0E1F">
            <w:pPr>
              <w:tabs>
                <w:tab w:val="left" w:pos="708"/>
              </w:tabs>
              <w:spacing w:line="273" w:lineRule="auto"/>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Навчання дітей з порушенням інтелектуального розвитку у Вінницькій спеціалізованій школі</w:t>
            </w:r>
          </w:p>
        </w:tc>
        <w:tc>
          <w:tcPr>
            <w:tcW w:w="1051" w:type="dxa"/>
            <w:vMerge/>
          </w:tcPr>
          <w:p w:rsidR="00331F3C" w:rsidRDefault="00331F3C"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331F3C" w:rsidRDefault="00331F3C"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331F3C" w:rsidRDefault="00331F3C"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331F3C" w:rsidRPr="00733B0F" w:rsidRDefault="00331F3C" w:rsidP="00A446E7">
            <w:pPr>
              <w:spacing w:after="160" w:line="0" w:lineRule="atLeast"/>
              <w:jc w:val="center"/>
              <w:rPr>
                <w:rFonts w:ascii="Times New Roman" w:eastAsia="Calibri" w:hAnsi="Times New Roman" w:cs="Times New Roman"/>
                <w:b/>
                <w:bCs/>
                <w:sz w:val="20"/>
                <w:szCs w:val="20"/>
                <w:lang w:val="uk-UA" w:eastAsia="en-US"/>
              </w:rPr>
            </w:pPr>
            <w:r w:rsidRPr="00733B0F">
              <w:rPr>
                <w:rFonts w:ascii="Times New Roman" w:eastAsia="Calibri" w:hAnsi="Times New Roman" w:cs="Times New Roman"/>
                <w:b/>
                <w:bCs/>
                <w:sz w:val="20"/>
                <w:szCs w:val="20"/>
                <w:lang w:val="uk-UA" w:eastAsia="en-US"/>
              </w:rPr>
              <w:t>1</w:t>
            </w:r>
            <w:r w:rsidR="00A446E7">
              <w:rPr>
                <w:rFonts w:ascii="Times New Roman" w:eastAsia="Calibri" w:hAnsi="Times New Roman" w:cs="Times New Roman"/>
                <w:b/>
                <w:bCs/>
                <w:sz w:val="20"/>
                <w:szCs w:val="20"/>
                <w:lang w:val="uk-UA" w:eastAsia="en-US"/>
              </w:rPr>
              <w:t>311,972</w:t>
            </w:r>
          </w:p>
        </w:tc>
        <w:tc>
          <w:tcPr>
            <w:tcW w:w="1385" w:type="dxa"/>
          </w:tcPr>
          <w:p w:rsidR="00331F3C" w:rsidRPr="001335BE" w:rsidRDefault="00A446E7" w:rsidP="00A446E7">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327,993</w:t>
            </w:r>
          </w:p>
        </w:tc>
        <w:tc>
          <w:tcPr>
            <w:tcW w:w="1297" w:type="dxa"/>
            <w:gridSpan w:val="2"/>
          </w:tcPr>
          <w:p w:rsidR="00331F3C" w:rsidRPr="001335BE" w:rsidRDefault="00A446E7" w:rsidP="00A446E7">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327,993</w:t>
            </w:r>
          </w:p>
        </w:tc>
        <w:tc>
          <w:tcPr>
            <w:tcW w:w="1255" w:type="dxa"/>
            <w:gridSpan w:val="2"/>
          </w:tcPr>
          <w:p w:rsidR="00331F3C" w:rsidRPr="001335BE" w:rsidRDefault="00331F3C" w:rsidP="00A446E7">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w:t>
            </w:r>
            <w:r w:rsidR="00A446E7" w:rsidRPr="001335BE">
              <w:rPr>
                <w:rFonts w:ascii="Times New Roman" w:eastAsia="Calibri" w:hAnsi="Times New Roman" w:cs="Times New Roman"/>
                <w:bCs/>
                <w:sz w:val="20"/>
                <w:szCs w:val="20"/>
                <w:lang w:val="uk-UA" w:eastAsia="en-US"/>
              </w:rPr>
              <w:t>27,993</w:t>
            </w:r>
          </w:p>
        </w:tc>
        <w:tc>
          <w:tcPr>
            <w:tcW w:w="1276" w:type="dxa"/>
          </w:tcPr>
          <w:p w:rsidR="00331F3C" w:rsidRPr="001335BE" w:rsidRDefault="00331F3C" w:rsidP="00A446E7">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w:t>
            </w:r>
            <w:r w:rsidR="00A446E7" w:rsidRPr="001335BE">
              <w:rPr>
                <w:rFonts w:ascii="Times New Roman" w:eastAsia="Calibri" w:hAnsi="Times New Roman" w:cs="Times New Roman"/>
                <w:bCs/>
                <w:sz w:val="20"/>
                <w:szCs w:val="20"/>
                <w:lang w:val="uk-UA" w:eastAsia="en-US"/>
              </w:rPr>
              <w:t>27,993</w:t>
            </w:r>
          </w:p>
        </w:tc>
        <w:tc>
          <w:tcPr>
            <w:tcW w:w="1559" w:type="dxa"/>
          </w:tcPr>
          <w:p w:rsidR="00331F3C" w:rsidRPr="00E1793C" w:rsidRDefault="00331F3C" w:rsidP="00452470">
            <w:pPr>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Забезпечення права дітей з особливими освітніми  потребами </w:t>
            </w:r>
          </w:p>
        </w:tc>
      </w:tr>
      <w:tr w:rsidR="00826D66" w:rsidTr="00250163">
        <w:tc>
          <w:tcPr>
            <w:tcW w:w="673" w:type="dxa"/>
            <w:vMerge w:val="restart"/>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2</w:t>
            </w:r>
          </w:p>
        </w:tc>
        <w:tc>
          <w:tcPr>
            <w:tcW w:w="1274" w:type="dxa"/>
            <w:vMerge w:val="restart"/>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r w:rsidRPr="00A37342">
              <w:rPr>
                <w:rFonts w:ascii="Times New Roman" w:eastAsia="Calibri" w:hAnsi="Times New Roman" w:cs="Times New Roman"/>
                <w:sz w:val="18"/>
                <w:szCs w:val="18"/>
                <w:lang w:val="uk-UA" w:eastAsia="en-US"/>
              </w:rPr>
              <w:t>Соціальний захист ветеранів війни та праці і інших пільгових категорій населення</w:t>
            </w:r>
          </w:p>
        </w:tc>
        <w:tc>
          <w:tcPr>
            <w:tcW w:w="2130" w:type="dxa"/>
          </w:tcPr>
          <w:p w:rsidR="00826D66" w:rsidRPr="00A37342" w:rsidRDefault="00826D66" w:rsidP="00535B24">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 одноразової матеріальної допомоги</w:t>
            </w:r>
            <w:r w:rsidR="00885958">
              <w:rPr>
                <w:rFonts w:ascii="Times New Roman" w:eastAsia="Calibri" w:hAnsi="Times New Roman" w:cs="Times New Roman"/>
                <w:sz w:val="18"/>
                <w:szCs w:val="18"/>
                <w:lang w:val="uk-UA" w:eastAsia="en-US"/>
              </w:rPr>
              <w:t xml:space="preserve"> жителям територіальної громади: </w:t>
            </w:r>
            <w:r w:rsidRPr="00A37342">
              <w:rPr>
                <w:rFonts w:ascii="Times New Roman" w:eastAsia="Calibri" w:hAnsi="Times New Roman" w:cs="Times New Roman"/>
                <w:sz w:val="18"/>
                <w:szCs w:val="18"/>
                <w:lang w:val="uk-UA" w:eastAsia="en-US"/>
              </w:rPr>
              <w:t xml:space="preserve"> учасникам ліквідації</w:t>
            </w:r>
            <w:r w:rsidR="0022513B">
              <w:rPr>
                <w:rFonts w:ascii="Times New Roman" w:eastAsia="Calibri" w:hAnsi="Times New Roman" w:cs="Times New Roman"/>
                <w:sz w:val="18"/>
                <w:szCs w:val="18"/>
                <w:lang w:val="uk-UA" w:eastAsia="en-US"/>
              </w:rPr>
              <w:t xml:space="preserve"> аварії</w:t>
            </w:r>
            <w:r w:rsidRPr="00A37342">
              <w:rPr>
                <w:rFonts w:ascii="Times New Roman" w:eastAsia="Calibri" w:hAnsi="Times New Roman" w:cs="Times New Roman"/>
                <w:sz w:val="18"/>
                <w:szCs w:val="18"/>
                <w:lang w:val="uk-UA" w:eastAsia="en-US"/>
              </w:rPr>
              <w:t xml:space="preserve"> на ЧАЕС</w:t>
            </w:r>
            <w:r w:rsidR="00885958">
              <w:rPr>
                <w:rFonts w:ascii="Times New Roman" w:eastAsia="Calibri" w:hAnsi="Times New Roman" w:cs="Times New Roman"/>
                <w:sz w:val="18"/>
                <w:szCs w:val="18"/>
                <w:lang w:val="uk-UA" w:eastAsia="en-US"/>
              </w:rPr>
              <w:t xml:space="preserve"> в т.ч. ВПО</w:t>
            </w:r>
          </w:p>
        </w:tc>
        <w:tc>
          <w:tcPr>
            <w:tcW w:w="1051" w:type="dxa"/>
            <w:vMerge w:val="restart"/>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r w:rsidRPr="002C0E1F">
              <w:rPr>
                <w:rFonts w:ascii="Times New Roman" w:eastAsia="Calibri" w:hAnsi="Times New Roman" w:cs="Times New Roman"/>
                <w:b/>
                <w:bCs/>
                <w:sz w:val="18"/>
                <w:szCs w:val="18"/>
                <w:lang w:val="uk-UA" w:eastAsia="en-US"/>
              </w:rPr>
              <w:t>2025-2028</w:t>
            </w:r>
            <w:r>
              <w:rPr>
                <w:rFonts w:ascii="Times New Roman" w:eastAsia="Calibri" w:hAnsi="Times New Roman" w:cs="Times New Roman"/>
                <w:b/>
                <w:bCs/>
                <w:sz w:val="18"/>
                <w:szCs w:val="18"/>
                <w:lang w:val="uk-UA" w:eastAsia="en-US"/>
              </w:rPr>
              <w:t xml:space="preserve"> роки</w:t>
            </w:r>
          </w:p>
        </w:tc>
        <w:tc>
          <w:tcPr>
            <w:tcW w:w="1219" w:type="dxa"/>
            <w:gridSpan w:val="2"/>
            <w:vMerge w:val="restart"/>
          </w:tcPr>
          <w:p w:rsidR="00826D66" w:rsidRPr="00A37342" w:rsidRDefault="00826D66" w:rsidP="00535B24">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278" w:type="dxa"/>
            <w:vMerge w:val="restart"/>
          </w:tcPr>
          <w:p w:rsidR="00826D66" w:rsidRPr="00A37342" w:rsidRDefault="00826D66" w:rsidP="00535B24">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Бюджет територіальної громади</w:t>
            </w:r>
          </w:p>
        </w:tc>
        <w:tc>
          <w:tcPr>
            <w:tcW w:w="1447" w:type="dxa"/>
            <w:gridSpan w:val="2"/>
          </w:tcPr>
          <w:p w:rsidR="00826D66" w:rsidRPr="00733B0F"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142,0</w:t>
            </w:r>
          </w:p>
        </w:tc>
        <w:tc>
          <w:tcPr>
            <w:tcW w:w="1385" w:type="dxa"/>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35,5</w:t>
            </w:r>
          </w:p>
        </w:tc>
        <w:tc>
          <w:tcPr>
            <w:tcW w:w="1297" w:type="dxa"/>
            <w:gridSpan w:val="2"/>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35,5</w:t>
            </w:r>
          </w:p>
        </w:tc>
        <w:tc>
          <w:tcPr>
            <w:tcW w:w="1255" w:type="dxa"/>
            <w:gridSpan w:val="2"/>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35,5</w:t>
            </w:r>
          </w:p>
        </w:tc>
        <w:tc>
          <w:tcPr>
            <w:tcW w:w="1276" w:type="dxa"/>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35,5</w:t>
            </w:r>
          </w:p>
        </w:tc>
        <w:tc>
          <w:tcPr>
            <w:tcW w:w="1559" w:type="dxa"/>
            <w:vMerge w:val="restart"/>
          </w:tcPr>
          <w:p w:rsidR="00826D66" w:rsidRPr="00A4289D" w:rsidRDefault="00826D66" w:rsidP="00EF4E8A">
            <w:pPr>
              <w:spacing w:after="160" w:line="0" w:lineRule="atLeast"/>
              <w:jc w:val="center"/>
              <w:rPr>
                <w:rFonts w:ascii="Times New Roman" w:eastAsia="Calibri" w:hAnsi="Times New Roman" w:cs="Times New Roman"/>
                <w:b/>
                <w:bCs/>
                <w:sz w:val="18"/>
                <w:szCs w:val="18"/>
                <w:lang w:val="uk-UA" w:eastAsia="en-US"/>
              </w:rPr>
            </w:pPr>
            <w:r w:rsidRPr="00A4289D">
              <w:rPr>
                <w:rFonts w:ascii="Times New Roman" w:eastAsia="Calibri" w:hAnsi="Times New Roman" w:cs="Times New Roman"/>
                <w:b/>
                <w:bCs/>
                <w:sz w:val="18"/>
                <w:szCs w:val="18"/>
                <w:lang w:val="uk-UA" w:eastAsia="en-US"/>
              </w:rPr>
              <w:t>Соціальна підтримка пільгових категорій населення</w:t>
            </w:r>
          </w:p>
        </w:tc>
      </w:tr>
      <w:tr w:rsidR="00826D66" w:rsidTr="00250163">
        <w:tc>
          <w:tcPr>
            <w:tcW w:w="673"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826D66" w:rsidRPr="00A37342" w:rsidRDefault="00826D66" w:rsidP="00ED619A">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Надання</w:t>
            </w:r>
            <w:r>
              <w:rPr>
                <w:rFonts w:ascii="Times New Roman" w:eastAsia="Calibri" w:hAnsi="Times New Roman" w:cs="Times New Roman"/>
                <w:sz w:val="18"/>
                <w:szCs w:val="18"/>
                <w:lang w:val="uk-UA" w:eastAsia="en-US"/>
              </w:rPr>
              <w:t xml:space="preserve"> одноразової</w:t>
            </w:r>
            <w:r w:rsidRPr="00A37342">
              <w:rPr>
                <w:rFonts w:ascii="Times New Roman" w:eastAsia="Calibri" w:hAnsi="Times New Roman" w:cs="Times New Roman"/>
                <w:sz w:val="18"/>
                <w:szCs w:val="18"/>
                <w:lang w:val="uk-UA" w:eastAsia="en-US"/>
              </w:rPr>
              <w:t xml:space="preserve"> </w:t>
            </w:r>
            <w:r w:rsidR="005175A8">
              <w:rPr>
                <w:rFonts w:ascii="Times New Roman" w:eastAsia="Calibri" w:hAnsi="Times New Roman" w:cs="Times New Roman"/>
                <w:sz w:val="18"/>
                <w:szCs w:val="18"/>
                <w:lang w:val="uk-UA" w:eastAsia="en-US"/>
              </w:rPr>
              <w:t xml:space="preserve">матеріальної </w:t>
            </w:r>
            <w:r w:rsidRPr="00A37342">
              <w:rPr>
                <w:rFonts w:ascii="Times New Roman" w:eastAsia="Calibri" w:hAnsi="Times New Roman" w:cs="Times New Roman"/>
                <w:sz w:val="18"/>
                <w:szCs w:val="18"/>
                <w:lang w:val="uk-UA" w:eastAsia="en-US"/>
              </w:rPr>
              <w:t>допомоги</w:t>
            </w:r>
            <w:r w:rsidR="00ED619A">
              <w:rPr>
                <w:rFonts w:ascii="Times New Roman" w:eastAsia="Calibri" w:hAnsi="Times New Roman" w:cs="Times New Roman"/>
                <w:sz w:val="18"/>
                <w:szCs w:val="18"/>
                <w:lang w:val="uk-UA" w:eastAsia="en-US"/>
              </w:rPr>
              <w:t xml:space="preserve"> членам сімей</w:t>
            </w:r>
            <w:r w:rsidRPr="00A37342">
              <w:rPr>
                <w:rFonts w:ascii="Times New Roman" w:eastAsia="Calibri" w:hAnsi="Times New Roman" w:cs="Times New Roman"/>
                <w:sz w:val="18"/>
                <w:szCs w:val="18"/>
                <w:lang w:val="uk-UA" w:eastAsia="en-US"/>
              </w:rPr>
              <w:t xml:space="preserve"> </w:t>
            </w:r>
            <w:r>
              <w:rPr>
                <w:rFonts w:ascii="Times New Roman" w:eastAsia="Calibri" w:hAnsi="Times New Roman" w:cs="Times New Roman"/>
                <w:sz w:val="18"/>
                <w:szCs w:val="18"/>
                <w:lang w:val="uk-UA" w:eastAsia="en-US"/>
              </w:rPr>
              <w:t xml:space="preserve"> на поховання померлих учасників бойових дій на території інших держав, </w:t>
            </w:r>
            <w:r w:rsidRPr="00A37342">
              <w:rPr>
                <w:rFonts w:ascii="Times New Roman" w:eastAsia="Calibri" w:hAnsi="Times New Roman" w:cs="Times New Roman"/>
                <w:sz w:val="18"/>
                <w:szCs w:val="18"/>
                <w:lang w:val="uk-UA" w:eastAsia="en-US"/>
              </w:rPr>
              <w:t>чле</w:t>
            </w:r>
            <w:r>
              <w:rPr>
                <w:rFonts w:ascii="Times New Roman" w:eastAsia="Calibri" w:hAnsi="Times New Roman" w:cs="Times New Roman"/>
                <w:sz w:val="18"/>
                <w:szCs w:val="18"/>
                <w:lang w:val="uk-UA" w:eastAsia="en-US"/>
              </w:rPr>
              <w:t>нам сім</w:t>
            </w:r>
            <w:r w:rsidR="00ED619A">
              <w:rPr>
                <w:rFonts w:ascii="Times New Roman" w:eastAsia="Calibri" w:hAnsi="Times New Roman" w:cs="Times New Roman"/>
                <w:sz w:val="18"/>
                <w:szCs w:val="18"/>
                <w:lang w:val="uk-UA" w:eastAsia="en-US"/>
              </w:rPr>
              <w:t>ей</w:t>
            </w:r>
            <w:r>
              <w:rPr>
                <w:rFonts w:ascii="Times New Roman" w:eastAsia="Calibri" w:hAnsi="Times New Roman" w:cs="Times New Roman"/>
                <w:sz w:val="18"/>
                <w:szCs w:val="18"/>
                <w:lang w:val="uk-UA" w:eastAsia="en-US"/>
              </w:rPr>
              <w:t xml:space="preserve"> на поховання померлих</w:t>
            </w:r>
            <w:r w:rsidRPr="00A37342">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uk-UA" w:eastAsia="en-US"/>
              </w:rPr>
              <w:t xml:space="preserve"> учасників ліквідації </w:t>
            </w:r>
            <w:r w:rsidRPr="00A37342">
              <w:rPr>
                <w:rFonts w:ascii="Times New Roman" w:eastAsia="Calibri" w:hAnsi="Times New Roman" w:cs="Times New Roman"/>
                <w:sz w:val="18"/>
                <w:szCs w:val="18"/>
                <w:lang w:val="uk-UA" w:eastAsia="en-US"/>
              </w:rPr>
              <w:t>аварії на ЧАЕС</w:t>
            </w:r>
            <w:r>
              <w:rPr>
                <w:rFonts w:ascii="Times New Roman" w:eastAsia="Calibri" w:hAnsi="Times New Roman" w:cs="Times New Roman"/>
                <w:sz w:val="18"/>
                <w:szCs w:val="18"/>
                <w:lang w:val="uk-UA" w:eastAsia="en-US"/>
              </w:rPr>
              <w:t>,</w:t>
            </w:r>
            <w:r w:rsidRPr="00A37342">
              <w:rPr>
                <w:rFonts w:ascii="Times New Roman" w:eastAsia="Calibri" w:hAnsi="Times New Roman" w:cs="Times New Roman"/>
                <w:sz w:val="18"/>
                <w:szCs w:val="18"/>
                <w:lang w:val="uk-UA" w:eastAsia="en-US"/>
              </w:rPr>
              <w:t xml:space="preserve"> </w:t>
            </w:r>
            <w:r>
              <w:rPr>
                <w:rFonts w:ascii="Times New Roman" w:eastAsia="Calibri" w:hAnsi="Times New Roman" w:cs="Times New Roman"/>
                <w:sz w:val="18"/>
                <w:szCs w:val="18"/>
                <w:lang w:val="uk-UA" w:eastAsia="en-US"/>
              </w:rPr>
              <w:lastRenderedPageBreak/>
              <w:t>в</w:t>
            </w:r>
            <w:r w:rsidRPr="00A37342">
              <w:rPr>
                <w:rFonts w:ascii="Times New Roman" w:eastAsia="Calibri" w:hAnsi="Times New Roman" w:cs="Times New Roman"/>
                <w:sz w:val="18"/>
                <w:szCs w:val="18"/>
                <w:lang w:val="uk-UA" w:eastAsia="en-US"/>
              </w:rPr>
              <w:t>становлення їм пам'ятників.</w:t>
            </w:r>
          </w:p>
        </w:tc>
        <w:tc>
          <w:tcPr>
            <w:tcW w:w="1051"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826D66" w:rsidRPr="00733B0F"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200,0</w:t>
            </w:r>
          </w:p>
        </w:tc>
        <w:tc>
          <w:tcPr>
            <w:tcW w:w="1385" w:type="dxa"/>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297" w:type="dxa"/>
            <w:gridSpan w:val="2"/>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255" w:type="dxa"/>
            <w:gridSpan w:val="2"/>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276" w:type="dxa"/>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50,0</w:t>
            </w:r>
          </w:p>
        </w:tc>
        <w:tc>
          <w:tcPr>
            <w:tcW w:w="1559"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r>
      <w:tr w:rsidR="00826D66" w:rsidTr="00250163">
        <w:tc>
          <w:tcPr>
            <w:tcW w:w="673"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826D66" w:rsidRPr="00A37342" w:rsidRDefault="005175A8" w:rsidP="005175A8">
            <w:pPr>
              <w:tabs>
                <w:tab w:val="left" w:pos="708"/>
              </w:tabs>
              <w:suppressAutoHyphens/>
              <w:contextualSpacing/>
              <w:jc w:val="both"/>
              <w:rPr>
                <w:rFonts w:ascii="Times New Roman" w:eastAsia="Calibri" w:hAnsi="Times New Roman" w:cs="Times New Roman"/>
                <w:sz w:val="18"/>
                <w:szCs w:val="18"/>
                <w:lang w:val="uk-UA"/>
              </w:rPr>
            </w:pPr>
            <w:r>
              <w:rPr>
                <w:rFonts w:ascii="Times New Roman" w:eastAsia="Calibri" w:hAnsi="Times New Roman" w:cs="Times New Roman"/>
                <w:sz w:val="18"/>
                <w:szCs w:val="18"/>
                <w:lang w:val="uk-UA"/>
              </w:rPr>
              <w:t>Надання м</w:t>
            </w:r>
            <w:r w:rsidR="00826D66" w:rsidRPr="00A37342">
              <w:rPr>
                <w:rFonts w:ascii="Times New Roman" w:eastAsia="Calibri" w:hAnsi="Times New Roman" w:cs="Times New Roman"/>
                <w:sz w:val="18"/>
                <w:szCs w:val="18"/>
                <w:lang w:val="uk-UA"/>
              </w:rPr>
              <w:t>атеріальн</w:t>
            </w:r>
            <w:r>
              <w:rPr>
                <w:rFonts w:ascii="Times New Roman" w:eastAsia="Calibri" w:hAnsi="Times New Roman" w:cs="Times New Roman"/>
                <w:sz w:val="18"/>
                <w:szCs w:val="18"/>
                <w:lang w:val="uk-UA"/>
              </w:rPr>
              <w:t>ої</w:t>
            </w:r>
            <w:r w:rsidR="00826D66" w:rsidRPr="00A37342">
              <w:rPr>
                <w:rFonts w:ascii="Times New Roman" w:eastAsia="Calibri" w:hAnsi="Times New Roman" w:cs="Times New Roman"/>
                <w:sz w:val="18"/>
                <w:szCs w:val="18"/>
                <w:lang w:val="uk-UA"/>
              </w:rPr>
              <w:t xml:space="preserve"> допомог</w:t>
            </w:r>
            <w:r>
              <w:rPr>
                <w:rFonts w:ascii="Times New Roman" w:eastAsia="Calibri" w:hAnsi="Times New Roman" w:cs="Times New Roman"/>
                <w:sz w:val="18"/>
                <w:szCs w:val="18"/>
                <w:lang w:val="uk-UA"/>
              </w:rPr>
              <w:t>и</w:t>
            </w:r>
            <w:r w:rsidR="00826D66" w:rsidRPr="00A37342">
              <w:rPr>
                <w:rFonts w:ascii="Times New Roman" w:eastAsia="Calibri" w:hAnsi="Times New Roman" w:cs="Times New Roman"/>
                <w:sz w:val="18"/>
                <w:szCs w:val="18"/>
                <w:lang w:val="uk-UA"/>
              </w:rPr>
              <w:t xml:space="preserve"> до Міжнародного дня осіб з інвалідністю та до Міжнародного дня осіб похилого віку</w:t>
            </w:r>
            <w:r w:rsidR="00885958">
              <w:rPr>
                <w:rFonts w:ascii="Times New Roman" w:eastAsia="Calibri" w:hAnsi="Times New Roman" w:cs="Times New Roman"/>
                <w:sz w:val="18"/>
                <w:szCs w:val="18"/>
                <w:lang w:val="uk-UA"/>
              </w:rPr>
              <w:t xml:space="preserve"> жителям територіальної громади </w:t>
            </w:r>
            <w:r w:rsidR="00826D66" w:rsidRPr="00A37342">
              <w:rPr>
                <w:rFonts w:ascii="Times New Roman" w:eastAsia="Calibri" w:hAnsi="Times New Roman" w:cs="Times New Roman"/>
                <w:sz w:val="18"/>
                <w:szCs w:val="18"/>
                <w:lang w:val="uk-UA"/>
              </w:rPr>
              <w:t xml:space="preserve"> </w:t>
            </w:r>
            <w:r w:rsidR="00826D66">
              <w:rPr>
                <w:rFonts w:ascii="Times New Roman" w:eastAsia="Calibri" w:hAnsi="Times New Roman" w:cs="Times New Roman"/>
                <w:sz w:val="18"/>
                <w:szCs w:val="18"/>
                <w:lang w:val="uk-UA"/>
              </w:rPr>
              <w:t>в т.ч. ВПО</w:t>
            </w:r>
          </w:p>
        </w:tc>
        <w:tc>
          <w:tcPr>
            <w:tcW w:w="1051"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826D66" w:rsidRPr="00733B0F"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120,0</w:t>
            </w:r>
          </w:p>
        </w:tc>
        <w:tc>
          <w:tcPr>
            <w:tcW w:w="1385" w:type="dxa"/>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30,0</w:t>
            </w:r>
          </w:p>
        </w:tc>
        <w:tc>
          <w:tcPr>
            <w:tcW w:w="1297" w:type="dxa"/>
            <w:gridSpan w:val="2"/>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30,0</w:t>
            </w:r>
          </w:p>
        </w:tc>
        <w:tc>
          <w:tcPr>
            <w:tcW w:w="1255" w:type="dxa"/>
            <w:gridSpan w:val="2"/>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30,0</w:t>
            </w:r>
          </w:p>
        </w:tc>
        <w:tc>
          <w:tcPr>
            <w:tcW w:w="1276" w:type="dxa"/>
          </w:tcPr>
          <w:p w:rsidR="00826D66" w:rsidRPr="001335BE" w:rsidRDefault="00826D66"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30,0</w:t>
            </w:r>
          </w:p>
        </w:tc>
        <w:tc>
          <w:tcPr>
            <w:tcW w:w="1559"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r>
      <w:tr w:rsidR="00826D66" w:rsidTr="00250163">
        <w:tc>
          <w:tcPr>
            <w:tcW w:w="673"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826D66" w:rsidRPr="000E1C28" w:rsidRDefault="00826D66" w:rsidP="00ED619A">
            <w:pPr>
              <w:tabs>
                <w:tab w:val="left" w:pos="708"/>
              </w:tabs>
              <w:suppressAutoHyphens/>
              <w:contextualSpacing/>
              <w:jc w:val="both"/>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Надання одноразової матеріальної допомоги</w:t>
            </w:r>
            <w:r w:rsidR="00ED619A">
              <w:rPr>
                <w:rFonts w:ascii="Times New Roman" w:eastAsia="Calibri" w:hAnsi="Times New Roman" w:cs="Times New Roman"/>
                <w:sz w:val="18"/>
                <w:szCs w:val="18"/>
                <w:lang w:val="uk-UA" w:eastAsia="en-US"/>
              </w:rPr>
              <w:t xml:space="preserve"> жителям територіальної громади: </w:t>
            </w:r>
            <w:r w:rsidRPr="000E1C28">
              <w:rPr>
                <w:rFonts w:ascii="Times New Roman" w:eastAsia="Calibri" w:hAnsi="Times New Roman" w:cs="Times New Roman"/>
                <w:sz w:val="18"/>
                <w:szCs w:val="18"/>
                <w:lang w:val="uk-UA" w:eastAsia="en-US"/>
              </w:rPr>
              <w:t>учасникам бойових дій на території інших держав</w:t>
            </w:r>
            <w:r>
              <w:rPr>
                <w:rFonts w:ascii="Times New Roman" w:eastAsia="Calibri" w:hAnsi="Times New Roman" w:cs="Times New Roman"/>
                <w:sz w:val="18"/>
                <w:szCs w:val="18"/>
                <w:lang w:val="uk-UA" w:eastAsia="en-US"/>
              </w:rPr>
              <w:t xml:space="preserve"> в т.ч. ВПО</w:t>
            </w:r>
          </w:p>
        </w:tc>
        <w:tc>
          <w:tcPr>
            <w:tcW w:w="1051"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826D66" w:rsidRPr="00733B0F"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385" w:type="dxa"/>
          </w:tcPr>
          <w:p w:rsidR="00826D66" w:rsidRPr="001732DD"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297" w:type="dxa"/>
            <w:gridSpan w:val="2"/>
          </w:tcPr>
          <w:p w:rsidR="00826D66" w:rsidRPr="001732DD"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255" w:type="dxa"/>
            <w:gridSpan w:val="2"/>
          </w:tcPr>
          <w:p w:rsidR="00826D66" w:rsidRPr="001732DD"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276" w:type="dxa"/>
          </w:tcPr>
          <w:p w:rsidR="00826D66" w:rsidRPr="001732DD" w:rsidRDefault="00826D66"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559" w:type="dxa"/>
            <w:vMerge/>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r>
      <w:tr w:rsidR="004A667A" w:rsidTr="00250163">
        <w:trPr>
          <w:trHeight w:val="1449"/>
        </w:trPr>
        <w:tc>
          <w:tcPr>
            <w:tcW w:w="673" w:type="dxa"/>
            <w:vMerge/>
          </w:tcPr>
          <w:p w:rsidR="004A667A" w:rsidRDefault="004A667A"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4A667A" w:rsidRDefault="004A667A"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4A667A" w:rsidRPr="000E1C28" w:rsidRDefault="004A667A" w:rsidP="00535B24">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Забезпечення пільгового проїзду окремих категорій населення на приміських маршрутах загального користування</w:t>
            </w:r>
          </w:p>
        </w:tc>
        <w:tc>
          <w:tcPr>
            <w:tcW w:w="1051" w:type="dxa"/>
            <w:vMerge/>
          </w:tcPr>
          <w:p w:rsidR="004A667A" w:rsidRDefault="004A667A"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vMerge/>
          </w:tcPr>
          <w:p w:rsidR="004A667A" w:rsidRDefault="004A667A"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4A667A" w:rsidRDefault="004A667A"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4A667A" w:rsidRPr="00733B0F" w:rsidRDefault="004A667A" w:rsidP="00E17939">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7592,4</w:t>
            </w:r>
          </w:p>
          <w:p w:rsidR="004A667A" w:rsidRPr="00733B0F" w:rsidRDefault="004A667A" w:rsidP="00E17939">
            <w:pPr>
              <w:spacing w:after="160" w:line="0" w:lineRule="atLeast"/>
              <w:jc w:val="center"/>
              <w:rPr>
                <w:rFonts w:ascii="Times New Roman" w:eastAsia="Calibri" w:hAnsi="Times New Roman" w:cs="Times New Roman"/>
                <w:b/>
                <w:bCs/>
                <w:sz w:val="20"/>
                <w:szCs w:val="20"/>
                <w:lang w:val="uk-UA" w:eastAsia="en-US"/>
              </w:rPr>
            </w:pPr>
          </w:p>
        </w:tc>
        <w:tc>
          <w:tcPr>
            <w:tcW w:w="1385" w:type="dxa"/>
          </w:tcPr>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1898,1</w:t>
            </w:r>
          </w:p>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p>
        </w:tc>
        <w:tc>
          <w:tcPr>
            <w:tcW w:w="1297" w:type="dxa"/>
            <w:gridSpan w:val="2"/>
          </w:tcPr>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1898,1</w:t>
            </w:r>
          </w:p>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p>
        </w:tc>
        <w:tc>
          <w:tcPr>
            <w:tcW w:w="1255" w:type="dxa"/>
            <w:gridSpan w:val="2"/>
          </w:tcPr>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1898,1</w:t>
            </w:r>
          </w:p>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p>
        </w:tc>
        <w:tc>
          <w:tcPr>
            <w:tcW w:w="1276" w:type="dxa"/>
          </w:tcPr>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1898,1</w:t>
            </w:r>
          </w:p>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p>
        </w:tc>
        <w:tc>
          <w:tcPr>
            <w:tcW w:w="1559" w:type="dxa"/>
            <w:vMerge/>
          </w:tcPr>
          <w:p w:rsidR="004A667A" w:rsidRDefault="004A667A" w:rsidP="00EF4E8A">
            <w:pPr>
              <w:spacing w:after="160" w:line="0" w:lineRule="atLeast"/>
              <w:jc w:val="center"/>
              <w:rPr>
                <w:rFonts w:ascii="Times New Roman" w:eastAsia="Calibri" w:hAnsi="Times New Roman" w:cs="Times New Roman"/>
                <w:b/>
                <w:bCs/>
                <w:sz w:val="24"/>
                <w:szCs w:val="24"/>
                <w:lang w:val="uk-UA" w:eastAsia="en-US"/>
              </w:rPr>
            </w:pPr>
          </w:p>
        </w:tc>
      </w:tr>
      <w:tr w:rsidR="004A667A" w:rsidTr="00250163">
        <w:trPr>
          <w:trHeight w:val="3497"/>
        </w:trPr>
        <w:tc>
          <w:tcPr>
            <w:tcW w:w="673" w:type="dxa"/>
          </w:tcPr>
          <w:p w:rsidR="004A667A" w:rsidRDefault="004A667A"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3</w:t>
            </w:r>
          </w:p>
        </w:tc>
        <w:tc>
          <w:tcPr>
            <w:tcW w:w="1274" w:type="dxa"/>
          </w:tcPr>
          <w:p w:rsidR="004A667A" w:rsidRDefault="004A667A" w:rsidP="00EF4E8A">
            <w:pPr>
              <w:spacing w:after="160" w:line="0" w:lineRule="atLeast"/>
              <w:jc w:val="center"/>
              <w:rPr>
                <w:rFonts w:ascii="Times New Roman" w:eastAsia="Calibri" w:hAnsi="Times New Roman" w:cs="Times New Roman"/>
                <w:b/>
                <w:bCs/>
                <w:sz w:val="24"/>
                <w:szCs w:val="24"/>
                <w:lang w:val="uk-UA" w:eastAsia="en-US"/>
              </w:rPr>
            </w:pPr>
            <w:r w:rsidRPr="000E1C28">
              <w:rPr>
                <w:rFonts w:ascii="Times New Roman" w:eastAsia="Calibri" w:hAnsi="Times New Roman" w:cs="Times New Roman"/>
                <w:sz w:val="18"/>
                <w:szCs w:val="18"/>
                <w:lang w:val="uk-UA" w:eastAsia="en-US"/>
              </w:rPr>
              <w:t>Соціальний захист дітей пільгової  категорії (діти сироти, діти позбавлені батьківського піклування,) прийомних батьків та опікунів, діти з багатодітних-малозабезпечених сімей, діти АТО.</w:t>
            </w:r>
          </w:p>
        </w:tc>
        <w:tc>
          <w:tcPr>
            <w:tcW w:w="2130" w:type="dxa"/>
            <w:tcBorders>
              <w:top w:val="single" w:sz="4" w:space="0" w:color="auto"/>
            </w:tcBorders>
          </w:tcPr>
          <w:p w:rsidR="004A667A" w:rsidRPr="000E1C28" w:rsidRDefault="004A667A" w:rsidP="004A667A">
            <w:pPr>
              <w:tabs>
                <w:tab w:val="left" w:pos="708"/>
              </w:tabs>
              <w:suppressAutoHyphens/>
              <w:contextualSpacing/>
              <w:jc w:val="center"/>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 xml:space="preserve">Надання допомоги на оздоровлення в дитячих таборах дітей пільгових </w:t>
            </w:r>
            <w:r>
              <w:rPr>
                <w:rFonts w:ascii="Times New Roman" w:eastAsia="Calibri" w:hAnsi="Times New Roman" w:cs="Times New Roman"/>
                <w:sz w:val="18"/>
                <w:szCs w:val="18"/>
                <w:lang w:val="uk-UA" w:eastAsia="en-US"/>
              </w:rPr>
              <w:t>категорій в т. ч. ВПО</w:t>
            </w:r>
            <w:r w:rsidRPr="000E1C28">
              <w:rPr>
                <w:rFonts w:ascii="Times New Roman" w:eastAsia="Calibri" w:hAnsi="Times New Roman" w:cs="Times New Roman"/>
                <w:sz w:val="18"/>
                <w:szCs w:val="18"/>
                <w:lang w:val="uk-UA" w:eastAsia="en-US"/>
              </w:rPr>
              <w:t xml:space="preserve"> шляхом придбання путівок</w:t>
            </w:r>
          </w:p>
        </w:tc>
        <w:tc>
          <w:tcPr>
            <w:tcW w:w="1051" w:type="dxa"/>
          </w:tcPr>
          <w:p w:rsidR="004A667A" w:rsidRDefault="004A667A" w:rsidP="00EF4E8A">
            <w:pPr>
              <w:spacing w:after="160" w:line="0" w:lineRule="atLeast"/>
              <w:jc w:val="center"/>
              <w:rPr>
                <w:rFonts w:ascii="Times New Roman" w:eastAsia="Calibri" w:hAnsi="Times New Roman" w:cs="Times New Roman"/>
                <w:b/>
                <w:bCs/>
                <w:sz w:val="24"/>
                <w:szCs w:val="24"/>
                <w:lang w:val="uk-UA" w:eastAsia="en-US"/>
              </w:rPr>
            </w:pPr>
          </w:p>
        </w:tc>
        <w:tc>
          <w:tcPr>
            <w:tcW w:w="1219" w:type="dxa"/>
            <w:gridSpan w:val="2"/>
          </w:tcPr>
          <w:p w:rsidR="004A667A" w:rsidRDefault="004A667A"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tcPr>
          <w:p w:rsidR="004A667A" w:rsidRDefault="004A667A"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4A667A" w:rsidRDefault="004A667A" w:rsidP="00E17939">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385" w:type="dxa"/>
          </w:tcPr>
          <w:p w:rsidR="004A667A" w:rsidRDefault="004A667A" w:rsidP="00E17939">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297" w:type="dxa"/>
            <w:gridSpan w:val="2"/>
          </w:tcPr>
          <w:p w:rsidR="004A667A" w:rsidRDefault="004A667A" w:rsidP="00E17939">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255" w:type="dxa"/>
            <w:gridSpan w:val="2"/>
          </w:tcPr>
          <w:p w:rsidR="004A667A" w:rsidRDefault="004A667A" w:rsidP="00E17939">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276" w:type="dxa"/>
            <w:tcBorders>
              <w:top w:val="single" w:sz="4" w:space="0" w:color="auto"/>
            </w:tcBorders>
          </w:tcPr>
          <w:p w:rsidR="004A667A" w:rsidRDefault="004A667A" w:rsidP="00E17939">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w:t>
            </w:r>
          </w:p>
        </w:tc>
        <w:tc>
          <w:tcPr>
            <w:tcW w:w="1559" w:type="dxa"/>
          </w:tcPr>
          <w:p w:rsidR="004A667A" w:rsidRDefault="004A667A" w:rsidP="00EF4E8A">
            <w:pPr>
              <w:spacing w:after="160" w:line="0" w:lineRule="atLeast"/>
              <w:jc w:val="center"/>
              <w:rPr>
                <w:rFonts w:ascii="Times New Roman" w:eastAsia="Calibri" w:hAnsi="Times New Roman" w:cs="Times New Roman"/>
                <w:b/>
                <w:bCs/>
                <w:sz w:val="24"/>
                <w:szCs w:val="24"/>
                <w:lang w:val="uk-UA" w:eastAsia="en-US"/>
              </w:rPr>
            </w:pPr>
            <w:r w:rsidRPr="000E1C28">
              <w:rPr>
                <w:rFonts w:ascii="Times New Roman" w:eastAsia="Calibri" w:hAnsi="Times New Roman" w:cs="Times New Roman"/>
                <w:sz w:val="18"/>
                <w:szCs w:val="18"/>
                <w:lang w:val="uk-UA" w:eastAsia="en-US"/>
              </w:rPr>
              <w:t>Соціальна підтримка дітей пільгової категорії. Розвиток сімейних форм виховання у громаді.</w:t>
            </w:r>
          </w:p>
        </w:tc>
      </w:tr>
      <w:tr w:rsidR="004A667A" w:rsidTr="00250163">
        <w:tc>
          <w:tcPr>
            <w:tcW w:w="673" w:type="dxa"/>
            <w:vMerge w:val="restart"/>
          </w:tcPr>
          <w:p w:rsidR="004A667A" w:rsidRPr="000E1C28" w:rsidRDefault="004A667A"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lastRenderedPageBreak/>
              <w:t>4</w:t>
            </w:r>
          </w:p>
        </w:tc>
        <w:tc>
          <w:tcPr>
            <w:tcW w:w="1274" w:type="dxa"/>
            <w:vMerge w:val="restart"/>
          </w:tcPr>
          <w:p w:rsidR="004A667A" w:rsidRPr="000E1C28" w:rsidRDefault="004A667A" w:rsidP="00535B24">
            <w:pPr>
              <w:jc w:val="center"/>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Соціальний захист осіб з інвалідністю,  громадян працездатного віку, осіб які потребують стороннього догляду</w:t>
            </w:r>
          </w:p>
        </w:tc>
        <w:tc>
          <w:tcPr>
            <w:tcW w:w="2130" w:type="dxa"/>
          </w:tcPr>
          <w:p w:rsidR="004A667A" w:rsidRPr="000E1C28" w:rsidRDefault="004A667A" w:rsidP="00535B24">
            <w:pPr>
              <w:tabs>
                <w:tab w:val="left" w:pos="708"/>
              </w:tabs>
              <w:suppressAutoHyphens/>
              <w:contextualSpacing/>
              <w:jc w:val="both"/>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tc>
        <w:tc>
          <w:tcPr>
            <w:tcW w:w="1051" w:type="dxa"/>
            <w:vMerge w:val="restart"/>
          </w:tcPr>
          <w:p w:rsidR="004A667A" w:rsidRPr="000E1C28" w:rsidRDefault="004A667A" w:rsidP="00A4289D">
            <w:pPr>
              <w:jc w:val="center"/>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2025-2028 роки</w:t>
            </w:r>
          </w:p>
        </w:tc>
        <w:tc>
          <w:tcPr>
            <w:tcW w:w="1219" w:type="dxa"/>
            <w:gridSpan w:val="2"/>
            <w:vMerge w:val="restart"/>
          </w:tcPr>
          <w:p w:rsidR="004A667A" w:rsidRPr="000E1C28" w:rsidRDefault="004A667A" w:rsidP="00535B24">
            <w:pPr>
              <w:jc w:val="center"/>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Відділ соціального захисту населення та охорони здоров’я Якушинецької сільської ради</w:t>
            </w:r>
          </w:p>
        </w:tc>
        <w:tc>
          <w:tcPr>
            <w:tcW w:w="1278" w:type="dxa"/>
            <w:vMerge w:val="restart"/>
          </w:tcPr>
          <w:p w:rsidR="004A667A" w:rsidRPr="000E1C28" w:rsidRDefault="004A667A" w:rsidP="00535B24">
            <w:pPr>
              <w:jc w:val="center"/>
              <w:rPr>
                <w:rFonts w:ascii="Times New Roman" w:eastAsia="Calibri" w:hAnsi="Times New Roman" w:cs="Times New Roman"/>
                <w:sz w:val="18"/>
                <w:szCs w:val="18"/>
                <w:lang w:val="uk-UA" w:eastAsia="en-US"/>
              </w:rPr>
            </w:pPr>
            <w:r w:rsidRPr="000E1C28">
              <w:rPr>
                <w:rFonts w:ascii="Times New Roman" w:eastAsia="Calibri" w:hAnsi="Times New Roman" w:cs="Times New Roman"/>
                <w:sz w:val="18"/>
                <w:szCs w:val="18"/>
                <w:lang w:val="uk-UA" w:eastAsia="en-US"/>
              </w:rPr>
              <w:t>Бюджет територіальної громади</w:t>
            </w:r>
          </w:p>
        </w:tc>
        <w:tc>
          <w:tcPr>
            <w:tcW w:w="1447" w:type="dxa"/>
            <w:gridSpan w:val="2"/>
          </w:tcPr>
          <w:p w:rsidR="004A667A" w:rsidRPr="00733B0F" w:rsidRDefault="004A667A" w:rsidP="00E17939">
            <w:pPr>
              <w:spacing w:after="160" w:line="0" w:lineRule="atLeast"/>
              <w:jc w:val="center"/>
              <w:rPr>
                <w:rFonts w:ascii="Times New Roman" w:eastAsia="Calibri" w:hAnsi="Times New Roman" w:cs="Times New Roman"/>
                <w:b/>
                <w:bCs/>
                <w:sz w:val="20"/>
                <w:szCs w:val="20"/>
                <w:lang w:val="uk-UA" w:eastAsia="en-US"/>
              </w:rPr>
            </w:pPr>
            <w:r w:rsidRPr="00733B0F">
              <w:rPr>
                <w:rFonts w:ascii="Times New Roman" w:eastAsia="Calibri" w:hAnsi="Times New Roman" w:cs="Times New Roman"/>
                <w:b/>
                <w:bCs/>
                <w:sz w:val="20"/>
                <w:szCs w:val="20"/>
                <w:lang w:val="uk-UA" w:eastAsia="en-US"/>
              </w:rPr>
              <w:t>5606,4</w:t>
            </w:r>
          </w:p>
        </w:tc>
        <w:tc>
          <w:tcPr>
            <w:tcW w:w="1385" w:type="dxa"/>
          </w:tcPr>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1401,6</w:t>
            </w:r>
          </w:p>
        </w:tc>
        <w:tc>
          <w:tcPr>
            <w:tcW w:w="1297" w:type="dxa"/>
            <w:gridSpan w:val="2"/>
          </w:tcPr>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1401,6</w:t>
            </w:r>
          </w:p>
        </w:tc>
        <w:tc>
          <w:tcPr>
            <w:tcW w:w="1255" w:type="dxa"/>
            <w:gridSpan w:val="2"/>
          </w:tcPr>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1401,6</w:t>
            </w:r>
          </w:p>
        </w:tc>
        <w:tc>
          <w:tcPr>
            <w:tcW w:w="1276" w:type="dxa"/>
          </w:tcPr>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1401,6</w:t>
            </w:r>
          </w:p>
        </w:tc>
        <w:tc>
          <w:tcPr>
            <w:tcW w:w="1559" w:type="dxa"/>
            <w:vMerge w:val="restart"/>
          </w:tcPr>
          <w:p w:rsidR="004A667A" w:rsidRPr="000E1C28" w:rsidRDefault="004A667A" w:rsidP="00535B24">
            <w:pPr>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Підтримка соціально незахищених верств населення, не здатних до самообслуговування</w:t>
            </w:r>
          </w:p>
        </w:tc>
      </w:tr>
      <w:tr w:rsidR="004A667A" w:rsidTr="00250163">
        <w:trPr>
          <w:trHeight w:val="4393"/>
        </w:trPr>
        <w:tc>
          <w:tcPr>
            <w:tcW w:w="673" w:type="dxa"/>
            <w:vMerge/>
          </w:tcPr>
          <w:p w:rsidR="004A667A" w:rsidRPr="000E1C28" w:rsidRDefault="004A667A"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4A667A" w:rsidRPr="000E1C28" w:rsidRDefault="004A667A"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4A667A" w:rsidRPr="000E1C28" w:rsidRDefault="004A667A" w:rsidP="00535B24">
            <w:pPr>
              <w:tabs>
                <w:tab w:val="left" w:pos="851"/>
                <w:tab w:val="left" w:pos="993"/>
              </w:tabs>
              <w:jc w:val="both"/>
              <w:rPr>
                <w:rFonts w:ascii="Times New Roman" w:eastAsia="Calibri" w:hAnsi="Times New Roman" w:cs="Times New Roman"/>
                <w:sz w:val="18"/>
                <w:szCs w:val="18"/>
                <w:lang w:val="uk-UA" w:eastAsia="en-US"/>
              </w:rPr>
            </w:pPr>
            <w:r w:rsidRPr="000E1C28">
              <w:rPr>
                <w:rFonts w:ascii="Times New Roman" w:hAnsi="Times New Roman" w:cs="Times New Roman"/>
                <w:sz w:val="18"/>
                <w:szCs w:val="18"/>
                <w:lang w:val="uk-UA"/>
              </w:rPr>
              <w:t>Компенсація фізичним особам, які надають соціальні послуги з догляду без здійснення підприємницької діяльності на професійній основі відповідно до постанови Кабінету Міністрів України від 6 жовтня 2021 року № 1040 «Деякі питання Призначення і виплата компенсації фізичним особам, які надають соціальні послуги з догляду без здійснення підприємницької діяльності на професійній основі» зі змінами.</w:t>
            </w:r>
          </w:p>
        </w:tc>
        <w:tc>
          <w:tcPr>
            <w:tcW w:w="1051" w:type="dxa"/>
            <w:vMerge/>
          </w:tcPr>
          <w:p w:rsidR="004A667A" w:rsidRPr="00A37342" w:rsidRDefault="004A667A" w:rsidP="00535B24">
            <w:pPr>
              <w:jc w:val="center"/>
              <w:rPr>
                <w:rFonts w:ascii="Times New Roman" w:eastAsia="Calibri" w:hAnsi="Times New Roman" w:cs="Times New Roman"/>
                <w:sz w:val="18"/>
                <w:szCs w:val="18"/>
                <w:lang w:val="uk-UA" w:eastAsia="en-US"/>
              </w:rPr>
            </w:pPr>
          </w:p>
        </w:tc>
        <w:tc>
          <w:tcPr>
            <w:tcW w:w="1219" w:type="dxa"/>
            <w:gridSpan w:val="2"/>
            <w:vMerge/>
          </w:tcPr>
          <w:p w:rsidR="004A667A" w:rsidRPr="00A37342" w:rsidRDefault="004A667A" w:rsidP="00535B24">
            <w:pPr>
              <w:jc w:val="center"/>
              <w:rPr>
                <w:rFonts w:ascii="Times New Roman" w:eastAsia="Calibri" w:hAnsi="Times New Roman" w:cs="Times New Roman"/>
                <w:sz w:val="18"/>
                <w:szCs w:val="18"/>
                <w:lang w:val="uk-UA" w:eastAsia="en-US"/>
              </w:rPr>
            </w:pPr>
          </w:p>
        </w:tc>
        <w:tc>
          <w:tcPr>
            <w:tcW w:w="1278" w:type="dxa"/>
            <w:vMerge/>
          </w:tcPr>
          <w:p w:rsidR="004A667A" w:rsidRPr="00A37342" w:rsidRDefault="004A667A" w:rsidP="00535B24">
            <w:pPr>
              <w:jc w:val="center"/>
              <w:rPr>
                <w:rFonts w:ascii="Times New Roman" w:eastAsia="Calibri" w:hAnsi="Times New Roman" w:cs="Times New Roman"/>
                <w:sz w:val="18"/>
                <w:szCs w:val="18"/>
                <w:lang w:val="uk-UA" w:eastAsia="en-US"/>
              </w:rPr>
            </w:pPr>
          </w:p>
        </w:tc>
        <w:tc>
          <w:tcPr>
            <w:tcW w:w="1447" w:type="dxa"/>
            <w:gridSpan w:val="2"/>
          </w:tcPr>
          <w:p w:rsidR="004A667A" w:rsidRPr="001335BE" w:rsidRDefault="004A667A" w:rsidP="007A0A32">
            <w:pPr>
              <w:spacing w:after="160" w:line="0" w:lineRule="atLeast"/>
              <w:jc w:val="center"/>
              <w:rPr>
                <w:rFonts w:ascii="Times New Roman" w:eastAsia="Calibri" w:hAnsi="Times New Roman" w:cs="Times New Roman"/>
                <w:b/>
                <w:bCs/>
                <w:sz w:val="20"/>
                <w:szCs w:val="20"/>
                <w:lang w:val="uk-UA" w:eastAsia="en-US"/>
              </w:rPr>
            </w:pPr>
            <w:r w:rsidRPr="001335BE">
              <w:rPr>
                <w:rFonts w:ascii="Times New Roman" w:eastAsia="Calibri" w:hAnsi="Times New Roman" w:cs="Times New Roman"/>
                <w:b/>
                <w:bCs/>
                <w:sz w:val="20"/>
                <w:szCs w:val="20"/>
                <w:lang w:val="uk-UA" w:eastAsia="en-US"/>
              </w:rPr>
              <w:t>4</w:t>
            </w:r>
            <w:r w:rsidR="007A0A32">
              <w:rPr>
                <w:rFonts w:ascii="Times New Roman" w:eastAsia="Calibri" w:hAnsi="Times New Roman" w:cs="Times New Roman"/>
                <w:b/>
                <w:bCs/>
                <w:sz w:val="20"/>
                <w:szCs w:val="20"/>
                <w:lang w:val="uk-UA" w:eastAsia="en-US"/>
              </w:rPr>
              <w:t>900</w:t>
            </w:r>
            <w:r w:rsidRPr="001335BE">
              <w:rPr>
                <w:rFonts w:ascii="Times New Roman" w:eastAsia="Calibri" w:hAnsi="Times New Roman" w:cs="Times New Roman"/>
                <w:b/>
                <w:bCs/>
                <w:sz w:val="20"/>
                <w:szCs w:val="20"/>
                <w:lang w:val="uk-UA" w:eastAsia="en-US"/>
              </w:rPr>
              <w:t>,</w:t>
            </w:r>
            <w:r w:rsidR="007A0A32">
              <w:rPr>
                <w:rFonts w:ascii="Times New Roman" w:eastAsia="Calibri" w:hAnsi="Times New Roman" w:cs="Times New Roman"/>
                <w:b/>
                <w:bCs/>
                <w:sz w:val="20"/>
                <w:szCs w:val="20"/>
                <w:lang w:val="uk-UA" w:eastAsia="en-US"/>
              </w:rPr>
              <w:t>7</w:t>
            </w:r>
          </w:p>
        </w:tc>
        <w:tc>
          <w:tcPr>
            <w:tcW w:w="1385" w:type="dxa"/>
          </w:tcPr>
          <w:p w:rsidR="004A667A" w:rsidRPr="001335BE" w:rsidRDefault="004A667A" w:rsidP="007A0A32">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w:t>
            </w:r>
            <w:r w:rsidR="007A0A32">
              <w:rPr>
                <w:rFonts w:ascii="Times New Roman" w:eastAsia="Calibri" w:hAnsi="Times New Roman" w:cs="Times New Roman"/>
                <w:bCs/>
                <w:sz w:val="20"/>
                <w:szCs w:val="20"/>
                <w:lang w:val="uk-UA" w:eastAsia="en-US"/>
              </w:rPr>
              <w:t>416,8</w:t>
            </w:r>
          </w:p>
        </w:tc>
        <w:tc>
          <w:tcPr>
            <w:tcW w:w="1297" w:type="dxa"/>
            <w:gridSpan w:val="2"/>
          </w:tcPr>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1161,3</w:t>
            </w:r>
          </w:p>
        </w:tc>
        <w:tc>
          <w:tcPr>
            <w:tcW w:w="1255" w:type="dxa"/>
            <w:gridSpan w:val="2"/>
          </w:tcPr>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1161,3</w:t>
            </w:r>
          </w:p>
        </w:tc>
        <w:tc>
          <w:tcPr>
            <w:tcW w:w="1276" w:type="dxa"/>
          </w:tcPr>
          <w:p w:rsidR="004A667A" w:rsidRPr="001335BE" w:rsidRDefault="004A667A" w:rsidP="00E17939">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1161,3</w:t>
            </w:r>
          </w:p>
          <w:p w:rsidR="004A667A" w:rsidRPr="001335BE" w:rsidRDefault="004A667A" w:rsidP="00E17939">
            <w:pPr>
              <w:rPr>
                <w:rFonts w:ascii="Times New Roman" w:eastAsia="Calibri" w:hAnsi="Times New Roman" w:cs="Times New Roman"/>
                <w:sz w:val="20"/>
                <w:szCs w:val="20"/>
                <w:lang w:val="uk-UA" w:eastAsia="en-US"/>
              </w:rPr>
            </w:pPr>
          </w:p>
          <w:p w:rsidR="004A667A" w:rsidRPr="001335BE" w:rsidRDefault="004A667A" w:rsidP="00E17939">
            <w:pPr>
              <w:rPr>
                <w:rFonts w:ascii="Times New Roman" w:eastAsia="Calibri" w:hAnsi="Times New Roman" w:cs="Times New Roman"/>
                <w:sz w:val="20"/>
                <w:szCs w:val="20"/>
                <w:lang w:val="uk-UA" w:eastAsia="en-US"/>
              </w:rPr>
            </w:pPr>
          </w:p>
          <w:p w:rsidR="004A667A" w:rsidRPr="001335BE" w:rsidRDefault="004A667A" w:rsidP="00E17939">
            <w:pPr>
              <w:tabs>
                <w:tab w:val="left" w:pos="735"/>
              </w:tabs>
              <w:rPr>
                <w:rFonts w:ascii="Times New Roman" w:eastAsia="Calibri" w:hAnsi="Times New Roman" w:cs="Times New Roman"/>
                <w:sz w:val="20"/>
                <w:szCs w:val="20"/>
                <w:lang w:val="uk-UA" w:eastAsia="en-US"/>
              </w:rPr>
            </w:pPr>
            <w:r w:rsidRPr="001335BE">
              <w:rPr>
                <w:rFonts w:ascii="Times New Roman" w:eastAsia="Calibri" w:hAnsi="Times New Roman" w:cs="Times New Roman"/>
                <w:sz w:val="20"/>
                <w:szCs w:val="20"/>
                <w:lang w:val="uk-UA" w:eastAsia="en-US"/>
              </w:rPr>
              <w:tab/>
            </w:r>
          </w:p>
        </w:tc>
        <w:tc>
          <w:tcPr>
            <w:tcW w:w="1559" w:type="dxa"/>
            <w:vMerge/>
          </w:tcPr>
          <w:p w:rsidR="004A667A" w:rsidRPr="00E1793C" w:rsidRDefault="004A667A" w:rsidP="00535B24">
            <w:pPr>
              <w:jc w:val="center"/>
              <w:rPr>
                <w:rFonts w:ascii="Times New Roman" w:eastAsia="Calibri" w:hAnsi="Times New Roman" w:cs="Times New Roman"/>
                <w:sz w:val="18"/>
                <w:szCs w:val="18"/>
                <w:lang w:val="uk-UA" w:eastAsia="en-US"/>
              </w:rPr>
            </w:pPr>
          </w:p>
        </w:tc>
      </w:tr>
      <w:tr w:rsidR="00826D66" w:rsidTr="00250163">
        <w:trPr>
          <w:trHeight w:val="253"/>
        </w:trPr>
        <w:tc>
          <w:tcPr>
            <w:tcW w:w="673" w:type="dxa"/>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5</w:t>
            </w:r>
          </w:p>
        </w:tc>
        <w:tc>
          <w:tcPr>
            <w:tcW w:w="1274" w:type="dxa"/>
          </w:tcPr>
          <w:p w:rsidR="00826D66" w:rsidRPr="00A37342" w:rsidRDefault="00826D66" w:rsidP="00535B24">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Послуги</w:t>
            </w:r>
          </w:p>
        </w:tc>
        <w:tc>
          <w:tcPr>
            <w:tcW w:w="2130" w:type="dxa"/>
          </w:tcPr>
          <w:p w:rsidR="00826D66" w:rsidRPr="00A37342" w:rsidRDefault="00826D66" w:rsidP="00535B24">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Доставка дров, банківські послуги </w:t>
            </w:r>
          </w:p>
        </w:tc>
        <w:tc>
          <w:tcPr>
            <w:tcW w:w="1051" w:type="dxa"/>
          </w:tcPr>
          <w:p w:rsidR="00826D66" w:rsidRPr="00A37342" w:rsidRDefault="00826D66" w:rsidP="003040E6">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202</w:t>
            </w:r>
            <w:r>
              <w:rPr>
                <w:rFonts w:ascii="Times New Roman" w:eastAsia="Calibri" w:hAnsi="Times New Roman" w:cs="Times New Roman"/>
                <w:sz w:val="18"/>
                <w:szCs w:val="18"/>
                <w:lang w:val="uk-UA" w:eastAsia="en-US"/>
              </w:rPr>
              <w:t>5</w:t>
            </w:r>
            <w:r w:rsidRPr="00A37342">
              <w:rPr>
                <w:rFonts w:ascii="Times New Roman" w:eastAsia="Calibri" w:hAnsi="Times New Roman" w:cs="Times New Roman"/>
                <w:sz w:val="18"/>
                <w:szCs w:val="18"/>
                <w:lang w:val="uk-UA" w:eastAsia="en-US"/>
              </w:rPr>
              <w:t>-202</w:t>
            </w:r>
            <w:r>
              <w:rPr>
                <w:rFonts w:ascii="Times New Roman" w:eastAsia="Calibri" w:hAnsi="Times New Roman" w:cs="Times New Roman"/>
                <w:sz w:val="18"/>
                <w:szCs w:val="18"/>
                <w:lang w:val="uk-UA" w:eastAsia="en-US"/>
              </w:rPr>
              <w:t>8 роки</w:t>
            </w:r>
          </w:p>
        </w:tc>
        <w:tc>
          <w:tcPr>
            <w:tcW w:w="1219" w:type="dxa"/>
            <w:gridSpan w:val="2"/>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c>
          <w:tcPr>
            <w:tcW w:w="1447" w:type="dxa"/>
            <w:gridSpan w:val="2"/>
          </w:tcPr>
          <w:p w:rsidR="00826D66" w:rsidRPr="001335BE" w:rsidRDefault="001B7131" w:rsidP="00EF4E8A">
            <w:pPr>
              <w:spacing w:after="160" w:line="0" w:lineRule="atLeast"/>
              <w:jc w:val="center"/>
              <w:rPr>
                <w:rFonts w:ascii="Times New Roman" w:eastAsia="Calibri" w:hAnsi="Times New Roman" w:cs="Times New Roman"/>
                <w:b/>
                <w:bCs/>
                <w:sz w:val="20"/>
                <w:szCs w:val="20"/>
                <w:lang w:val="uk-UA" w:eastAsia="en-US"/>
              </w:rPr>
            </w:pPr>
            <w:r w:rsidRPr="001335BE">
              <w:rPr>
                <w:rFonts w:ascii="Times New Roman" w:eastAsia="Calibri" w:hAnsi="Times New Roman" w:cs="Times New Roman"/>
                <w:b/>
                <w:bCs/>
                <w:sz w:val="20"/>
                <w:szCs w:val="20"/>
                <w:lang w:val="uk-UA" w:eastAsia="en-US"/>
              </w:rPr>
              <w:t>406,0</w:t>
            </w:r>
          </w:p>
        </w:tc>
        <w:tc>
          <w:tcPr>
            <w:tcW w:w="1385" w:type="dxa"/>
          </w:tcPr>
          <w:p w:rsidR="00826D66" w:rsidRPr="001335BE" w:rsidRDefault="001B7131"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101,5</w:t>
            </w:r>
          </w:p>
        </w:tc>
        <w:tc>
          <w:tcPr>
            <w:tcW w:w="1297" w:type="dxa"/>
            <w:gridSpan w:val="2"/>
          </w:tcPr>
          <w:p w:rsidR="00826D66" w:rsidRPr="001335BE" w:rsidRDefault="001B7131"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101,5</w:t>
            </w:r>
          </w:p>
        </w:tc>
        <w:tc>
          <w:tcPr>
            <w:tcW w:w="1255" w:type="dxa"/>
            <w:gridSpan w:val="2"/>
          </w:tcPr>
          <w:p w:rsidR="00826D66" w:rsidRPr="001335BE" w:rsidRDefault="001B7131"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101,5</w:t>
            </w:r>
          </w:p>
        </w:tc>
        <w:tc>
          <w:tcPr>
            <w:tcW w:w="1276" w:type="dxa"/>
          </w:tcPr>
          <w:p w:rsidR="00826D66" w:rsidRPr="001335BE" w:rsidRDefault="001B7131" w:rsidP="00EF4E8A">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101,5</w:t>
            </w:r>
          </w:p>
        </w:tc>
        <w:tc>
          <w:tcPr>
            <w:tcW w:w="1559" w:type="dxa"/>
          </w:tcPr>
          <w:p w:rsidR="00826D66" w:rsidRDefault="00826D66" w:rsidP="00EF4E8A">
            <w:pPr>
              <w:spacing w:after="160" w:line="0" w:lineRule="atLeast"/>
              <w:jc w:val="center"/>
              <w:rPr>
                <w:rFonts w:ascii="Times New Roman" w:eastAsia="Calibri" w:hAnsi="Times New Roman" w:cs="Times New Roman"/>
                <w:b/>
                <w:bCs/>
                <w:sz w:val="24"/>
                <w:szCs w:val="24"/>
                <w:lang w:val="uk-UA" w:eastAsia="en-US"/>
              </w:rPr>
            </w:pPr>
          </w:p>
        </w:tc>
      </w:tr>
      <w:tr w:rsidR="00527521" w:rsidTr="00250163">
        <w:trPr>
          <w:trHeight w:val="217"/>
        </w:trPr>
        <w:tc>
          <w:tcPr>
            <w:tcW w:w="15844" w:type="dxa"/>
            <w:gridSpan w:val="16"/>
          </w:tcPr>
          <w:p w:rsidR="00527521" w:rsidRPr="00A37342" w:rsidRDefault="00527521" w:rsidP="00527521">
            <w:pPr>
              <w:spacing w:after="160" w:line="0" w:lineRule="atLeast"/>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b/>
                <w:bCs/>
                <w:lang w:val="uk-UA" w:eastAsia="en-US"/>
              </w:rPr>
              <w:t>ІІ.   Надання соціальних послуг жителям громади</w:t>
            </w:r>
          </w:p>
        </w:tc>
      </w:tr>
      <w:tr w:rsidR="009B19E4" w:rsidTr="00250163">
        <w:trPr>
          <w:trHeight w:val="457"/>
        </w:trPr>
        <w:tc>
          <w:tcPr>
            <w:tcW w:w="673" w:type="dxa"/>
            <w:vMerge w:val="restart"/>
          </w:tcPr>
          <w:p w:rsidR="009B19E4" w:rsidRPr="00E1793C" w:rsidRDefault="009B19E4" w:rsidP="00EF4E8A">
            <w:pPr>
              <w:spacing w:after="160" w:line="0" w:lineRule="atLeast"/>
              <w:jc w:val="center"/>
              <w:rPr>
                <w:rFonts w:ascii="Times New Roman" w:eastAsia="Calibri" w:hAnsi="Times New Roman" w:cs="Times New Roman"/>
                <w:b/>
                <w:bCs/>
                <w:lang w:val="uk-UA" w:eastAsia="en-US"/>
              </w:rPr>
            </w:pPr>
            <w:r>
              <w:rPr>
                <w:rFonts w:ascii="Times New Roman" w:eastAsia="Calibri" w:hAnsi="Times New Roman" w:cs="Times New Roman"/>
                <w:b/>
                <w:bCs/>
                <w:sz w:val="24"/>
                <w:szCs w:val="24"/>
                <w:lang w:val="uk-UA" w:eastAsia="en-US"/>
              </w:rPr>
              <w:t>1</w:t>
            </w:r>
          </w:p>
        </w:tc>
        <w:tc>
          <w:tcPr>
            <w:tcW w:w="1274" w:type="dxa"/>
            <w:vMerge w:val="restart"/>
          </w:tcPr>
          <w:p w:rsidR="009B19E4" w:rsidRPr="00E1793C" w:rsidRDefault="009B19E4" w:rsidP="00535B24">
            <w:pPr>
              <w:jc w:val="center"/>
              <w:rPr>
                <w:rFonts w:ascii="Times New Roman" w:eastAsia="Calibri" w:hAnsi="Times New Roman" w:cs="Times New Roman"/>
                <w:b/>
                <w:bCs/>
                <w:lang w:val="uk-UA" w:eastAsia="en-US"/>
              </w:rPr>
            </w:pPr>
            <w:r w:rsidRPr="00A37342">
              <w:rPr>
                <w:rFonts w:ascii="Times New Roman" w:eastAsia="Calibri" w:hAnsi="Times New Roman" w:cs="Times New Roman"/>
                <w:sz w:val="18"/>
                <w:szCs w:val="18"/>
                <w:lang w:val="uk-UA" w:eastAsia="en-US"/>
              </w:rPr>
              <w:t xml:space="preserve">Визначення та оцінка потреб у </w:t>
            </w:r>
            <w:r w:rsidRPr="00A37342">
              <w:rPr>
                <w:rFonts w:ascii="Times New Roman" w:eastAsia="Calibri" w:hAnsi="Times New Roman" w:cs="Times New Roman"/>
                <w:sz w:val="18"/>
                <w:szCs w:val="18"/>
                <w:lang w:val="uk-UA" w:eastAsia="en-US"/>
              </w:rPr>
              <w:lastRenderedPageBreak/>
              <w:t xml:space="preserve">соціальних послугах населення територіальної громади. Висвітлення інформації щодо соціальних послуг </w:t>
            </w:r>
          </w:p>
        </w:tc>
        <w:tc>
          <w:tcPr>
            <w:tcW w:w="2130" w:type="dxa"/>
          </w:tcPr>
          <w:p w:rsidR="009B19E4" w:rsidRPr="00E1793C" w:rsidRDefault="009B19E4" w:rsidP="00E17939">
            <w:pPr>
              <w:spacing w:after="160" w:line="0" w:lineRule="atLeast"/>
              <w:jc w:val="center"/>
              <w:rPr>
                <w:rFonts w:ascii="Times New Roman" w:eastAsia="Calibri" w:hAnsi="Times New Roman" w:cs="Times New Roman"/>
                <w:b/>
                <w:bCs/>
                <w:lang w:val="uk-UA" w:eastAsia="en-US"/>
              </w:rPr>
            </w:pPr>
            <w:r w:rsidRPr="00A37342">
              <w:rPr>
                <w:rFonts w:ascii="Times New Roman" w:eastAsia="Calibri" w:hAnsi="Times New Roman" w:cs="Times New Roman"/>
                <w:sz w:val="18"/>
                <w:szCs w:val="18"/>
                <w:lang w:val="uk-UA" w:eastAsia="en-US"/>
              </w:rPr>
              <w:lastRenderedPageBreak/>
              <w:t xml:space="preserve">Узагальнення інформації щодо потенційних та </w:t>
            </w:r>
            <w:r w:rsidRPr="00A37342">
              <w:rPr>
                <w:rFonts w:ascii="Times New Roman" w:eastAsia="Calibri" w:hAnsi="Times New Roman" w:cs="Times New Roman"/>
                <w:sz w:val="18"/>
                <w:szCs w:val="18"/>
                <w:lang w:val="uk-UA" w:eastAsia="en-US"/>
              </w:rPr>
              <w:lastRenderedPageBreak/>
              <w:t>фактичних отримувачів соціальних послуг, суб’єктів, що надають соціальні послуги на території громади, рівень задоволеності у соціальних послугах.</w:t>
            </w:r>
          </w:p>
        </w:tc>
        <w:tc>
          <w:tcPr>
            <w:tcW w:w="1136" w:type="dxa"/>
            <w:gridSpan w:val="2"/>
            <w:vMerge w:val="restart"/>
          </w:tcPr>
          <w:p w:rsidR="009B19E4" w:rsidRPr="00E1793C" w:rsidRDefault="009B19E4" w:rsidP="000E39EC">
            <w:pPr>
              <w:jc w:val="center"/>
              <w:rPr>
                <w:rFonts w:ascii="Times New Roman" w:eastAsia="Calibri" w:hAnsi="Times New Roman" w:cs="Times New Roman"/>
                <w:b/>
                <w:bCs/>
                <w:lang w:val="uk-UA" w:eastAsia="en-US"/>
              </w:rPr>
            </w:pPr>
            <w:r w:rsidRPr="00A37342">
              <w:rPr>
                <w:rFonts w:ascii="Times New Roman" w:eastAsia="Calibri" w:hAnsi="Times New Roman" w:cs="Times New Roman"/>
                <w:sz w:val="18"/>
                <w:szCs w:val="18"/>
                <w:lang w:val="uk-UA" w:eastAsia="en-US"/>
              </w:rPr>
              <w:lastRenderedPageBreak/>
              <w:t>202</w:t>
            </w:r>
            <w:r>
              <w:rPr>
                <w:rFonts w:ascii="Times New Roman" w:eastAsia="Calibri" w:hAnsi="Times New Roman" w:cs="Times New Roman"/>
                <w:sz w:val="18"/>
                <w:szCs w:val="18"/>
                <w:lang w:val="uk-UA" w:eastAsia="en-US"/>
              </w:rPr>
              <w:t>5</w:t>
            </w:r>
            <w:r w:rsidRPr="00A37342">
              <w:rPr>
                <w:rFonts w:ascii="Times New Roman" w:eastAsia="Calibri" w:hAnsi="Times New Roman" w:cs="Times New Roman"/>
                <w:sz w:val="18"/>
                <w:szCs w:val="18"/>
                <w:lang w:val="uk-UA" w:eastAsia="en-US"/>
              </w:rPr>
              <w:t>-202</w:t>
            </w:r>
            <w:r>
              <w:rPr>
                <w:rFonts w:ascii="Times New Roman" w:eastAsia="Calibri" w:hAnsi="Times New Roman" w:cs="Times New Roman"/>
                <w:sz w:val="18"/>
                <w:szCs w:val="18"/>
                <w:lang w:val="uk-UA" w:eastAsia="en-US"/>
              </w:rPr>
              <w:t>8</w:t>
            </w:r>
            <w:r w:rsidRPr="00A37342">
              <w:rPr>
                <w:rFonts w:ascii="Times New Roman" w:eastAsia="Calibri" w:hAnsi="Times New Roman" w:cs="Times New Roman"/>
                <w:sz w:val="18"/>
                <w:szCs w:val="18"/>
                <w:lang w:val="uk-UA" w:eastAsia="en-US"/>
              </w:rPr>
              <w:t xml:space="preserve"> роки</w:t>
            </w:r>
          </w:p>
        </w:tc>
        <w:tc>
          <w:tcPr>
            <w:tcW w:w="1134" w:type="dxa"/>
            <w:vMerge w:val="restart"/>
          </w:tcPr>
          <w:p w:rsidR="009B19E4" w:rsidRPr="00A37342" w:rsidRDefault="009B19E4" w:rsidP="00535B24">
            <w:pPr>
              <w:jc w:val="center"/>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Відділ соціального захисту </w:t>
            </w:r>
            <w:r w:rsidRPr="00A37342">
              <w:rPr>
                <w:rFonts w:ascii="Times New Roman" w:eastAsia="Calibri" w:hAnsi="Times New Roman" w:cs="Times New Roman"/>
                <w:sz w:val="18"/>
                <w:szCs w:val="18"/>
                <w:lang w:val="uk-UA" w:eastAsia="en-US"/>
              </w:rPr>
              <w:lastRenderedPageBreak/>
              <w:t xml:space="preserve">населення та охорони здоров’я Якушинецької сільської ради, </w:t>
            </w:r>
          </w:p>
          <w:p w:rsidR="009B19E4" w:rsidRPr="00E1793C" w:rsidRDefault="009B19E4" w:rsidP="000751CA">
            <w:pPr>
              <w:jc w:val="center"/>
              <w:rPr>
                <w:rFonts w:ascii="Times New Roman" w:eastAsia="Calibri" w:hAnsi="Times New Roman" w:cs="Times New Roman"/>
                <w:b/>
                <w:bCs/>
                <w:lang w:val="uk-UA" w:eastAsia="en-US"/>
              </w:rPr>
            </w:pPr>
            <w:r w:rsidRPr="00A37342">
              <w:rPr>
                <w:rFonts w:ascii="Times New Roman" w:eastAsia="Calibri" w:hAnsi="Times New Roman" w:cs="Times New Roman"/>
                <w:sz w:val="18"/>
                <w:szCs w:val="18"/>
                <w:lang w:val="uk-UA" w:eastAsia="en-US"/>
              </w:rPr>
              <w:t xml:space="preserve">КЗ «Центр надання соціальних послуг» </w:t>
            </w:r>
            <w:r>
              <w:rPr>
                <w:rFonts w:ascii="Times New Roman" w:eastAsia="Calibri" w:hAnsi="Times New Roman" w:cs="Times New Roman"/>
                <w:sz w:val="18"/>
                <w:szCs w:val="18"/>
                <w:lang w:val="uk-UA" w:eastAsia="en-US"/>
              </w:rPr>
              <w:t>Я</w:t>
            </w:r>
            <w:r w:rsidRPr="00A37342">
              <w:rPr>
                <w:rFonts w:ascii="Times New Roman" w:eastAsia="Calibri" w:hAnsi="Times New Roman" w:cs="Times New Roman"/>
                <w:sz w:val="18"/>
                <w:szCs w:val="18"/>
                <w:lang w:val="uk-UA" w:eastAsia="en-US"/>
              </w:rPr>
              <w:t>кушинецької сільської ради</w:t>
            </w:r>
          </w:p>
        </w:tc>
        <w:tc>
          <w:tcPr>
            <w:tcW w:w="1278" w:type="dxa"/>
            <w:vMerge w:val="restart"/>
          </w:tcPr>
          <w:p w:rsidR="009B19E4" w:rsidRPr="00E1793C" w:rsidRDefault="009B19E4" w:rsidP="00535B24">
            <w:pPr>
              <w:jc w:val="center"/>
              <w:rPr>
                <w:rFonts w:ascii="Times New Roman" w:eastAsia="Calibri" w:hAnsi="Times New Roman" w:cs="Times New Roman"/>
                <w:b/>
                <w:bCs/>
                <w:lang w:val="uk-UA" w:eastAsia="en-US"/>
              </w:rPr>
            </w:pPr>
            <w:r w:rsidRPr="00A37342">
              <w:rPr>
                <w:rFonts w:ascii="Times New Roman" w:eastAsia="Calibri" w:hAnsi="Times New Roman" w:cs="Times New Roman"/>
                <w:sz w:val="18"/>
                <w:szCs w:val="18"/>
                <w:lang w:val="uk-UA" w:eastAsia="en-US"/>
              </w:rPr>
              <w:lastRenderedPageBreak/>
              <w:t>Бюджет територіальної громади</w:t>
            </w:r>
          </w:p>
        </w:tc>
        <w:tc>
          <w:tcPr>
            <w:tcW w:w="1420" w:type="dxa"/>
          </w:tcPr>
          <w:p w:rsidR="009B19E4" w:rsidRPr="00E1793C" w:rsidRDefault="009B19E4" w:rsidP="00EF4E8A">
            <w:pPr>
              <w:spacing w:after="160" w:line="0" w:lineRule="atLeast"/>
              <w:jc w:val="center"/>
              <w:rPr>
                <w:rFonts w:ascii="Times New Roman" w:eastAsia="Calibri" w:hAnsi="Times New Roman" w:cs="Times New Roman"/>
                <w:b/>
                <w:bCs/>
                <w:lang w:val="uk-UA" w:eastAsia="en-US"/>
              </w:rPr>
            </w:pPr>
          </w:p>
        </w:tc>
        <w:tc>
          <w:tcPr>
            <w:tcW w:w="1412" w:type="dxa"/>
            <w:gridSpan w:val="2"/>
          </w:tcPr>
          <w:p w:rsidR="009B19E4" w:rsidRPr="00E1793C" w:rsidRDefault="009B19E4" w:rsidP="00EF4E8A">
            <w:pPr>
              <w:spacing w:after="160" w:line="0" w:lineRule="atLeast"/>
              <w:jc w:val="center"/>
              <w:rPr>
                <w:rFonts w:ascii="Times New Roman" w:eastAsia="Calibri" w:hAnsi="Times New Roman" w:cs="Times New Roman"/>
                <w:b/>
                <w:bCs/>
                <w:lang w:val="uk-UA" w:eastAsia="en-US"/>
              </w:rPr>
            </w:pPr>
          </w:p>
        </w:tc>
        <w:tc>
          <w:tcPr>
            <w:tcW w:w="1271" w:type="dxa"/>
          </w:tcPr>
          <w:p w:rsidR="009B19E4" w:rsidRPr="00E1793C" w:rsidRDefault="009B19E4" w:rsidP="00EF4E8A">
            <w:pPr>
              <w:spacing w:after="160" w:line="0" w:lineRule="atLeast"/>
              <w:jc w:val="center"/>
              <w:rPr>
                <w:rFonts w:ascii="Times New Roman" w:eastAsia="Calibri" w:hAnsi="Times New Roman" w:cs="Times New Roman"/>
                <w:b/>
                <w:bCs/>
                <w:lang w:val="uk-UA" w:eastAsia="en-US"/>
              </w:rPr>
            </w:pPr>
          </w:p>
        </w:tc>
        <w:tc>
          <w:tcPr>
            <w:tcW w:w="1281" w:type="dxa"/>
            <w:gridSpan w:val="3"/>
          </w:tcPr>
          <w:p w:rsidR="009B19E4" w:rsidRPr="00E1793C" w:rsidRDefault="009B19E4" w:rsidP="00EF4E8A">
            <w:pPr>
              <w:spacing w:after="160" w:line="0" w:lineRule="atLeast"/>
              <w:jc w:val="center"/>
              <w:rPr>
                <w:rFonts w:ascii="Times New Roman" w:eastAsia="Calibri" w:hAnsi="Times New Roman" w:cs="Times New Roman"/>
                <w:b/>
                <w:bCs/>
                <w:lang w:val="uk-UA" w:eastAsia="en-US"/>
              </w:rPr>
            </w:pPr>
          </w:p>
        </w:tc>
        <w:tc>
          <w:tcPr>
            <w:tcW w:w="1276" w:type="dxa"/>
          </w:tcPr>
          <w:p w:rsidR="009B19E4" w:rsidRPr="00E1793C" w:rsidRDefault="009B19E4" w:rsidP="00EF4E8A">
            <w:pPr>
              <w:spacing w:after="160" w:line="0" w:lineRule="atLeast"/>
              <w:jc w:val="center"/>
              <w:rPr>
                <w:rFonts w:ascii="Times New Roman" w:eastAsia="Calibri" w:hAnsi="Times New Roman" w:cs="Times New Roman"/>
                <w:b/>
                <w:bCs/>
                <w:lang w:val="uk-UA" w:eastAsia="en-US"/>
              </w:rPr>
            </w:pPr>
          </w:p>
        </w:tc>
        <w:tc>
          <w:tcPr>
            <w:tcW w:w="1559" w:type="dxa"/>
            <w:vMerge w:val="restart"/>
          </w:tcPr>
          <w:p w:rsidR="009B19E4" w:rsidRPr="00E1793C" w:rsidRDefault="009B19E4" w:rsidP="00535B24">
            <w:pPr>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 xml:space="preserve"> Визначення існуючих потреб у соціальних </w:t>
            </w:r>
            <w:r w:rsidRPr="00E1793C">
              <w:rPr>
                <w:rFonts w:ascii="Times New Roman" w:eastAsia="Calibri" w:hAnsi="Times New Roman" w:cs="Times New Roman"/>
                <w:sz w:val="18"/>
                <w:szCs w:val="18"/>
                <w:lang w:val="uk-UA" w:eastAsia="en-US"/>
              </w:rPr>
              <w:lastRenderedPageBreak/>
              <w:t>послугах та пріоритетність в організації їх надання. Підвищення рівня обізнаності населення громади щодо отримання соціальних послуг, умов їх надання.</w:t>
            </w:r>
          </w:p>
          <w:p w:rsidR="009B19E4" w:rsidRPr="00E1793C" w:rsidRDefault="009B19E4" w:rsidP="00535B24">
            <w:pPr>
              <w:jc w:val="center"/>
              <w:rPr>
                <w:rFonts w:ascii="Times New Roman" w:eastAsia="Calibri" w:hAnsi="Times New Roman" w:cs="Times New Roman"/>
                <w:sz w:val="18"/>
                <w:szCs w:val="18"/>
                <w:lang w:val="uk-UA" w:eastAsia="en-US"/>
              </w:rPr>
            </w:pPr>
            <w:r w:rsidRPr="00E1793C">
              <w:rPr>
                <w:rFonts w:ascii="Times New Roman" w:eastAsia="Calibri" w:hAnsi="Times New Roman" w:cs="Times New Roman"/>
                <w:sz w:val="18"/>
                <w:szCs w:val="18"/>
                <w:lang w:val="uk-UA" w:eastAsia="en-US"/>
              </w:rPr>
              <w:t>Звіт щодо потреби населення у соціальних послугах. Забезпечення надання якісних професійних соціальних послуг</w:t>
            </w:r>
          </w:p>
          <w:p w:rsidR="009B19E4" w:rsidRPr="00E1793C" w:rsidRDefault="009B19E4" w:rsidP="00535B24">
            <w:pPr>
              <w:jc w:val="center"/>
              <w:rPr>
                <w:rFonts w:ascii="Times New Roman" w:eastAsia="Calibri" w:hAnsi="Times New Roman" w:cs="Times New Roman"/>
                <w:b/>
                <w:bCs/>
                <w:lang w:val="uk-UA" w:eastAsia="en-US"/>
              </w:rPr>
            </w:pPr>
            <w:r w:rsidRPr="00E1793C">
              <w:rPr>
                <w:rFonts w:ascii="Times New Roman" w:eastAsia="Calibri" w:hAnsi="Times New Roman" w:cs="Times New Roman"/>
                <w:sz w:val="18"/>
                <w:szCs w:val="18"/>
                <w:lang w:val="uk-UA" w:eastAsia="en-US"/>
              </w:rPr>
              <w:t xml:space="preserve"> </w:t>
            </w:r>
          </w:p>
        </w:tc>
      </w:tr>
      <w:tr w:rsidR="009B19E4" w:rsidTr="00250163">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Pr="00A37342" w:rsidRDefault="009B19E4" w:rsidP="00535B24">
            <w:pPr>
              <w:jc w:val="center"/>
              <w:rPr>
                <w:rFonts w:ascii="Times New Roman" w:eastAsia="Calibri" w:hAnsi="Times New Roman" w:cs="Times New Roman"/>
                <w:sz w:val="18"/>
                <w:szCs w:val="18"/>
                <w:lang w:val="uk-UA" w:eastAsia="en-US"/>
              </w:rPr>
            </w:pPr>
          </w:p>
        </w:tc>
        <w:tc>
          <w:tcPr>
            <w:tcW w:w="2130" w:type="dxa"/>
          </w:tcPr>
          <w:p w:rsidR="009B19E4" w:rsidRPr="00A37342" w:rsidRDefault="009B19E4" w:rsidP="000751CA">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 xml:space="preserve">Інформування </w:t>
            </w:r>
            <w:r>
              <w:rPr>
                <w:rFonts w:ascii="Times New Roman" w:eastAsia="Calibri" w:hAnsi="Times New Roman" w:cs="Times New Roman"/>
                <w:sz w:val="18"/>
                <w:szCs w:val="18"/>
                <w:lang w:val="uk-UA" w:eastAsia="en-US"/>
              </w:rPr>
              <w:t>н</w:t>
            </w:r>
            <w:r w:rsidRPr="00A37342">
              <w:rPr>
                <w:rFonts w:ascii="Times New Roman" w:eastAsia="Calibri" w:hAnsi="Times New Roman" w:cs="Times New Roman"/>
                <w:sz w:val="18"/>
                <w:szCs w:val="18"/>
                <w:lang w:val="uk-UA" w:eastAsia="en-US"/>
              </w:rPr>
              <w:t>аселення з питань надання соціальних послуг: розповсюдження інформаційних матеріалів про соціальні послуги, що надаються на території громади та розміщення їх на офіційному веб-сайті Якушинецької територіальної громади</w:t>
            </w:r>
          </w:p>
        </w:tc>
        <w:tc>
          <w:tcPr>
            <w:tcW w:w="1136" w:type="dxa"/>
            <w:gridSpan w:val="2"/>
            <w:vMerge/>
          </w:tcPr>
          <w:p w:rsidR="009B19E4" w:rsidRPr="00A37342" w:rsidRDefault="009B19E4" w:rsidP="000E39EC">
            <w:pPr>
              <w:jc w:val="center"/>
              <w:rPr>
                <w:rFonts w:ascii="Times New Roman" w:eastAsia="Calibri" w:hAnsi="Times New Roman" w:cs="Times New Roman"/>
                <w:sz w:val="18"/>
                <w:szCs w:val="18"/>
                <w:lang w:val="uk-UA" w:eastAsia="en-US"/>
              </w:rPr>
            </w:pPr>
          </w:p>
        </w:tc>
        <w:tc>
          <w:tcPr>
            <w:tcW w:w="1134" w:type="dxa"/>
            <w:vMerge/>
          </w:tcPr>
          <w:p w:rsidR="009B19E4" w:rsidRPr="00A37342" w:rsidRDefault="009B19E4" w:rsidP="00535B24">
            <w:pPr>
              <w:jc w:val="center"/>
              <w:rPr>
                <w:rFonts w:ascii="Times New Roman" w:eastAsia="Calibri" w:hAnsi="Times New Roman" w:cs="Times New Roman"/>
                <w:sz w:val="18"/>
                <w:szCs w:val="18"/>
                <w:lang w:val="uk-UA" w:eastAsia="en-US"/>
              </w:rPr>
            </w:pPr>
          </w:p>
        </w:tc>
        <w:tc>
          <w:tcPr>
            <w:tcW w:w="1278" w:type="dxa"/>
            <w:vMerge/>
          </w:tcPr>
          <w:p w:rsidR="009B19E4" w:rsidRPr="00A37342" w:rsidRDefault="009B19E4" w:rsidP="00535B24">
            <w:pPr>
              <w:jc w:val="center"/>
              <w:rPr>
                <w:rFonts w:ascii="Times New Roman" w:eastAsia="Calibri" w:hAnsi="Times New Roman" w:cs="Times New Roman"/>
                <w:sz w:val="18"/>
                <w:szCs w:val="18"/>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12" w:type="dxa"/>
            <w:gridSpan w:val="2"/>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1" w:type="dxa"/>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81" w:type="dxa"/>
            <w:gridSpan w:val="3"/>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6" w:type="dxa"/>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559" w:type="dxa"/>
            <w:vMerge/>
          </w:tcPr>
          <w:p w:rsidR="009B19E4" w:rsidRPr="00E1793C" w:rsidRDefault="009B19E4" w:rsidP="00535B24">
            <w:pPr>
              <w:jc w:val="center"/>
              <w:rPr>
                <w:rFonts w:ascii="Times New Roman" w:eastAsia="Calibri" w:hAnsi="Times New Roman" w:cs="Times New Roman"/>
                <w:sz w:val="18"/>
                <w:szCs w:val="18"/>
                <w:lang w:val="uk-UA" w:eastAsia="en-US"/>
              </w:rPr>
            </w:pPr>
          </w:p>
        </w:tc>
      </w:tr>
      <w:tr w:rsidR="009B19E4" w:rsidTr="00250163">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Pr="00A37342" w:rsidRDefault="009B19E4" w:rsidP="00535B24">
            <w:pPr>
              <w:tabs>
                <w:tab w:val="left" w:pos="708"/>
              </w:tabs>
              <w:suppressAutoHyphens/>
              <w:contextualSpacing/>
              <w:jc w:val="both"/>
              <w:rPr>
                <w:rFonts w:ascii="Times New Roman" w:eastAsia="Calibri" w:hAnsi="Times New Roman" w:cs="Times New Roman"/>
                <w:sz w:val="18"/>
                <w:szCs w:val="18"/>
                <w:lang w:val="uk-UA" w:eastAsia="en-US"/>
              </w:rPr>
            </w:pPr>
            <w:r w:rsidRPr="00A37342">
              <w:rPr>
                <w:rFonts w:ascii="Times New Roman" w:eastAsia="Calibri" w:hAnsi="Times New Roman" w:cs="Times New Roman"/>
                <w:sz w:val="18"/>
                <w:szCs w:val="18"/>
                <w:lang w:val="uk-UA" w:eastAsia="en-US"/>
              </w:rPr>
              <w:t>Визначення потреб громади у соціальних послугах. Організація щорічного моніторингу якості надання соціальних послуг та оцінки потреб у соціальних послугах їх розширені.</w:t>
            </w:r>
          </w:p>
        </w:tc>
        <w:tc>
          <w:tcPr>
            <w:tcW w:w="1136" w:type="dxa"/>
            <w:gridSpan w:val="2"/>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12" w:type="dxa"/>
            <w:gridSpan w:val="2"/>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1" w:type="dxa"/>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81" w:type="dxa"/>
            <w:gridSpan w:val="3"/>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6" w:type="dxa"/>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559"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9B19E4" w:rsidTr="00250163">
        <w:trPr>
          <w:trHeight w:val="543"/>
        </w:trPr>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Default="009B19E4" w:rsidP="000751CA">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 соціальної послуги інформування</w:t>
            </w:r>
          </w:p>
        </w:tc>
        <w:tc>
          <w:tcPr>
            <w:tcW w:w="1136" w:type="dxa"/>
            <w:gridSpan w:val="2"/>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0"/>
                <w:szCs w:val="20"/>
                <w:lang w:val="uk-UA" w:eastAsia="en-US"/>
              </w:rPr>
            </w:pPr>
          </w:p>
        </w:tc>
        <w:tc>
          <w:tcPr>
            <w:tcW w:w="1412" w:type="dxa"/>
            <w:gridSpan w:val="2"/>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1"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81" w:type="dxa"/>
            <w:gridSpan w:val="3"/>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6"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559"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9B19E4" w:rsidTr="00250163">
        <w:trPr>
          <w:trHeight w:val="551"/>
        </w:trPr>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Default="009B19E4" w:rsidP="000751CA">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 соціальної послуги консультування</w:t>
            </w:r>
          </w:p>
        </w:tc>
        <w:tc>
          <w:tcPr>
            <w:tcW w:w="1136" w:type="dxa"/>
            <w:gridSpan w:val="2"/>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0"/>
                <w:szCs w:val="20"/>
                <w:lang w:val="uk-UA" w:eastAsia="en-US"/>
              </w:rPr>
            </w:pPr>
          </w:p>
        </w:tc>
        <w:tc>
          <w:tcPr>
            <w:tcW w:w="1412" w:type="dxa"/>
            <w:gridSpan w:val="2"/>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1"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81" w:type="dxa"/>
            <w:gridSpan w:val="3"/>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6"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559"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9B19E4" w:rsidTr="00250163">
        <w:trPr>
          <w:trHeight w:val="545"/>
        </w:trPr>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Default="009B19E4" w:rsidP="00890830">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 соціальної послуги посередництво</w:t>
            </w:r>
          </w:p>
        </w:tc>
        <w:tc>
          <w:tcPr>
            <w:tcW w:w="1136" w:type="dxa"/>
            <w:gridSpan w:val="2"/>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0"/>
                <w:szCs w:val="20"/>
                <w:lang w:val="uk-UA" w:eastAsia="en-US"/>
              </w:rPr>
            </w:pPr>
          </w:p>
        </w:tc>
        <w:tc>
          <w:tcPr>
            <w:tcW w:w="1412" w:type="dxa"/>
            <w:gridSpan w:val="2"/>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1"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81" w:type="dxa"/>
            <w:gridSpan w:val="3"/>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6"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559"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9B19E4" w:rsidTr="009B19E4">
        <w:trPr>
          <w:trHeight w:val="268"/>
        </w:trPr>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Default="009B19E4" w:rsidP="00890830">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 соціальної послуги представництво інтересів</w:t>
            </w:r>
          </w:p>
        </w:tc>
        <w:tc>
          <w:tcPr>
            <w:tcW w:w="1136" w:type="dxa"/>
            <w:gridSpan w:val="2"/>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0"/>
                <w:szCs w:val="20"/>
                <w:lang w:val="uk-UA" w:eastAsia="en-US"/>
              </w:rPr>
            </w:pPr>
          </w:p>
        </w:tc>
        <w:tc>
          <w:tcPr>
            <w:tcW w:w="1412" w:type="dxa"/>
            <w:gridSpan w:val="2"/>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1"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81" w:type="dxa"/>
            <w:gridSpan w:val="3"/>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6"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559"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9B19E4" w:rsidTr="00250163">
        <w:trPr>
          <w:trHeight w:val="574"/>
        </w:trPr>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Default="009B19E4" w:rsidP="00890830">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 соціальної послуги соціальна профілактика</w:t>
            </w:r>
          </w:p>
        </w:tc>
        <w:tc>
          <w:tcPr>
            <w:tcW w:w="1136" w:type="dxa"/>
            <w:gridSpan w:val="2"/>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0"/>
                <w:szCs w:val="20"/>
                <w:lang w:val="uk-UA" w:eastAsia="en-US"/>
              </w:rPr>
            </w:pPr>
          </w:p>
        </w:tc>
        <w:tc>
          <w:tcPr>
            <w:tcW w:w="1412" w:type="dxa"/>
            <w:gridSpan w:val="2"/>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1"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81" w:type="dxa"/>
            <w:gridSpan w:val="3"/>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6"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559"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9B19E4" w:rsidTr="00250163">
        <w:trPr>
          <w:trHeight w:val="574"/>
        </w:trPr>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Default="009B19E4" w:rsidP="00890830">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 соціальної послуги соціальний супровід сімей/осіб, які перебувають у складних життєвих обставинах</w:t>
            </w:r>
          </w:p>
        </w:tc>
        <w:tc>
          <w:tcPr>
            <w:tcW w:w="1136" w:type="dxa"/>
            <w:gridSpan w:val="2"/>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0"/>
                <w:szCs w:val="20"/>
                <w:lang w:val="uk-UA" w:eastAsia="en-US"/>
              </w:rPr>
            </w:pPr>
          </w:p>
        </w:tc>
        <w:tc>
          <w:tcPr>
            <w:tcW w:w="1412" w:type="dxa"/>
            <w:gridSpan w:val="2"/>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1"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81" w:type="dxa"/>
            <w:gridSpan w:val="3"/>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6"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559"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9B19E4" w:rsidTr="00250163">
        <w:trPr>
          <w:trHeight w:val="574"/>
        </w:trPr>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Default="009B19E4" w:rsidP="00890830">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 соціальної послуги соціальний супровід сімей, у яких виховуються діти-сироти і діти позбавлені батьківського піклування</w:t>
            </w:r>
          </w:p>
        </w:tc>
        <w:tc>
          <w:tcPr>
            <w:tcW w:w="1136" w:type="dxa"/>
            <w:gridSpan w:val="2"/>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0"/>
                <w:szCs w:val="20"/>
                <w:lang w:val="uk-UA" w:eastAsia="en-US"/>
              </w:rPr>
            </w:pPr>
          </w:p>
        </w:tc>
        <w:tc>
          <w:tcPr>
            <w:tcW w:w="1412" w:type="dxa"/>
            <w:gridSpan w:val="2"/>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1"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81" w:type="dxa"/>
            <w:gridSpan w:val="3"/>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6"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559"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9B19E4" w:rsidTr="00250163">
        <w:trPr>
          <w:trHeight w:val="574"/>
        </w:trPr>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Default="009B19E4" w:rsidP="00890830">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 xml:space="preserve">Надання соціальної послуги кризового (екстреного) втручання </w:t>
            </w:r>
          </w:p>
        </w:tc>
        <w:tc>
          <w:tcPr>
            <w:tcW w:w="1136" w:type="dxa"/>
            <w:gridSpan w:val="2"/>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0"/>
                <w:szCs w:val="20"/>
                <w:lang w:val="uk-UA" w:eastAsia="en-US"/>
              </w:rPr>
            </w:pPr>
          </w:p>
        </w:tc>
        <w:tc>
          <w:tcPr>
            <w:tcW w:w="1412" w:type="dxa"/>
            <w:gridSpan w:val="2"/>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1"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81" w:type="dxa"/>
            <w:gridSpan w:val="3"/>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6"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559"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9B19E4" w:rsidTr="00250163">
        <w:trPr>
          <w:trHeight w:val="574"/>
        </w:trPr>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Default="009B19E4" w:rsidP="00890830">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 соціальної послуги соціальна адаптація</w:t>
            </w:r>
          </w:p>
        </w:tc>
        <w:tc>
          <w:tcPr>
            <w:tcW w:w="1136" w:type="dxa"/>
            <w:gridSpan w:val="2"/>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0"/>
                <w:szCs w:val="20"/>
                <w:lang w:val="uk-UA" w:eastAsia="en-US"/>
              </w:rPr>
            </w:pPr>
          </w:p>
        </w:tc>
        <w:tc>
          <w:tcPr>
            <w:tcW w:w="1412" w:type="dxa"/>
            <w:gridSpan w:val="2"/>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1"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81" w:type="dxa"/>
            <w:gridSpan w:val="3"/>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6"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559"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9B19E4" w:rsidTr="00250163">
        <w:trPr>
          <w:trHeight w:val="574"/>
        </w:trPr>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Default="009B19E4" w:rsidP="00EF3DDC">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 xml:space="preserve">Надання соціальної послуги </w:t>
            </w:r>
            <w:r>
              <w:rPr>
                <w:rFonts w:ascii="Times New Roman" w:eastAsia="Calibri" w:hAnsi="Times New Roman" w:cs="Times New Roman"/>
                <w:sz w:val="18"/>
                <w:szCs w:val="18"/>
                <w:lang w:val="uk-UA" w:eastAsia="en-US"/>
              </w:rPr>
              <w:t>соціальна інтеграція та реінтеграція</w:t>
            </w:r>
          </w:p>
        </w:tc>
        <w:tc>
          <w:tcPr>
            <w:tcW w:w="1136" w:type="dxa"/>
            <w:gridSpan w:val="2"/>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0"/>
                <w:szCs w:val="20"/>
                <w:lang w:val="uk-UA" w:eastAsia="en-US"/>
              </w:rPr>
            </w:pPr>
          </w:p>
        </w:tc>
        <w:tc>
          <w:tcPr>
            <w:tcW w:w="1412" w:type="dxa"/>
            <w:gridSpan w:val="2"/>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1"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81" w:type="dxa"/>
            <w:gridSpan w:val="3"/>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6"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559"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9B19E4" w:rsidTr="00250163">
        <w:trPr>
          <w:trHeight w:val="574"/>
        </w:trPr>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Default="009B19E4" w:rsidP="00EF3DDC">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 с</w:t>
            </w:r>
            <w:r>
              <w:rPr>
                <w:rFonts w:ascii="Times New Roman" w:eastAsia="Calibri" w:hAnsi="Times New Roman" w:cs="Times New Roman"/>
                <w:sz w:val="18"/>
                <w:szCs w:val="18"/>
                <w:lang w:val="uk-UA" w:eastAsia="en-US"/>
              </w:rPr>
              <w:t>оціальної послуги догляд вдома</w:t>
            </w:r>
          </w:p>
        </w:tc>
        <w:tc>
          <w:tcPr>
            <w:tcW w:w="1136" w:type="dxa"/>
            <w:gridSpan w:val="2"/>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0"/>
                <w:szCs w:val="20"/>
                <w:lang w:val="uk-UA" w:eastAsia="en-US"/>
              </w:rPr>
            </w:pPr>
          </w:p>
        </w:tc>
        <w:tc>
          <w:tcPr>
            <w:tcW w:w="1412" w:type="dxa"/>
            <w:gridSpan w:val="2"/>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1"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81" w:type="dxa"/>
            <w:gridSpan w:val="3"/>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6"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559"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9B19E4" w:rsidTr="00250163">
        <w:trPr>
          <w:trHeight w:val="574"/>
        </w:trPr>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Default="009B19E4" w:rsidP="00EF3DDC">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 xml:space="preserve">Надання соціальної послуги </w:t>
            </w:r>
            <w:r>
              <w:rPr>
                <w:rFonts w:ascii="Times New Roman" w:eastAsia="Calibri" w:hAnsi="Times New Roman" w:cs="Times New Roman"/>
                <w:sz w:val="18"/>
                <w:szCs w:val="18"/>
                <w:lang w:val="uk-UA" w:eastAsia="en-US"/>
              </w:rPr>
              <w:t>натуральна допомога</w:t>
            </w:r>
          </w:p>
        </w:tc>
        <w:tc>
          <w:tcPr>
            <w:tcW w:w="1136" w:type="dxa"/>
            <w:gridSpan w:val="2"/>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0"/>
                <w:szCs w:val="20"/>
                <w:lang w:val="uk-UA" w:eastAsia="en-US"/>
              </w:rPr>
            </w:pPr>
          </w:p>
        </w:tc>
        <w:tc>
          <w:tcPr>
            <w:tcW w:w="1412" w:type="dxa"/>
            <w:gridSpan w:val="2"/>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1"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81" w:type="dxa"/>
            <w:gridSpan w:val="3"/>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6"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559"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9B19E4" w:rsidTr="00250163">
        <w:trPr>
          <w:trHeight w:val="574"/>
        </w:trPr>
        <w:tc>
          <w:tcPr>
            <w:tcW w:w="673"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Default="009B19E4" w:rsidP="00EF3DDC">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Надання с</w:t>
            </w:r>
            <w:r>
              <w:rPr>
                <w:rFonts w:ascii="Times New Roman" w:eastAsia="Calibri" w:hAnsi="Times New Roman" w:cs="Times New Roman"/>
                <w:sz w:val="18"/>
                <w:szCs w:val="18"/>
                <w:lang w:val="uk-UA" w:eastAsia="en-US"/>
              </w:rPr>
              <w:t>оціальної послуги супровід під час інклюзивного навчання</w:t>
            </w:r>
          </w:p>
        </w:tc>
        <w:tc>
          <w:tcPr>
            <w:tcW w:w="1136" w:type="dxa"/>
            <w:gridSpan w:val="2"/>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Default="009B19E4" w:rsidP="00EF4E8A">
            <w:pPr>
              <w:spacing w:after="160" w:line="0" w:lineRule="atLeast"/>
              <w:jc w:val="center"/>
              <w:rPr>
                <w:rFonts w:ascii="Times New Roman" w:eastAsia="Calibri" w:hAnsi="Times New Roman" w:cs="Times New Roman"/>
                <w:b/>
                <w:bCs/>
                <w:sz w:val="20"/>
                <w:szCs w:val="20"/>
                <w:lang w:val="uk-UA" w:eastAsia="en-US"/>
              </w:rPr>
            </w:pPr>
          </w:p>
        </w:tc>
        <w:tc>
          <w:tcPr>
            <w:tcW w:w="1412" w:type="dxa"/>
            <w:gridSpan w:val="2"/>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1"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81" w:type="dxa"/>
            <w:gridSpan w:val="3"/>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276" w:type="dxa"/>
          </w:tcPr>
          <w:p w:rsidR="009B19E4" w:rsidRPr="001335BE" w:rsidRDefault="009B19E4" w:rsidP="00EF4E8A">
            <w:pPr>
              <w:spacing w:after="160" w:line="0" w:lineRule="atLeast"/>
              <w:jc w:val="center"/>
              <w:rPr>
                <w:rFonts w:ascii="Times New Roman" w:eastAsia="Calibri" w:hAnsi="Times New Roman" w:cs="Times New Roman"/>
                <w:bCs/>
                <w:sz w:val="20"/>
                <w:szCs w:val="20"/>
                <w:lang w:val="uk-UA" w:eastAsia="en-US"/>
              </w:rPr>
            </w:pPr>
          </w:p>
        </w:tc>
        <w:tc>
          <w:tcPr>
            <w:tcW w:w="1559" w:type="dxa"/>
            <w:vMerge/>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9B19E4" w:rsidTr="00250163">
        <w:trPr>
          <w:trHeight w:val="574"/>
        </w:trPr>
        <w:tc>
          <w:tcPr>
            <w:tcW w:w="673" w:type="dxa"/>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4" w:type="dxa"/>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2130" w:type="dxa"/>
          </w:tcPr>
          <w:p w:rsidR="009B19E4" w:rsidRDefault="009B19E4" w:rsidP="00EF3DDC">
            <w:pPr>
              <w:tabs>
                <w:tab w:val="left" w:pos="708"/>
              </w:tabs>
              <w:suppressAutoHyphens/>
              <w:contextualSpacing/>
              <w:jc w:val="both"/>
              <w:rPr>
                <w:rFonts w:ascii="Times New Roman" w:eastAsia="Calibri" w:hAnsi="Times New Roman" w:cs="Times New Roman"/>
                <w:sz w:val="18"/>
                <w:szCs w:val="18"/>
                <w:lang w:val="uk-UA" w:eastAsia="en-US"/>
              </w:rPr>
            </w:pPr>
            <w:r>
              <w:rPr>
                <w:rFonts w:ascii="Times New Roman" w:eastAsia="Calibri" w:hAnsi="Times New Roman" w:cs="Times New Roman"/>
                <w:sz w:val="18"/>
                <w:szCs w:val="18"/>
                <w:lang w:val="uk-UA" w:eastAsia="en-US"/>
              </w:rPr>
              <w:t xml:space="preserve">Утримання КЗ </w:t>
            </w:r>
            <w:r w:rsidRPr="00830ABD">
              <w:rPr>
                <w:rFonts w:ascii="Times New Roman" w:eastAsia="Calibri" w:hAnsi="Times New Roman" w:cs="Times New Roman"/>
                <w:sz w:val="18"/>
                <w:szCs w:val="18"/>
                <w:lang w:val="uk-UA" w:eastAsia="en-US"/>
              </w:rPr>
              <w:t xml:space="preserve">«Центр </w:t>
            </w:r>
            <w:r>
              <w:rPr>
                <w:rFonts w:ascii="Times New Roman" w:eastAsia="Calibri" w:hAnsi="Times New Roman" w:cs="Times New Roman"/>
                <w:sz w:val="18"/>
                <w:szCs w:val="18"/>
                <w:lang w:val="uk-UA" w:eastAsia="en-US"/>
              </w:rPr>
              <w:t xml:space="preserve">надання </w:t>
            </w:r>
            <w:r w:rsidRPr="00830ABD">
              <w:rPr>
                <w:rFonts w:ascii="Times New Roman" w:eastAsia="Calibri" w:hAnsi="Times New Roman" w:cs="Times New Roman"/>
                <w:sz w:val="18"/>
                <w:szCs w:val="18"/>
                <w:lang w:val="uk-UA" w:eastAsia="en-US"/>
              </w:rPr>
              <w:t>соціальн</w:t>
            </w:r>
            <w:r>
              <w:rPr>
                <w:rFonts w:ascii="Times New Roman" w:eastAsia="Calibri" w:hAnsi="Times New Roman" w:cs="Times New Roman"/>
                <w:sz w:val="18"/>
                <w:szCs w:val="18"/>
                <w:lang w:val="uk-UA" w:eastAsia="en-US"/>
              </w:rPr>
              <w:t>их</w:t>
            </w:r>
            <w:r w:rsidRPr="00830ABD">
              <w:rPr>
                <w:rFonts w:ascii="Times New Roman" w:eastAsia="Calibri" w:hAnsi="Times New Roman" w:cs="Times New Roman"/>
                <w:sz w:val="18"/>
                <w:szCs w:val="18"/>
                <w:lang w:val="uk-UA" w:eastAsia="en-US"/>
              </w:rPr>
              <w:t xml:space="preserve"> </w:t>
            </w:r>
            <w:r>
              <w:rPr>
                <w:rFonts w:ascii="Times New Roman" w:eastAsia="Calibri" w:hAnsi="Times New Roman" w:cs="Times New Roman"/>
                <w:sz w:val="18"/>
                <w:szCs w:val="18"/>
                <w:lang w:val="uk-UA" w:eastAsia="en-US"/>
              </w:rPr>
              <w:t>послуг</w:t>
            </w:r>
            <w:r w:rsidRPr="00830ABD">
              <w:rPr>
                <w:rFonts w:ascii="Times New Roman" w:eastAsia="Calibri" w:hAnsi="Times New Roman" w:cs="Times New Roman"/>
                <w:sz w:val="18"/>
                <w:szCs w:val="18"/>
                <w:lang w:val="uk-UA" w:eastAsia="en-US"/>
              </w:rPr>
              <w:t>»</w:t>
            </w:r>
            <w:r>
              <w:rPr>
                <w:rFonts w:ascii="Times New Roman" w:eastAsia="Calibri" w:hAnsi="Times New Roman" w:cs="Times New Roman"/>
                <w:sz w:val="18"/>
                <w:szCs w:val="18"/>
                <w:lang w:val="uk-UA" w:eastAsia="en-US"/>
              </w:rPr>
              <w:t xml:space="preserve"> Якушинецької сільської ради</w:t>
            </w:r>
          </w:p>
        </w:tc>
        <w:tc>
          <w:tcPr>
            <w:tcW w:w="1136" w:type="dxa"/>
            <w:gridSpan w:val="2"/>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9B19E4" w:rsidRPr="001335BE" w:rsidRDefault="009B19E4" w:rsidP="00EF3DDC">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14019,6</w:t>
            </w:r>
          </w:p>
        </w:tc>
        <w:tc>
          <w:tcPr>
            <w:tcW w:w="1412" w:type="dxa"/>
            <w:gridSpan w:val="2"/>
          </w:tcPr>
          <w:p w:rsidR="009B19E4" w:rsidRPr="001335BE" w:rsidRDefault="009B19E4" w:rsidP="00EF3DDC">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3504,9</w:t>
            </w:r>
          </w:p>
        </w:tc>
        <w:tc>
          <w:tcPr>
            <w:tcW w:w="1271" w:type="dxa"/>
          </w:tcPr>
          <w:p w:rsidR="009B19E4" w:rsidRPr="001335BE" w:rsidRDefault="009B19E4" w:rsidP="00EF3DDC">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3504,9</w:t>
            </w:r>
          </w:p>
        </w:tc>
        <w:tc>
          <w:tcPr>
            <w:tcW w:w="1281" w:type="dxa"/>
            <w:gridSpan w:val="3"/>
          </w:tcPr>
          <w:p w:rsidR="009B19E4" w:rsidRPr="001335BE" w:rsidRDefault="009B19E4" w:rsidP="00EF3DDC">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3504,9</w:t>
            </w:r>
          </w:p>
        </w:tc>
        <w:tc>
          <w:tcPr>
            <w:tcW w:w="1276" w:type="dxa"/>
          </w:tcPr>
          <w:p w:rsidR="009B19E4" w:rsidRPr="001335BE" w:rsidRDefault="009B19E4" w:rsidP="00EF3DDC">
            <w:pPr>
              <w:spacing w:after="160" w:line="0" w:lineRule="atLeast"/>
              <w:jc w:val="center"/>
              <w:rPr>
                <w:rFonts w:ascii="Times New Roman" w:eastAsia="Calibri" w:hAnsi="Times New Roman" w:cs="Times New Roman"/>
                <w:bCs/>
                <w:sz w:val="20"/>
                <w:szCs w:val="20"/>
                <w:lang w:val="uk-UA" w:eastAsia="en-US"/>
              </w:rPr>
            </w:pPr>
            <w:r w:rsidRPr="001335BE">
              <w:rPr>
                <w:rFonts w:ascii="Times New Roman" w:eastAsia="Calibri" w:hAnsi="Times New Roman" w:cs="Times New Roman"/>
                <w:bCs/>
                <w:sz w:val="20"/>
                <w:szCs w:val="20"/>
                <w:lang w:val="uk-UA" w:eastAsia="en-US"/>
              </w:rPr>
              <w:t>3504,9</w:t>
            </w:r>
          </w:p>
        </w:tc>
        <w:tc>
          <w:tcPr>
            <w:tcW w:w="1559" w:type="dxa"/>
          </w:tcPr>
          <w:p w:rsidR="009B19E4" w:rsidRDefault="009B19E4" w:rsidP="00EF4E8A">
            <w:pPr>
              <w:spacing w:after="160" w:line="0" w:lineRule="atLeast"/>
              <w:jc w:val="center"/>
              <w:rPr>
                <w:rFonts w:ascii="Times New Roman" w:eastAsia="Calibri" w:hAnsi="Times New Roman" w:cs="Times New Roman"/>
                <w:b/>
                <w:bCs/>
                <w:sz w:val="24"/>
                <w:szCs w:val="24"/>
                <w:lang w:val="uk-UA" w:eastAsia="en-US"/>
              </w:rPr>
            </w:pPr>
          </w:p>
        </w:tc>
      </w:tr>
      <w:tr w:rsidR="00250163" w:rsidTr="00250163">
        <w:tc>
          <w:tcPr>
            <w:tcW w:w="1947" w:type="dxa"/>
            <w:gridSpan w:val="2"/>
          </w:tcPr>
          <w:p w:rsidR="00250163" w:rsidRDefault="00250163" w:rsidP="00EF4E8A">
            <w:pPr>
              <w:spacing w:after="160" w:line="0" w:lineRule="atLeast"/>
              <w:jc w:val="center"/>
              <w:rPr>
                <w:rFonts w:ascii="Times New Roman" w:eastAsia="Calibri" w:hAnsi="Times New Roman" w:cs="Times New Roman"/>
                <w:b/>
                <w:bCs/>
                <w:sz w:val="24"/>
                <w:szCs w:val="24"/>
                <w:lang w:val="uk-UA" w:eastAsia="en-US"/>
              </w:rPr>
            </w:pPr>
            <w:r>
              <w:rPr>
                <w:rFonts w:ascii="Times New Roman" w:eastAsia="Calibri" w:hAnsi="Times New Roman" w:cs="Times New Roman"/>
                <w:b/>
                <w:bCs/>
                <w:sz w:val="24"/>
                <w:szCs w:val="24"/>
                <w:lang w:val="uk-UA" w:eastAsia="en-US"/>
              </w:rPr>
              <w:t>Всього по заходах</w:t>
            </w:r>
          </w:p>
        </w:tc>
        <w:tc>
          <w:tcPr>
            <w:tcW w:w="2130" w:type="dxa"/>
          </w:tcPr>
          <w:p w:rsidR="00250163" w:rsidRDefault="00250163" w:rsidP="00EF4E8A">
            <w:pPr>
              <w:spacing w:after="160" w:line="0" w:lineRule="atLeast"/>
              <w:jc w:val="center"/>
              <w:rPr>
                <w:rFonts w:ascii="Times New Roman" w:eastAsia="Calibri" w:hAnsi="Times New Roman" w:cs="Times New Roman"/>
                <w:b/>
                <w:bCs/>
                <w:sz w:val="24"/>
                <w:szCs w:val="24"/>
                <w:lang w:val="uk-UA" w:eastAsia="en-US"/>
              </w:rPr>
            </w:pPr>
          </w:p>
        </w:tc>
        <w:tc>
          <w:tcPr>
            <w:tcW w:w="1136" w:type="dxa"/>
            <w:gridSpan w:val="2"/>
          </w:tcPr>
          <w:p w:rsidR="00250163" w:rsidRDefault="00250163" w:rsidP="00EF4E8A">
            <w:pPr>
              <w:spacing w:after="160" w:line="0" w:lineRule="atLeast"/>
              <w:jc w:val="center"/>
              <w:rPr>
                <w:rFonts w:ascii="Times New Roman" w:eastAsia="Calibri" w:hAnsi="Times New Roman" w:cs="Times New Roman"/>
                <w:b/>
                <w:bCs/>
                <w:sz w:val="24"/>
                <w:szCs w:val="24"/>
                <w:lang w:val="uk-UA" w:eastAsia="en-US"/>
              </w:rPr>
            </w:pPr>
          </w:p>
        </w:tc>
        <w:tc>
          <w:tcPr>
            <w:tcW w:w="1134" w:type="dxa"/>
          </w:tcPr>
          <w:p w:rsidR="00250163" w:rsidRDefault="00250163" w:rsidP="00EF4E8A">
            <w:pPr>
              <w:spacing w:after="160" w:line="0" w:lineRule="atLeast"/>
              <w:jc w:val="center"/>
              <w:rPr>
                <w:rFonts w:ascii="Times New Roman" w:eastAsia="Calibri" w:hAnsi="Times New Roman" w:cs="Times New Roman"/>
                <w:b/>
                <w:bCs/>
                <w:sz w:val="24"/>
                <w:szCs w:val="24"/>
                <w:lang w:val="uk-UA" w:eastAsia="en-US"/>
              </w:rPr>
            </w:pPr>
          </w:p>
        </w:tc>
        <w:tc>
          <w:tcPr>
            <w:tcW w:w="1278" w:type="dxa"/>
          </w:tcPr>
          <w:p w:rsidR="00250163" w:rsidRDefault="00250163" w:rsidP="00EF4E8A">
            <w:pPr>
              <w:spacing w:after="160" w:line="0" w:lineRule="atLeast"/>
              <w:jc w:val="center"/>
              <w:rPr>
                <w:rFonts w:ascii="Times New Roman" w:eastAsia="Calibri" w:hAnsi="Times New Roman" w:cs="Times New Roman"/>
                <w:b/>
                <w:bCs/>
                <w:sz w:val="24"/>
                <w:szCs w:val="24"/>
                <w:lang w:val="uk-UA" w:eastAsia="en-US"/>
              </w:rPr>
            </w:pPr>
          </w:p>
        </w:tc>
        <w:tc>
          <w:tcPr>
            <w:tcW w:w="1420" w:type="dxa"/>
          </w:tcPr>
          <w:p w:rsidR="00250163" w:rsidRPr="000E39EC" w:rsidRDefault="00250163" w:rsidP="00C727FF">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41529,072</w:t>
            </w:r>
          </w:p>
        </w:tc>
        <w:tc>
          <w:tcPr>
            <w:tcW w:w="1412" w:type="dxa"/>
            <w:gridSpan w:val="2"/>
          </w:tcPr>
          <w:p w:rsidR="00250163" w:rsidRPr="000E39EC" w:rsidRDefault="00250163" w:rsidP="007A0A32">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10648,893</w:t>
            </w:r>
          </w:p>
        </w:tc>
        <w:tc>
          <w:tcPr>
            <w:tcW w:w="1271" w:type="dxa"/>
          </w:tcPr>
          <w:p w:rsidR="00250163" w:rsidRPr="000E39EC" w:rsidRDefault="00250163"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10293,393</w:t>
            </w:r>
          </w:p>
        </w:tc>
        <w:tc>
          <w:tcPr>
            <w:tcW w:w="1281" w:type="dxa"/>
            <w:gridSpan w:val="3"/>
          </w:tcPr>
          <w:p w:rsidR="00250163" w:rsidRPr="000E39EC" w:rsidRDefault="00250163"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10293,393</w:t>
            </w:r>
          </w:p>
        </w:tc>
        <w:tc>
          <w:tcPr>
            <w:tcW w:w="1276" w:type="dxa"/>
          </w:tcPr>
          <w:p w:rsidR="00250163" w:rsidRPr="000E39EC" w:rsidRDefault="00250163" w:rsidP="00EF4E8A">
            <w:pPr>
              <w:spacing w:after="160" w:line="0" w:lineRule="atLeast"/>
              <w:jc w:val="center"/>
              <w:rPr>
                <w:rFonts w:ascii="Times New Roman" w:eastAsia="Calibri" w:hAnsi="Times New Roman" w:cs="Times New Roman"/>
                <w:b/>
                <w:bCs/>
                <w:sz w:val="20"/>
                <w:szCs w:val="20"/>
                <w:lang w:val="uk-UA" w:eastAsia="en-US"/>
              </w:rPr>
            </w:pPr>
            <w:r>
              <w:rPr>
                <w:rFonts w:ascii="Times New Roman" w:eastAsia="Calibri" w:hAnsi="Times New Roman" w:cs="Times New Roman"/>
                <w:b/>
                <w:bCs/>
                <w:sz w:val="20"/>
                <w:szCs w:val="20"/>
                <w:lang w:val="uk-UA" w:eastAsia="en-US"/>
              </w:rPr>
              <w:t>12093,393</w:t>
            </w:r>
          </w:p>
        </w:tc>
        <w:tc>
          <w:tcPr>
            <w:tcW w:w="1559" w:type="dxa"/>
          </w:tcPr>
          <w:p w:rsidR="00250163" w:rsidRDefault="00250163" w:rsidP="00EF4E8A">
            <w:pPr>
              <w:spacing w:after="160" w:line="0" w:lineRule="atLeast"/>
              <w:jc w:val="center"/>
              <w:rPr>
                <w:rFonts w:ascii="Times New Roman" w:eastAsia="Calibri" w:hAnsi="Times New Roman" w:cs="Times New Roman"/>
                <w:b/>
                <w:bCs/>
                <w:sz w:val="24"/>
                <w:szCs w:val="24"/>
                <w:lang w:val="uk-UA" w:eastAsia="en-US"/>
              </w:rPr>
            </w:pPr>
          </w:p>
        </w:tc>
      </w:tr>
    </w:tbl>
    <w:p w:rsidR="00192671" w:rsidRDefault="009D7FDE" w:rsidP="00785E7D">
      <w:pPr>
        <w:spacing w:after="0" w:line="240" w:lineRule="auto"/>
        <w:ind w:firstLine="709"/>
        <w:jc w:val="both"/>
        <w:rPr>
          <w:rFonts w:ascii="Times New Roman" w:eastAsia="Calibri" w:hAnsi="Times New Roman" w:cs="Times New Roman"/>
          <w:b/>
          <w:bCs/>
          <w:sz w:val="24"/>
          <w:szCs w:val="24"/>
          <w:lang w:val="uk-UA" w:eastAsia="en-US"/>
        </w:rPr>
      </w:pPr>
      <w:r w:rsidRPr="009D7FDE">
        <w:rPr>
          <w:rFonts w:ascii="Times New Roman" w:hAnsi="Times New Roman" w:cs="Times New Roman"/>
          <w:b/>
          <w:bCs/>
          <w:sz w:val="28"/>
          <w:szCs w:val="28"/>
          <w:shd w:val="clear" w:color="auto" w:fill="FFFFFF"/>
          <w:lang w:val="uk-UA"/>
        </w:rPr>
        <w:t xml:space="preserve">Секретар сільської ради                                     </w:t>
      </w:r>
      <w:r>
        <w:rPr>
          <w:rFonts w:ascii="Times New Roman" w:hAnsi="Times New Roman" w:cs="Times New Roman"/>
          <w:b/>
          <w:bCs/>
          <w:sz w:val="28"/>
          <w:szCs w:val="28"/>
          <w:shd w:val="clear" w:color="auto" w:fill="FFFFFF"/>
          <w:lang w:val="uk-UA"/>
        </w:rPr>
        <w:t xml:space="preserve">                                                                </w:t>
      </w:r>
      <w:r w:rsidRPr="009D7FDE">
        <w:rPr>
          <w:rFonts w:ascii="Times New Roman" w:hAnsi="Times New Roman" w:cs="Times New Roman"/>
          <w:b/>
          <w:bCs/>
          <w:sz w:val="28"/>
          <w:szCs w:val="28"/>
          <w:shd w:val="clear" w:color="auto" w:fill="FFFFFF"/>
          <w:lang w:val="uk-UA"/>
        </w:rPr>
        <w:t xml:space="preserve">     Катерина КОСТЮК</w:t>
      </w:r>
    </w:p>
    <w:p w:rsidR="00830395" w:rsidRDefault="00830395" w:rsidP="00EF4E8A">
      <w:pPr>
        <w:spacing w:after="160" w:line="0" w:lineRule="atLeast"/>
        <w:jc w:val="center"/>
        <w:rPr>
          <w:rFonts w:ascii="Times New Roman" w:eastAsia="Calibri" w:hAnsi="Times New Roman" w:cs="Times New Roman"/>
          <w:b/>
          <w:bCs/>
          <w:sz w:val="24"/>
          <w:szCs w:val="24"/>
          <w:lang w:val="uk-UA" w:eastAsia="en-US"/>
        </w:rPr>
        <w:sectPr w:rsidR="00830395" w:rsidSect="00C82E0D">
          <w:pgSz w:w="16838" w:h="11906" w:orient="landscape"/>
          <w:pgMar w:top="1418" w:right="962" w:bottom="1418" w:left="851" w:header="709" w:footer="709" w:gutter="0"/>
          <w:cols w:space="708"/>
          <w:docGrid w:linePitch="360"/>
        </w:sectPr>
      </w:pPr>
    </w:p>
    <w:p w:rsidR="00FE410B" w:rsidRDefault="00FE410B" w:rsidP="00830395">
      <w:pPr>
        <w:spacing w:after="0" w:line="240" w:lineRule="auto"/>
        <w:ind w:firstLine="709"/>
        <w:jc w:val="right"/>
        <w:rPr>
          <w:rFonts w:ascii="Times New Roman" w:hAnsi="Times New Roman" w:cs="Times New Roman"/>
          <w:b/>
          <w:bCs/>
          <w:sz w:val="28"/>
          <w:szCs w:val="28"/>
          <w:shd w:val="clear" w:color="auto" w:fill="FFFFFF"/>
          <w:lang w:val="uk-UA"/>
        </w:rPr>
      </w:pPr>
    </w:p>
    <w:p w:rsidR="00FE410B" w:rsidRPr="00B61576" w:rsidRDefault="00FE410B" w:rsidP="00FE410B">
      <w:pPr>
        <w:spacing w:after="0"/>
        <w:jc w:val="right"/>
        <w:rPr>
          <w:rFonts w:ascii="Times New Roman" w:hAnsi="Times New Roman" w:cs="Times New Roman"/>
          <w:b/>
          <w:bCs/>
          <w:sz w:val="28"/>
          <w:szCs w:val="28"/>
        </w:rPr>
      </w:pPr>
      <w:r w:rsidRPr="00B61576">
        <w:rPr>
          <w:rFonts w:ascii="Times New Roman" w:hAnsi="Times New Roman" w:cs="Times New Roman"/>
          <w:b/>
          <w:bCs/>
          <w:sz w:val="28"/>
          <w:szCs w:val="28"/>
        </w:rPr>
        <w:t>Додаток 4</w:t>
      </w:r>
    </w:p>
    <w:p w:rsidR="00FE410B" w:rsidRPr="00B61576" w:rsidRDefault="00FE410B" w:rsidP="00FE410B">
      <w:pPr>
        <w:spacing w:after="0"/>
        <w:jc w:val="right"/>
        <w:rPr>
          <w:rFonts w:ascii="Times New Roman" w:hAnsi="Times New Roman" w:cs="Times New Roman"/>
          <w:bCs/>
          <w:sz w:val="24"/>
          <w:szCs w:val="24"/>
        </w:rPr>
      </w:pPr>
      <w:r w:rsidRPr="00B61576">
        <w:rPr>
          <w:rFonts w:ascii="Times New Roman" w:hAnsi="Times New Roman" w:cs="Times New Roman"/>
          <w:bCs/>
          <w:sz w:val="24"/>
          <w:szCs w:val="24"/>
        </w:rPr>
        <w:t xml:space="preserve">до  Програми </w:t>
      </w:r>
      <w:proofErr w:type="gramStart"/>
      <w:r w:rsidRPr="00B61576">
        <w:rPr>
          <w:rFonts w:ascii="Times New Roman" w:hAnsi="Times New Roman" w:cs="Times New Roman"/>
          <w:bCs/>
          <w:sz w:val="24"/>
          <w:szCs w:val="24"/>
        </w:rPr>
        <w:t>соц</w:t>
      </w:r>
      <w:proofErr w:type="gramEnd"/>
      <w:r w:rsidRPr="00B61576">
        <w:rPr>
          <w:rFonts w:ascii="Times New Roman" w:hAnsi="Times New Roman" w:cs="Times New Roman"/>
          <w:bCs/>
          <w:sz w:val="24"/>
          <w:szCs w:val="24"/>
        </w:rPr>
        <w:t>іального захисту населення</w:t>
      </w:r>
    </w:p>
    <w:p w:rsidR="00FE410B" w:rsidRPr="00B61576" w:rsidRDefault="00FE410B" w:rsidP="00FE410B">
      <w:pPr>
        <w:spacing w:after="0"/>
        <w:jc w:val="right"/>
        <w:rPr>
          <w:rFonts w:ascii="Times New Roman" w:hAnsi="Times New Roman" w:cs="Times New Roman"/>
          <w:bCs/>
          <w:sz w:val="24"/>
          <w:szCs w:val="24"/>
        </w:rPr>
      </w:pPr>
      <w:r w:rsidRPr="00B61576">
        <w:rPr>
          <w:rFonts w:ascii="Times New Roman" w:hAnsi="Times New Roman" w:cs="Times New Roman"/>
          <w:bCs/>
          <w:sz w:val="24"/>
          <w:szCs w:val="24"/>
        </w:rPr>
        <w:t xml:space="preserve"> Якушинецької територіальної громади</w:t>
      </w:r>
    </w:p>
    <w:p w:rsidR="00FE410B" w:rsidRPr="00B61576" w:rsidRDefault="00FE410B" w:rsidP="00FE410B">
      <w:pPr>
        <w:spacing w:after="0"/>
        <w:jc w:val="right"/>
        <w:rPr>
          <w:rFonts w:ascii="Times New Roman" w:hAnsi="Times New Roman" w:cs="Times New Roman"/>
          <w:bCs/>
          <w:sz w:val="24"/>
          <w:szCs w:val="24"/>
        </w:rPr>
      </w:pPr>
      <w:r w:rsidRPr="00B61576">
        <w:rPr>
          <w:rFonts w:ascii="Times New Roman" w:hAnsi="Times New Roman" w:cs="Times New Roman"/>
          <w:bCs/>
          <w:sz w:val="24"/>
          <w:szCs w:val="24"/>
        </w:rPr>
        <w:t>на 2025-2028 роки</w:t>
      </w:r>
    </w:p>
    <w:p w:rsidR="00FE410B" w:rsidRDefault="00FE410B" w:rsidP="00FE410B">
      <w:pPr>
        <w:spacing w:after="0"/>
        <w:jc w:val="center"/>
        <w:rPr>
          <w:rFonts w:ascii="Times New Roman" w:hAnsi="Times New Roman" w:cs="Times New Roman"/>
          <w:b/>
          <w:bCs/>
          <w:sz w:val="28"/>
          <w:szCs w:val="28"/>
        </w:rPr>
      </w:pPr>
    </w:p>
    <w:p w:rsidR="00FE410B" w:rsidRDefault="00FE410B" w:rsidP="00FE410B">
      <w:pPr>
        <w:spacing w:after="0"/>
        <w:jc w:val="center"/>
        <w:rPr>
          <w:rFonts w:ascii="Times New Roman" w:hAnsi="Times New Roman" w:cs="Times New Roman"/>
          <w:b/>
          <w:bCs/>
          <w:sz w:val="28"/>
          <w:szCs w:val="28"/>
        </w:rPr>
      </w:pPr>
      <w:r>
        <w:rPr>
          <w:rFonts w:ascii="Times New Roman" w:hAnsi="Times New Roman" w:cs="Times New Roman"/>
          <w:b/>
          <w:bCs/>
          <w:sz w:val="28"/>
          <w:szCs w:val="28"/>
        </w:rPr>
        <w:t>Порядок</w:t>
      </w:r>
    </w:p>
    <w:p w:rsidR="00FE410B" w:rsidRDefault="00FE410B" w:rsidP="00FE410B">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надання </w:t>
      </w:r>
      <w:proofErr w:type="gramStart"/>
      <w:r>
        <w:rPr>
          <w:rFonts w:ascii="Times New Roman" w:hAnsi="Times New Roman" w:cs="Times New Roman"/>
          <w:b/>
          <w:bCs/>
          <w:sz w:val="28"/>
          <w:szCs w:val="28"/>
        </w:rPr>
        <w:t>соц</w:t>
      </w:r>
      <w:proofErr w:type="gramEnd"/>
      <w:r>
        <w:rPr>
          <w:rFonts w:ascii="Times New Roman" w:hAnsi="Times New Roman" w:cs="Times New Roman"/>
          <w:b/>
          <w:bCs/>
          <w:sz w:val="28"/>
          <w:szCs w:val="28"/>
        </w:rPr>
        <w:t xml:space="preserve">іальних послуг населенню </w:t>
      </w:r>
    </w:p>
    <w:p w:rsidR="00FE410B" w:rsidRDefault="00FE410B" w:rsidP="00FE410B">
      <w:pPr>
        <w:spacing w:after="0"/>
        <w:jc w:val="center"/>
        <w:rPr>
          <w:rFonts w:ascii="Times New Roman" w:hAnsi="Times New Roman" w:cs="Times New Roman"/>
          <w:b/>
          <w:bCs/>
          <w:sz w:val="28"/>
          <w:szCs w:val="28"/>
        </w:rPr>
      </w:pPr>
      <w:r>
        <w:rPr>
          <w:rFonts w:ascii="Times New Roman" w:hAnsi="Times New Roman" w:cs="Times New Roman"/>
          <w:b/>
          <w:bCs/>
          <w:sz w:val="28"/>
          <w:szCs w:val="28"/>
        </w:rPr>
        <w:t xml:space="preserve">Якушинецької територіальної </w:t>
      </w:r>
      <w:proofErr w:type="gramStart"/>
      <w:r>
        <w:rPr>
          <w:rFonts w:ascii="Times New Roman" w:hAnsi="Times New Roman" w:cs="Times New Roman"/>
          <w:b/>
          <w:bCs/>
          <w:sz w:val="28"/>
          <w:szCs w:val="28"/>
        </w:rPr>
        <w:t>громади на</w:t>
      </w:r>
      <w:proofErr w:type="gramEnd"/>
      <w:r>
        <w:rPr>
          <w:rFonts w:ascii="Times New Roman" w:hAnsi="Times New Roman" w:cs="Times New Roman"/>
          <w:b/>
          <w:bCs/>
          <w:sz w:val="28"/>
          <w:szCs w:val="28"/>
        </w:rPr>
        <w:t xml:space="preserve"> 2025-2028 роки</w:t>
      </w:r>
    </w:p>
    <w:p w:rsidR="00FE410B" w:rsidRDefault="00FE410B" w:rsidP="00FE410B">
      <w:pPr>
        <w:spacing w:after="0"/>
        <w:jc w:val="center"/>
        <w:rPr>
          <w:rFonts w:ascii="Times New Roman" w:hAnsi="Times New Roman" w:cs="Times New Roman"/>
          <w:b/>
          <w:bCs/>
          <w:sz w:val="28"/>
          <w:szCs w:val="28"/>
        </w:rPr>
      </w:pPr>
    </w:p>
    <w:p w:rsidR="00FE410B" w:rsidRPr="00B3552E" w:rsidRDefault="00FE410B" w:rsidP="00FE410B">
      <w:pPr>
        <w:spacing w:after="0" w:line="240" w:lineRule="atLeast"/>
        <w:ind w:left="-567" w:right="-426" w:firstLine="567"/>
        <w:rPr>
          <w:rFonts w:ascii="Times New Roman" w:hAnsi="Times New Roman" w:cs="Times New Roman"/>
          <w:sz w:val="28"/>
          <w:szCs w:val="28"/>
        </w:rPr>
      </w:pPr>
      <w:r w:rsidRPr="00B3552E">
        <w:rPr>
          <w:rFonts w:ascii="Times New Roman" w:hAnsi="Times New Roman" w:cs="Times New Roman"/>
          <w:color w:val="333333"/>
          <w:sz w:val="28"/>
          <w:szCs w:val="28"/>
          <w:shd w:val="clear" w:color="auto" w:fill="FFFFFF"/>
        </w:rPr>
        <w:t> </w:t>
      </w:r>
      <w:r w:rsidRPr="00B3552E">
        <w:rPr>
          <w:rFonts w:ascii="Times New Roman" w:hAnsi="Times New Roman" w:cs="Times New Roman"/>
          <w:sz w:val="28"/>
          <w:szCs w:val="28"/>
          <w:shd w:val="clear" w:color="auto" w:fill="FFFFFF"/>
        </w:rPr>
        <w:t xml:space="preserve">Цей Порядок визначає механізм виявлення осіб/сімей, які перебувають у складних життєвих обставинах або мають найвищий ризик потрапляння в такі обставини, та організації надання їм </w:t>
      </w:r>
      <w:proofErr w:type="gramStart"/>
      <w:r w:rsidRPr="00B3552E">
        <w:rPr>
          <w:rFonts w:ascii="Times New Roman" w:hAnsi="Times New Roman" w:cs="Times New Roman"/>
          <w:sz w:val="28"/>
          <w:szCs w:val="28"/>
          <w:shd w:val="clear" w:color="auto" w:fill="FFFFFF"/>
        </w:rPr>
        <w:t>соц</w:t>
      </w:r>
      <w:proofErr w:type="gramEnd"/>
      <w:r w:rsidRPr="00B3552E">
        <w:rPr>
          <w:rFonts w:ascii="Times New Roman" w:hAnsi="Times New Roman" w:cs="Times New Roman"/>
          <w:sz w:val="28"/>
          <w:szCs w:val="28"/>
          <w:shd w:val="clear" w:color="auto" w:fill="FFFFFF"/>
        </w:rPr>
        <w:t>іальних послуг відповідно до індивідуальних потреб</w:t>
      </w:r>
      <w:r>
        <w:rPr>
          <w:rFonts w:ascii="Times New Roman" w:hAnsi="Times New Roman" w:cs="Times New Roman"/>
          <w:sz w:val="28"/>
          <w:szCs w:val="28"/>
          <w:shd w:val="clear" w:color="auto" w:fill="FFFFFF"/>
        </w:rPr>
        <w:t>.</w:t>
      </w:r>
    </w:p>
    <w:p w:rsidR="00FE410B" w:rsidRDefault="00FE410B" w:rsidP="00FE410B">
      <w:pPr>
        <w:spacing w:after="0" w:line="240" w:lineRule="atLeast"/>
        <w:ind w:left="-567" w:right="-426" w:firstLine="567"/>
        <w:rPr>
          <w:rFonts w:ascii="Times New Roman" w:hAnsi="Times New Roman" w:cs="Times New Roman"/>
          <w:sz w:val="28"/>
          <w:szCs w:val="28"/>
        </w:rPr>
      </w:pPr>
      <w:r>
        <w:rPr>
          <w:rFonts w:ascii="Times New Roman" w:hAnsi="Times New Roman" w:cs="Times New Roman"/>
          <w:sz w:val="28"/>
          <w:szCs w:val="28"/>
        </w:rPr>
        <w:t xml:space="preserve"> Надання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іальних послуг Комунальним закладом «Центр надання соціальних послуг» на 2025-2028 роки  розроблений з метою ефективної реалізації на території Якушинецької громади державної політики у сфері соціального захисту населення, створення та забезпечення функціонування системи якісного надання базових соціальних послуг вразливим групам населення територіальної громади, в тому числі, сім’ям з дітьми, що опинилися у складних життєвих обставинах, особам з інвалідністю, людям похилого віку відповідно до їх потреб, забезпечення доступності та якості послуг відповідно до державних стандарті</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w:t>
      </w:r>
    </w:p>
    <w:p w:rsidR="00FE410B" w:rsidRPr="00DB1E79" w:rsidRDefault="00FE410B" w:rsidP="00FE410B">
      <w:pPr>
        <w:spacing w:after="0" w:line="240" w:lineRule="atLeast"/>
        <w:ind w:left="-567" w:right="-426" w:firstLine="567"/>
        <w:rPr>
          <w:rFonts w:ascii="Times New Roman" w:hAnsi="Times New Roman" w:cs="Times New Roman"/>
          <w:sz w:val="28"/>
          <w:szCs w:val="28"/>
        </w:rPr>
      </w:pPr>
      <w:r>
        <w:rPr>
          <w:rFonts w:ascii="Times New Roman" w:hAnsi="Times New Roman" w:cs="Times New Roman"/>
          <w:sz w:val="28"/>
          <w:szCs w:val="28"/>
        </w:rPr>
        <w:t xml:space="preserve">Законодавчою  та нормативною </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 xml:space="preserve">ідставою Порядку є  </w:t>
      </w:r>
      <w:r w:rsidRPr="00DB1E79">
        <w:rPr>
          <w:rFonts w:ascii="Times New Roman" w:hAnsi="Times New Roman" w:cs="Times New Roman"/>
          <w:sz w:val="28"/>
          <w:szCs w:val="28"/>
        </w:rPr>
        <w:t>Конституці</w:t>
      </w:r>
      <w:r>
        <w:rPr>
          <w:rFonts w:ascii="Times New Roman" w:hAnsi="Times New Roman" w:cs="Times New Roman"/>
          <w:sz w:val="28"/>
          <w:szCs w:val="28"/>
        </w:rPr>
        <w:t>я</w:t>
      </w:r>
      <w:r w:rsidRPr="00DB1E79">
        <w:rPr>
          <w:rFonts w:ascii="Times New Roman" w:hAnsi="Times New Roman" w:cs="Times New Roman"/>
          <w:sz w:val="28"/>
          <w:szCs w:val="28"/>
        </w:rPr>
        <w:t xml:space="preserve"> України;</w:t>
      </w:r>
      <w:r>
        <w:rPr>
          <w:rFonts w:ascii="Times New Roman" w:hAnsi="Times New Roman" w:cs="Times New Roman"/>
          <w:sz w:val="28"/>
          <w:szCs w:val="28"/>
        </w:rPr>
        <w:t xml:space="preserve"> Закон</w:t>
      </w:r>
      <w:r w:rsidRPr="00DB1E79">
        <w:rPr>
          <w:rFonts w:ascii="Times New Roman" w:hAnsi="Times New Roman" w:cs="Times New Roman"/>
          <w:sz w:val="28"/>
          <w:szCs w:val="28"/>
        </w:rPr>
        <w:t xml:space="preserve"> України «Про соціальні послуги»;</w:t>
      </w:r>
      <w:r>
        <w:rPr>
          <w:rFonts w:ascii="Times New Roman" w:hAnsi="Times New Roman" w:cs="Times New Roman"/>
          <w:sz w:val="28"/>
          <w:szCs w:val="28"/>
        </w:rPr>
        <w:t xml:space="preserve"> </w:t>
      </w:r>
      <w:r w:rsidRPr="00DB1E79">
        <w:rPr>
          <w:rFonts w:ascii="Times New Roman" w:hAnsi="Times New Roman" w:cs="Times New Roman"/>
          <w:sz w:val="28"/>
          <w:szCs w:val="28"/>
        </w:rPr>
        <w:t>Закон України «Про державні соціальні стандарти та державні соціальні гарантії»;</w:t>
      </w:r>
      <w:r>
        <w:rPr>
          <w:rFonts w:ascii="Times New Roman" w:hAnsi="Times New Roman" w:cs="Times New Roman"/>
          <w:sz w:val="28"/>
          <w:szCs w:val="28"/>
        </w:rPr>
        <w:t xml:space="preserve"> </w:t>
      </w:r>
      <w:r w:rsidRPr="00DB1E79">
        <w:rPr>
          <w:rFonts w:ascii="Times New Roman" w:hAnsi="Times New Roman" w:cs="Times New Roman"/>
          <w:sz w:val="28"/>
          <w:szCs w:val="28"/>
        </w:rPr>
        <w:t>Закон України «Про основні засади соціального захисту ветеранів праці та інших громадян похилого віку в Україні»;</w:t>
      </w:r>
      <w:r>
        <w:rPr>
          <w:rFonts w:ascii="Times New Roman" w:hAnsi="Times New Roman" w:cs="Times New Roman"/>
          <w:sz w:val="28"/>
          <w:szCs w:val="28"/>
        </w:rPr>
        <w:t xml:space="preserve"> </w:t>
      </w:r>
      <w:r w:rsidRPr="00DB1E79">
        <w:rPr>
          <w:rFonts w:ascii="Times New Roman" w:hAnsi="Times New Roman" w:cs="Times New Roman"/>
          <w:sz w:val="28"/>
          <w:szCs w:val="28"/>
        </w:rPr>
        <w:t>Постанов</w:t>
      </w:r>
      <w:r>
        <w:rPr>
          <w:rFonts w:ascii="Times New Roman" w:hAnsi="Times New Roman" w:cs="Times New Roman"/>
          <w:sz w:val="28"/>
          <w:szCs w:val="28"/>
        </w:rPr>
        <w:t xml:space="preserve">а </w:t>
      </w:r>
      <w:r w:rsidRPr="00DB1E79">
        <w:rPr>
          <w:rFonts w:ascii="Times New Roman" w:hAnsi="Times New Roman" w:cs="Times New Roman"/>
          <w:sz w:val="28"/>
          <w:szCs w:val="28"/>
        </w:rPr>
        <w:t>Кабінету Міні</w:t>
      </w:r>
      <w:proofErr w:type="gramStart"/>
      <w:r w:rsidRPr="00DB1E79">
        <w:rPr>
          <w:rFonts w:ascii="Times New Roman" w:hAnsi="Times New Roman" w:cs="Times New Roman"/>
          <w:sz w:val="28"/>
          <w:szCs w:val="28"/>
        </w:rPr>
        <w:t>стр</w:t>
      </w:r>
      <w:proofErr w:type="gramEnd"/>
      <w:r w:rsidRPr="00DB1E79">
        <w:rPr>
          <w:rFonts w:ascii="Times New Roman" w:hAnsi="Times New Roman" w:cs="Times New Roman"/>
          <w:sz w:val="28"/>
          <w:szCs w:val="28"/>
        </w:rPr>
        <w:t>ів України від 01.06.2020 №587 «Про організацію надання соціальних послуг»;</w:t>
      </w:r>
      <w:r>
        <w:rPr>
          <w:rFonts w:ascii="Times New Roman" w:hAnsi="Times New Roman" w:cs="Times New Roman"/>
          <w:sz w:val="28"/>
          <w:szCs w:val="28"/>
        </w:rPr>
        <w:t xml:space="preserve"> </w:t>
      </w:r>
      <w:r w:rsidRPr="00DB1E79">
        <w:rPr>
          <w:rFonts w:ascii="Times New Roman" w:hAnsi="Times New Roman" w:cs="Times New Roman"/>
          <w:sz w:val="28"/>
          <w:szCs w:val="28"/>
        </w:rPr>
        <w:t>Постанов</w:t>
      </w:r>
      <w:r>
        <w:rPr>
          <w:rFonts w:ascii="Times New Roman" w:hAnsi="Times New Roman" w:cs="Times New Roman"/>
          <w:sz w:val="28"/>
          <w:szCs w:val="28"/>
        </w:rPr>
        <w:t xml:space="preserve">а  </w:t>
      </w:r>
      <w:r w:rsidRPr="00DB1E79">
        <w:rPr>
          <w:rFonts w:ascii="Times New Roman" w:hAnsi="Times New Roman" w:cs="Times New Roman"/>
          <w:sz w:val="28"/>
          <w:szCs w:val="28"/>
        </w:rPr>
        <w:t>Кабінету Міністрів України від 01.06.2020 №428 «Про затвердження Порядку регулювання тарифів на соціальні послуги»;</w:t>
      </w:r>
      <w:r>
        <w:rPr>
          <w:rFonts w:ascii="Times New Roman" w:hAnsi="Times New Roman" w:cs="Times New Roman"/>
          <w:sz w:val="28"/>
          <w:szCs w:val="28"/>
        </w:rPr>
        <w:t xml:space="preserve"> </w:t>
      </w:r>
      <w:r w:rsidRPr="00DB1E79">
        <w:rPr>
          <w:rFonts w:ascii="Times New Roman" w:hAnsi="Times New Roman" w:cs="Times New Roman"/>
          <w:sz w:val="28"/>
          <w:szCs w:val="28"/>
        </w:rPr>
        <w:t>Постанов</w:t>
      </w:r>
      <w:r>
        <w:rPr>
          <w:rFonts w:ascii="Times New Roman" w:hAnsi="Times New Roman" w:cs="Times New Roman"/>
          <w:sz w:val="28"/>
          <w:szCs w:val="28"/>
        </w:rPr>
        <w:t>а</w:t>
      </w:r>
      <w:r w:rsidRPr="00DB1E79">
        <w:rPr>
          <w:rFonts w:ascii="Times New Roman" w:hAnsi="Times New Roman" w:cs="Times New Roman"/>
          <w:sz w:val="28"/>
          <w:szCs w:val="28"/>
        </w:rPr>
        <w:t xml:space="preserve"> Кабінету Міні</w:t>
      </w:r>
      <w:proofErr w:type="gramStart"/>
      <w:r w:rsidRPr="00DB1E79">
        <w:rPr>
          <w:rFonts w:ascii="Times New Roman" w:hAnsi="Times New Roman" w:cs="Times New Roman"/>
          <w:sz w:val="28"/>
          <w:szCs w:val="28"/>
        </w:rPr>
        <w:t>стр</w:t>
      </w:r>
      <w:proofErr w:type="gramEnd"/>
      <w:r w:rsidRPr="00DB1E79">
        <w:rPr>
          <w:rFonts w:ascii="Times New Roman" w:hAnsi="Times New Roman" w:cs="Times New Roman"/>
          <w:sz w:val="28"/>
          <w:szCs w:val="28"/>
        </w:rPr>
        <w:t>ів України від 03.03.2020 №185 «Про затвердження критеріїв діяльності надавачів соціальних послуг».</w:t>
      </w:r>
    </w:p>
    <w:p w:rsidR="00FE410B" w:rsidRDefault="00FE410B" w:rsidP="00FE410B">
      <w:pPr>
        <w:spacing w:after="0" w:line="240" w:lineRule="atLeast"/>
        <w:ind w:right="-426"/>
        <w:rPr>
          <w:rFonts w:ascii="Times New Roman" w:hAnsi="Times New Roman" w:cs="Times New Roman"/>
          <w:sz w:val="28"/>
          <w:szCs w:val="28"/>
        </w:rPr>
      </w:pPr>
    </w:p>
    <w:p w:rsidR="00FE410B" w:rsidRDefault="00FE410B" w:rsidP="00FE410B">
      <w:pPr>
        <w:jc w:val="center"/>
        <w:rPr>
          <w:rFonts w:ascii="Times New Roman" w:hAnsi="Times New Roman" w:cs="Times New Roman"/>
          <w:b/>
          <w:bCs/>
          <w:sz w:val="28"/>
          <w:szCs w:val="28"/>
        </w:rPr>
      </w:pPr>
      <w:r>
        <w:rPr>
          <w:rFonts w:ascii="Times New Roman" w:hAnsi="Times New Roman" w:cs="Times New Roman"/>
          <w:b/>
          <w:bCs/>
          <w:sz w:val="28"/>
          <w:szCs w:val="28"/>
        </w:rPr>
        <w:t xml:space="preserve">Мета та основні завдання надання </w:t>
      </w:r>
      <w:proofErr w:type="gramStart"/>
      <w:r>
        <w:rPr>
          <w:rFonts w:ascii="Times New Roman" w:hAnsi="Times New Roman" w:cs="Times New Roman"/>
          <w:b/>
          <w:bCs/>
          <w:sz w:val="28"/>
          <w:szCs w:val="28"/>
        </w:rPr>
        <w:t>соц</w:t>
      </w:r>
      <w:proofErr w:type="gramEnd"/>
      <w:r>
        <w:rPr>
          <w:rFonts w:ascii="Times New Roman" w:hAnsi="Times New Roman" w:cs="Times New Roman"/>
          <w:b/>
          <w:bCs/>
          <w:sz w:val="28"/>
          <w:szCs w:val="28"/>
        </w:rPr>
        <w:t>іальних послуг</w:t>
      </w:r>
    </w:p>
    <w:p w:rsidR="00FE410B" w:rsidRDefault="00FE410B" w:rsidP="00FE410B">
      <w:pPr>
        <w:pStyle w:val="a4"/>
        <w:numPr>
          <w:ilvl w:val="0"/>
          <w:numId w:val="14"/>
        </w:numPr>
        <w:spacing w:after="0" w:line="240" w:lineRule="atLeast"/>
        <w:ind w:left="-142" w:right="-142" w:firstLine="567"/>
        <w:rPr>
          <w:rFonts w:ascii="Times New Roman" w:hAnsi="Times New Roman" w:cs="Times New Roman"/>
          <w:sz w:val="28"/>
          <w:szCs w:val="28"/>
        </w:rPr>
      </w:pPr>
      <w:r>
        <w:rPr>
          <w:rFonts w:ascii="Times New Roman" w:hAnsi="Times New Roman" w:cs="Times New Roman"/>
          <w:sz w:val="28"/>
          <w:szCs w:val="28"/>
        </w:rPr>
        <w:t xml:space="preserve">покращення доступу жителів територіальної громади до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іальних послуг належної якості, які надаються відповідно до потреб населення громади та державних стандартів надання соціальних послуг;</w:t>
      </w:r>
    </w:p>
    <w:p w:rsidR="00FE410B" w:rsidRDefault="00FE410B" w:rsidP="00FE410B">
      <w:pPr>
        <w:pStyle w:val="a4"/>
        <w:numPr>
          <w:ilvl w:val="0"/>
          <w:numId w:val="14"/>
        </w:numPr>
        <w:spacing w:after="0" w:line="240" w:lineRule="atLeast"/>
        <w:ind w:left="-142" w:right="-142" w:firstLine="567"/>
        <w:rPr>
          <w:rFonts w:ascii="Times New Roman" w:hAnsi="Times New Roman" w:cs="Times New Roman"/>
          <w:sz w:val="28"/>
          <w:szCs w:val="28"/>
        </w:rPr>
      </w:pPr>
      <w:r>
        <w:rPr>
          <w:rFonts w:ascii="Times New Roman" w:hAnsi="Times New Roman" w:cs="Times New Roman"/>
          <w:sz w:val="28"/>
          <w:szCs w:val="28"/>
        </w:rPr>
        <w:t xml:space="preserve">створення умов для забезпечення надання базових та допоміжних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іальних послуг вразливим групам населення громади, відповідно до їх потреб та державних стандартів шляхом зміцнення потенціалу Центру надання соціальних послуг;</w:t>
      </w:r>
    </w:p>
    <w:p w:rsidR="00FE410B" w:rsidRDefault="00FE410B" w:rsidP="00FE410B">
      <w:pPr>
        <w:pStyle w:val="a4"/>
        <w:numPr>
          <w:ilvl w:val="0"/>
          <w:numId w:val="14"/>
        </w:numPr>
        <w:spacing w:after="0" w:line="240" w:lineRule="atLeast"/>
        <w:ind w:left="-142" w:right="-142" w:firstLine="567"/>
        <w:rPr>
          <w:rFonts w:ascii="Times New Roman" w:hAnsi="Times New Roman" w:cs="Times New Roman"/>
          <w:sz w:val="28"/>
          <w:szCs w:val="28"/>
        </w:rPr>
      </w:pPr>
      <w:r>
        <w:rPr>
          <w:rFonts w:ascii="Times New Roman" w:hAnsi="Times New Roman" w:cs="Times New Roman"/>
          <w:sz w:val="28"/>
          <w:szCs w:val="28"/>
        </w:rPr>
        <w:t xml:space="preserve">вирішення невідкладних питань організаційного, матеріально-технічного, медичного та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іально-побутового обслуговування громадян, які перебувають у складних життєвих обставинах, координація дій центру з громадськими організаціями, благодійними фондами, діяльності яких має соціальну спрямованість.</w:t>
      </w:r>
    </w:p>
    <w:p w:rsidR="00FE410B" w:rsidRDefault="00FE410B" w:rsidP="00FE410B">
      <w:pPr>
        <w:spacing w:after="0" w:line="240" w:lineRule="atLeast"/>
        <w:ind w:left="-142" w:right="-142" w:firstLine="567"/>
        <w:rPr>
          <w:rFonts w:ascii="Times New Roman" w:hAnsi="Times New Roman" w:cs="Times New Roman"/>
          <w:sz w:val="28"/>
          <w:szCs w:val="28"/>
        </w:rPr>
      </w:pPr>
      <w:r>
        <w:rPr>
          <w:rFonts w:ascii="Times New Roman" w:hAnsi="Times New Roman" w:cs="Times New Roman"/>
          <w:sz w:val="28"/>
          <w:szCs w:val="28"/>
        </w:rPr>
        <w:t xml:space="preserve">Однією з основних складових системи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 xml:space="preserve">іального захисту вразливих верств населення у Якушинецькій громаді є Комунальний заклад «Центр надання соціальних послуг». </w:t>
      </w:r>
    </w:p>
    <w:p w:rsidR="00FE410B" w:rsidRDefault="00FE410B" w:rsidP="00FE410B">
      <w:pPr>
        <w:spacing w:after="0" w:line="240" w:lineRule="atLeast"/>
        <w:ind w:left="-142" w:right="-142" w:firstLine="567"/>
        <w:rPr>
          <w:rFonts w:ascii="Times New Roman" w:hAnsi="Times New Roman" w:cs="Times New Roman"/>
          <w:sz w:val="28"/>
          <w:szCs w:val="28"/>
        </w:rPr>
      </w:pPr>
      <w:r>
        <w:rPr>
          <w:rFonts w:ascii="Times New Roman" w:hAnsi="Times New Roman" w:cs="Times New Roman"/>
          <w:sz w:val="28"/>
          <w:szCs w:val="28"/>
        </w:rPr>
        <w:t xml:space="preserve">Комунальний заклад «Центр надання </w:t>
      </w: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 xml:space="preserve">іальних послуг» - це комплексний заклад соціального захисту населення, який проводить соціальну роботу та надає </w:t>
      </w:r>
      <w:r>
        <w:rPr>
          <w:rFonts w:ascii="Times New Roman" w:hAnsi="Times New Roman" w:cs="Times New Roman"/>
          <w:sz w:val="28"/>
          <w:szCs w:val="28"/>
        </w:rPr>
        <w:lastRenderedPageBreak/>
        <w:t>соціальні послуги особам</w:t>
      </w:r>
      <w:r>
        <w:rPr>
          <w:rFonts w:ascii="Times New Roman" w:hAnsi="Times New Roman" w:cs="Times New Roman"/>
          <w:sz w:val="28"/>
          <w:szCs w:val="28"/>
          <w:lang w:val="en-US"/>
        </w:rPr>
        <w:t>/</w:t>
      </w:r>
      <w:r>
        <w:rPr>
          <w:rFonts w:ascii="Times New Roman" w:hAnsi="Times New Roman" w:cs="Times New Roman"/>
          <w:sz w:val="28"/>
          <w:szCs w:val="28"/>
        </w:rPr>
        <w:t>сім’ям, які належать до вразливих груп населення та</w:t>
      </w:r>
      <w:r>
        <w:rPr>
          <w:rFonts w:ascii="Times New Roman" w:hAnsi="Times New Roman" w:cs="Times New Roman"/>
          <w:sz w:val="28"/>
          <w:szCs w:val="28"/>
          <w:lang w:val="en-US"/>
        </w:rPr>
        <w:t>/</w:t>
      </w:r>
      <w:r>
        <w:rPr>
          <w:rFonts w:ascii="Times New Roman" w:hAnsi="Times New Roman" w:cs="Times New Roman"/>
          <w:sz w:val="28"/>
          <w:szCs w:val="28"/>
        </w:rPr>
        <w:t>або перебувають у складних життєвих обставинах.</w:t>
      </w:r>
    </w:p>
    <w:p w:rsidR="00FE410B" w:rsidRDefault="00FE410B" w:rsidP="00FE410B">
      <w:pPr>
        <w:spacing w:after="0" w:line="240" w:lineRule="atLeast"/>
        <w:ind w:left="-142" w:right="-142" w:firstLine="567"/>
        <w:rPr>
          <w:rFonts w:ascii="Times New Roman" w:hAnsi="Times New Roman" w:cs="Times New Roman"/>
          <w:sz w:val="28"/>
          <w:szCs w:val="28"/>
        </w:rPr>
      </w:pPr>
      <w:proofErr w:type="gramStart"/>
      <w:r>
        <w:rPr>
          <w:rFonts w:ascii="Times New Roman" w:hAnsi="Times New Roman" w:cs="Times New Roman"/>
          <w:sz w:val="28"/>
          <w:szCs w:val="28"/>
        </w:rPr>
        <w:t>Соц</w:t>
      </w:r>
      <w:proofErr w:type="gramEnd"/>
      <w:r>
        <w:rPr>
          <w:rFonts w:ascii="Times New Roman" w:hAnsi="Times New Roman" w:cs="Times New Roman"/>
          <w:sz w:val="28"/>
          <w:szCs w:val="28"/>
        </w:rPr>
        <w:t xml:space="preserve">іальними групами, які потенційно можуть потребувати таких послуг, є особи похилого віку, особи з інвалідністю, в т.ч. діти, учасники АТО та члени їх сімей, учасники бойових дій, внутрішньо-переміщені особи, одинокі матері (батьки) з дітьми, багатодітні сім’ї, малозабезпечені сім’ї, сім’ї опікунів, піклувальників, діти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ироти, діти позбавлені батьківського піклування, діти та молодь, Захисники та Захисниці України, члени сім’ї загиблого (померлого) Захисника чи Захисниці України та інші категорії мешканців громади, які опинилися у складних життєвих обставинах.</w:t>
      </w:r>
    </w:p>
    <w:p w:rsidR="00FE410B" w:rsidRPr="00A1199B" w:rsidRDefault="00FE410B" w:rsidP="00FE410B">
      <w:pPr>
        <w:spacing w:after="0" w:line="240" w:lineRule="atLeast"/>
        <w:ind w:right="-426"/>
        <w:rPr>
          <w:rFonts w:ascii="Times New Roman" w:hAnsi="Times New Roman" w:cs="Times New Roman"/>
          <w:sz w:val="28"/>
          <w:szCs w:val="28"/>
        </w:rPr>
      </w:pPr>
    </w:p>
    <w:p w:rsidR="00FE410B" w:rsidRDefault="00FE410B" w:rsidP="00FE410B">
      <w:pPr>
        <w:jc w:val="center"/>
        <w:rPr>
          <w:rFonts w:ascii="Times New Roman" w:hAnsi="Times New Roman" w:cs="Times New Roman"/>
          <w:b/>
          <w:bCs/>
          <w:sz w:val="28"/>
          <w:szCs w:val="28"/>
        </w:rPr>
      </w:pPr>
      <w:r w:rsidRPr="00CC1E6C">
        <w:rPr>
          <w:rFonts w:ascii="Times New Roman" w:hAnsi="Times New Roman" w:cs="Times New Roman"/>
          <w:b/>
          <w:bCs/>
          <w:sz w:val="28"/>
          <w:szCs w:val="28"/>
        </w:rPr>
        <w:t xml:space="preserve">НАДАННЯ </w:t>
      </w:r>
      <w:proofErr w:type="gramStart"/>
      <w:r w:rsidRPr="00CC1E6C">
        <w:rPr>
          <w:rFonts w:ascii="Times New Roman" w:hAnsi="Times New Roman" w:cs="Times New Roman"/>
          <w:b/>
          <w:bCs/>
          <w:sz w:val="28"/>
          <w:szCs w:val="28"/>
        </w:rPr>
        <w:t>СОЦ</w:t>
      </w:r>
      <w:proofErr w:type="gramEnd"/>
      <w:r w:rsidRPr="00CC1E6C">
        <w:rPr>
          <w:rFonts w:ascii="Times New Roman" w:hAnsi="Times New Roman" w:cs="Times New Roman"/>
          <w:b/>
          <w:bCs/>
          <w:sz w:val="28"/>
          <w:szCs w:val="28"/>
        </w:rPr>
        <w:t>ІАЛЬНИХ ПОСЛУГ</w:t>
      </w:r>
    </w:p>
    <w:p w:rsidR="00FE410B" w:rsidRPr="00480377" w:rsidRDefault="00FE410B" w:rsidP="00FE410B">
      <w:pPr>
        <w:pStyle w:val="a4"/>
        <w:numPr>
          <w:ilvl w:val="0"/>
          <w:numId w:val="12"/>
        </w:numPr>
        <w:spacing w:after="0" w:line="259" w:lineRule="auto"/>
        <w:rPr>
          <w:rFonts w:ascii="Times New Roman" w:hAnsi="Times New Roman" w:cs="Times New Roman"/>
          <w:sz w:val="28"/>
          <w:szCs w:val="28"/>
        </w:rPr>
      </w:pPr>
      <w:r w:rsidRPr="00480377">
        <w:rPr>
          <w:rFonts w:ascii="Times New Roman" w:hAnsi="Times New Roman" w:cs="Times New Roman"/>
          <w:b/>
          <w:bCs/>
          <w:sz w:val="28"/>
          <w:szCs w:val="28"/>
        </w:rPr>
        <w:t>ІНФОРМУВАННЯ</w:t>
      </w:r>
    </w:p>
    <w:p w:rsidR="00FE410B" w:rsidRPr="00480377" w:rsidRDefault="00FE410B" w:rsidP="00FE410B">
      <w:pPr>
        <w:spacing w:after="0"/>
        <w:ind w:left="142"/>
        <w:rPr>
          <w:rFonts w:ascii="Times New Roman" w:hAnsi="Times New Roman" w:cs="Times New Roman"/>
          <w:sz w:val="28"/>
          <w:szCs w:val="28"/>
        </w:rPr>
      </w:pPr>
      <w:r w:rsidRPr="00480377">
        <w:rPr>
          <w:rFonts w:ascii="Times New Roman" w:hAnsi="Times New Roman" w:cs="Times New Roman"/>
          <w:sz w:val="28"/>
          <w:szCs w:val="28"/>
        </w:rPr>
        <w:t xml:space="preserve">Надання </w:t>
      </w:r>
      <w:proofErr w:type="gramStart"/>
      <w:r w:rsidRPr="00480377">
        <w:rPr>
          <w:rFonts w:ascii="Times New Roman" w:hAnsi="Times New Roman" w:cs="Times New Roman"/>
          <w:sz w:val="28"/>
          <w:szCs w:val="28"/>
        </w:rPr>
        <w:t>соц</w:t>
      </w:r>
      <w:proofErr w:type="gramEnd"/>
      <w:r w:rsidRPr="00480377">
        <w:rPr>
          <w:rFonts w:ascii="Times New Roman" w:hAnsi="Times New Roman" w:cs="Times New Roman"/>
          <w:sz w:val="28"/>
          <w:szCs w:val="28"/>
        </w:rPr>
        <w:t>іальної послуги здійснюється безоплатно.</w:t>
      </w:r>
    </w:p>
    <w:p w:rsidR="00FE410B" w:rsidRDefault="00FE410B" w:rsidP="00FE410B">
      <w:pPr>
        <w:spacing w:after="0"/>
        <w:rPr>
          <w:rFonts w:ascii="Times New Roman" w:hAnsi="Times New Roman" w:cs="Times New Roman"/>
          <w:sz w:val="28"/>
          <w:szCs w:val="28"/>
          <w:u w:val="single"/>
        </w:rPr>
      </w:pPr>
      <w:r>
        <w:rPr>
          <w:rFonts w:ascii="Times New Roman" w:hAnsi="Times New Roman" w:cs="Times New Roman"/>
          <w:sz w:val="28"/>
          <w:szCs w:val="28"/>
          <w:u w:val="single"/>
        </w:rPr>
        <w:t xml:space="preserve"> Д</w:t>
      </w:r>
      <w:r w:rsidRPr="00CC1E6C">
        <w:rPr>
          <w:rFonts w:ascii="Times New Roman" w:hAnsi="Times New Roman" w:cs="Times New Roman"/>
          <w:sz w:val="28"/>
          <w:szCs w:val="28"/>
          <w:u w:val="single"/>
        </w:rPr>
        <w:t xml:space="preserve">окументи, які необхідно надати для отримання </w:t>
      </w:r>
      <w:proofErr w:type="gramStart"/>
      <w:r w:rsidRPr="00CC1E6C">
        <w:rPr>
          <w:rFonts w:ascii="Times New Roman" w:hAnsi="Times New Roman" w:cs="Times New Roman"/>
          <w:sz w:val="28"/>
          <w:szCs w:val="28"/>
          <w:u w:val="single"/>
        </w:rPr>
        <w:t>соц</w:t>
      </w:r>
      <w:proofErr w:type="gramEnd"/>
      <w:r w:rsidRPr="00CC1E6C">
        <w:rPr>
          <w:rFonts w:ascii="Times New Roman" w:hAnsi="Times New Roman" w:cs="Times New Roman"/>
          <w:sz w:val="28"/>
          <w:szCs w:val="28"/>
          <w:u w:val="single"/>
        </w:rPr>
        <w:t>іальної послуги:</w:t>
      </w:r>
    </w:p>
    <w:p w:rsidR="00FE410B" w:rsidRPr="00CC1E6C" w:rsidRDefault="00FE410B" w:rsidP="00FE410B">
      <w:pPr>
        <w:spacing w:after="0"/>
        <w:rPr>
          <w:rFonts w:ascii="Times New Roman" w:hAnsi="Times New Roman" w:cs="Times New Roman"/>
          <w:sz w:val="28"/>
          <w:szCs w:val="28"/>
          <w:u w:val="single"/>
        </w:rPr>
      </w:pPr>
    </w:p>
    <w:p w:rsidR="00FE410B" w:rsidRPr="00B61576" w:rsidRDefault="00FE410B" w:rsidP="00FE410B">
      <w:pPr>
        <w:pStyle w:val="a4"/>
        <w:tabs>
          <w:tab w:val="left" w:pos="217"/>
        </w:tabs>
        <w:spacing w:after="0" w:line="240" w:lineRule="auto"/>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t xml:space="preserve">1.  особисте звернення особи, або її законного  представника, в якій вказується </w:t>
      </w:r>
      <w:proofErr w:type="gramStart"/>
      <w:r w:rsidRPr="00B61576">
        <w:rPr>
          <w:rFonts w:ascii="Times New Roman" w:hAnsi="Times New Roman" w:cs="Times New Roman"/>
          <w:sz w:val="28"/>
          <w:szCs w:val="28"/>
          <w:lang w:eastAsia="uk-UA"/>
        </w:rPr>
        <w:t>П</w:t>
      </w:r>
      <w:proofErr w:type="gramEnd"/>
      <w:r w:rsidRPr="00B61576">
        <w:rPr>
          <w:rFonts w:ascii="Times New Roman" w:hAnsi="Times New Roman" w:cs="Times New Roman"/>
          <w:sz w:val="28"/>
          <w:szCs w:val="28"/>
          <w:lang w:eastAsia="uk-UA"/>
        </w:rPr>
        <w:t>ІБ заявника, його адреса, телефон та мотиви звернення;</w:t>
      </w:r>
    </w:p>
    <w:p w:rsidR="00FE410B" w:rsidRPr="00B61576" w:rsidRDefault="00FE410B" w:rsidP="00FE410B">
      <w:pPr>
        <w:pStyle w:val="a4"/>
        <w:tabs>
          <w:tab w:val="left" w:pos="217"/>
        </w:tabs>
        <w:spacing w:line="240" w:lineRule="auto"/>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t>2.  копія паспорта (сторінка 1 і 2 ,а також сторінки з відміткою про реєстрацію місця проживання та з вклеєними фотокартками);</w:t>
      </w:r>
    </w:p>
    <w:p w:rsidR="00FE410B" w:rsidRPr="00B61576" w:rsidRDefault="00FE410B" w:rsidP="00FE410B">
      <w:pPr>
        <w:pStyle w:val="a4"/>
        <w:tabs>
          <w:tab w:val="left" w:pos="217"/>
        </w:tabs>
        <w:spacing w:line="240" w:lineRule="auto"/>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t xml:space="preserve">3.  копія довідки про присвоєння реєстраційного номеру </w:t>
      </w:r>
      <w:proofErr w:type="gramStart"/>
      <w:r w:rsidRPr="00B61576">
        <w:rPr>
          <w:rFonts w:ascii="Times New Roman" w:hAnsi="Times New Roman" w:cs="Times New Roman"/>
          <w:sz w:val="28"/>
          <w:szCs w:val="28"/>
          <w:lang w:eastAsia="uk-UA"/>
        </w:rPr>
        <w:t>обл</w:t>
      </w:r>
      <w:proofErr w:type="gramEnd"/>
      <w:r w:rsidRPr="00B61576">
        <w:rPr>
          <w:rFonts w:ascii="Times New Roman" w:hAnsi="Times New Roman" w:cs="Times New Roman"/>
          <w:sz w:val="28"/>
          <w:szCs w:val="28"/>
          <w:lang w:eastAsia="uk-UA"/>
        </w:rPr>
        <w:t xml:space="preserve">ікової картки платника податків заявника (при наявності </w:t>
      </w:r>
      <w:r w:rsidRPr="00B61576">
        <w:rPr>
          <w:rFonts w:ascii="Times New Roman" w:hAnsi="Times New Roman" w:cs="Times New Roman"/>
          <w:sz w:val="28"/>
          <w:szCs w:val="28"/>
          <w:lang w:val="en-US" w:eastAsia="uk-UA"/>
        </w:rPr>
        <w:t xml:space="preserve">ID </w:t>
      </w:r>
      <w:r w:rsidRPr="00B61576">
        <w:rPr>
          <w:rFonts w:ascii="Times New Roman" w:hAnsi="Times New Roman" w:cs="Times New Roman"/>
          <w:sz w:val="28"/>
          <w:szCs w:val="28"/>
          <w:lang w:eastAsia="uk-UA"/>
        </w:rPr>
        <w:t>картки не подається, якщо ІНПП зазначений в документі);</w:t>
      </w:r>
    </w:p>
    <w:p w:rsidR="00FE410B" w:rsidRPr="00B61576" w:rsidRDefault="00FE410B" w:rsidP="00FE410B">
      <w:pPr>
        <w:pStyle w:val="a4"/>
        <w:tabs>
          <w:tab w:val="left" w:pos="217"/>
        </w:tabs>
        <w:spacing w:line="240" w:lineRule="auto"/>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t>4.  копія довідки до акта огляду МСЕК за формою затвердженою МО</w:t>
      </w:r>
      <w:proofErr w:type="gramStart"/>
      <w:r w:rsidRPr="00B61576">
        <w:rPr>
          <w:rFonts w:ascii="Times New Roman" w:hAnsi="Times New Roman" w:cs="Times New Roman"/>
          <w:sz w:val="28"/>
          <w:szCs w:val="28"/>
          <w:lang w:eastAsia="uk-UA"/>
        </w:rPr>
        <w:t>З(</w:t>
      </w:r>
      <w:proofErr w:type="gramEnd"/>
      <w:r w:rsidRPr="00B61576">
        <w:rPr>
          <w:rFonts w:ascii="Times New Roman" w:hAnsi="Times New Roman" w:cs="Times New Roman"/>
          <w:sz w:val="28"/>
          <w:szCs w:val="28"/>
          <w:lang w:eastAsia="uk-UA"/>
        </w:rPr>
        <w:t>для осіб з інвалідністю);</w:t>
      </w:r>
    </w:p>
    <w:p w:rsidR="00FE410B" w:rsidRPr="00B61576" w:rsidRDefault="00FE410B" w:rsidP="00FE410B">
      <w:pPr>
        <w:pStyle w:val="a4"/>
        <w:tabs>
          <w:tab w:val="left" w:pos="217"/>
        </w:tabs>
        <w:spacing w:line="240" w:lineRule="auto"/>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t>5.  копія медичного висновку про дитину з інвалідністю віком до 18 років, виданого в установленому МОЗ порядк</w:t>
      </w:r>
      <w:proofErr w:type="gramStart"/>
      <w:r w:rsidRPr="00B61576">
        <w:rPr>
          <w:rFonts w:ascii="Times New Roman" w:hAnsi="Times New Roman" w:cs="Times New Roman"/>
          <w:sz w:val="28"/>
          <w:szCs w:val="28"/>
          <w:lang w:eastAsia="uk-UA"/>
        </w:rPr>
        <w:t>у(</w:t>
      </w:r>
      <w:proofErr w:type="gramEnd"/>
      <w:r w:rsidRPr="00B61576">
        <w:rPr>
          <w:rFonts w:ascii="Times New Roman" w:hAnsi="Times New Roman" w:cs="Times New Roman"/>
          <w:sz w:val="28"/>
          <w:szCs w:val="28"/>
          <w:lang w:eastAsia="uk-UA"/>
        </w:rPr>
        <w:t>для дитини з інвалідністю);</w:t>
      </w:r>
    </w:p>
    <w:p w:rsidR="00FE410B" w:rsidRPr="00B61576" w:rsidRDefault="00FE410B" w:rsidP="00FE410B">
      <w:pPr>
        <w:pStyle w:val="a4"/>
        <w:tabs>
          <w:tab w:val="left" w:pos="217"/>
        </w:tabs>
        <w:spacing w:line="240" w:lineRule="auto"/>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t xml:space="preserve">6.  довідка </w:t>
      </w:r>
      <w:proofErr w:type="gramStart"/>
      <w:r w:rsidRPr="00B61576">
        <w:rPr>
          <w:rFonts w:ascii="Times New Roman" w:hAnsi="Times New Roman" w:cs="Times New Roman"/>
          <w:sz w:val="28"/>
          <w:szCs w:val="28"/>
          <w:lang w:eastAsia="uk-UA"/>
        </w:rPr>
        <w:t>про доходи</w:t>
      </w:r>
      <w:proofErr w:type="gramEnd"/>
      <w:r w:rsidRPr="00B61576">
        <w:rPr>
          <w:rFonts w:ascii="Times New Roman" w:hAnsi="Times New Roman" w:cs="Times New Roman"/>
          <w:sz w:val="28"/>
          <w:szCs w:val="28"/>
          <w:lang w:eastAsia="uk-UA"/>
        </w:rPr>
        <w:t xml:space="preserve"> за попередніх 6-ть місяців;</w:t>
      </w:r>
    </w:p>
    <w:p w:rsidR="00FE410B" w:rsidRPr="00B61576" w:rsidRDefault="00FE410B" w:rsidP="00FE410B">
      <w:pPr>
        <w:pStyle w:val="a4"/>
        <w:tabs>
          <w:tab w:val="left" w:pos="217"/>
        </w:tabs>
        <w:spacing w:line="240" w:lineRule="auto"/>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t>7.</w:t>
      </w:r>
      <w:r>
        <w:rPr>
          <w:rFonts w:ascii="Times New Roman" w:hAnsi="Times New Roman" w:cs="Times New Roman"/>
          <w:sz w:val="28"/>
          <w:szCs w:val="28"/>
          <w:lang w:eastAsia="uk-UA"/>
        </w:rPr>
        <w:t xml:space="preserve">  </w:t>
      </w:r>
      <w:r w:rsidRPr="00B61576">
        <w:rPr>
          <w:rFonts w:ascii="Times New Roman" w:hAnsi="Times New Roman" w:cs="Times New Roman"/>
          <w:sz w:val="28"/>
          <w:szCs w:val="28"/>
          <w:lang w:eastAsia="uk-UA"/>
        </w:rPr>
        <w:t xml:space="preserve">інші документи, які </w:t>
      </w:r>
      <w:proofErr w:type="gramStart"/>
      <w:r w:rsidRPr="00B61576">
        <w:rPr>
          <w:rFonts w:ascii="Times New Roman" w:hAnsi="Times New Roman" w:cs="Times New Roman"/>
          <w:sz w:val="28"/>
          <w:szCs w:val="28"/>
          <w:lang w:eastAsia="uk-UA"/>
        </w:rPr>
        <w:t>п</w:t>
      </w:r>
      <w:proofErr w:type="gramEnd"/>
      <w:r w:rsidRPr="00B61576">
        <w:rPr>
          <w:rFonts w:ascii="Times New Roman" w:hAnsi="Times New Roman" w:cs="Times New Roman"/>
          <w:sz w:val="28"/>
          <w:szCs w:val="28"/>
          <w:lang w:eastAsia="uk-UA"/>
        </w:rPr>
        <w:t>ідтверджують необхідність звернення для отримання допомоги, які визначені Порядком організації надання соціальних послуг.</w:t>
      </w:r>
    </w:p>
    <w:p w:rsidR="00FE410B" w:rsidRPr="00B61576" w:rsidRDefault="00FE410B" w:rsidP="00FE410B">
      <w:pPr>
        <w:pStyle w:val="a4"/>
        <w:tabs>
          <w:tab w:val="left" w:pos="217"/>
        </w:tabs>
        <w:spacing w:line="240" w:lineRule="auto"/>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t>8.  акт відвідування сі</w:t>
      </w:r>
      <w:proofErr w:type="gramStart"/>
      <w:r w:rsidRPr="00B61576">
        <w:rPr>
          <w:rFonts w:ascii="Times New Roman" w:hAnsi="Times New Roman" w:cs="Times New Roman"/>
          <w:sz w:val="28"/>
          <w:szCs w:val="28"/>
          <w:lang w:eastAsia="uk-UA"/>
        </w:rPr>
        <w:t>м</w:t>
      </w:r>
      <w:proofErr w:type="gramEnd"/>
      <w:r w:rsidRPr="00B61576">
        <w:rPr>
          <w:rFonts w:ascii="Times New Roman" w:hAnsi="Times New Roman" w:cs="Times New Roman"/>
          <w:sz w:val="28"/>
          <w:szCs w:val="28"/>
          <w:lang w:eastAsia="uk-UA"/>
        </w:rPr>
        <w:t xml:space="preserve">’ї </w:t>
      </w:r>
      <w:r w:rsidRPr="00B61576">
        <w:rPr>
          <w:rFonts w:ascii="Times New Roman" w:hAnsi="Times New Roman" w:cs="Times New Roman"/>
          <w:sz w:val="28"/>
          <w:szCs w:val="28"/>
          <w:lang w:val="en-US" w:eastAsia="uk-UA"/>
        </w:rPr>
        <w:t>/</w:t>
      </w:r>
      <w:r w:rsidRPr="00B61576">
        <w:rPr>
          <w:rFonts w:ascii="Times New Roman" w:hAnsi="Times New Roman" w:cs="Times New Roman"/>
          <w:sz w:val="28"/>
          <w:szCs w:val="28"/>
          <w:lang w:eastAsia="uk-UA"/>
        </w:rPr>
        <w:t>особи</w:t>
      </w:r>
    </w:p>
    <w:p w:rsidR="00FE410B" w:rsidRPr="00B61576" w:rsidRDefault="00FE410B" w:rsidP="00FE410B">
      <w:pPr>
        <w:pStyle w:val="a4"/>
        <w:tabs>
          <w:tab w:val="left" w:pos="217"/>
        </w:tabs>
        <w:spacing w:line="240" w:lineRule="auto"/>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t>9.  акт оцінки потреб.</w:t>
      </w:r>
    </w:p>
    <w:p w:rsidR="00FE410B" w:rsidRPr="00576E4F" w:rsidRDefault="00FE410B" w:rsidP="00FE410B">
      <w:pPr>
        <w:pStyle w:val="a4"/>
        <w:tabs>
          <w:tab w:val="left" w:pos="217"/>
        </w:tabs>
        <w:spacing w:line="240" w:lineRule="auto"/>
        <w:ind w:left="0"/>
        <w:rPr>
          <w:rFonts w:ascii="Times New Roman" w:hAnsi="Times New Roman" w:cs="Times New Roman"/>
          <w:sz w:val="26"/>
          <w:szCs w:val="26"/>
          <w:lang w:eastAsia="uk-UA"/>
        </w:rPr>
      </w:pPr>
    </w:p>
    <w:p w:rsidR="00FE410B" w:rsidRPr="00CC1E6C" w:rsidRDefault="00FE410B" w:rsidP="00FE410B">
      <w:pPr>
        <w:pStyle w:val="a4"/>
        <w:numPr>
          <w:ilvl w:val="0"/>
          <w:numId w:val="12"/>
        </w:numPr>
        <w:spacing w:after="0" w:line="259" w:lineRule="auto"/>
        <w:rPr>
          <w:rFonts w:ascii="Times New Roman" w:hAnsi="Times New Roman" w:cs="Times New Roman"/>
          <w:b/>
          <w:bCs/>
          <w:sz w:val="28"/>
          <w:szCs w:val="28"/>
        </w:rPr>
      </w:pPr>
      <w:r>
        <w:rPr>
          <w:rFonts w:ascii="Times New Roman" w:hAnsi="Times New Roman" w:cs="Times New Roman"/>
          <w:b/>
          <w:bCs/>
          <w:sz w:val="28"/>
          <w:szCs w:val="28"/>
        </w:rPr>
        <w:t>КОНСУЛЬТУВАННЯ</w:t>
      </w:r>
    </w:p>
    <w:p w:rsidR="00FE410B" w:rsidRDefault="00FE410B" w:rsidP="00FE410B">
      <w:pPr>
        <w:spacing w:after="0"/>
        <w:rPr>
          <w:rFonts w:ascii="Times New Roman" w:hAnsi="Times New Roman" w:cs="Times New Roman"/>
          <w:sz w:val="28"/>
          <w:szCs w:val="28"/>
        </w:rPr>
      </w:pPr>
      <w:r w:rsidRPr="00CC1E6C">
        <w:rPr>
          <w:rFonts w:ascii="Times New Roman" w:hAnsi="Times New Roman" w:cs="Times New Roman"/>
          <w:sz w:val="28"/>
          <w:szCs w:val="28"/>
        </w:rPr>
        <w:t xml:space="preserve">Надання </w:t>
      </w:r>
      <w:proofErr w:type="gramStart"/>
      <w:r w:rsidRPr="00CC1E6C">
        <w:rPr>
          <w:rFonts w:ascii="Times New Roman" w:hAnsi="Times New Roman" w:cs="Times New Roman"/>
          <w:sz w:val="28"/>
          <w:szCs w:val="28"/>
        </w:rPr>
        <w:t>соц</w:t>
      </w:r>
      <w:proofErr w:type="gramEnd"/>
      <w:r w:rsidRPr="00CC1E6C">
        <w:rPr>
          <w:rFonts w:ascii="Times New Roman" w:hAnsi="Times New Roman" w:cs="Times New Roman"/>
          <w:sz w:val="28"/>
          <w:szCs w:val="28"/>
        </w:rPr>
        <w:t>іальної послуги здійснюється безоплатно.</w:t>
      </w:r>
    </w:p>
    <w:p w:rsidR="00FE410B" w:rsidRDefault="00FE410B" w:rsidP="00FE410B">
      <w:pPr>
        <w:spacing w:after="0"/>
        <w:rPr>
          <w:rFonts w:ascii="Times New Roman" w:hAnsi="Times New Roman" w:cs="Times New Roman"/>
          <w:sz w:val="28"/>
          <w:szCs w:val="28"/>
          <w:u w:val="single"/>
        </w:rPr>
      </w:pPr>
      <w:r w:rsidRPr="00CC1E6C">
        <w:rPr>
          <w:rFonts w:ascii="Times New Roman" w:hAnsi="Times New Roman" w:cs="Times New Roman"/>
          <w:sz w:val="28"/>
          <w:szCs w:val="28"/>
          <w:u w:val="single"/>
        </w:rPr>
        <w:t xml:space="preserve">Документи, які необхідно надати для отримання </w:t>
      </w:r>
      <w:proofErr w:type="gramStart"/>
      <w:r w:rsidRPr="00CC1E6C">
        <w:rPr>
          <w:rFonts w:ascii="Times New Roman" w:hAnsi="Times New Roman" w:cs="Times New Roman"/>
          <w:sz w:val="28"/>
          <w:szCs w:val="28"/>
          <w:u w:val="single"/>
        </w:rPr>
        <w:t>соц</w:t>
      </w:r>
      <w:proofErr w:type="gramEnd"/>
      <w:r w:rsidRPr="00CC1E6C">
        <w:rPr>
          <w:rFonts w:ascii="Times New Roman" w:hAnsi="Times New Roman" w:cs="Times New Roman"/>
          <w:sz w:val="28"/>
          <w:szCs w:val="28"/>
          <w:u w:val="single"/>
        </w:rPr>
        <w:t>іальної послуги:</w:t>
      </w:r>
    </w:p>
    <w:p w:rsidR="00FE410B" w:rsidRPr="00CC1E6C" w:rsidRDefault="00FE410B" w:rsidP="00FE410B">
      <w:pPr>
        <w:spacing w:after="0"/>
        <w:rPr>
          <w:rFonts w:ascii="Times New Roman" w:hAnsi="Times New Roman" w:cs="Times New Roman"/>
          <w:sz w:val="28"/>
          <w:szCs w:val="28"/>
          <w:u w:val="single"/>
        </w:rPr>
      </w:pPr>
    </w:p>
    <w:p w:rsidR="00FE410B" w:rsidRPr="00B61576" w:rsidRDefault="00FE410B" w:rsidP="00FE410B">
      <w:pPr>
        <w:pStyle w:val="a4"/>
        <w:tabs>
          <w:tab w:val="left" w:pos="217"/>
        </w:tabs>
        <w:spacing w:after="0"/>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t>1.</w:t>
      </w:r>
      <w:r>
        <w:rPr>
          <w:rFonts w:ascii="Times New Roman" w:hAnsi="Times New Roman" w:cs="Times New Roman"/>
          <w:sz w:val="28"/>
          <w:szCs w:val="28"/>
          <w:lang w:eastAsia="uk-UA"/>
        </w:rPr>
        <w:t xml:space="preserve">  о</w:t>
      </w:r>
      <w:r w:rsidRPr="00B61576">
        <w:rPr>
          <w:rFonts w:ascii="Times New Roman" w:hAnsi="Times New Roman" w:cs="Times New Roman"/>
          <w:sz w:val="28"/>
          <w:szCs w:val="28"/>
          <w:lang w:eastAsia="uk-UA"/>
        </w:rPr>
        <w:t xml:space="preserve">собисте звернення особи, або її законного  представника, в якій вказується </w:t>
      </w:r>
      <w:proofErr w:type="gramStart"/>
      <w:r w:rsidRPr="00B61576">
        <w:rPr>
          <w:rFonts w:ascii="Times New Roman" w:hAnsi="Times New Roman" w:cs="Times New Roman"/>
          <w:sz w:val="28"/>
          <w:szCs w:val="28"/>
          <w:lang w:eastAsia="uk-UA"/>
        </w:rPr>
        <w:t>П</w:t>
      </w:r>
      <w:proofErr w:type="gramEnd"/>
      <w:r w:rsidRPr="00B61576">
        <w:rPr>
          <w:rFonts w:ascii="Times New Roman" w:hAnsi="Times New Roman" w:cs="Times New Roman"/>
          <w:sz w:val="28"/>
          <w:szCs w:val="28"/>
          <w:lang w:eastAsia="uk-UA"/>
        </w:rPr>
        <w:t>ІБ заявника, його адреса, телефон та мотиви звернення;</w:t>
      </w:r>
    </w:p>
    <w:p w:rsidR="00FE410B" w:rsidRPr="00B61576" w:rsidRDefault="00FE410B" w:rsidP="00FE410B">
      <w:pPr>
        <w:pStyle w:val="a4"/>
        <w:tabs>
          <w:tab w:val="left" w:pos="217"/>
        </w:tabs>
        <w:spacing w:after="0"/>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t>2.</w:t>
      </w:r>
      <w:r>
        <w:rPr>
          <w:rFonts w:ascii="Times New Roman" w:hAnsi="Times New Roman" w:cs="Times New Roman"/>
          <w:sz w:val="28"/>
          <w:szCs w:val="28"/>
          <w:lang w:eastAsia="uk-UA"/>
        </w:rPr>
        <w:t xml:space="preserve">  </w:t>
      </w:r>
      <w:r w:rsidRPr="00B61576">
        <w:rPr>
          <w:rFonts w:ascii="Times New Roman" w:hAnsi="Times New Roman" w:cs="Times New Roman"/>
          <w:sz w:val="28"/>
          <w:szCs w:val="28"/>
          <w:lang w:eastAsia="uk-UA"/>
        </w:rPr>
        <w:t>копія паспорта (сторінка 1 і 2 ,а також сторінки з відміткою про реєстрацію місця проживання та з вклеєними фотокартками);</w:t>
      </w:r>
    </w:p>
    <w:p w:rsidR="00FE410B" w:rsidRPr="00B61576" w:rsidRDefault="00FE410B" w:rsidP="00FE410B">
      <w:pPr>
        <w:pStyle w:val="a4"/>
        <w:tabs>
          <w:tab w:val="left" w:pos="217"/>
        </w:tabs>
        <w:spacing w:after="0"/>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t>3.</w:t>
      </w:r>
      <w:r>
        <w:rPr>
          <w:rFonts w:ascii="Times New Roman" w:hAnsi="Times New Roman" w:cs="Times New Roman"/>
          <w:sz w:val="28"/>
          <w:szCs w:val="28"/>
          <w:lang w:eastAsia="uk-UA"/>
        </w:rPr>
        <w:t xml:space="preserve">  </w:t>
      </w:r>
      <w:r w:rsidRPr="00B61576">
        <w:rPr>
          <w:rFonts w:ascii="Times New Roman" w:hAnsi="Times New Roman" w:cs="Times New Roman"/>
          <w:sz w:val="28"/>
          <w:szCs w:val="28"/>
          <w:lang w:eastAsia="uk-UA"/>
        </w:rPr>
        <w:t xml:space="preserve">копія довідки про присвоєння реєстраційного номеру </w:t>
      </w:r>
      <w:proofErr w:type="gramStart"/>
      <w:r w:rsidRPr="00B61576">
        <w:rPr>
          <w:rFonts w:ascii="Times New Roman" w:hAnsi="Times New Roman" w:cs="Times New Roman"/>
          <w:sz w:val="28"/>
          <w:szCs w:val="28"/>
          <w:lang w:eastAsia="uk-UA"/>
        </w:rPr>
        <w:t>обл</w:t>
      </w:r>
      <w:proofErr w:type="gramEnd"/>
      <w:r w:rsidRPr="00B61576">
        <w:rPr>
          <w:rFonts w:ascii="Times New Roman" w:hAnsi="Times New Roman" w:cs="Times New Roman"/>
          <w:sz w:val="28"/>
          <w:szCs w:val="28"/>
          <w:lang w:eastAsia="uk-UA"/>
        </w:rPr>
        <w:t xml:space="preserve">ікової картки платника податків заявника (при наявності </w:t>
      </w:r>
      <w:r w:rsidRPr="00B61576">
        <w:rPr>
          <w:rFonts w:ascii="Times New Roman" w:hAnsi="Times New Roman" w:cs="Times New Roman"/>
          <w:sz w:val="28"/>
          <w:szCs w:val="28"/>
          <w:lang w:val="en-US" w:eastAsia="uk-UA"/>
        </w:rPr>
        <w:t xml:space="preserve">ID </w:t>
      </w:r>
      <w:r w:rsidRPr="00B61576">
        <w:rPr>
          <w:rFonts w:ascii="Times New Roman" w:hAnsi="Times New Roman" w:cs="Times New Roman"/>
          <w:sz w:val="28"/>
          <w:szCs w:val="28"/>
          <w:lang w:eastAsia="uk-UA"/>
        </w:rPr>
        <w:t>картки не подається, якщо ІНПП зазначений в документі);</w:t>
      </w:r>
    </w:p>
    <w:p w:rsidR="00FE410B" w:rsidRPr="00B61576" w:rsidRDefault="00FE410B" w:rsidP="00FE410B">
      <w:pPr>
        <w:pStyle w:val="a4"/>
        <w:tabs>
          <w:tab w:val="left" w:pos="217"/>
        </w:tabs>
        <w:spacing w:after="0"/>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lastRenderedPageBreak/>
        <w:t>4.</w:t>
      </w:r>
      <w:r>
        <w:rPr>
          <w:rFonts w:ascii="Times New Roman" w:hAnsi="Times New Roman" w:cs="Times New Roman"/>
          <w:sz w:val="28"/>
          <w:szCs w:val="28"/>
          <w:lang w:eastAsia="uk-UA"/>
        </w:rPr>
        <w:t xml:space="preserve">  </w:t>
      </w:r>
      <w:r w:rsidRPr="00B61576">
        <w:rPr>
          <w:rFonts w:ascii="Times New Roman" w:hAnsi="Times New Roman" w:cs="Times New Roman"/>
          <w:sz w:val="28"/>
          <w:szCs w:val="28"/>
          <w:lang w:eastAsia="uk-UA"/>
        </w:rPr>
        <w:t>копія довідки до акта огляду МСЕК за формою затвердженою МО</w:t>
      </w:r>
      <w:proofErr w:type="gramStart"/>
      <w:r w:rsidRPr="00B61576">
        <w:rPr>
          <w:rFonts w:ascii="Times New Roman" w:hAnsi="Times New Roman" w:cs="Times New Roman"/>
          <w:sz w:val="28"/>
          <w:szCs w:val="28"/>
          <w:lang w:eastAsia="uk-UA"/>
        </w:rPr>
        <w:t>З(</w:t>
      </w:r>
      <w:proofErr w:type="gramEnd"/>
      <w:r w:rsidRPr="00B61576">
        <w:rPr>
          <w:rFonts w:ascii="Times New Roman" w:hAnsi="Times New Roman" w:cs="Times New Roman"/>
          <w:sz w:val="28"/>
          <w:szCs w:val="28"/>
          <w:lang w:eastAsia="uk-UA"/>
        </w:rPr>
        <w:t>для осіб з інвалідністю);</w:t>
      </w:r>
    </w:p>
    <w:p w:rsidR="00FE410B" w:rsidRPr="00B61576" w:rsidRDefault="00FE410B" w:rsidP="00FE410B">
      <w:pPr>
        <w:pStyle w:val="a4"/>
        <w:tabs>
          <w:tab w:val="left" w:pos="217"/>
        </w:tabs>
        <w:spacing w:after="0"/>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t>5.</w:t>
      </w:r>
      <w:r>
        <w:rPr>
          <w:rFonts w:ascii="Times New Roman" w:hAnsi="Times New Roman" w:cs="Times New Roman"/>
          <w:sz w:val="28"/>
          <w:szCs w:val="28"/>
          <w:lang w:eastAsia="uk-UA"/>
        </w:rPr>
        <w:t xml:space="preserve">  </w:t>
      </w:r>
      <w:r w:rsidRPr="00B61576">
        <w:rPr>
          <w:rFonts w:ascii="Times New Roman" w:hAnsi="Times New Roman" w:cs="Times New Roman"/>
          <w:sz w:val="28"/>
          <w:szCs w:val="28"/>
          <w:lang w:eastAsia="uk-UA"/>
        </w:rPr>
        <w:t>копія медичного висновку про дитину з інвалідністю віком до 18 років, виданого в установленому МОЗ порядк</w:t>
      </w:r>
      <w:proofErr w:type="gramStart"/>
      <w:r w:rsidRPr="00B61576">
        <w:rPr>
          <w:rFonts w:ascii="Times New Roman" w:hAnsi="Times New Roman" w:cs="Times New Roman"/>
          <w:sz w:val="28"/>
          <w:szCs w:val="28"/>
          <w:lang w:eastAsia="uk-UA"/>
        </w:rPr>
        <w:t>у(</w:t>
      </w:r>
      <w:proofErr w:type="gramEnd"/>
      <w:r w:rsidRPr="00B61576">
        <w:rPr>
          <w:rFonts w:ascii="Times New Roman" w:hAnsi="Times New Roman" w:cs="Times New Roman"/>
          <w:sz w:val="28"/>
          <w:szCs w:val="28"/>
          <w:lang w:eastAsia="uk-UA"/>
        </w:rPr>
        <w:t>для дитини з інвалідністю);</w:t>
      </w:r>
    </w:p>
    <w:p w:rsidR="00FE410B" w:rsidRPr="00B61576" w:rsidRDefault="00FE410B" w:rsidP="00FE410B">
      <w:pPr>
        <w:pStyle w:val="a4"/>
        <w:tabs>
          <w:tab w:val="left" w:pos="217"/>
        </w:tabs>
        <w:spacing w:after="0"/>
        <w:ind w:left="0"/>
        <w:rPr>
          <w:rFonts w:ascii="Times New Roman" w:hAnsi="Times New Roman" w:cs="Times New Roman"/>
          <w:sz w:val="28"/>
          <w:szCs w:val="28"/>
          <w:lang w:eastAsia="uk-UA"/>
        </w:rPr>
      </w:pPr>
      <w:r w:rsidRPr="00B61576">
        <w:rPr>
          <w:rFonts w:ascii="Times New Roman" w:hAnsi="Times New Roman" w:cs="Times New Roman"/>
          <w:sz w:val="28"/>
          <w:szCs w:val="28"/>
          <w:lang w:eastAsia="uk-UA"/>
        </w:rPr>
        <w:t>6.</w:t>
      </w:r>
      <w:r>
        <w:rPr>
          <w:rFonts w:ascii="Times New Roman" w:hAnsi="Times New Roman" w:cs="Times New Roman"/>
          <w:sz w:val="28"/>
          <w:szCs w:val="28"/>
          <w:lang w:eastAsia="uk-UA"/>
        </w:rPr>
        <w:t xml:space="preserve">  </w:t>
      </w:r>
      <w:r w:rsidRPr="00B61576">
        <w:rPr>
          <w:rFonts w:ascii="Times New Roman" w:hAnsi="Times New Roman" w:cs="Times New Roman"/>
          <w:sz w:val="28"/>
          <w:szCs w:val="28"/>
          <w:lang w:eastAsia="uk-UA"/>
        </w:rPr>
        <w:t xml:space="preserve">довідка </w:t>
      </w:r>
      <w:proofErr w:type="gramStart"/>
      <w:r w:rsidRPr="00B61576">
        <w:rPr>
          <w:rFonts w:ascii="Times New Roman" w:hAnsi="Times New Roman" w:cs="Times New Roman"/>
          <w:sz w:val="28"/>
          <w:szCs w:val="28"/>
          <w:lang w:eastAsia="uk-UA"/>
        </w:rPr>
        <w:t>про доходи</w:t>
      </w:r>
      <w:proofErr w:type="gramEnd"/>
      <w:r w:rsidRPr="00B61576">
        <w:rPr>
          <w:rFonts w:ascii="Times New Roman" w:hAnsi="Times New Roman" w:cs="Times New Roman"/>
          <w:sz w:val="28"/>
          <w:szCs w:val="28"/>
          <w:lang w:eastAsia="uk-UA"/>
        </w:rPr>
        <w:t xml:space="preserve"> за попередніх 6-ть місяців;</w:t>
      </w:r>
    </w:p>
    <w:p w:rsidR="00FE410B" w:rsidRPr="00B61576" w:rsidRDefault="00FE410B" w:rsidP="00FE410B">
      <w:pPr>
        <w:spacing w:after="0"/>
        <w:rPr>
          <w:rFonts w:ascii="Times New Roman" w:hAnsi="Times New Roman" w:cs="Times New Roman"/>
          <w:sz w:val="28"/>
          <w:szCs w:val="28"/>
          <w:lang w:eastAsia="uk-UA"/>
        </w:rPr>
      </w:pPr>
      <w:r w:rsidRPr="00B61576">
        <w:rPr>
          <w:rFonts w:ascii="Times New Roman" w:hAnsi="Times New Roman" w:cs="Times New Roman"/>
          <w:sz w:val="28"/>
          <w:szCs w:val="28"/>
          <w:lang w:eastAsia="uk-UA"/>
        </w:rPr>
        <w:t>7.</w:t>
      </w:r>
      <w:r>
        <w:rPr>
          <w:rFonts w:ascii="Times New Roman" w:hAnsi="Times New Roman" w:cs="Times New Roman"/>
          <w:sz w:val="28"/>
          <w:szCs w:val="28"/>
          <w:lang w:eastAsia="uk-UA"/>
        </w:rPr>
        <w:t xml:space="preserve">  </w:t>
      </w:r>
      <w:r w:rsidRPr="00B61576">
        <w:rPr>
          <w:rFonts w:ascii="Times New Roman" w:hAnsi="Times New Roman" w:cs="Times New Roman"/>
          <w:sz w:val="28"/>
          <w:szCs w:val="28"/>
          <w:lang w:eastAsia="uk-UA"/>
        </w:rPr>
        <w:t xml:space="preserve">інші документи, які </w:t>
      </w:r>
      <w:proofErr w:type="gramStart"/>
      <w:r w:rsidRPr="00B61576">
        <w:rPr>
          <w:rFonts w:ascii="Times New Roman" w:hAnsi="Times New Roman" w:cs="Times New Roman"/>
          <w:sz w:val="28"/>
          <w:szCs w:val="28"/>
          <w:lang w:eastAsia="uk-UA"/>
        </w:rPr>
        <w:t>п</w:t>
      </w:r>
      <w:proofErr w:type="gramEnd"/>
      <w:r w:rsidRPr="00B61576">
        <w:rPr>
          <w:rFonts w:ascii="Times New Roman" w:hAnsi="Times New Roman" w:cs="Times New Roman"/>
          <w:sz w:val="28"/>
          <w:szCs w:val="28"/>
          <w:lang w:eastAsia="uk-UA"/>
        </w:rPr>
        <w:t>ідтверджують необхідність звернення для отримання допомоги, які визначені Порядком організації надання соціальних послуг.</w:t>
      </w:r>
    </w:p>
    <w:p w:rsidR="00FE410B" w:rsidRPr="00B61576" w:rsidRDefault="00FE410B" w:rsidP="00FE410B">
      <w:pPr>
        <w:spacing w:after="0"/>
        <w:rPr>
          <w:rFonts w:ascii="Times New Roman" w:hAnsi="Times New Roman" w:cs="Times New Roman"/>
          <w:sz w:val="28"/>
          <w:szCs w:val="28"/>
          <w:lang w:eastAsia="uk-UA"/>
        </w:rPr>
      </w:pPr>
      <w:r w:rsidRPr="00B61576">
        <w:rPr>
          <w:rFonts w:ascii="Times New Roman" w:hAnsi="Times New Roman" w:cs="Times New Roman"/>
          <w:sz w:val="28"/>
          <w:szCs w:val="28"/>
          <w:lang w:eastAsia="uk-UA"/>
        </w:rPr>
        <w:t xml:space="preserve">8. </w:t>
      </w:r>
      <w:r>
        <w:rPr>
          <w:rFonts w:ascii="Times New Roman" w:hAnsi="Times New Roman" w:cs="Times New Roman"/>
          <w:sz w:val="28"/>
          <w:szCs w:val="28"/>
          <w:lang w:eastAsia="uk-UA"/>
        </w:rPr>
        <w:t xml:space="preserve"> </w:t>
      </w:r>
      <w:r w:rsidRPr="00B61576">
        <w:rPr>
          <w:rFonts w:ascii="Times New Roman" w:hAnsi="Times New Roman" w:cs="Times New Roman"/>
          <w:sz w:val="28"/>
          <w:szCs w:val="28"/>
          <w:lang w:eastAsia="uk-UA"/>
        </w:rPr>
        <w:t>акт відвідування сі</w:t>
      </w:r>
      <w:proofErr w:type="gramStart"/>
      <w:r w:rsidRPr="00B61576">
        <w:rPr>
          <w:rFonts w:ascii="Times New Roman" w:hAnsi="Times New Roman" w:cs="Times New Roman"/>
          <w:sz w:val="28"/>
          <w:szCs w:val="28"/>
          <w:lang w:eastAsia="uk-UA"/>
        </w:rPr>
        <w:t>м</w:t>
      </w:r>
      <w:proofErr w:type="gramEnd"/>
      <w:r w:rsidRPr="00B61576">
        <w:rPr>
          <w:rFonts w:ascii="Times New Roman" w:hAnsi="Times New Roman" w:cs="Times New Roman"/>
          <w:sz w:val="28"/>
          <w:szCs w:val="28"/>
          <w:lang w:eastAsia="uk-UA"/>
        </w:rPr>
        <w:t xml:space="preserve">’ї </w:t>
      </w:r>
      <w:r w:rsidRPr="00B61576">
        <w:rPr>
          <w:rFonts w:ascii="Times New Roman" w:hAnsi="Times New Roman" w:cs="Times New Roman"/>
          <w:sz w:val="28"/>
          <w:szCs w:val="28"/>
          <w:lang w:val="en-US" w:eastAsia="uk-UA"/>
        </w:rPr>
        <w:t>/</w:t>
      </w:r>
      <w:r w:rsidRPr="00B61576">
        <w:rPr>
          <w:rFonts w:ascii="Times New Roman" w:hAnsi="Times New Roman" w:cs="Times New Roman"/>
          <w:sz w:val="28"/>
          <w:szCs w:val="28"/>
          <w:lang w:eastAsia="uk-UA"/>
        </w:rPr>
        <w:t>особи</w:t>
      </w:r>
    </w:p>
    <w:p w:rsidR="00FE410B" w:rsidRPr="00B61576" w:rsidRDefault="00FE410B" w:rsidP="00FE410B">
      <w:pPr>
        <w:spacing w:after="0"/>
        <w:rPr>
          <w:rFonts w:ascii="Times New Roman" w:hAnsi="Times New Roman" w:cs="Times New Roman"/>
          <w:sz w:val="28"/>
          <w:szCs w:val="28"/>
          <w:lang w:eastAsia="uk-UA"/>
        </w:rPr>
      </w:pPr>
      <w:r w:rsidRPr="00B61576">
        <w:rPr>
          <w:rFonts w:ascii="Times New Roman" w:hAnsi="Times New Roman" w:cs="Times New Roman"/>
          <w:sz w:val="28"/>
          <w:szCs w:val="28"/>
          <w:lang w:eastAsia="uk-UA"/>
        </w:rPr>
        <w:t xml:space="preserve">9. </w:t>
      </w:r>
      <w:r>
        <w:rPr>
          <w:rFonts w:ascii="Times New Roman" w:hAnsi="Times New Roman" w:cs="Times New Roman"/>
          <w:sz w:val="28"/>
          <w:szCs w:val="28"/>
          <w:lang w:eastAsia="uk-UA"/>
        </w:rPr>
        <w:t xml:space="preserve"> </w:t>
      </w:r>
      <w:r w:rsidRPr="00B61576">
        <w:rPr>
          <w:rFonts w:ascii="Times New Roman" w:hAnsi="Times New Roman" w:cs="Times New Roman"/>
          <w:sz w:val="28"/>
          <w:szCs w:val="28"/>
          <w:lang w:eastAsia="uk-UA"/>
        </w:rPr>
        <w:t>акт оцінки потреб.</w:t>
      </w:r>
    </w:p>
    <w:p w:rsidR="00FE410B" w:rsidRDefault="00FE410B" w:rsidP="00FE410B">
      <w:pPr>
        <w:spacing w:after="0"/>
        <w:rPr>
          <w:rFonts w:ascii="Times New Roman" w:hAnsi="Times New Roman" w:cs="Times New Roman"/>
          <w:sz w:val="24"/>
          <w:szCs w:val="24"/>
          <w:lang w:eastAsia="uk-UA"/>
        </w:rPr>
      </w:pPr>
    </w:p>
    <w:p w:rsidR="00FE410B" w:rsidRPr="00480377" w:rsidRDefault="00FE410B" w:rsidP="00FE410B">
      <w:pPr>
        <w:pStyle w:val="a4"/>
        <w:numPr>
          <w:ilvl w:val="0"/>
          <w:numId w:val="12"/>
        </w:numPr>
        <w:spacing w:after="0" w:line="259" w:lineRule="auto"/>
        <w:rPr>
          <w:rFonts w:ascii="Times New Roman" w:hAnsi="Times New Roman" w:cs="Times New Roman"/>
          <w:sz w:val="28"/>
          <w:szCs w:val="28"/>
        </w:rPr>
      </w:pPr>
      <w:r w:rsidRPr="00480377">
        <w:rPr>
          <w:rFonts w:ascii="Times New Roman" w:hAnsi="Times New Roman" w:cs="Times New Roman"/>
          <w:b/>
          <w:bCs/>
          <w:sz w:val="28"/>
          <w:szCs w:val="28"/>
        </w:rPr>
        <w:t>ПОСЕРЕДНИЦТВО</w:t>
      </w:r>
    </w:p>
    <w:p w:rsidR="00FE410B" w:rsidRPr="00480377" w:rsidRDefault="00FE410B" w:rsidP="00FE410B">
      <w:pPr>
        <w:spacing w:after="0"/>
        <w:rPr>
          <w:rFonts w:ascii="Times New Roman" w:hAnsi="Times New Roman" w:cs="Times New Roman"/>
          <w:sz w:val="28"/>
          <w:szCs w:val="28"/>
        </w:rPr>
      </w:pPr>
      <w:r w:rsidRPr="00480377">
        <w:rPr>
          <w:rFonts w:ascii="Times New Roman" w:hAnsi="Times New Roman" w:cs="Times New Roman"/>
          <w:sz w:val="28"/>
          <w:szCs w:val="28"/>
        </w:rPr>
        <w:t xml:space="preserve">Надання </w:t>
      </w:r>
      <w:proofErr w:type="gramStart"/>
      <w:r w:rsidRPr="00480377">
        <w:rPr>
          <w:rFonts w:ascii="Times New Roman" w:hAnsi="Times New Roman" w:cs="Times New Roman"/>
          <w:sz w:val="28"/>
          <w:szCs w:val="28"/>
        </w:rPr>
        <w:t>соц</w:t>
      </w:r>
      <w:proofErr w:type="gramEnd"/>
      <w:r w:rsidRPr="00480377">
        <w:rPr>
          <w:rFonts w:ascii="Times New Roman" w:hAnsi="Times New Roman" w:cs="Times New Roman"/>
          <w:sz w:val="28"/>
          <w:szCs w:val="28"/>
        </w:rPr>
        <w:t>іальної послуги здійснюється безоплатно.</w:t>
      </w:r>
    </w:p>
    <w:p w:rsidR="00FE410B" w:rsidRDefault="00FE410B" w:rsidP="00FE410B">
      <w:pPr>
        <w:spacing w:after="0"/>
        <w:rPr>
          <w:rFonts w:ascii="Times New Roman" w:hAnsi="Times New Roman" w:cs="Times New Roman"/>
          <w:sz w:val="28"/>
          <w:szCs w:val="28"/>
          <w:u w:val="single"/>
        </w:rPr>
      </w:pPr>
      <w:r w:rsidRPr="00CC1E6C">
        <w:rPr>
          <w:rFonts w:ascii="Times New Roman" w:hAnsi="Times New Roman" w:cs="Times New Roman"/>
          <w:sz w:val="28"/>
          <w:szCs w:val="28"/>
          <w:u w:val="single"/>
        </w:rPr>
        <w:t xml:space="preserve">Документи, які необхідно надати для отримання </w:t>
      </w:r>
      <w:proofErr w:type="gramStart"/>
      <w:r w:rsidRPr="00CC1E6C">
        <w:rPr>
          <w:rFonts w:ascii="Times New Roman" w:hAnsi="Times New Roman" w:cs="Times New Roman"/>
          <w:sz w:val="28"/>
          <w:szCs w:val="28"/>
          <w:u w:val="single"/>
        </w:rPr>
        <w:t>соц</w:t>
      </w:r>
      <w:proofErr w:type="gramEnd"/>
      <w:r w:rsidRPr="00CC1E6C">
        <w:rPr>
          <w:rFonts w:ascii="Times New Roman" w:hAnsi="Times New Roman" w:cs="Times New Roman"/>
          <w:sz w:val="28"/>
          <w:szCs w:val="28"/>
          <w:u w:val="single"/>
        </w:rPr>
        <w:t>іальної послуги:</w:t>
      </w:r>
    </w:p>
    <w:p w:rsidR="00FE410B" w:rsidRPr="00CC1E6C" w:rsidRDefault="00FE410B" w:rsidP="00FE410B">
      <w:pPr>
        <w:spacing w:after="0"/>
        <w:rPr>
          <w:rFonts w:ascii="Times New Roman" w:hAnsi="Times New Roman" w:cs="Times New Roman"/>
          <w:sz w:val="28"/>
          <w:szCs w:val="28"/>
          <w:u w:val="single"/>
        </w:rPr>
      </w:pP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1.</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 xml:space="preserve">особисте звернення особи, або її законного  представника, в якій вказується </w:t>
      </w:r>
      <w:proofErr w:type="gramStart"/>
      <w:r w:rsidRPr="00480377">
        <w:rPr>
          <w:rFonts w:ascii="Times New Roman" w:hAnsi="Times New Roman" w:cs="Times New Roman"/>
          <w:sz w:val="28"/>
          <w:szCs w:val="28"/>
          <w:lang w:eastAsia="uk-UA"/>
        </w:rPr>
        <w:t>П</w:t>
      </w:r>
      <w:proofErr w:type="gramEnd"/>
      <w:r w:rsidRPr="00480377">
        <w:rPr>
          <w:rFonts w:ascii="Times New Roman" w:hAnsi="Times New Roman" w:cs="Times New Roman"/>
          <w:sz w:val="28"/>
          <w:szCs w:val="28"/>
          <w:lang w:eastAsia="uk-UA"/>
        </w:rPr>
        <w:t>ІБ заявника, його адреса, телефон та мотиви звернення;</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2.</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копія паспорта (сторінка 1 і 2 ,а також сторінки з відміткою про реєстрацію місця проживання та з вклеєними фотокартками);</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3.</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 xml:space="preserve">копія довідки про присвоєння реєстраційного номеру </w:t>
      </w:r>
      <w:proofErr w:type="gramStart"/>
      <w:r w:rsidRPr="00480377">
        <w:rPr>
          <w:rFonts w:ascii="Times New Roman" w:hAnsi="Times New Roman" w:cs="Times New Roman"/>
          <w:sz w:val="28"/>
          <w:szCs w:val="28"/>
          <w:lang w:eastAsia="uk-UA"/>
        </w:rPr>
        <w:t>обл</w:t>
      </w:r>
      <w:proofErr w:type="gramEnd"/>
      <w:r w:rsidRPr="00480377">
        <w:rPr>
          <w:rFonts w:ascii="Times New Roman" w:hAnsi="Times New Roman" w:cs="Times New Roman"/>
          <w:sz w:val="28"/>
          <w:szCs w:val="28"/>
          <w:lang w:eastAsia="uk-UA"/>
        </w:rPr>
        <w:t xml:space="preserve">ікової картки платника податків заявника (при наявності </w:t>
      </w:r>
      <w:r w:rsidRPr="00480377">
        <w:rPr>
          <w:rFonts w:ascii="Times New Roman" w:hAnsi="Times New Roman" w:cs="Times New Roman"/>
          <w:sz w:val="28"/>
          <w:szCs w:val="28"/>
          <w:lang w:val="en-US" w:eastAsia="uk-UA"/>
        </w:rPr>
        <w:t xml:space="preserve">ID </w:t>
      </w:r>
      <w:r w:rsidRPr="00480377">
        <w:rPr>
          <w:rFonts w:ascii="Times New Roman" w:hAnsi="Times New Roman" w:cs="Times New Roman"/>
          <w:sz w:val="28"/>
          <w:szCs w:val="28"/>
          <w:lang w:eastAsia="uk-UA"/>
        </w:rPr>
        <w:t>картки не подається, якщо ІНПП зазначений в документі);</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4.</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копія довідки до акта огляду МСЕК за формою затвердженою МО</w:t>
      </w:r>
      <w:proofErr w:type="gramStart"/>
      <w:r w:rsidRPr="00480377">
        <w:rPr>
          <w:rFonts w:ascii="Times New Roman" w:hAnsi="Times New Roman" w:cs="Times New Roman"/>
          <w:sz w:val="28"/>
          <w:szCs w:val="28"/>
          <w:lang w:eastAsia="uk-UA"/>
        </w:rPr>
        <w:t>З(</w:t>
      </w:r>
      <w:proofErr w:type="gramEnd"/>
      <w:r w:rsidRPr="00480377">
        <w:rPr>
          <w:rFonts w:ascii="Times New Roman" w:hAnsi="Times New Roman" w:cs="Times New Roman"/>
          <w:sz w:val="28"/>
          <w:szCs w:val="28"/>
          <w:lang w:eastAsia="uk-UA"/>
        </w:rPr>
        <w:t>для осіб з інвалідністю);</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5.</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копія медичного висновку про дитину з інвалідністю віком до 18 років, виданого в установленому МОЗ порядк</w:t>
      </w:r>
      <w:proofErr w:type="gramStart"/>
      <w:r w:rsidRPr="00480377">
        <w:rPr>
          <w:rFonts w:ascii="Times New Roman" w:hAnsi="Times New Roman" w:cs="Times New Roman"/>
          <w:sz w:val="28"/>
          <w:szCs w:val="28"/>
          <w:lang w:eastAsia="uk-UA"/>
        </w:rPr>
        <w:t>у(</w:t>
      </w:r>
      <w:proofErr w:type="gramEnd"/>
      <w:r w:rsidRPr="00480377">
        <w:rPr>
          <w:rFonts w:ascii="Times New Roman" w:hAnsi="Times New Roman" w:cs="Times New Roman"/>
          <w:sz w:val="28"/>
          <w:szCs w:val="28"/>
          <w:lang w:eastAsia="uk-UA"/>
        </w:rPr>
        <w:t>для дитини з інвалідністю);</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6.</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 xml:space="preserve">довідка </w:t>
      </w:r>
      <w:proofErr w:type="gramStart"/>
      <w:r w:rsidRPr="00480377">
        <w:rPr>
          <w:rFonts w:ascii="Times New Roman" w:hAnsi="Times New Roman" w:cs="Times New Roman"/>
          <w:sz w:val="28"/>
          <w:szCs w:val="28"/>
          <w:lang w:eastAsia="uk-UA"/>
        </w:rPr>
        <w:t>про доходи</w:t>
      </w:r>
      <w:proofErr w:type="gramEnd"/>
      <w:r w:rsidRPr="00480377">
        <w:rPr>
          <w:rFonts w:ascii="Times New Roman" w:hAnsi="Times New Roman" w:cs="Times New Roman"/>
          <w:sz w:val="28"/>
          <w:szCs w:val="28"/>
          <w:lang w:eastAsia="uk-UA"/>
        </w:rPr>
        <w:t xml:space="preserve"> за попередніх 6-ть місяців;</w:t>
      </w:r>
    </w:p>
    <w:p w:rsidR="00FE410B" w:rsidRPr="00480377" w:rsidRDefault="00FE410B" w:rsidP="00FE410B">
      <w:pPr>
        <w:spacing w:after="0"/>
        <w:rPr>
          <w:rFonts w:ascii="Times New Roman" w:hAnsi="Times New Roman" w:cs="Times New Roman"/>
          <w:sz w:val="28"/>
          <w:szCs w:val="28"/>
          <w:lang w:eastAsia="uk-UA"/>
        </w:rPr>
      </w:pPr>
      <w:r w:rsidRPr="00480377">
        <w:rPr>
          <w:rFonts w:ascii="Times New Roman" w:hAnsi="Times New Roman" w:cs="Times New Roman"/>
          <w:sz w:val="28"/>
          <w:szCs w:val="28"/>
          <w:lang w:eastAsia="uk-UA"/>
        </w:rPr>
        <w:t>7.</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 xml:space="preserve">інші документи, які </w:t>
      </w:r>
      <w:proofErr w:type="gramStart"/>
      <w:r w:rsidRPr="00480377">
        <w:rPr>
          <w:rFonts w:ascii="Times New Roman" w:hAnsi="Times New Roman" w:cs="Times New Roman"/>
          <w:sz w:val="28"/>
          <w:szCs w:val="28"/>
          <w:lang w:eastAsia="uk-UA"/>
        </w:rPr>
        <w:t>п</w:t>
      </w:r>
      <w:proofErr w:type="gramEnd"/>
      <w:r w:rsidRPr="00480377">
        <w:rPr>
          <w:rFonts w:ascii="Times New Roman" w:hAnsi="Times New Roman" w:cs="Times New Roman"/>
          <w:sz w:val="28"/>
          <w:szCs w:val="28"/>
          <w:lang w:eastAsia="uk-UA"/>
        </w:rPr>
        <w:t>ідтверджують необхідність звернення для отримання допомоги, які визначені Порядком організації надання соціальних послуг.</w:t>
      </w:r>
    </w:p>
    <w:p w:rsidR="00FE410B" w:rsidRPr="00480377" w:rsidRDefault="00FE410B" w:rsidP="00FE410B">
      <w:pPr>
        <w:spacing w:after="0"/>
        <w:rPr>
          <w:rFonts w:ascii="Times New Roman" w:hAnsi="Times New Roman" w:cs="Times New Roman"/>
          <w:sz w:val="28"/>
          <w:szCs w:val="28"/>
          <w:lang w:eastAsia="uk-UA"/>
        </w:rPr>
      </w:pPr>
      <w:r w:rsidRPr="00480377">
        <w:rPr>
          <w:rFonts w:ascii="Times New Roman" w:hAnsi="Times New Roman" w:cs="Times New Roman"/>
          <w:sz w:val="28"/>
          <w:szCs w:val="28"/>
          <w:lang w:eastAsia="uk-UA"/>
        </w:rPr>
        <w:t xml:space="preserve">8. </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акт відвідування сі</w:t>
      </w:r>
      <w:proofErr w:type="gramStart"/>
      <w:r w:rsidRPr="00480377">
        <w:rPr>
          <w:rFonts w:ascii="Times New Roman" w:hAnsi="Times New Roman" w:cs="Times New Roman"/>
          <w:sz w:val="28"/>
          <w:szCs w:val="28"/>
          <w:lang w:eastAsia="uk-UA"/>
        </w:rPr>
        <w:t>м</w:t>
      </w:r>
      <w:proofErr w:type="gramEnd"/>
      <w:r w:rsidRPr="00480377">
        <w:rPr>
          <w:rFonts w:ascii="Times New Roman" w:hAnsi="Times New Roman" w:cs="Times New Roman"/>
          <w:sz w:val="28"/>
          <w:szCs w:val="28"/>
          <w:lang w:eastAsia="uk-UA"/>
        </w:rPr>
        <w:t xml:space="preserve">’ї </w:t>
      </w:r>
      <w:r w:rsidRPr="00480377">
        <w:rPr>
          <w:rFonts w:ascii="Times New Roman" w:hAnsi="Times New Roman" w:cs="Times New Roman"/>
          <w:sz w:val="28"/>
          <w:szCs w:val="28"/>
          <w:lang w:val="en-US" w:eastAsia="uk-UA"/>
        </w:rPr>
        <w:t>/</w:t>
      </w:r>
      <w:r w:rsidRPr="00480377">
        <w:rPr>
          <w:rFonts w:ascii="Times New Roman" w:hAnsi="Times New Roman" w:cs="Times New Roman"/>
          <w:sz w:val="28"/>
          <w:szCs w:val="28"/>
          <w:lang w:eastAsia="uk-UA"/>
        </w:rPr>
        <w:t>особи</w:t>
      </w:r>
    </w:p>
    <w:p w:rsidR="00FE410B" w:rsidRDefault="00FE410B" w:rsidP="00FE410B">
      <w:pPr>
        <w:spacing w:after="0"/>
        <w:rPr>
          <w:rFonts w:ascii="Times New Roman" w:hAnsi="Times New Roman" w:cs="Times New Roman"/>
          <w:sz w:val="28"/>
          <w:szCs w:val="28"/>
          <w:lang w:eastAsia="uk-UA"/>
        </w:rPr>
      </w:pPr>
      <w:r w:rsidRPr="00480377">
        <w:rPr>
          <w:rFonts w:ascii="Times New Roman" w:hAnsi="Times New Roman" w:cs="Times New Roman"/>
          <w:sz w:val="28"/>
          <w:szCs w:val="28"/>
          <w:lang w:eastAsia="uk-UA"/>
        </w:rPr>
        <w:t xml:space="preserve">9. </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акт оцінки потреб.</w:t>
      </w:r>
    </w:p>
    <w:p w:rsidR="00FE410B" w:rsidRPr="00480377" w:rsidRDefault="00FE410B" w:rsidP="00FE410B">
      <w:pPr>
        <w:spacing w:after="0"/>
        <w:rPr>
          <w:rFonts w:ascii="Times New Roman" w:hAnsi="Times New Roman" w:cs="Times New Roman"/>
          <w:sz w:val="28"/>
          <w:szCs w:val="28"/>
          <w:lang w:eastAsia="uk-UA"/>
        </w:rPr>
      </w:pPr>
    </w:p>
    <w:p w:rsidR="00FE410B" w:rsidRPr="00CC1E6C" w:rsidRDefault="00FE410B" w:rsidP="00FE410B">
      <w:pPr>
        <w:pStyle w:val="a4"/>
        <w:numPr>
          <w:ilvl w:val="0"/>
          <w:numId w:val="12"/>
        </w:numPr>
        <w:spacing w:after="0" w:line="259" w:lineRule="auto"/>
        <w:rPr>
          <w:rFonts w:ascii="Times New Roman" w:hAnsi="Times New Roman" w:cs="Times New Roman"/>
          <w:b/>
          <w:bCs/>
          <w:sz w:val="28"/>
          <w:szCs w:val="28"/>
        </w:rPr>
      </w:pPr>
      <w:r>
        <w:rPr>
          <w:rFonts w:ascii="Times New Roman" w:hAnsi="Times New Roman" w:cs="Times New Roman"/>
          <w:b/>
          <w:bCs/>
          <w:sz w:val="28"/>
          <w:szCs w:val="28"/>
        </w:rPr>
        <w:t>ПРЕДСТАВНИЦТВО ІНТЕРЕСІВ</w:t>
      </w:r>
    </w:p>
    <w:p w:rsidR="00FE410B" w:rsidRDefault="00FE410B" w:rsidP="00FE410B">
      <w:pPr>
        <w:spacing w:after="0"/>
        <w:rPr>
          <w:rFonts w:ascii="Times New Roman" w:hAnsi="Times New Roman" w:cs="Times New Roman"/>
          <w:sz w:val="28"/>
          <w:szCs w:val="28"/>
        </w:rPr>
      </w:pPr>
      <w:r w:rsidRPr="00CC1E6C">
        <w:rPr>
          <w:rFonts w:ascii="Times New Roman" w:hAnsi="Times New Roman" w:cs="Times New Roman"/>
          <w:sz w:val="28"/>
          <w:szCs w:val="28"/>
        </w:rPr>
        <w:t xml:space="preserve">Надання </w:t>
      </w:r>
      <w:proofErr w:type="gramStart"/>
      <w:r w:rsidRPr="00CC1E6C">
        <w:rPr>
          <w:rFonts w:ascii="Times New Roman" w:hAnsi="Times New Roman" w:cs="Times New Roman"/>
          <w:sz w:val="28"/>
          <w:szCs w:val="28"/>
        </w:rPr>
        <w:t>соц</w:t>
      </w:r>
      <w:proofErr w:type="gramEnd"/>
      <w:r w:rsidRPr="00CC1E6C">
        <w:rPr>
          <w:rFonts w:ascii="Times New Roman" w:hAnsi="Times New Roman" w:cs="Times New Roman"/>
          <w:sz w:val="28"/>
          <w:szCs w:val="28"/>
        </w:rPr>
        <w:t>іальної послуги здійснюється безоплатно.</w:t>
      </w:r>
    </w:p>
    <w:p w:rsidR="00FE410B" w:rsidRDefault="00FE410B" w:rsidP="00FE410B">
      <w:pPr>
        <w:spacing w:after="0"/>
        <w:rPr>
          <w:rFonts w:ascii="Times New Roman" w:hAnsi="Times New Roman" w:cs="Times New Roman"/>
          <w:sz w:val="28"/>
          <w:szCs w:val="28"/>
          <w:u w:val="single"/>
        </w:rPr>
      </w:pPr>
      <w:r w:rsidRPr="00CC1E6C">
        <w:rPr>
          <w:rFonts w:ascii="Times New Roman" w:hAnsi="Times New Roman" w:cs="Times New Roman"/>
          <w:sz w:val="28"/>
          <w:szCs w:val="28"/>
          <w:u w:val="single"/>
        </w:rPr>
        <w:t xml:space="preserve">Документи, які необхідно надати для отримання </w:t>
      </w:r>
      <w:proofErr w:type="gramStart"/>
      <w:r w:rsidRPr="00CC1E6C">
        <w:rPr>
          <w:rFonts w:ascii="Times New Roman" w:hAnsi="Times New Roman" w:cs="Times New Roman"/>
          <w:sz w:val="28"/>
          <w:szCs w:val="28"/>
          <w:u w:val="single"/>
        </w:rPr>
        <w:t>соц</w:t>
      </w:r>
      <w:proofErr w:type="gramEnd"/>
      <w:r w:rsidRPr="00CC1E6C">
        <w:rPr>
          <w:rFonts w:ascii="Times New Roman" w:hAnsi="Times New Roman" w:cs="Times New Roman"/>
          <w:sz w:val="28"/>
          <w:szCs w:val="28"/>
          <w:u w:val="single"/>
        </w:rPr>
        <w:t>іальної послуги:</w:t>
      </w:r>
    </w:p>
    <w:p w:rsidR="00FE410B" w:rsidRPr="00CC1E6C" w:rsidRDefault="00FE410B" w:rsidP="00FE410B">
      <w:pPr>
        <w:spacing w:after="0"/>
        <w:rPr>
          <w:rFonts w:ascii="Times New Roman" w:hAnsi="Times New Roman" w:cs="Times New Roman"/>
          <w:sz w:val="28"/>
          <w:szCs w:val="28"/>
          <w:u w:val="single"/>
        </w:rPr>
      </w:pP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1.</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 xml:space="preserve">особисте звернення особи, або її законного  представника, в якій вказується </w:t>
      </w:r>
      <w:proofErr w:type="gramStart"/>
      <w:r w:rsidRPr="00480377">
        <w:rPr>
          <w:rFonts w:ascii="Times New Roman" w:hAnsi="Times New Roman" w:cs="Times New Roman"/>
          <w:sz w:val="28"/>
          <w:szCs w:val="28"/>
          <w:lang w:eastAsia="uk-UA"/>
        </w:rPr>
        <w:t>П</w:t>
      </w:r>
      <w:proofErr w:type="gramEnd"/>
      <w:r w:rsidRPr="00480377">
        <w:rPr>
          <w:rFonts w:ascii="Times New Roman" w:hAnsi="Times New Roman" w:cs="Times New Roman"/>
          <w:sz w:val="28"/>
          <w:szCs w:val="28"/>
          <w:lang w:eastAsia="uk-UA"/>
        </w:rPr>
        <w:t>ІБ заявника, його адреса, телефон та мотиви звернення;</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2.</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копія паспорта (сторінка 1 і 2 ,а також сторінки з відміткою про реєстрацію місця проживання та з вклеєними фотокартками);</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3.</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 xml:space="preserve">копія довідки про присвоєння реєстраційного номеру </w:t>
      </w:r>
      <w:proofErr w:type="gramStart"/>
      <w:r w:rsidRPr="00480377">
        <w:rPr>
          <w:rFonts w:ascii="Times New Roman" w:hAnsi="Times New Roman" w:cs="Times New Roman"/>
          <w:sz w:val="28"/>
          <w:szCs w:val="28"/>
          <w:lang w:eastAsia="uk-UA"/>
        </w:rPr>
        <w:t>обл</w:t>
      </w:r>
      <w:proofErr w:type="gramEnd"/>
      <w:r w:rsidRPr="00480377">
        <w:rPr>
          <w:rFonts w:ascii="Times New Roman" w:hAnsi="Times New Roman" w:cs="Times New Roman"/>
          <w:sz w:val="28"/>
          <w:szCs w:val="28"/>
          <w:lang w:eastAsia="uk-UA"/>
        </w:rPr>
        <w:t xml:space="preserve">ікової картки платника податків заявника (при наявності </w:t>
      </w:r>
      <w:r w:rsidRPr="00480377">
        <w:rPr>
          <w:rFonts w:ascii="Times New Roman" w:hAnsi="Times New Roman" w:cs="Times New Roman"/>
          <w:sz w:val="28"/>
          <w:szCs w:val="28"/>
          <w:lang w:val="en-US" w:eastAsia="uk-UA"/>
        </w:rPr>
        <w:t xml:space="preserve">ID </w:t>
      </w:r>
      <w:r w:rsidRPr="00480377">
        <w:rPr>
          <w:rFonts w:ascii="Times New Roman" w:hAnsi="Times New Roman" w:cs="Times New Roman"/>
          <w:sz w:val="28"/>
          <w:szCs w:val="28"/>
          <w:lang w:eastAsia="uk-UA"/>
        </w:rPr>
        <w:t>картки не подається, якщо ІНПП зазначений в документі);</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lastRenderedPageBreak/>
        <w:t>4.</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копія довідки до акта огляду МСЕК за формою затвердженою МО</w:t>
      </w:r>
      <w:proofErr w:type="gramStart"/>
      <w:r w:rsidRPr="00480377">
        <w:rPr>
          <w:rFonts w:ascii="Times New Roman" w:hAnsi="Times New Roman" w:cs="Times New Roman"/>
          <w:sz w:val="28"/>
          <w:szCs w:val="28"/>
          <w:lang w:eastAsia="uk-UA"/>
        </w:rPr>
        <w:t>З(</w:t>
      </w:r>
      <w:proofErr w:type="gramEnd"/>
      <w:r w:rsidRPr="00480377">
        <w:rPr>
          <w:rFonts w:ascii="Times New Roman" w:hAnsi="Times New Roman" w:cs="Times New Roman"/>
          <w:sz w:val="28"/>
          <w:szCs w:val="28"/>
          <w:lang w:eastAsia="uk-UA"/>
        </w:rPr>
        <w:t>для осіб з інвалідністю);</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5.</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копія медичного висновку про дитину з інвалідністю віком до 18 років, виданого в установленому МОЗ порядк</w:t>
      </w:r>
      <w:proofErr w:type="gramStart"/>
      <w:r w:rsidRPr="00480377">
        <w:rPr>
          <w:rFonts w:ascii="Times New Roman" w:hAnsi="Times New Roman" w:cs="Times New Roman"/>
          <w:sz w:val="28"/>
          <w:szCs w:val="28"/>
          <w:lang w:eastAsia="uk-UA"/>
        </w:rPr>
        <w:t>у(</w:t>
      </w:r>
      <w:proofErr w:type="gramEnd"/>
      <w:r w:rsidRPr="00480377">
        <w:rPr>
          <w:rFonts w:ascii="Times New Roman" w:hAnsi="Times New Roman" w:cs="Times New Roman"/>
          <w:sz w:val="28"/>
          <w:szCs w:val="28"/>
          <w:lang w:eastAsia="uk-UA"/>
        </w:rPr>
        <w:t>для дитини з інвалідністю);</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6.</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 xml:space="preserve">довідка </w:t>
      </w:r>
      <w:proofErr w:type="gramStart"/>
      <w:r w:rsidRPr="00480377">
        <w:rPr>
          <w:rFonts w:ascii="Times New Roman" w:hAnsi="Times New Roman" w:cs="Times New Roman"/>
          <w:sz w:val="28"/>
          <w:szCs w:val="28"/>
          <w:lang w:eastAsia="uk-UA"/>
        </w:rPr>
        <w:t>про доходи</w:t>
      </w:r>
      <w:proofErr w:type="gramEnd"/>
      <w:r w:rsidRPr="00480377">
        <w:rPr>
          <w:rFonts w:ascii="Times New Roman" w:hAnsi="Times New Roman" w:cs="Times New Roman"/>
          <w:sz w:val="28"/>
          <w:szCs w:val="28"/>
          <w:lang w:eastAsia="uk-UA"/>
        </w:rPr>
        <w:t xml:space="preserve"> за попередніх 6-ть місяців;</w:t>
      </w:r>
    </w:p>
    <w:p w:rsidR="00FE410B" w:rsidRPr="00480377" w:rsidRDefault="00FE410B" w:rsidP="00FE410B">
      <w:pPr>
        <w:spacing w:after="0"/>
        <w:rPr>
          <w:rFonts w:ascii="Times New Roman" w:hAnsi="Times New Roman" w:cs="Times New Roman"/>
          <w:sz w:val="28"/>
          <w:szCs w:val="28"/>
          <w:lang w:eastAsia="uk-UA"/>
        </w:rPr>
      </w:pPr>
      <w:r w:rsidRPr="00480377">
        <w:rPr>
          <w:rFonts w:ascii="Times New Roman" w:hAnsi="Times New Roman" w:cs="Times New Roman"/>
          <w:sz w:val="28"/>
          <w:szCs w:val="28"/>
          <w:lang w:eastAsia="uk-UA"/>
        </w:rPr>
        <w:t>7.</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 xml:space="preserve">інші документи, які </w:t>
      </w:r>
      <w:proofErr w:type="gramStart"/>
      <w:r w:rsidRPr="00480377">
        <w:rPr>
          <w:rFonts w:ascii="Times New Roman" w:hAnsi="Times New Roman" w:cs="Times New Roman"/>
          <w:sz w:val="28"/>
          <w:szCs w:val="28"/>
          <w:lang w:eastAsia="uk-UA"/>
        </w:rPr>
        <w:t>п</w:t>
      </w:r>
      <w:proofErr w:type="gramEnd"/>
      <w:r w:rsidRPr="00480377">
        <w:rPr>
          <w:rFonts w:ascii="Times New Roman" w:hAnsi="Times New Roman" w:cs="Times New Roman"/>
          <w:sz w:val="28"/>
          <w:szCs w:val="28"/>
          <w:lang w:eastAsia="uk-UA"/>
        </w:rPr>
        <w:t>ідтверджують необхідність звернення для отримання допомоги, які визначені Порядком організації надання соціальних послуг.</w:t>
      </w:r>
    </w:p>
    <w:p w:rsidR="00FE410B" w:rsidRPr="00480377" w:rsidRDefault="00FE410B" w:rsidP="00FE410B">
      <w:pPr>
        <w:spacing w:after="0"/>
        <w:rPr>
          <w:rFonts w:ascii="Times New Roman" w:hAnsi="Times New Roman" w:cs="Times New Roman"/>
          <w:sz w:val="28"/>
          <w:szCs w:val="28"/>
          <w:lang w:eastAsia="uk-UA"/>
        </w:rPr>
      </w:pPr>
      <w:r w:rsidRPr="00480377">
        <w:rPr>
          <w:rFonts w:ascii="Times New Roman" w:hAnsi="Times New Roman" w:cs="Times New Roman"/>
          <w:sz w:val="28"/>
          <w:szCs w:val="28"/>
          <w:lang w:eastAsia="uk-UA"/>
        </w:rPr>
        <w:t xml:space="preserve">8. </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акт відвідування сі</w:t>
      </w:r>
      <w:proofErr w:type="gramStart"/>
      <w:r w:rsidRPr="00480377">
        <w:rPr>
          <w:rFonts w:ascii="Times New Roman" w:hAnsi="Times New Roman" w:cs="Times New Roman"/>
          <w:sz w:val="28"/>
          <w:szCs w:val="28"/>
          <w:lang w:eastAsia="uk-UA"/>
        </w:rPr>
        <w:t>м</w:t>
      </w:r>
      <w:proofErr w:type="gramEnd"/>
      <w:r w:rsidRPr="00480377">
        <w:rPr>
          <w:rFonts w:ascii="Times New Roman" w:hAnsi="Times New Roman" w:cs="Times New Roman"/>
          <w:sz w:val="28"/>
          <w:szCs w:val="28"/>
          <w:lang w:eastAsia="uk-UA"/>
        </w:rPr>
        <w:t xml:space="preserve">’ї </w:t>
      </w:r>
      <w:r w:rsidRPr="00480377">
        <w:rPr>
          <w:rFonts w:ascii="Times New Roman" w:hAnsi="Times New Roman" w:cs="Times New Roman"/>
          <w:sz w:val="28"/>
          <w:szCs w:val="28"/>
          <w:lang w:val="en-US" w:eastAsia="uk-UA"/>
        </w:rPr>
        <w:t>/</w:t>
      </w:r>
      <w:r w:rsidRPr="00480377">
        <w:rPr>
          <w:rFonts w:ascii="Times New Roman" w:hAnsi="Times New Roman" w:cs="Times New Roman"/>
          <w:sz w:val="28"/>
          <w:szCs w:val="28"/>
          <w:lang w:eastAsia="uk-UA"/>
        </w:rPr>
        <w:t>особи</w:t>
      </w:r>
    </w:p>
    <w:p w:rsidR="00FE410B" w:rsidRPr="00480377" w:rsidRDefault="00FE410B" w:rsidP="00FE410B">
      <w:pPr>
        <w:spacing w:after="0"/>
        <w:rPr>
          <w:rFonts w:ascii="Times New Roman" w:hAnsi="Times New Roman" w:cs="Times New Roman"/>
          <w:sz w:val="28"/>
          <w:szCs w:val="28"/>
          <w:lang w:eastAsia="uk-UA"/>
        </w:rPr>
      </w:pPr>
      <w:r w:rsidRPr="00480377">
        <w:rPr>
          <w:rFonts w:ascii="Times New Roman" w:hAnsi="Times New Roman" w:cs="Times New Roman"/>
          <w:sz w:val="28"/>
          <w:szCs w:val="28"/>
          <w:lang w:eastAsia="uk-UA"/>
        </w:rPr>
        <w:t>9.</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 xml:space="preserve"> акт оцінки потреб.</w:t>
      </w:r>
    </w:p>
    <w:p w:rsidR="00FE410B" w:rsidRDefault="00FE410B" w:rsidP="00FE410B">
      <w:pPr>
        <w:spacing w:after="0"/>
        <w:rPr>
          <w:rFonts w:ascii="Times New Roman" w:hAnsi="Times New Roman" w:cs="Times New Roman"/>
          <w:sz w:val="24"/>
          <w:szCs w:val="24"/>
          <w:lang w:eastAsia="uk-UA"/>
        </w:rPr>
      </w:pPr>
    </w:p>
    <w:p w:rsidR="00FE410B" w:rsidRPr="00480377" w:rsidRDefault="00FE410B" w:rsidP="00FE410B">
      <w:pPr>
        <w:pStyle w:val="a4"/>
        <w:numPr>
          <w:ilvl w:val="0"/>
          <w:numId w:val="12"/>
        </w:numPr>
        <w:spacing w:after="0" w:line="259" w:lineRule="auto"/>
        <w:rPr>
          <w:rFonts w:ascii="Times New Roman" w:hAnsi="Times New Roman" w:cs="Times New Roman"/>
          <w:b/>
          <w:bCs/>
          <w:sz w:val="28"/>
          <w:szCs w:val="28"/>
        </w:rPr>
      </w:pPr>
      <w:proofErr w:type="gramStart"/>
      <w:r w:rsidRPr="00480377">
        <w:rPr>
          <w:rFonts w:ascii="Times New Roman" w:hAnsi="Times New Roman" w:cs="Times New Roman"/>
          <w:b/>
          <w:bCs/>
          <w:sz w:val="28"/>
          <w:szCs w:val="28"/>
        </w:rPr>
        <w:t>СОЦ</w:t>
      </w:r>
      <w:proofErr w:type="gramEnd"/>
      <w:r w:rsidRPr="00480377">
        <w:rPr>
          <w:rFonts w:ascii="Times New Roman" w:hAnsi="Times New Roman" w:cs="Times New Roman"/>
          <w:b/>
          <w:bCs/>
          <w:sz w:val="28"/>
          <w:szCs w:val="28"/>
        </w:rPr>
        <w:t>ІАЛЬНА ПРОФІЛАКТИКА</w:t>
      </w:r>
    </w:p>
    <w:p w:rsidR="00FE410B" w:rsidRDefault="00FE410B" w:rsidP="00FE410B">
      <w:pPr>
        <w:spacing w:after="0"/>
        <w:rPr>
          <w:rFonts w:ascii="Times New Roman" w:hAnsi="Times New Roman" w:cs="Times New Roman"/>
          <w:sz w:val="28"/>
          <w:szCs w:val="28"/>
        </w:rPr>
      </w:pPr>
      <w:r w:rsidRPr="00CC1E6C">
        <w:rPr>
          <w:rFonts w:ascii="Times New Roman" w:hAnsi="Times New Roman" w:cs="Times New Roman"/>
          <w:sz w:val="28"/>
          <w:szCs w:val="28"/>
        </w:rPr>
        <w:t xml:space="preserve">Надання </w:t>
      </w:r>
      <w:proofErr w:type="gramStart"/>
      <w:r w:rsidRPr="00CC1E6C">
        <w:rPr>
          <w:rFonts w:ascii="Times New Roman" w:hAnsi="Times New Roman" w:cs="Times New Roman"/>
          <w:sz w:val="28"/>
          <w:szCs w:val="28"/>
        </w:rPr>
        <w:t>соц</w:t>
      </w:r>
      <w:proofErr w:type="gramEnd"/>
      <w:r w:rsidRPr="00CC1E6C">
        <w:rPr>
          <w:rFonts w:ascii="Times New Roman" w:hAnsi="Times New Roman" w:cs="Times New Roman"/>
          <w:sz w:val="28"/>
          <w:szCs w:val="28"/>
        </w:rPr>
        <w:t>іальної послуги здійснюється безоплатно.</w:t>
      </w:r>
    </w:p>
    <w:p w:rsidR="00FE410B" w:rsidRDefault="00FE410B" w:rsidP="00FE410B">
      <w:pPr>
        <w:spacing w:after="0"/>
        <w:rPr>
          <w:rFonts w:ascii="Times New Roman" w:hAnsi="Times New Roman" w:cs="Times New Roman"/>
          <w:sz w:val="28"/>
          <w:szCs w:val="28"/>
          <w:u w:val="single"/>
        </w:rPr>
      </w:pPr>
      <w:r w:rsidRPr="00CC1E6C">
        <w:rPr>
          <w:rFonts w:ascii="Times New Roman" w:hAnsi="Times New Roman" w:cs="Times New Roman"/>
          <w:sz w:val="28"/>
          <w:szCs w:val="28"/>
          <w:u w:val="single"/>
        </w:rPr>
        <w:t xml:space="preserve">Документи, які необхідно надати для отримання </w:t>
      </w:r>
      <w:proofErr w:type="gramStart"/>
      <w:r w:rsidRPr="00CC1E6C">
        <w:rPr>
          <w:rFonts w:ascii="Times New Roman" w:hAnsi="Times New Roman" w:cs="Times New Roman"/>
          <w:sz w:val="28"/>
          <w:szCs w:val="28"/>
          <w:u w:val="single"/>
        </w:rPr>
        <w:t>соц</w:t>
      </w:r>
      <w:proofErr w:type="gramEnd"/>
      <w:r w:rsidRPr="00CC1E6C">
        <w:rPr>
          <w:rFonts w:ascii="Times New Roman" w:hAnsi="Times New Roman" w:cs="Times New Roman"/>
          <w:sz w:val="28"/>
          <w:szCs w:val="28"/>
          <w:u w:val="single"/>
        </w:rPr>
        <w:t>іальної послуги:</w:t>
      </w:r>
    </w:p>
    <w:p w:rsidR="00FE410B" w:rsidRPr="00CC1E6C" w:rsidRDefault="00FE410B" w:rsidP="00FE410B">
      <w:pPr>
        <w:spacing w:after="0"/>
        <w:rPr>
          <w:rFonts w:ascii="Times New Roman" w:hAnsi="Times New Roman" w:cs="Times New Roman"/>
          <w:sz w:val="28"/>
          <w:szCs w:val="28"/>
          <w:u w:val="single"/>
        </w:rPr>
      </w:pP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1.</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 xml:space="preserve">особисте звернення особи, або її законного  представника, в якій вказується </w:t>
      </w:r>
      <w:proofErr w:type="gramStart"/>
      <w:r w:rsidRPr="00480377">
        <w:rPr>
          <w:rFonts w:ascii="Times New Roman" w:hAnsi="Times New Roman" w:cs="Times New Roman"/>
          <w:sz w:val="28"/>
          <w:szCs w:val="28"/>
          <w:lang w:eastAsia="uk-UA"/>
        </w:rPr>
        <w:t>П</w:t>
      </w:r>
      <w:proofErr w:type="gramEnd"/>
      <w:r w:rsidRPr="00480377">
        <w:rPr>
          <w:rFonts w:ascii="Times New Roman" w:hAnsi="Times New Roman" w:cs="Times New Roman"/>
          <w:sz w:val="28"/>
          <w:szCs w:val="28"/>
          <w:lang w:eastAsia="uk-UA"/>
        </w:rPr>
        <w:t>ІБ заявника, його адреса, телефон та мотиви звернення;</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2.</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копія паспорта (сторінка 1 і 2 ,а також сторінки з відміткою про реєстрацію місця проживання та з вклеєними фотокартками);</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3.</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 xml:space="preserve">копія довідки про присвоєння реєстраційного номеру </w:t>
      </w:r>
      <w:proofErr w:type="gramStart"/>
      <w:r w:rsidRPr="00480377">
        <w:rPr>
          <w:rFonts w:ascii="Times New Roman" w:hAnsi="Times New Roman" w:cs="Times New Roman"/>
          <w:sz w:val="28"/>
          <w:szCs w:val="28"/>
          <w:lang w:eastAsia="uk-UA"/>
        </w:rPr>
        <w:t>обл</w:t>
      </w:r>
      <w:proofErr w:type="gramEnd"/>
      <w:r w:rsidRPr="00480377">
        <w:rPr>
          <w:rFonts w:ascii="Times New Roman" w:hAnsi="Times New Roman" w:cs="Times New Roman"/>
          <w:sz w:val="28"/>
          <w:szCs w:val="28"/>
          <w:lang w:eastAsia="uk-UA"/>
        </w:rPr>
        <w:t xml:space="preserve">ікової картки платника податків заявника (при наявності </w:t>
      </w:r>
      <w:r w:rsidRPr="00480377">
        <w:rPr>
          <w:rFonts w:ascii="Times New Roman" w:hAnsi="Times New Roman" w:cs="Times New Roman"/>
          <w:sz w:val="28"/>
          <w:szCs w:val="28"/>
          <w:lang w:val="en-US" w:eastAsia="uk-UA"/>
        </w:rPr>
        <w:t xml:space="preserve">ID </w:t>
      </w:r>
      <w:r w:rsidRPr="00480377">
        <w:rPr>
          <w:rFonts w:ascii="Times New Roman" w:hAnsi="Times New Roman" w:cs="Times New Roman"/>
          <w:sz w:val="28"/>
          <w:szCs w:val="28"/>
          <w:lang w:eastAsia="uk-UA"/>
        </w:rPr>
        <w:t>картки не подається, якщо ІНПП зазначений в документі);</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4.</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копія довідки до акта огляду МСЕК за формою затвердженою МО</w:t>
      </w:r>
      <w:proofErr w:type="gramStart"/>
      <w:r w:rsidRPr="00480377">
        <w:rPr>
          <w:rFonts w:ascii="Times New Roman" w:hAnsi="Times New Roman" w:cs="Times New Roman"/>
          <w:sz w:val="28"/>
          <w:szCs w:val="28"/>
          <w:lang w:eastAsia="uk-UA"/>
        </w:rPr>
        <w:t>З(</w:t>
      </w:r>
      <w:proofErr w:type="gramEnd"/>
      <w:r w:rsidRPr="00480377">
        <w:rPr>
          <w:rFonts w:ascii="Times New Roman" w:hAnsi="Times New Roman" w:cs="Times New Roman"/>
          <w:sz w:val="28"/>
          <w:szCs w:val="28"/>
          <w:lang w:eastAsia="uk-UA"/>
        </w:rPr>
        <w:t>для осіб з інвалідністю);</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5.</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копія медичного висновку про дитину з інвалідністю віком до 18 років, виданого в установленому МОЗ порядк</w:t>
      </w:r>
      <w:proofErr w:type="gramStart"/>
      <w:r w:rsidRPr="00480377">
        <w:rPr>
          <w:rFonts w:ascii="Times New Roman" w:hAnsi="Times New Roman" w:cs="Times New Roman"/>
          <w:sz w:val="28"/>
          <w:szCs w:val="28"/>
          <w:lang w:eastAsia="uk-UA"/>
        </w:rPr>
        <w:t>у(</w:t>
      </w:r>
      <w:proofErr w:type="gramEnd"/>
      <w:r w:rsidRPr="00480377">
        <w:rPr>
          <w:rFonts w:ascii="Times New Roman" w:hAnsi="Times New Roman" w:cs="Times New Roman"/>
          <w:sz w:val="28"/>
          <w:szCs w:val="28"/>
          <w:lang w:eastAsia="uk-UA"/>
        </w:rPr>
        <w:t>для дитини з інвалідністю);</w:t>
      </w:r>
    </w:p>
    <w:p w:rsidR="00FE410B" w:rsidRPr="00480377" w:rsidRDefault="00FE410B" w:rsidP="00FE410B">
      <w:pPr>
        <w:pStyle w:val="a4"/>
        <w:tabs>
          <w:tab w:val="left" w:pos="217"/>
        </w:tabs>
        <w:spacing w:after="0"/>
        <w:ind w:left="0"/>
        <w:rPr>
          <w:rFonts w:ascii="Times New Roman" w:hAnsi="Times New Roman" w:cs="Times New Roman"/>
          <w:sz w:val="28"/>
          <w:szCs w:val="28"/>
          <w:lang w:eastAsia="uk-UA"/>
        </w:rPr>
      </w:pPr>
      <w:r w:rsidRPr="00480377">
        <w:rPr>
          <w:rFonts w:ascii="Times New Roman" w:hAnsi="Times New Roman" w:cs="Times New Roman"/>
          <w:sz w:val="28"/>
          <w:szCs w:val="28"/>
          <w:lang w:eastAsia="uk-UA"/>
        </w:rPr>
        <w:t>6.</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 xml:space="preserve">довідка </w:t>
      </w:r>
      <w:proofErr w:type="gramStart"/>
      <w:r w:rsidRPr="00480377">
        <w:rPr>
          <w:rFonts w:ascii="Times New Roman" w:hAnsi="Times New Roman" w:cs="Times New Roman"/>
          <w:sz w:val="28"/>
          <w:szCs w:val="28"/>
          <w:lang w:eastAsia="uk-UA"/>
        </w:rPr>
        <w:t>про доходи</w:t>
      </w:r>
      <w:proofErr w:type="gramEnd"/>
      <w:r w:rsidRPr="00480377">
        <w:rPr>
          <w:rFonts w:ascii="Times New Roman" w:hAnsi="Times New Roman" w:cs="Times New Roman"/>
          <w:sz w:val="28"/>
          <w:szCs w:val="28"/>
          <w:lang w:eastAsia="uk-UA"/>
        </w:rPr>
        <w:t xml:space="preserve"> за попередніх 6-ть місяців;</w:t>
      </w:r>
    </w:p>
    <w:p w:rsidR="00FE410B" w:rsidRPr="00480377" w:rsidRDefault="00FE410B" w:rsidP="00FE410B">
      <w:pPr>
        <w:spacing w:after="0"/>
        <w:rPr>
          <w:rFonts w:ascii="Times New Roman" w:hAnsi="Times New Roman" w:cs="Times New Roman"/>
          <w:sz w:val="28"/>
          <w:szCs w:val="28"/>
          <w:lang w:eastAsia="uk-UA"/>
        </w:rPr>
      </w:pPr>
      <w:r w:rsidRPr="00480377">
        <w:rPr>
          <w:rFonts w:ascii="Times New Roman" w:hAnsi="Times New Roman" w:cs="Times New Roman"/>
          <w:sz w:val="28"/>
          <w:szCs w:val="28"/>
          <w:lang w:eastAsia="uk-UA"/>
        </w:rPr>
        <w:t>7.</w:t>
      </w:r>
      <w:r w:rsidR="00FC1214">
        <w:rPr>
          <w:rFonts w:ascii="Times New Roman" w:hAnsi="Times New Roman" w:cs="Times New Roman"/>
          <w:sz w:val="28"/>
          <w:szCs w:val="28"/>
          <w:lang w:val="uk-UA" w:eastAsia="uk-UA"/>
        </w:rPr>
        <w:t xml:space="preserve">  </w:t>
      </w:r>
      <w:r w:rsidRPr="00480377">
        <w:rPr>
          <w:rFonts w:ascii="Times New Roman" w:hAnsi="Times New Roman" w:cs="Times New Roman"/>
          <w:sz w:val="28"/>
          <w:szCs w:val="28"/>
          <w:lang w:eastAsia="uk-UA"/>
        </w:rPr>
        <w:t xml:space="preserve">інші документи, які </w:t>
      </w:r>
      <w:proofErr w:type="gramStart"/>
      <w:r w:rsidRPr="00480377">
        <w:rPr>
          <w:rFonts w:ascii="Times New Roman" w:hAnsi="Times New Roman" w:cs="Times New Roman"/>
          <w:sz w:val="28"/>
          <w:szCs w:val="28"/>
          <w:lang w:eastAsia="uk-UA"/>
        </w:rPr>
        <w:t>п</w:t>
      </w:r>
      <w:proofErr w:type="gramEnd"/>
      <w:r w:rsidRPr="00480377">
        <w:rPr>
          <w:rFonts w:ascii="Times New Roman" w:hAnsi="Times New Roman" w:cs="Times New Roman"/>
          <w:sz w:val="28"/>
          <w:szCs w:val="28"/>
          <w:lang w:eastAsia="uk-UA"/>
        </w:rPr>
        <w:t>ідтверджують необхідність звернення для отримання допомоги, які визначені Порядком організації надання соціальних послуг.</w:t>
      </w:r>
    </w:p>
    <w:p w:rsidR="00FE410B" w:rsidRPr="00480377" w:rsidRDefault="00FE410B" w:rsidP="00FE410B">
      <w:pPr>
        <w:spacing w:after="0"/>
        <w:rPr>
          <w:rFonts w:ascii="Times New Roman" w:hAnsi="Times New Roman" w:cs="Times New Roman"/>
          <w:sz w:val="28"/>
          <w:szCs w:val="28"/>
          <w:lang w:eastAsia="uk-UA"/>
        </w:rPr>
      </w:pPr>
      <w:r w:rsidRPr="00480377">
        <w:rPr>
          <w:rFonts w:ascii="Times New Roman" w:hAnsi="Times New Roman" w:cs="Times New Roman"/>
          <w:sz w:val="28"/>
          <w:szCs w:val="28"/>
          <w:lang w:eastAsia="uk-UA"/>
        </w:rPr>
        <w:t xml:space="preserve">8. </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акт відвідування сі</w:t>
      </w:r>
      <w:proofErr w:type="gramStart"/>
      <w:r w:rsidRPr="00480377">
        <w:rPr>
          <w:rFonts w:ascii="Times New Roman" w:hAnsi="Times New Roman" w:cs="Times New Roman"/>
          <w:sz w:val="28"/>
          <w:szCs w:val="28"/>
          <w:lang w:eastAsia="uk-UA"/>
        </w:rPr>
        <w:t>м</w:t>
      </w:r>
      <w:proofErr w:type="gramEnd"/>
      <w:r w:rsidRPr="00480377">
        <w:rPr>
          <w:rFonts w:ascii="Times New Roman" w:hAnsi="Times New Roman" w:cs="Times New Roman"/>
          <w:sz w:val="28"/>
          <w:szCs w:val="28"/>
          <w:lang w:eastAsia="uk-UA"/>
        </w:rPr>
        <w:t xml:space="preserve">’ї </w:t>
      </w:r>
      <w:r w:rsidRPr="00480377">
        <w:rPr>
          <w:rFonts w:ascii="Times New Roman" w:hAnsi="Times New Roman" w:cs="Times New Roman"/>
          <w:sz w:val="28"/>
          <w:szCs w:val="28"/>
          <w:lang w:val="en-US" w:eastAsia="uk-UA"/>
        </w:rPr>
        <w:t>/</w:t>
      </w:r>
      <w:r w:rsidRPr="00480377">
        <w:rPr>
          <w:rFonts w:ascii="Times New Roman" w:hAnsi="Times New Roman" w:cs="Times New Roman"/>
          <w:sz w:val="28"/>
          <w:szCs w:val="28"/>
          <w:lang w:eastAsia="uk-UA"/>
        </w:rPr>
        <w:t>особи</w:t>
      </w:r>
    </w:p>
    <w:p w:rsidR="00FE410B" w:rsidRDefault="00FE410B" w:rsidP="00FE410B">
      <w:pPr>
        <w:spacing w:after="0"/>
        <w:rPr>
          <w:rFonts w:ascii="Times New Roman" w:hAnsi="Times New Roman" w:cs="Times New Roman"/>
          <w:sz w:val="28"/>
          <w:szCs w:val="28"/>
          <w:lang w:eastAsia="uk-UA"/>
        </w:rPr>
      </w:pPr>
      <w:r w:rsidRPr="00480377">
        <w:rPr>
          <w:rFonts w:ascii="Times New Roman" w:hAnsi="Times New Roman" w:cs="Times New Roman"/>
          <w:sz w:val="28"/>
          <w:szCs w:val="28"/>
          <w:lang w:eastAsia="uk-UA"/>
        </w:rPr>
        <w:t xml:space="preserve">9. </w:t>
      </w:r>
      <w:r>
        <w:rPr>
          <w:rFonts w:ascii="Times New Roman" w:hAnsi="Times New Roman" w:cs="Times New Roman"/>
          <w:sz w:val="28"/>
          <w:szCs w:val="28"/>
          <w:lang w:eastAsia="uk-UA"/>
        </w:rPr>
        <w:t xml:space="preserve"> </w:t>
      </w:r>
      <w:r w:rsidRPr="00480377">
        <w:rPr>
          <w:rFonts w:ascii="Times New Roman" w:hAnsi="Times New Roman" w:cs="Times New Roman"/>
          <w:sz w:val="28"/>
          <w:szCs w:val="28"/>
          <w:lang w:eastAsia="uk-UA"/>
        </w:rPr>
        <w:t>акт оцінки потреб.</w:t>
      </w:r>
    </w:p>
    <w:p w:rsidR="00FE410B" w:rsidRPr="00480377" w:rsidRDefault="00FE410B" w:rsidP="00FE410B">
      <w:pPr>
        <w:spacing w:after="0"/>
        <w:rPr>
          <w:rFonts w:ascii="Times New Roman" w:hAnsi="Times New Roman" w:cs="Times New Roman"/>
          <w:sz w:val="28"/>
          <w:szCs w:val="28"/>
          <w:lang w:eastAsia="uk-UA"/>
        </w:rPr>
      </w:pPr>
    </w:p>
    <w:p w:rsidR="00FE410B" w:rsidRPr="00CC1E6C" w:rsidRDefault="00FE410B" w:rsidP="00FE410B">
      <w:pPr>
        <w:pStyle w:val="a4"/>
        <w:numPr>
          <w:ilvl w:val="0"/>
          <w:numId w:val="13"/>
        </w:numPr>
        <w:spacing w:after="0" w:line="259" w:lineRule="auto"/>
        <w:rPr>
          <w:rFonts w:ascii="Times New Roman" w:hAnsi="Times New Roman" w:cs="Times New Roman"/>
          <w:b/>
          <w:bCs/>
          <w:sz w:val="28"/>
          <w:szCs w:val="28"/>
        </w:rPr>
      </w:pPr>
      <w:proofErr w:type="gramStart"/>
      <w:r>
        <w:rPr>
          <w:rFonts w:ascii="Times New Roman" w:hAnsi="Times New Roman" w:cs="Times New Roman"/>
          <w:b/>
          <w:bCs/>
          <w:sz w:val="28"/>
          <w:szCs w:val="28"/>
        </w:rPr>
        <w:t>СОЦ</w:t>
      </w:r>
      <w:proofErr w:type="gramEnd"/>
      <w:r>
        <w:rPr>
          <w:rFonts w:ascii="Times New Roman" w:hAnsi="Times New Roman" w:cs="Times New Roman"/>
          <w:b/>
          <w:bCs/>
          <w:sz w:val="28"/>
          <w:szCs w:val="28"/>
        </w:rPr>
        <w:t>ІАЛЬНИЙ СУПРОВІД СІМЕЙ</w:t>
      </w:r>
      <w:r>
        <w:rPr>
          <w:rFonts w:ascii="Times New Roman" w:hAnsi="Times New Roman" w:cs="Times New Roman"/>
          <w:b/>
          <w:bCs/>
          <w:sz w:val="28"/>
          <w:szCs w:val="28"/>
          <w:lang w:val="en-US"/>
        </w:rPr>
        <w:t>/</w:t>
      </w:r>
      <w:r>
        <w:rPr>
          <w:rFonts w:ascii="Times New Roman" w:hAnsi="Times New Roman" w:cs="Times New Roman"/>
          <w:b/>
          <w:bCs/>
          <w:sz w:val="28"/>
          <w:szCs w:val="28"/>
        </w:rPr>
        <w:t>ОСІБ, ЯКІ ПЕРЕБУВАЮТЬ У СКЛАДНИХ ЖИТТЄВИХ ОБСТАВИНАХ</w:t>
      </w:r>
    </w:p>
    <w:p w:rsidR="00FE410B" w:rsidRDefault="00FE410B" w:rsidP="00FE410B">
      <w:pPr>
        <w:spacing w:after="0"/>
        <w:rPr>
          <w:rFonts w:ascii="Times New Roman" w:hAnsi="Times New Roman" w:cs="Times New Roman"/>
          <w:sz w:val="28"/>
          <w:szCs w:val="28"/>
        </w:rPr>
      </w:pPr>
      <w:r w:rsidRPr="00CC1E6C">
        <w:rPr>
          <w:rFonts w:ascii="Times New Roman" w:hAnsi="Times New Roman" w:cs="Times New Roman"/>
          <w:sz w:val="28"/>
          <w:szCs w:val="28"/>
        </w:rPr>
        <w:t xml:space="preserve">Надання </w:t>
      </w:r>
      <w:proofErr w:type="gramStart"/>
      <w:r w:rsidRPr="00CC1E6C">
        <w:rPr>
          <w:rFonts w:ascii="Times New Roman" w:hAnsi="Times New Roman" w:cs="Times New Roman"/>
          <w:sz w:val="28"/>
          <w:szCs w:val="28"/>
        </w:rPr>
        <w:t>соц</w:t>
      </w:r>
      <w:proofErr w:type="gramEnd"/>
      <w:r w:rsidRPr="00CC1E6C">
        <w:rPr>
          <w:rFonts w:ascii="Times New Roman" w:hAnsi="Times New Roman" w:cs="Times New Roman"/>
          <w:sz w:val="28"/>
          <w:szCs w:val="28"/>
        </w:rPr>
        <w:t>іальної послуги здійснюється безоплатно.</w:t>
      </w:r>
    </w:p>
    <w:p w:rsidR="00FE410B" w:rsidRDefault="00FE410B" w:rsidP="00FE410B">
      <w:pPr>
        <w:spacing w:after="0"/>
        <w:rPr>
          <w:rFonts w:ascii="Times New Roman" w:hAnsi="Times New Roman" w:cs="Times New Roman"/>
          <w:sz w:val="28"/>
          <w:szCs w:val="28"/>
          <w:u w:val="single"/>
        </w:rPr>
      </w:pPr>
      <w:r w:rsidRPr="00CC1E6C">
        <w:rPr>
          <w:rFonts w:ascii="Times New Roman" w:hAnsi="Times New Roman" w:cs="Times New Roman"/>
          <w:sz w:val="28"/>
          <w:szCs w:val="28"/>
          <w:u w:val="single"/>
        </w:rPr>
        <w:t xml:space="preserve">Документи, які необхідно надати для отримання </w:t>
      </w:r>
      <w:proofErr w:type="gramStart"/>
      <w:r w:rsidRPr="00CC1E6C">
        <w:rPr>
          <w:rFonts w:ascii="Times New Roman" w:hAnsi="Times New Roman" w:cs="Times New Roman"/>
          <w:sz w:val="28"/>
          <w:szCs w:val="28"/>
          <w:u w:val="single"/>
        </w:rPr>
        <w:t>соц</w:t>
      </w:r>
      <w:proofErr w:type="gramEnd"/>
      <w:r w:rsidRPr="00CC1E6C">
        <w:rPr>
          <w:rFonts w:ascii="Times New Roman" w:hAnsi="Times New Roman" w:cs="Times New Roman"/>
          <w:sz w:val="28"/>
          <w:szCs w:val="28"/>
          <w:u w:val="single"/>
        </w:rPr>
        <w:t>іальної послуги:</w:t>
      </w:r>
    </w:p>
    <w:p w:rsidR="00FE410B" w:rsidRPr="00CC1E6C" w:rsidRDefault="00FE410B" w:rsidP="00FE410B">
      <w:pPr>
        <w:spacing w:after="0"/>
        <w:rPr>
          <w:rFonts w:ascii="Times New Roman" w:hAnsi="Times New Roman" w:cs="Times New Roman"/>
          <w:sz w:val="28"/>
          <w:szCs w:val="28"/>
          <w:u w:val="single"/>
        </w:rPr>
      </w:pPr>
    </w:p>
    <w:p w:rsidR="00FE410B" w:rsidRPr="002B619D" w:rsidRDefault="00FE410B" w:rsidP="00FE410B">
      <w:pPr>
        <w:pStyle w:val="a4"/>
        <w:tabs>
          <w:tab w:val="left" w:pos="217"/>
        </w:tabs>
        <w:spacing w:after="0"/>
        <w:ind w:left="0"/>
        <w:rPr>
          <w:rFonts w:ascii="Times New Roman" w:hAnsi="Times New Roman" w:cs="Times New Roman"/>
          <w:sz w:val="28"/>
          <w:szCs w:val="28"/>
          <w:lang w:eastAsia="uk-UA"/>
        </w:rPr>
      </w:pPr>
      <w:r w:rsidRPr="002B619D">
        <w:rPr>
          <w:rFonts w:ascii="Times New Roman" w:hAnsi="Times New Roman" w:cs="Times New Roman"/>
          <w:sz w:val="28"/>
          <w:szCs w:val="28"/>
          <w:lang w:eastAsia="uk-UA"/>
        </w:rPr>
        <w:t xml:space="preserve">1.  особисте звернення особи, або її законного  представника, в якій вказується </w:t>
      </w:r>
      <w:proofErr w:type="gramStart"/>
      <w:r w:rsidRPr="002B619D">
        <w:rPr>
          <w:rFonts w:ascii="Times New Roman" w:hAnsi="Times New Roman" w:cs="Times New Roman"/>
          <w:sz w:val="28"/>
          <w:szCs w:val="28"/>
          <w:lang w:eastAsia="uk-UA"/>
        </w:rPr>
        <w:t>П</w:t>
      </w:r>
      <w:proofErr w:type="gramEnd"/>
      <w:r w:rsidRPr="002B619D">
        <w:rPr>
          <w:rFonts w:ascii="Times New Roman" w:hAnsi="Times New Roman" w:cs="Times New Roman"/>
          <w:sz w:val="28"/>
          <w:szCs w:val="28"/>
          <w:lang w:eastAsia="uk-UA"/>
        </w:rPr>
        <w:t>ІБ заявника, його адреса, телефон та мотиви звернення;</w:t>
      </w:r>
    </w:p>
    <w:p w:rsidR="00FE410B" w:rsidRPr="002B619D" w:rsidRDefault="00FE410B" w:rsidP="00FE410B">
      <w:pPr>
        <w:pStyle w:val="a4"/>
        <w:tabs>
          <w:tab w:val="left" w:pos="217"/>
        </w:tabs>
        <w:spacing w:after="0"/>
        <w:ind w:left="0"/>
        <w:rPr>
          <w:rFonts w:ascii="Times New Roman" w:hAnsi="Times New Roman" w:cs="Times New Roman"/>
          <w:sz w:val="28"/>
          <w:szCs w:val="28"/>
          <w:lang w:eastAsia="uk-UA"/>
        </w:rPr>
      </w:pPr>
      <w:r w:rsidRPr="002B619D">
        <w:rPr>
          <w:rFonts w:ascii="Times New Roman" w:hAnsi="Times New Roman" w:cs="Times New Roman"/>
          <w:sz w:val="28"/>
          <w:szCs w:val="28"/>
          <w:lang w:eastAsia="uk-UA"/>
        </w:rPr>
        <w:t>2.  копія паспорта (сторінка 1 і 2 ,а також сторінки з відміткою про реєстрацію місця проживання та з вклеєними фотокартками);</w:t>
      </w:r>
    </w:p>
    <w:p w:rsidR="00FE410B" w:rsidRPr="002B619D" w:rsidRDefault="00FE410B" w:rsidP="00FE410B">
      <w:pPr>
        <w:pStyle w:val="a4"/>
        <w:tabs>
          <w:tab w:val="left" w:pos="217"/>
        </w:tabs>
        <w:spacing w:after="0"/>
        <w:ind w:left="0"/>
        <w:rPr>
          <w:rFonts w:ascii="Times New Roman" w:hAnsi="Times New Roman" w:cs="Times New Roman"/>
          <w:sz w:val="28"/>
          <w:szCs w:val="28"/>
          <w:lang w:eastAsia="uk-UA"/>
        </w:rPr>
      </w:pPr>
      <w:r w:rsidRPr="002B619D">
        <w:rPr>
          <w:rFonts w:ascii="Times New Roman" w:hAnsi="Times New Roman" w:cs="Times New Roman"/>
          <w:sz w:val="28"/>
          <w:szCs w:val="28"/>
          <w:lang w:eastAsia="uk-UA"/>
        </w:rPr>
        <w:lastRenderedPageBreak/>
        <w:t xml:space="preserve">3.  копія довідки про присвоєння реєстраційного номеру </w:t>
      </w:r>
      <w:proofErr w:type="gramStart"/>
      <w:r w:rsidRPr="002B619D">
        <w:rPr>
          <w:rFonts w:ascii="Times New Roman" w:hAnsi="Times New Roman" w:cs="Times New Roman"/>
          <w:sz w:val="28"/>
          <w:szCs w:val="28"/>
          <w:lang w:eastAsia="uk-UA"/>
        </w:rPr>
        <w:t>обл</w:t>
      </w:r>
      <w:proofErr w:type="gramEnd"/>
      <w:r w:rsidRPr="002B619D">
        <w:rPr>
          <w:rFonts w:ascii="Times New Roman" w:hAnsi="Times New Roman" w:cs="Times New Roman"/>
          <w:sz w:val="28"/>
          <w:szCs w:val="28"/>
          <w:lang w:eastAsia="uk-UA"/>
        </w:rPr>
        <w:t xml:space="preserve">ікової картки платника податків заявника (при наявності </w:t>
      </w:r>
      <w:r w:rsidRPr="002B619D">
        <w:rPr>
          <w:rFonts w:ascii="Times New Roman" w:hAnsi="Times New Roman" w:cs="Times New Roman"/>
          <w:sz w:val="28"/>
          <w:szCs w:val="28"/>
          <w:lang w:val="en-US" w:eastAsia="uk-UA"/>
        </w:rPr>
        <w:t xml:space="preserve">ID </w:t>
      </w:r>
      <w:r w:rsidRPr="002B619D">
        <w:rPr>
          <w:rFonts w:ascii="Times New Roman" w:hAnsi="Times New Roman" w:cs="Times New Roman"/>
          <w:sz w:val="28"/>
          <w:szCs w:val="28"/>
          <w:lang w:eastAsia="uk-UA"/>
        </w:rPr>
        <w:t>картки не подається, якщо ІНПП зазначений в документі);</w:t>
      </w:r>
    </w:p>
    <w:p w:rsidR="00FE410B" w:rsidRPr="002B619D" w:rsidRDefault="00FE410B" w:rsidP="00FE410B">
      <w:pPr>
        <w:pStyle w:val="a4"/>
        <w:tabs>
          <w:tab w:val="left" w:pos="217"/>
        </w:tabs>
        <w:spacing w:after="0"/>
        <w:ind w:left="0"/>
        <w:rPr>
          <w:rFonts w:ascii="Times New Roman" w:hAnsi="Times New Roman" w:cs="Times New Roman"/>
          <w:sz w:val="28"/>
          <w:szCs w:val="28"/>
          <w:lang w:eastAsia="uk-UA"/>
        </w:rPr>
      </w:pPr>
      <w:r w:rsidRPr="002B619D">
        <w:rPr>
          <w:rFonts w:ascii="Times New Roman" w:hAnsi="Times New Roman" w:cs="Times New Roman"/>
          <w:sz w:val="28"/>
          <w:szCs w:val="28"/>
          <w:lang w:eastAsia="uk-UA"/>
        </w:rPr>
        <w:t>4.  копія довідки до акта огляду МСЕК за формою затвердженою МО</w:t>
      </w:r>
      <w:proofErr w:type="gramStart"/>
      <w:r w:rsidRPr="002B619D">
        <w:rPr>
          <w:rFonts w:ascii="Times New Roman" w:hAnsi="Times New Roman" w:cs="Times New Roman"/>
          <w:sz w:val="28"/>
          <w:szCs w:val="28"/>
          <w:lang w:eastAsia="uk-UA"/>
        </w:rPr>
        <w:t>З(</w:t>
      </w:r>
      <w:proofErr w:type="gramEnd"/>
      <w:r w:rsidRPr="002B619D">
        <w:rPr>
          <w:rFonts w:ascii="Times New Roman" w:hAnsi="Times New Roman" w:cs="Times New Roman"/>
          <w:sz w:val="28"/>
          <w:szCs w:val="28"/>
          <w:lang w:eastAsia="uk-UA"/>
        </w:rPr>
        <w:t>для осіб з інвалідністю);</w:t>
      </w:r>
    </w:p>
    <w:p w:rsidR="00FE410B" w:rsidRPr="002B619D" w:rsidRDefault="00FE410B" w:rsidP="00FE410B">
      <w:pPr>
        <w:pStyle w:val="a4"/>
        <w:tabs>
          <w:tab w:val="left" w:pos="217"/>
        </w:tabs>
        <w:spacing w:after="0"/>
        <w:ind w:left="0"/>
        <w:rPr>
          <w:rFonts w:ascii="Times New Roman" w:hAnsi="Times New Roman" w:cs="Times New Roman"/>
          <w:sz w:val="28"/>
          <w:szCs w:val="28"/>
          <w:lang w:eastAsia="uk-UA"/>
        </w:rPr>
      </w:pPr>
      <w:r w:rsidRPr="002B619D">
        <w:rPr>
          <w:rFonts w:ascii="Times New Roman" w:hAnsi="Times New Roman" w:cs="Times New Roman"/>
          <w:sz w:val="28"/>
          <w:szCs w:val="28"/>
          <w:lang w:eastAsia="uk-UA"/>
        </w:rPr>
        <w:t>5.  копія медичного висновку про дитину з інвалідністю віком до 18 років, виданого в установленому МОЗ порядк</w:t>
      </w:r>
      <w:proofErr w:type="gramStart"/>
      <w:r w:rsidRPr="002B619D">
        <w:rPr>
          <w:rFonts w:ascii="Times New Roman" w:hAnsi="Times New Roman" w:cs="Times New Roman"/>
          <w:sz w:val="28"/>
          <w:szCs w:val="28"/>
          <w:lang w:eastAsia="uk-UA"/>
        </w:rPr>
        <w:t>у(</w:t>
      </w:r>
      <w:proofErr w:type="gramEnd"/>
      <w:r w:rsidRPr="002B619D">
        <w:rPr>
          <w:rFonts w:ascii="Times New Roman" w:hAnsi="Times New Roman" w:cs="Times New Roman"/>
          <w:sz w:val="28"/>
          <w:szCs w:val="28"/>
          <w:lang w:eastAsia="uk-UA"/>
        </w:rPr>
        <w:t>для дитини з інвалідністю);</w:t>
      </w:r>
    </w:p>
    <w:p w:rsidR="00FE410B" w:rsidRPr="002B619D" w:rsidRDefault="00FE410B" w:rsidP="00FE410B">
      <w:pPr>
        <w:pStyle w:val="a4"/>
        <w:tabs>
          <w:tab w:val="left" w:pos="217"/>
        </w:tabs>
        <w:spacing w:after="0"/>
        <w:ind w:left="0"/>
        <w:rPr>
          <w:rFonts w:ascii="Times New Roman" w:hAnsi="Times New Roman" w:cs="Times New Roman"/>
          <w:sz w:val="28"/>
          <w:szCs w:val="28"/>
          <w:lang w:eastAsia="uk-UA"/>
        </w:rPr>
      </w:pPr>
      <w:r w:rsidRPr="002B619D">
        <w:rPr>
          <w:rFonts w:ascii="Times New Roman" w:hAnsi="Times New Roman" w:cs="Times New Roman"/>
          <w:sz w:val="28"/>
          <w:szCs w:val="28"/>
          <w:lang w:eastAsia="uk-UA"/>
        </w:rPr>
        <w:t xml:space="preserve">6.  довідка </w:t>
      </w:r>
      <w:proofErr w:type="gramStart"/>
      <w:r w:rsidRPr="002B619D">
        <w:rPr>
          <w:rFonts w:ascii="Times New Roman" w:hAnsi="Times New Roman" w:cs="Times New Roman"/>
          <w:sz w:val="28"/>
          <w:szCs w:val="28"/>
          <w:lang w:eastAsia="uk-UA"/>
        </w:rPr>
        <w:t>про доходи</w:t>
      </w:r>
      <w:proofErr w:type="gramEnd"/>
      <w:r w:rsidRPr="002B619D">
        <w:rPr>
          <w:rFonts w:ascii="Times New Roman" w:hAnsi="Times New Roman" w:cs="Times New Roman"/>
          <w:sz w:val="28"/>
          <w:szCs w:val="28"/>
          <w:lang w:eastAsia="uk-UA"/>
        </w:rPr>
        <w:t xml:space="preserve"> за попередніх 6-ть місяців;</w:t>
      </w:r>
    </w:p>
    <w:p w:rsidR="00FE410B" w:rsidRPr="002B619D" w:rsidRDefault="00FE410B" w:rsidP="00FE410B">
      <w:pPr>
        <w:spacing w:after="0"/>
        <w:rPr>
          <w:rFonts w:ascii="Times New Roman" w:hAnsi="Times New Roman" w:cs="Times New Roman"/>
          <w:sz w:val="28"/>
          <w:szCs w:val="28"/>
          <w:lang w:eastAsia="uk-UA"/>
        </w:rPr>
      </w:pPr>
      <w:r w:rsidRPr="002B619D">
        <w:rPr>
          <w:rFonts w:ascii="Times New Roman" w:hAnsi="Times New Roman" w:cs="Times New Roman"/>
          <w:sz w:val="28"/>
          <w:szCs w:val="28"/>
          <w:lang w:eastAsia="uk-UA"/>
        </w:rPr>
        <w:t xml:space="preserve">7.  інші документи, які </w:t>
      </w:r>
      <w:proofErr w:type="gramStart"/>
      <w:r w:rsidRPr="002B619D">
        <w:rPr>
          <w:rFonts w:ascii="Times New Roman" w:hAnsi="Times New Roman" w:cs="Times New Roman"/>
          <w:sz w:val="28"/>
          <w:szCs w:val="28"/>
          <w:lang w:eastAsia="uk-UA"/>
        </w:rPr>
        <w:t>п</w:t>
      </w:r>
      <w:proofErr w:type="gramEnd"/>
      <w:r w:rsidRPr="002B619D">
        <w:rPr>
          <w:rFonts w:ascii="Times New Roman" w:hAnsi="Times New Roman" w:cs="Times New Roman"/>
          <w:sz w:val="28"/>
          <w:szCs w:val="28"/>
          <w:lang w:eastAsia="uk-UA"/>
        </w:rPr>
        <w:t>ідтверджують необхідність звернення для отримання допомоги, які визначені Порядком організації надання соціальних послуг.</w:t>
      </w:r>
    </w:p>
    <w:p w:rsidR="00FE410B" w:rsidRPr="002B619D" w:rsidRDefault="00FE410B" w:rsidP="00FE410B">
      <w:pPr>
        <w:spacing w:after="0"/>
        <w:rPr>
          <w:rFonts w:ascii="Times New Roman" w:hAnsi="Times New Roman" w:cs="Times New Roman"/>
          <w:sz w:val="28"/>
          <w:szCs w:val="28"/>
          <w:lang w:eastAsia="uk-UA"/>
        </w:rPr>
      </w:pPr>
      <w:r w:rsidRPr="002B619D">
        <w:rPr>
          <w:rFonts w:ascii="Times New Roman" w:hAnsi="Times New Roman" w:cs="Times New Roman"/>
          <w:sz w:val="28"/>
          <w:szCs w:val="28"/>
          <w:lang w:eastAsia="uk-UA"/>
        </w:rPr>
        <w:t>8.  акт відвідування сі</w:t>
      </w:r>
      <w:proofErr w:type="gramStart"/>
      <w:r w:rsidRPr="002B619D">
        <w:rPr>
          <w:rFonts w:ascii="Times New Roman" w:hAnsi="Times New Roman" w:cs="Times New Roman"/>
          <w:sz w:val="28"/>
          <w:szCs w:val="28"/>
          <w:lang w:eastAsia="uk-UA"/>
        </w:rPr>
        <w:t>м</w:t>
      </w:r>
      <w:proofErr w:type="gramEnd"/>
      <w:r w:rsidRPr="002B619D">
        <w:rPr>
          <w:rFonts w:ascii="Times New Roman" w:hAnsi="Times New Roman" w:cs="Times New Roman"/>
          <w:sz w:val="28"/>
          <w:szCs w:val="28"/>
          <w:lang w:eastAsia="uk-UA"/>
        </w:rPr>
        <w:t xml:space="preserve">’ї </w:t>
      </w:r>
      <w:r w:rsidRPr="002B619D">
        <w:rPr>
          <w:rFonts w:ascii="Times New Roman" w:hAnsi="Times New Roman" w:cs="Times New Roman"/>
          <w:sz w:val="28"/>
          <w:szCs w:val="28"/>
          <w:lang w:val="en-US" w:eastAsia="uk-UA"/>
        </w:rPr>
        <w:t>/</w:t>
      </w:r>
      <w:r w:rsidRPr="002B619D">
        <w:rPr>
          <w:rFonts w:ascii="Times New Roman" w:hAnsi="Times New Roman" w:cs="Times New Roman"/>
          <w:sz w:val="28"/>
          <w:szCs w:val="28"/>
          <w:lang w:eastAsia="uk-UA"/>
        </w:rPr>
        <w:t>особи</w:t>
      </w:r>
    </w:p>
    <w:p w:rsidR="00FE410B" w:rsidRPr="002B619D" w:rsidRDefault="00FE410B" w:rsidP="00FE410B">
      <w:pPr>
        <w:spacing w:after="0"/>
        <w:rPr>
          <w:rFonts w:ascii="Times New Roman" w:hAnsi="Times New Roman" w:cs="Times New Roman"/>
          <w:sz w:val="28"/>
          <w:szCs w:val="28"/>
          <w:lang w:eastAsia="uk-UA"/>
        </w:rPr>
      </w:pPr>
      <w:r w:rsidRPr="002B619D">
        <w:rPr>
          <w:rFonts w:ascii="Times New Roman" w:hAnsi="Times New Roman" w:cs="Times New Roman"/>
          <w:sz w:val="28"/>
          <w:szCs w:val="28"/>
          <w:lang w:eastAsia="uk-UA"/>
        </w:rPr>
        <w:t>9.  акт оцінки потреб.</w:t>
      </w:r>
    </w:p>
    <w:p w:rsidR="00FE410B" w:rsidRPr="001F6549" w:rsidRDefault="00FE410B" w:rsidP="00FE410B">
      <w:pPr>
        <w:spacing w:after="0"/>
        <w:rPr>
          <w:rFonts w:ascii="Times New Roman" w:hAnsi="Times New Roman" w:cs="Times New Roman"/>
          <w:sz w:val="26"/>
          <w:szCs w:val="26"/>
          <w:lang w:eastAsia="uk-UA"/>
        </w:rPr>
      </w:pPr>
    </w:p>
    <w:p w:rsidR="00FE410B" w:rsidRPr="00CC1E6C" w:rsidRDefault="00FE410B" w:rsidP="00FE410B">
      <w:pPr>
        <w:pStyle w:val="a4"/>
        <w:numPr>
          <w:ilvl w:val="0"/>
          <w:numId w:val="13"/>
        </w:numPr>
        <w:spacing w:after="0" w:line="259" w:lineRule="auto"/>
        <w:rPr>
          <w:rFonts w:ascii="Times New Roman" w:hAnsi="Times New Roman" w:cs="Times New Roman"/>
          <w:b/>
          <w:bCs/>
          <w:sz w:val="28"/>
          <w:szCs w:val="28"/>
        </w:rPr>
      </w:pPr>
      <w:proofErr w:type="gramStart"/>
      <w:r>
        <w:rPr>
          <w:rFonts w:ascii="Times New Roman" w:hAnsi="Times New Roman" w:cs="Times New Roman"/>
          <w:b/>
          <w:bCs/>
          <w:sz w:val="28"/>
          <w:szCs w:val="28"/>
        </w:rPr>
        <w:t>СОЦ</w:t>
      </w:r>
      <w:proofErr w:type="gramEnd"/>
      <w:r>
        <w:rPr>
          <w:rFonts w:ascii="Times New Roman" w:hAnsi="Times New Roman" w:cs="Times New Roman"/>
          <w:b/>
          <w:bCs/>
          <w:sz w:val="28"/>
          <w:szCs w:val="28"/>
        </w:rPr>
        <w:t>ІАЛЬНИЙ СУПРОВІД СІМЕЙ, У ЯКИХ ВИХОВУЮТЬСЯ ДІТИ-СИРОТИ І ДІТИ, ПОЗБАВЛЕНІ БАТЬКІВСЬКОГО ПІКЛУВАННЯ</w:t>
      </w:r>
    </w:p>
    <w:p w:rsidR="00FE410B" w:rsidRPr="00D942F2" w:rsidRDefault="00FE410B" w:rsidP="00FE410B">
      <w:pPr>
        <w:spacing w:after="0"/>
        <w:rPr>
          <w:rFonts w:ascii="Times New Roman" w:hAnsi="Times New Roman" w:cs="Times New Roman"/>
          <w:sz w:val="28"/>
          <w:szCs w:val="28"/>
        </w:rPr>
      </w:pPr>
      <w:r w:rsidRPr="00D942F2">
        <w:rPr>
          <w:rFonts w:ascii="Times New Roman" w:hAnsi="Times New Roman" w:cs="Times New Roman"/>
          <w:sz w:val="28"/>
          <w:szCs w:val="28"/>
        </w:rPr>
        <w:t xml:space="preserve">Надання </w:t>
      </w:r>
      <w:proofErr w:type="gramStart"/>
      <w:r w:rsidRPr="00D942F2">
        <w:rPr>
          <w:rFonts w:ascii="Times New Roman" w:hAnsi="Times New Roman" w:cs="Times New Roman"/>
          <w:sz w:val="28"/>
          <w:szCs w:val="28"/>
        </w:rPr>
        <w:t>соц</w:t>
      </w:r>
      <w:proofErr w:type="gramEnd"/>
      <w:r w:rsidRPr="00D942F2">
        <w:rPr>
          <w:rFonts w:ascii="Times New Roman" w:hAnsi="Times New Roman" w:cs="Times New Roman"/>
          <w:sz w:val="28"/>
          <w:szCs w:val="28"/>
        </w:rPr>
        <w:t>іальної послуги здійснюється безоплатно.</w:t>
      </w:r>
    </w:p>
    <w:p w:rsidR="00FE410B" w:rsidRDefault="00FE410B" w:rsidP="00FE410B">
      <w:pPr>
        <w:spacing w:after="0"/>
        <w:rPr>
          <w:rFonts w:ascii="Times New Roman" w:hAnsi="Times New Roman" w:cs="Times New Roman"/>
          <w:sz w:val="28"/>
          <w:szCs w:val="28"/>
          <w:u w:val="single"/>
        </w:rPr>
      </w:pPr>
      <w:r w:rsidRPr="00D942F2">
        <w:rPr>
          <w:rFonts w:ascii="Times New Roman" w:hAnsi="Times New Roman" w:cs="Times New Roman"/>
          <w:sz w:val="28"/>
          <w:szCs w:val="28"/>
          <w:u w:val="single"/>
        </w:rPr>
        <w:t xml:space="preserve">Документи, які необхідно надати для отримання </w:t>
      </w:r>
      <w:proofErr w:type="gramStart"/>
      <w:r w:rsidRPr="00D942F2">
        <w:rPr>
          <w:rFonts w:ascii="Times New Roman" w:hAnsi="Times New Roman" w:cs="Times New Roman"/>
          <w:sz w:val="28"/>
          <w:szCs w:val="28"/>
          <w:u w:val="single"/>
        </w:rPr>
        <w:t>соц</w:t>
      </w:r>
      <w:proofErr w:type="gramEnd"/>
      <w:r w:rsidRPr="00D942F2">
        <w:rPr>
          <w:rFonts w:ascii="Times New Roman" w:hAnsi="Times New Roman" w:cs="Times New Roman"/>
          <w:sz w:val="28"/>
          <w:szCs w:val="28"/>
          <w:u w:val="single"/>
        </w:rPr>
        <w:t>іальної послуги:</w:t>
      </w:r>
    </w:p>
    <w:p w:rsidR="00FE410B" w:rsidRPr="00D942F2" w:rsidRDefault="00FE410B" w:rsidP="00FE410B">
      <w:pPr>
        <w:spacing w:after="0"/>
        <w:rPr>
          <w:rFonts w:ascii="Times New Roman" w:hAnsi="Times New Roman" w:cs="Times New Roman"/>
          <w:sz w:val="28"/>
          <w:szCs w:val="28"/>
          <w:u w:val="single"/>
        </w:rPr>
      </w:pP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1.</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особисте звернення особи, або її законного  представника, в якій вказується </w:t>
      </w:r>
      <w:proofErr w:type="gramStart"/>
      <w:r w:rsidRPr="00D942F2">
        <w:rPr>
          <w:rFonts w:ascii="Times New Roman" w:hAnsi="Times New Roman" w:cs="Times New Roman"/>
          <w:sz w:val="28"/>
          <w:szCs w:val="28"/>
          <w:lang w:eastAsia="uk-UA"/>
        </w:rPr>
        <w:t>П</w:t>
      </w:r>
      <w:proofErr w:type="gramEnd"/>
      <w:r w:rsidRPr="00D942F2">
        <w:rPr>
          <w:rFonts w:ascii="Times New Roman" w:hAnsi="Times New Roman" w:cs="Times New Roman"/>
          <w:sz w:val="28"/>
          <w:szCs w:val="28"/>
          <w:lang w:eastAsia="uk-UA"/>
        </w:rPr>
        <w:t>ІБ заявника, його адреса, телефон та мотиви звернення;</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2.</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паспорта (сторінка 1 і 2 ,а також сторінки з відміткою про реєстрацію місця проживання та з вклеєними фотокартками);</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3.</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копія довідки про присвоєння реєстраційного номеру </w:t>
      </w:r>
      <w:proofErr w:type="gramStart"/>
      <w:r w:rsidRPr="00D942F2">
        <w:rPr>
          <w:rFonts w:ascii="Times New Roman" w:hAnsi="Times New Roman" w:cs="Times New Roman"/>
          <w:sz w:val="28"/>
          <w:szCs w:val="28"/>
          <w:lang w:eastAsia="uk-UA"/>
        </w:rPr>
        <w:t>обл</w:t>
      </w:r>
      <w:proofErr w:type="gramEnd"/>
      <w:r w:rsidRPr="00D942F2">
        <w:rPr>
          <w:rFonts w:ascii="Times New Roman" w:hAnsi="Times New Roman" w:cs="Times New Roman"/>
          <w:sz w:val="28"/>
          <w:szCs w:val="28"/>
          <w:lang w:eastAsia="uk-UA"/>
        </w:rPr>
        <w:t xml:space="preserve">ікової картки платника податків заявника (при наявності </w:t>
      </w:r>
      <w:r w:rsidRPr="00D942F2">
        <w:rPr>
          <w:rFonts w:ascii="Times New Roman" w:hAnsi="Times New Roman" w:cs="Times New Roman"/>
          <w:sz w:val="28"/>
          <w:szCs w:val="28"/>
          <w:lang w:val="en-US" w:eastAsia="uk-UA"/>
        </w:rPr>
        <w:t xml:space="preserve">ID </w:t>
      </w:r>
      <w:r w:rsidRPr="00D942F2">
        <w:rPr>
          <w:rFonts w:ascii="Times New Roman" w:hAnsi="Times New Roman" w:cs="Times New Roman"/>
          <w:sz w:val="28"/>
          <w:szCs w:val="28"/>
          <w:lang w:eastAsia="uk-UA"/>
        </w:rPr>
        <w:t>картки не подається, якщо ІНПП зазначений в документі);</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4.</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довідки до акта огляду МСЕК за формою затвердженою МО</w:t>
      </w:r>
      <w:proofErr w:type="gramStart"/>
      <w:r w:rsidRPr="00D942F2">
        <w:rPr>
          <w:rFonts w:ascii="Times New Roman" w:hAnsi="Times New Roman" w:cs="Times New Roman"/>
          <w:sz w:val="28"/>
          <w:szCs w:val="28"/>
          <w:lang w:eastAsia="uk-UA"/>
        </w:rPr>
        <w:t>З(</w:t>
      </w:r>
      <w:proofErr w:type="gramEnd"/>
      <w:r w:rsidRPr="00D942F2">
        <w:rPr>
          <w:rFonts w:ascii="Times New Roman" w:hAnsi="Times New Roman" w:cs="Times New Roman"/>
          <w:sz w:val="28"/>
          <w:szCs w:val="28"/>
          <w:lang w:eastAsia="uk-UA"/>
        </w:rPr>
        <w:t>для осіб з інвалідністю);</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5.</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медичного висновку про дитину з інвалідністю віком до 18 років, виданого в установленому МОЗ порядк</w:t>
      </w:r>
      <w:proofErr w:type="gramStart"/>
      <w:r w:rsidRPr="00D942F2">
        <w:rPr>
          <w:rFonts w:ascii="Times New Roman" w:hAnsi="Times New Roman" w:cs="Times New Roman"/>
          <w:sz w:val="28"/>
          <w:szCs w:val="28"/>
          <w:lang w:eastAsia="uk-UA"/>
        </w:rPr>
        <w:t>у(</w:t>
      </w:r>
      <w:proofErr w:type="gramEnd"/>
      <w:r w:rsidRPr="00D942F2">
        <w:rPr>
          <w:rFonts w:ascii="Times New Roman" w:hAnsi="Times New Roman" w:cs="Times New Roman"/>
          <w:sz w:val="28"/>
          <w:szCs w:val="28"/>
          <w:lang w:eastAsia="uk-UA"/>
        </w:rPr>
        <w:t>для дитини з інвалідністю);</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6.</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довідка </w:t>
      </w:r>
      <w:proofErr w:type="gramStart"/>
      <w:r w:rsidRPr="00D942F2">
        <w:rPr>
          <w:rFonts w:ascii="Times New Roman" w:hAnsi="Times New Roman" w:cs="Times New Roman"/>
          <w:sz w:val="28"/>
          <w:szCs w:val="28"/>
          <w:lang w:eastAsia="uk-UA"/>
        </w:rPr>
        <w:t>про доходи</w:t>
      </w:r>
      <w:proofErr w:type="gramEnd"/>
      <w:r w:rsidRPr="00D942F2">
        <w:rPr>
          <w:rFonts w:ascii="Times New Roman" w:hAnsi="Times New Roman" w:cs="Times New Roman"/>
          <w:sz w:val="28"/>
          <w:szCs w:val="28"/>
          <w:lang w:eastAsia="uk-UA"/>
        </w:rPr>
        <w:t xml:space="preserve"> за попередніх 6-ть місяців;</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7.</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інші документи, які </w:t>
      </w:r>
      <w:proofErr w:type="gramStart"/>
      <w:r w:rsidRPr="00D942F2">
        <w:rPr>
          <w:rFonts w:ascii="Times New Roman" w:hAnsi="Times New Roman" w:cs="Times New Roman"/>
          <w:sz w:val="28"/>
          <w:szCs w:val="28"/>
          <w:lang w:eastAsia="uk-UA"/>
        </w:rPr>
        <w:t>п</w:t>
      </w:r>
      <w:proofErr w:type="gramEnd"/>
      <w:r w:rsidRPr="00D942F2">
        <w:rPr>
          <w:rFonts w:ascii="Times New Roman" w:hAnsi="Times New Roman" w:cs="Times New Roman"/>
          <w:sz w:val="28"/>
          <w:szCs w:val="28"/>
          <w:lang w:eastAsia="uk-UA"/>
        </w:rPr>
        <w:t>ідтверджують необхідність звернення для отримання допомоги, які визначені Порядком організації надання соціальних послуг.</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 xml:space="preserve">8. </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акт відвідування сі</w:t>
      </w:r>
      <w:proofErr w:type="gramStart"/>
      <w:r w:rsidRPr="00D942F2">
        <w:rPr>
          <w:rFonts w:ascii="Times New Roman" w:hAnsi="Times New Roman" w:cs="Times New Roman"/>
          <w:sz w:val="28"/>
          <w:szCs w:val="28"/>
          <w:lang w:eastAsia="uk-UA"/>
        </w:rPr>
        <w:t>м</w:t>
      </w:r>
      <w:proofErr w:type="gramEnd"/>
      <w:r w:rsidRPr="00D942F2">
        <w:rPr>
          <w:rFonts w:ascii="Times New Roman" w:hAnsi="Times New Roman" w:cs="Times New Roman"/>
          <w:sz w:val="28"/>
          <w:szCs w:val="28"/>
          <w:lang w:eastAsia="uk-UA"/>
        </w:rPr>
        <w:t xml:space="preserve">’ї </w:t>
      </w:r>
      <w:r w:rsidRPr="00D942F2">
        <w:rPr>
          <w:rFonts w:ascii="Times New Roman" w:hAnsi="Times New Roman" w:cs="Times New Roman"/>
          <w:sz w:val="28"/>
          <w:szCs w:val="28"/>
          <w:lang w:val="en-US" w:eastAsia="uk-UA"/>
        </w:rPr>
        <w:t>/</w:t>
      </w:r>
      <w:r w:rsidRPr="00D942F2">
        <w:rPr>
          <w:rFonts w:ascii="Times New Roman" w:hAnsi="Times New Roman" w:cs="Times New Roman"/>
          <w:sz w:val="28"/>
          <w:szCs w:val="28"/>
          <w:lang w:eastAsia="uk-UA"/>
        </w:rPr>
        <w:t>особи</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 xml:space="preserve">9. </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акт оцінки потреб.</w:t>
      </w:r>
    </w:p>
    <w:p w:rsidR="00FE410B" w:rsidRPr="00CC1E6C" w:rsidRDefault="00FE410B" w:rsidP="00FE410B">
      <w:pPr>
        <w:spacing w:after="0"/>
        <w:rPr>
          <w:rFonts w:ascii="Times New Roman" w:hAnsi="Times New Roman" w:cs="Times New Roman"/>
          <w:sz w:val="28"/>
          <w:szCs w:val="28"/>
        </w:rPr>
      </w:pPr>
    </w:p>
    <w:p w:rsidR="00FE410B" w:rsidRPr="00D942F2" w:rsidRDefault="00FE410B" w:rsidP="00FE410B">
      <w:pPr>
        <w:pStyle w:val="a4"/>
        <w:numPr>
          <w:ilvl w:val="0"/>
          <w:numId w:val="13"/>
        </w:numPr>
        <w:spacing w:after="0" w:line="259" w:lineRule="auto"/>
        <w:rPr>
          <w:rFonts w:ascii="Times New Roman" w:hAnsi="Times New Roman" w:cs="Times New Roman"/>
          <w:sz w:val="28"/>
          <w:szCs w:val="28"/>
        </w:rPr>
      </w:pPr>
      <w:r w:rsidRPr="00D942F2">
        <w:rPr>
          <w:rFonts w:ascii="Times New Roman" w:hAnsi="Times New Roman" w:cs="Times New Roman"/>
          <w:b/>
          <w:bCs/>
          <w:sz w:val="28"/>
          <w:szCs w:val="28"/>
        </w:rPr>
        <w:t>КРИЗОВОГ</w:t>
      </w:r>
      <w:proofErr w:type="gramStart"/>
      <w:r w:rsidRPr="00D942F2">
        <w:rPr>
          <w:rFonts w:ascii="Times New Roman" w:hAnsi="Times New Roman" w:cs="Times New Roman"/>
          <w:b/>
          <w:bCs/>
          <w:sz w:val="28"/>
          <w:szCs w:val="28"/>
        </w:rPr>
        <w:t>О(</w:t>
      </w:r>
      <w:proofErr w:type="gramEnd"/>
      <w:r w:rsidRPr="00D942F2">
        <w:rPr>
          <w:rFonts w:ascii="Times New Roman" w:hAnsi="Times New Roman" w:cs="Times New Roman"/>
          <w:b/>
          <w:bCs/>
          <w:sz w:val="28"/>
          <w:szCs w:val="28"/>
        </w:rPr>
        <w:t>ЕКСТРЕННОГО) ВТРУЧАННЯ</w:t>
      </w:r>
    </w:p>
    <w:p w:rsidR="00FE410B" w:rsidRPr="00D942F2" w:rsidRDefault="00FE410B" w:rsidP="00FE410B">
      <w:pPr>
        <w:spacing w:after="0"/>
        <w:rPr>
          <w:rFonts w:ascii="Times New Roman" w:hAnsi="Times New Roman" w:cs="Times New Roman"/>
          <w:sz w:val="28"/>
          <w:szCs w:val="28"/>
        </w:rPr>
      </w:pPr>
      <w:r w:rsidRPr="00D942F2">
        <w:rPr>
          <w:rFonts w:ascii="Times New Roman" w:hAnsi="Times New Roman" w:cs="Times New Roman"/>
          <w:sz w:val="28"/>
          <w:szCs w:val="28"/>
        </w:rPr>
        <w:t xml:space="preserve">Надання </w:t>
      </w:r>
      <w:proofErr w:type="gramStart"/>
      <w:r w:rsidRPr="00D942F2">
        <w:rPr>
          <w:rFonts w:ascii="Times New Roman" w:hAnsi="Times New Roman" w:cs="Times New Roman"/>
          <w:sz w:val="28"/>
          <w:szCs w:val="28"/>
        </w:rPr>
        <w:t>соц</w:t>
      </w:r>
      <w:proofErr w:type="gramEnd"/>
      <w:r w:rsidRPr="00D942F2">
        <w:rPr>
          <w:rFonts w:ascii="Times New Roman" w:hAnsi="Times New Roman" w:cs="Times New Roman"/>
          <w:sz w:val="28"/>
          <w:szCs w:val="28"/>
        </w:rPr>
        <w:t>іальної послуги здійснюється безоплатно.</w:t>
      </w:r>
    </w:p>
    <w:p w:rsidR="00FE410B" w:rsidRDefault="00FE410B" w:rsidP="00FE410B">
      <w:pPr>
        <w:spacing w:after="0"/>
        <w:rPr>
          <w:rFonts w:ascii="Times New Roman" w:hAnsi="Times New Roman" w:cs="Times New Roman"/>
          <w:sz w:val="28"/>
          <w:szCs w:val="28"/>
          <w:u w:val="single"/>
        </w:rPr>
      </w:pPr>
      <w:r w:rsidRPr="00D942F2">
        <w:rPr>
          <w:rFonts w:ascii="Times New Roman" w:hAnsi="Times New Roman" w:cs="Times New Roman"/>
          <w:sz w:val="28"/>
          <w:szCs w:val="28"/>
          <w:u w:val="single"/>
        </w:rPr>
        <w:t xml:space="preserve">Документи, які необхідно надати для отримання </w:t>
      </w:r>
      <w:proofErr w:type="gramStart"/>
      <w:r w:rsidRPr="00D942F2">
        <w:rPr>
          <w:rFonts w:ascii="Times New Roman" w:hAnsi="Times New Roman" w:cs="Times New Roman"/>
          <w:sz w:val="28"/>
          <w:szCs w:val="28"/>
          <w:u w:val="single"/>
        </w:rPr>
        <w:t>соц</w:t>
      </w:r>
      <w:proofErr w:type="gramEnd"/>
      <w:r w:rsidRPr="00D942F2">
        <w:rPr>
          <w:rFonts w:ascii="Times New Roman" w:hAnsi="Times New Roman" w:cs="Times New Roman"/>
          <w:sz w:val="28"/>
          <w:szCs w:val="28"/>
          <w:u w:val="single"/>
        </w:rPr>
        <w:t>іальної послуги:</w:t>
      </w:r>
    </w:p>
    <w:p w:rsidR="00FE410B" w:rsidRPr="00D942F2" w:rsidRDefault="00FE410B" w:rsidP="00FE410B">
      <w:pPr>
        <w:spacing w:after="0"/>
        <w:rPr>
          <w:rFonts w:ascii="Times New Roman" w:hAnsi="Times New Roman" w:cs="Times New Roman"/>
          <w:sz w:val="28"/>
          <w:szCs w:val="28"/>
          <w:u w:val="single"/>
        </w:rPr>
      </w:pP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1.</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особисте звернення особи, або її законного  представника, в якій вказується </w:t>
      </w:r>
      <w:proofErr w:type="gramStart"/>
      <w:r w:rsidRPr="00D942F2">
        <w:rPr>
          <w:rFonts w:ascii="Times New Roman" w:hAnsi="Times New Roman" w:cs="Times New Roman"/>
          <w:sz w:val="28"/>
          <w:szCs w:val="28"/>
          <w:lang w:eastAsia="uk-UA"/>
        </w:rPr>
        <w:t>П</w:t>
      </w:r>
      <w:proofErr w:type="gramEnd"/>
      <w:r w:rsidRPr="00D942F2">
        <w:rPr>
          <w:rFonts w:ascii="Times New Roman" w:hAnsi="Times New Roman" w:cs="Times New Roman"/>
          <w:sz w:val="28"/>
          <w:szCs w:val="28"/>
          <w:lang w:eastAsia="uk-UA"/>
        </w:rPr>
        <w:t>ІБ заявника, його адреса, телефон та мотиви звернення;</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lastRenderedPageBreak/>
        <w:t>2.</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паспорта (сторінка 1 і 2 ,а також сторінки з відміткою про реєстрацію місця проживання та з вклеєними фотокартками);</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3.</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копія довідки про присвоєння реєстраційного номеру </w:t>
      </w:r>
      <w:proofErr w:type="gramStart"/>
      <w:r w:rsidRPr="00D942F2">
        <w:rPr>
          <w:rFonts w:ascii="Times New Roman" w:hAnsi="Times New Roman" w:cs="Times New Roman"/>
          <w:sz w:val="28"/>
          <w:szCs w:val="28"/>
          <w:lang w:eastAsia="uk-UA"/>
        </w:rPr>
        <w:t>обл</w:t>
      </w:r>
      <w:proofErr w:type="gramEnd"/>
      <w:r w:rsidRPr="00D942F2">
        <w:rPr>
          <w:rFonts w:ascii="Times New Roman" w:hAnsi="Times New Roman" w:cs="Times New Roman"/>
          <w:sz w:val="28"/>
          <w:szCs w:val="28"/>
          <w:lang w:eastAsia="uk-UA"/>
        </w:rPr>
        <w:t xml:space="preserve">ікової картки платника податків заявника (при наявності </w:t>
      </w:r>
      <w:r w:rsidRPr="00D942F2">
        <w:rPr>
          <w:rFonts w:ascii="Times New Roman" w:hAnsi="Times New Roman" w:cs="Times New Roman"/>
          <w:sz w:val="28"/>
          <w:szCs w:val="28"/>
          <w:lang w:val="en-US" w:eastAsia="uk-UA"/>
        </w:rPr>
        <w:t xml:space="preserve">ID </w:t>
      </w:r>
      <w:r w:rsidRPr="00D942F2">
        <w:rPr>
          <w:rFonts w:ascii="Times New Roman" w:hAnsi="Times New Roman" w:cs="Times New Roman"/>
          <w:sz w:val="28"/>
          <w:szCs w:val="28"/>
          <w:lang w:eastAsia="uk-UA"/>
        </w:rPr>
        <w:t>картки не подається, якщо ІНПП зазначений в документі);</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4.</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довідки до акта огляду МСЕК за формою затвердженою МО</w:t>
      </w:r>
      <w:proofErr w:type="gramStart"/>
      <w:r w:rsidRPr="00D942F2">
        <w:rPr>
          <w:rFonts w:ascii="Times New Roman" w:hAnsi="Times New Roman" w:cs="Times New Roman"/>
          <w:sz w:val="28"/>
          <w:szCs w:val="28"/>
          <w:lang w:eastAsia="uk-UA"/>
        </w:rPr>
        <w:t>З(</w:t>
      </w:r>
      <w:proofErr w:type="gramEnd"/>
      <w:r w:rsidRPr="00D942F2">
        <w:rPr>
          <w:rFonts w:ascii="Times New Roman" w:hAnsi="Times New Roman" w:cs="Times New Roman"/>
          <w:sz w:val="28"/>
          <w:szCs w:val="28"/>
          <w:lang w:eastAsia="uk-UA"/>
        </w:rPr>
        <w:t>для осіб з інвалідністю);</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5.</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медичного висновку про дитину з інвалідністю віком до 18 років, виданого в установленому МОЗ порядк</w:t>
      </w:r>
      <w:proofErr w:type="gramStart"/>
      <w:r w:rsidRPr="00D942F2">
        <w:rPr>
          <w:rFonts w:ascii="Times New Roman" w:hAnsi="Times New Roman" w:cs="Times New Roman"/>
          <w:sz w:val="28"/>
          <w:szCs w:val="28"/>
          <w:lang w:eastAsia="uk-UA"/>
        </w:rPr>
        <w:t>у(</w:t>
      </w:r>
      <w:proofErr w:type="gramEnd"/>
      <w:r w:rsidRPr="00D942F2">
        <w:rPr>
          <w:rFonts w:ascii="Times New Roman" w:hAnsi="Times New Roman" w:cs="Times New Roman"/>
          <w:sz w:val="28"/>
          <w:szCs w:val="28"/>
          <w:lang w:eastAsia="uk-UA"/>
        </w:rPr>
        <w:t>для дитини з інвалідністю);</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6.</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довідка </w:t>
      </w:r>
      <w:proofErr w:type="gramStart"/>
      <w:r w:rsidRPr="00D942F2">
        <w:rPr>
          <w:rFonts w:ascii="Times New Roman" w:hAnsi="Times New Roman" w:cs="Times New Roman"/>
          <w:sz w:val="28"/>
          <w:szCs w:val="28"/>
          <w:lang w:eastAsia="uk-UA"/>
        </w:rPr>
        <w:t>про доходи</w:t>
      </w:r>
      <w:proofErr w:type="gramEnd"/>
      <w:r w:rsidRPr="00D942F2">
        <w:rPr>
          <w:rFonts w:ascii="Times New Roman" w:hAnsi="Times New Roman" w:cs="Times New Roman"/>
          <w:sz w:val="28"/>
          <w:szCs w:val="28"/>
          <w:lang w:eastAsia="uk-UA"/>
        </w:rPr>
        <w:t xml:space="preserve"> за попередніх 6-ть місяців;</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7.</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інші документи, які </w:t>
      </w:r>
      <w:proofErr w:type="gramStart"/>
      <w:r w:rsidRPr="00D942F2">
        <w:rPr>
          <w:rFonts w:ascii="Times New Roman" w:hAnsi="Times New Roman" w:cs="Times New Roman"/>
          <w:sz w:val="28"/>
          <w:szCs w:val="28"/>
          <w:lang w:eastAsia="uk-UA"/>
        </w:rPr>
        <w:t>п</w:t>
      </w:r>
      <w:proofErr w:type="gramEnd"/>
      <w:r w:rsidRPr="00D942F2">
        <w:rPr>
          <w:rFonts w:ascii="Times New Roman" w:hAnsi="Times New Roman" w:cs="Times New Roman"/>
          <w:sz w:val="28"/>
          <w:szCs w:val="28"/>
          <w:lang w:eastAsia="uk-UA"/>
        </w:rPr>
        <w:t>ідтверджують необхідність звернення для отримання допомоги, які визначені Порядком організації надання соціальних послуг.</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 xml:space="preserve">8. </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акт відвідування сі</w:t>
      </w:r>
      <w:proofErr w:type="gramStart"/>
      <w:r w:rsidRPr="00D942F2">
        <w:rPr>
          <w:rFonts w:ascii="Times New Roman" w:hAnsi="Times New Roman" w:cs="Times New Roman"/>
          <w:sz w:val="28"/>
          <w:szCs w:val="28"/>
          <w:lang w:eastAsia="uk-UA"/>
        </w:rPr>
        <w:t>м</w:t>
      </w:r>
      <w:proofErr w:type="gramEnd"/>
      <w:r w:rsidRPr="00D942F2">
        <w:rPr>
          <w:rFonts w:ascii="Times New Roman" w:hAnsi="Times New Roman" w:cs="Times New Roman"/>
          <w:sz w:val="28"/>
          <w:szCs w:val="28"/>
          <w:lang w:eastAsia="uk-UA"/>
        </w:rPr>
        <w:t xml:space="preserve">’ї </w:t>
      </w:r>
      <w:r w:rsidRPr="00D942F2">
        <w:rPr>
          <w:rFonts w:ascii="Times New Roman" w:hAnsi="Times New Roman" w:cs="Times New Roman"/>
          <w:sz w:val="28"/>
          <w:szCs w:val="28"/>
          <w:lang w:val="en-US" w:eastAsia="uk-UA"/>
        </w:rPr>
        <w:t>/</w:t>
      </w:r>
      <w:r w:rsidRPr="00D942F2">
        <w:rPr>
          <w:rFonts w:ascii="Times New Roman" w:hAnsi="Times New Roman" w:cs="Times New Roman"/>
          <w:sz w:val="28"/>
          <w:szCs w:val="28"/>
          <w:lang w:eastAsia="uk-UA"/>
        </w:rPr>
        <w:t>особи</w:t>
      </w:r>
    </w:p>
    <w:p w:rsidR="00FE410B"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9.</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 акт оцінки потреб.</w:t>
      </w:r>
    </w:p>
    <w:p w:rsidR="00FE410B" w:rsidRPr="00D942F2" w:rsidRDefault="00FE410B" w:rsidP="00FE410B">
      <w:pPr>
        <w:spacing w:after="0"/>
        <w:rPr>
          <w:rFonts w:ascii="Times New Roman" w:hAnsi="Times New Roman" w:cs="Times New Roman"/>
          <w:sz w:val="28"/>
          <w:szCs w:val="28"/>
          <w:lang w:eastAsia="uk-UA"/>
        </w:rPr>
      </w:pPr>
    </w:p>
    <w:p w:rsidR="00FE410B" w:rsidRPr="00CC1E6C" w:rsidRDefault="00FE410B" w:rsidP="00FE410B">
      <w:pPr>
        <w:pStyle w:val="a4"/>
        <w:numPr>
          <w:ilvl w:val="0"/>
          <w:numId w:val="13"/>
        </w:numPr>
        <w:spacing w:after="0" w:line="259" w:lineRule="auto"/>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СОЦ</w:t>
      </w:r>
      <w:proofErr w:type="gramEnd"/>
      <w:r>
        <w:rPr>
          <w:rFonts w:ascii="Times New Roman" w:hAnsi="Times New Roman" w:cs="Times New Roman"/>
          <w:b/>
          <w:bCs/>
          <w:sz w:val="28"/>
          <w:szCs w:val="28"/>
        </w:rPr>
        <w:t>ІАЛЬНА АДАПТАЦІЯ</w:t>
      </w:r>
    </w:p>
    <w:p w:rsidR="00FE410B" w:rsidRPr="00D942F2" w:rsidRDefault="00FE410B" w:rsidP="00FE410B">
      <w:pPr>
        <w:spacing w:after="0"/>
        <w:rPr>
          <w:rFonts w:ascii="Times New Roman" w:hAnsi="Times New Roman" w:cs="Times New Roman"/>
          <w:sz w:val="28"/>
          <w:szCs w:val="28"/>
        </w:rPr>
      </w:pPr>
      <w:r w:rsidRPr="00D942F2">
        <w:rPr>
          <w:rFonts w:ascii="Times New Roman" w:hAnsi="Times New Roman" w:cs="Times New Roman"/>
          <w:sz w:val="28"/>
          <w:szCs w:val="28"/>
        </w:rPr>
        <w:t xml:space="preserve">Надання </w:t>
      </w:r>
      <w:proofErr w:type="gramStart"/>
      <w:r w:rsidRPr="00D942F2">
        <w:rPr>
          <w:rFonts w:ascii="Times New Roman" w:hAnsi="Times New Roman" w:cs="Times New Roman"/>
          <w:sz w:val="28"/>
          <w:szCs w:val="28"/>
        </w:rPr>
        <w:t>соц</w:t>
      </w:r>
      <w:proofErr w:type="gramEnd"/>
      <w:r w:rsidRPr="00D942F2">
        <w:rPr>
          <w:rFonts w:ascii="Times New Roman" w:hAnsi="Times New Roman" w:cs="Times New Roman"/>
          <w:sz w:val="28"/>
          <w:szCs w:val="28"/>
        </w:rPr>
        <w:t>іальної послуги здійснюється безоплатно.</w:t>
      </w:r>
    </w:p>
    <w:p w:rsidR="00FE410B" w:rsidRDefault="00FE410B" w:rsidP="00FE410B">
      <w:pPr>
        <w:spacing w:after="0"/>
        <w:rPr>
          <w:rFonts w:ascii="Times New Roman" w:hAnsi="Times New Roman" w:cs="Times New Roman"/>
          <w:sz w:val="28"/>
          <w:szCs w:val="28"/>
          <w:u w:val="single"/>
        </w:rPr>
      </w:pPr>
      <w:r w:rsidRPr="00D942F2">
        <w:rPr>
          <w:rFonts w:ascii="Times New Roman" w:hAnsi="Times New Roman" w:cs="Times New Roman"/>
          <w:sz w:val="28"/>
          <w:szCs w:val="28"/>
          <w:u w:val="single"/>
        </w:rPr>
        <w:t xml:space="preserve">Документи, які необхідно надати для отримання </w:t>
      </w:r>
      <w:proofErr w:type="gramStart"/>
      <w:r w:rsidRPr="00D942F2">
        <w:rPr>
          <w:rFonts w:ascii="Times New Roman" w:hAnsi="Times New Roman" w:cs="Times New Roman"/>
          <w:sz w:val="28"/>
          <w:szCs w:val="28"/>
          <w:u w:val="single"/>
        </w:rPr>
        <w:t>соц</w:t>
      </w:r>
      <w:proofErr w:type="gramEnd"/>
      <w:r w:rsidRPr="00D942F2">
        <w:rPr>
          <w:rFonts w:ascii="Times New Roman" w:hAnsi="Times New Roman" w:cs="Times New Roman"/>
          <w:sz w:val="28"/>
          <w:szCs w:val="28"/>
          <w:u w:val="single"/>
        </w:rPr>
        <w:t>іальної послуги:</w:t>
      </w:r>
    </w:p>
    <w:p w:rsidR="00FE410B" w:rsidRPr="00D942F2" w:rsidRDefault="00FE410B" w:rsidP="00FE410B">
      <w:pPr>
        <w:spacing w:after="0"/>
        <w:rPr>
          <w:rFonts w:ascii="Times New Roman" w:hAnsi="Times New Roman" w:cs="Times New Roman"/>
          <w:sz w:val="28"/>
          <w:szCs w:val="28"/>
          <w:u w:val="single"/>
        </w:rPr>
      </w:pP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1.</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особисте звернення особи, або її законного  представника, в якій вказується </w:t>
      </w:r>
      <w:proofErr w:type="gramStart"/>
      <w:r w:rsidRPr="00D942F2">
        <w:rPr>
          <w:rFonts w:ascii="Times New Roman" w:hAnsi="Times New Roman" w:cs="Times New Roman"/>
          <w:sz w:val="28"/>
          <w:szCs w:val="28"/>
          <w:lang w:eastAsia="uk-UA"/>
        </w:rPr>
        <w:t>П</w:t>
      </w:r>
      <w:proofErr w:type="gramEnd"/>
      <w:r w:rsidRPr="00D942F2">
        <w:rPr>
          <w:rFonts w:ascii="Times New Roman" w:hAnsi="Times New Roman" w:cs="Times New Roman"/>
          <w:sz w:val="28"/>
          <w:szCs w:val="28"/>
          <w:lang w:eastAsia="uk-UA"/>
        </w:rPr>
        <w:t>ІБ заявника, його адреса, телефон та мотиви звернення;</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2.</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паспорта (сторінка 1 і 2 ,а також сторінки з відміткою про реєстрацію місця проживання та з вклеєними фотокартками);</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3.</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копія довідки про присвоєння реєстраційного номеру </w:t>
      </w:r>
      <w:proofErr w:type="gramStart"/>
      <w:r w:rsidRPr="00D942F2">
        <w:rPr>
          <w:rFonts w:ascii="Times New Roman" w:hAnsi="Times New Roman" w:cs="Times New Roman"/>
          <w:sz w:val="28"/>
          <w:szCs w:val="28"/>
          <w:lang w:eastAsia="uk-UA"/>
        </w:rPr>
        <w:t>обл</w:t>
      </w:r>
      <w:proofErr w:type="gramEnd"/>
      <w:r w:rsidRPr="00D942F2">
        <w:rPr>
          <w:rFonts w:ascii="Times New Roman" w:hAnsi="Times New Roman" w:cs="Times New Roman"/>
          <w:sz w:val="28"/>
          <w:szCs w:val="28"/>
          <w:lang w:eastAsia="uk-UA"/>
        </w:rPr>
        <w:t xml:space="preserve">ікової картки платника податків заявника (при наявності </w:t>
      </w:r>
      <w:r w:rsidRPr="00D942F2">
        <w:rPr>
          <w:rFonts w:ascii="Times New Roman" w:hAnsi="Times New Roman" w:cs="Times New Roman"/>
          <w:sz w:val="28"/>
          <w:szCs w:val="28"/>
          <w:lang w:val="en-US" w:eastAsia="uk-UA"/>
        </w:rPr>
        <w:t xml:space="preserve">ID </w:t>
      </w:r>
      <w:r w:rsidRPr="00D942F2">
        <w:rPr>
          <w:rFonts w:ascii="Times New Roman" w:hAnsi="Times New Roman" w:cs="Times New Roman"/>
          <w:sz w:val="28"/>
          <w:szCs w:val="28"/>
          <w:lang w:eastAsia="uk-UA"/>
        </w:rPr>
        <w:t>картки не подається, якщо ІНПП зазначений в документі);</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4.</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довідки до акта огляду МСЕК за формою затвердженою МО</w:t>
      </w:r>
      <w:proofErr w:type="gramStart"/>
      <w:r w:rsidRPr="00D942F2">
        <w:rPr>
          <w:rFonts w:ascii="Times New Roman" w:hAnsi="Times New Roman" w:cs="Times New Roman"/>
          <w:sz w:val="28"/>
          <w:szCs w:val="28"/>
          <w:lang w:eastAsia="uk-UA"/>
        </w:rPr>
        <w:t>З(</w:t>
      </w:r>
      <w:proofErr w:type="gramEnd"/>
      <w:r w:rsidRPr="00D942F2">
        <w:rPr>
          <w:rFonts w:ascii="Times New Roman" w:hAnsi="Times New Roman" w:cs="Times New Roman"/>
          <w:sz w:val="28"/>
          <w:szCs w:val="28"/>
          <w:lang w:eastAsia="uk-UA"/>
        </w:rPr>
        <w:t>для осіб з інвалідністю);</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5.</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медичного висновку про дитину з інвалідністю віком до 18 років, виданого в установленому МОЗ порядк</w:t>
      </w:r>
      <w:proofErr w:type="gramStart"/>
      <w:r w:rsidRPr="00D942F2">
        <w:rPr>
          <w:rFonts w:ascii="Times New Roman" w:hAnsi="Times New Roman" w:cs="Times New Roman"/>
          <w:sz w:val="28"/>
          <w:szCs w:val="28"/>
          <w:lang w:eastAsia="uk-UA"/>
        </w:rPr>
        <w:t>у(</w:t>
      </w:r>
      <w:proofErr w:type="gramEnd"/>
      <w:r w:rsidRPr="00D942F2">
        <w:rPr>
          <w:rFonts w:ascii="Times New Roman" w:hAnsi="Times New Roman" w:cs="Times New Roman"/>
          <w:sz w:val="28"/>
          <w:szCs w:val="28"/>
          <w:lang w:eastAsia="uk-UA"/>
        </w:rPr>
        <w:t>для дитини з інвалідністю);</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6.</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довідка </w:t>
      </w:r>
      <w:proofErr w:type="gramStart"/>
      <w:r w:rsidRPr="00D942F2">
        <w:rPr>
          <w:rFonts w:ascii="Times New Roman" w:hAnsi="Times New Roman" w:cs="Times New Roman"/>
          <w:sz w:val="28"/>
          <w:szCs w:val="28"/>
          <w:lang w:eastAsia="uk-UA"/>
        </w:rPr>
        <w:t>про доходи</w:t>
      </w:r>
      <w:proofErr w:type="gramEnd"/>
      <w:r w:rsidRPr="00D942F2">
        <w:rPr>
          <w:rFonts w:ascii="Times New Roman" w:hAnsi="Times New Roman" w:cs="Times New Roman"/>
          <w:sz w:val="28"/>
          <w:szCs w:val="28"/>
          <w:lang w:eastAsia="uk-UA"/>
        </w:rPr>
        <w:t xml:space="preserve"> за попередніх 6-ть місяців;</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7.</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інші документи, які </w:t>
      </w:r>
      <w:proofErr w:type="gramStart"/>
      <w:r w:rsidRPr="00D942F2">
        <w:rPr>
          <w:rFonts w:ascii="Times New Roman" w:hAnsi="Times New Roman" w:cs="Times New Roman"/>
          <w:sz w:val="28"/>
          <w:szCs w:val="28"/>
          <w:lang w:eastAsia="uk-UA"/>
        </w:rPr>
        <w:t>п</w:t>
      </w:r>
      <w:proofErr w:type="gramEnd"/>
      <w:r w:rsidRPr="00D942F2">
        <w:rPr>
          <w:rFonts w:ascii="Times New Roman" w:hAnsi="Times New Roman" w:cs="Times New Roman"/>
          <w:sz w:val="28"/>
          <w:szCs w:val="28"/>
          <w:lang w:eastAsia="uk-UA"/>
        </w:rPr>
        <w:t>ідтверджують необхідність звернення для отримання допомоги, які визначені Порядком організації надання соціальних послуг.</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 xml:space="preserve">8. </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акт відвідування сі</w:t>
      </w:r>
      <w:proofErr w:type="gramStart"/>
      <w:r w:rsidRPr="00D942F2">
        <w:rPr>
          <w:rFonts w:ascii="Times New Roman" w:hAnsi="Times New Roman" w:cs="Times New Roman"/>
          <w:sz w:val="28"/>
          <w:szCs w:val="28"/>
          <w:lang w:eastAsia="uk-UA"/>
        </w:rPr>
        <w:t>м</w:t>
      </w:r>
      <w:proofErr w:type="gramEnd"/>
      <w:r w:rsidRPr="00D942F2">
        <w:rPr>
          <w:rFonts w:ascii="Times New Roman" w:hAnsi="Times New Roman" w:cs="Times New Roman"/>
          <w:sz w:val="28"/>
          <w:szCs w:val="28"/>
          <w:lang w:eastAsia="uk-UA"/>
        </w:rPr>
        <w:t xml:space="preserve">’ї </w:t>
      </w:r>
      <w:r w:rsidRPr="00D942F2">
        <w:rPr>
          <w:rFonts w:ascii="Times New Roman" w:hAnsi="Times New Roman" w:cs="Times New Roman"/>
          <w:sz w:val="28"/>
          <w:szCs w:val="28"/>
          <w:lang w:val="en-US" w:eastAsia="uk-UA"/>
        </w:rPr>
        <w:t>/</w:t>
      </w:r>
      <w:r w:rsidRPr="00D942F2">
        <w:rPr>
          <w:rFonts w:ascii="Times New Roman" w:hAnsi="Times New Roman" w:cs="Times New Roman"/>
          <w:sz w:val="28"/>
          <w:szCs w:val="28"/>
          <w:lang w:eastAsia="uk-UA"/>
        </w:rPr>
        <w:t>особи</w:t>
      </w:r>
    </w:p>
    <w:p w:rsidR="00FE410B"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9.</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 акт оцінки потреб.</w:t>
      </w:r>
    </w:p>
    <w:p w:rsidR="00FE410B" w:rsidRPr="00D942F2" w:rsidRDefault="00FE410B" w:rsidP="00FE410B">
      <w:pPr>
        <w:spacing w:after="0"/>
        <w:rPr>
          <w:rFonts w:ascii="Times New Roman" w:hAnsi="Times New Roman" w:cs="Times New Roman"/>
          <w:sz w:val="28"/>
          <w:szCs w:val="28"/>
          <w:lang w:eastAsia="uk-UA"/>
        </w:rPr>
      </w:pPr>
    </w:p>
    <w:p w:rsidR="00FE410B" w:rsidRPr="00CC1E6C" w:rsidRDefault="00FE410B" w:rsidP="00FE410B">
      <w:pPr>
        <w:pStyle w:val="a4"/>
        <w:numPr>
          <w:ilvl w:val="0"/>
          <w:numId w:val="13"/>
        </w:numPr>
        <w:spacing w:after="0" w:line="259" w:lineRule="auto"/>
        <w:rPr>
          <w:rFonts w:ascii="Times New Roman" w:hAnsi="Times New Roman" w:cs="Times New Roman"/>
          <w:b/>
          <w:bCs/>
          <w:sz w:val="28"/>
          <w:szCs w:val="28"/>
        </w:rPr>
      </w:pPr>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СОЦ</w:t>
      </w:r>
      <w:proofErr w:type="gramEnd"/>
      <w:r>
        <w:rPr>
          <w:rFonts w:ascii="Times New Roman" w:hAnsi="Times New Roman" w:cs="Times New Roman"/>
          <w:b/>
          <w:bCs/>
          <w:sz w:val="28"/>
          <w:szCs w:val="28"/>
        </w:rPr>
        <w:t>ІАЛЬНА ІНТЕГРАЦІЯ ТА РЕІНТЕГРАЦІЯ</w:t>
      </w:r>
    </w:p>
    <w:p w:rsidR="00FE410B" w:rsidRPr="00D942F2" w:rsidRDefault="00FE410B" w:rsidP="00FE410B">
      <w:pPr>
        <w:spacing w:after="0"/>
        <w:rPr>
          <w:rFonts w:ascii="Times New Roman" w:hAnsi="Times New Roman" w:cs="Times New Roman"/>
          <w:sz w:val="28"/>
          <w:szCs w:val="28"/>
        </w:rPr>
      </w:pPr>
      <w:r w:rsidRPr="00D942F2">
        <w:rPr>
          <w:rFonts w:ascii="Times New Roman" w:hAnsi="Times New Roman" w:cs="Times New Roman"/>
          <w:sz w:val="28"/>
          <w:szCs w:val="28"/>
        </w:rPr>
        <w:t xml:space="preserve">Надання </w:t>
      </w:r>
      <w:proofErr w:type="gramStart"/>
      <w:r w:rsidRPr="00D942F2">
        <w:rPr>
          <w:rFonts w:ascii="Times New Roman" w:hAnsi="Times New Roman" w:cs="Times New Roman"/>
          <w:sz w:val="28"/>
          <w:szCs w:val="28"/>
        </w:rPr>
        <w:t>соц</w:t>
      </w:r>
      <w:proofErr w:type="gramEnd"/>
      <w:r w:rsidRPr="00D942F2">
        <w:rPr>
          <w:rFonts w:ascii="Times New Roman" w:hAnsi="Times New Roman" w:cs="Times New Roman"/>
          <w:sz w:val="28"/>
          <w:szCs w:val="28"/>
        </w:rPr>
        <w:t>іальної послуги здійснюється безоплатно.</w:t>
      </w:r>
    </w:p>
    <w:p w:rsidR="00FE410B" w:rsidRDefault="00FE410B" w:rsidP="00FE410B">
      <w:pPr>
        <w:spacing w:after="0"/>
        <w:rPr>
          <w:rFonts w:ascii="Times New Roman" w:hAnsi="Times New Roman" w:cs="Times New Roman"/>
          <w:sz w:val="28"/>
          <w:szCs w:val="28"/>
          <w:u w:val="single"/>
        </w:rPr>
      </w:pPr>
      <w:r w:rsidRPr="00D942F2">
        <w:rPr>
          <w:rFonts w:ascii="Times New Roman" w:hAnsi="Times New Roman" w:cs="Times New Roman"/>
          <w:sz w:val="28"/>
          <w:szCs w:val="28"/>
          <w:u w:val="single"/>
        </w:rPr>
        <w:t xml:space="preserve">Документи, які необхідно надати для отримання </w:t>
      </w:r>
      <w:proofErr w:type="gramStart"/>
      <w:r w:rsidRPr="00D942F2">
        <w:rPr>
          <w:rFonts w:ascii="Times New Roman" w:hAnsi="Times New Roman" w:cs="Times New Roman"/>
          <w:sz w:val="28"/>
          <w:szCs w:val="28"/>
          <w:u w:val="single"/>
        </w:rPr>
        <w:t>соц</w:t>
      </w:r>
      <w:proofErr w:type="gramEnd"/>
      <w:r w:rsidRPr="00D942F2">
        <w:rPr>
          <w:rFonts w:ascii="Times New Roman" w:hAnsi="Times New Roman" w:cs="Times New Roman"/>
          <w:sz w:val="28"/>
          <w:szCs w:val="28"/>
          <w:u w:val="single"/>
        </w:rPr>
        <w:t>іальної послуги:</w:t>
      </w:r>
    </w:p>
    <w:p w:rsidR="00FE410B" w:rsidRPr="00D942F2" w:rsidRDefault="00FE410B" w:rsidP="00FE410B">
      <w:pPr>
        <w:spacing w:after="0"/>
        <w:rPr>
          <w:rFonts w:ascii="Times New Roman" w:hAnsi="Times New Roman" w:cs="Times New Roman"/>
          <w:sz w:val="28"/>
          <w:szCs w:val="28"/>
          <w:u w:val="single"/>
        </w:rPr>
      </w:pP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1.</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особисте звернення особи, або її законного  представника, в якій вказується </w:t>
      </w:r>
      <w:proofErr w:type="gramStart"/>
      <w:r w:rsidRPr="00D942F2">
        <w:rPr>
          <w:rFonts w:ascii="Times New Roman" w:hAnsi="Times New Roman" w:cs="Times New Roman"/>
          <w:sz w:val="28"/>
          <w:szCs w:val="28"/>
          <w:lang w:eastAsia="uk-UA"/>
        </w:rPr>
        <w:t>П</w:t>
      </w:r>
      <w:proofErr w:type="gramEnd"/>
      <w:r w:rsidRPr="00D942F2">
        <w:rPr>
          <w:rFonts w:ascii="Times New Roman" w:hAnsi="Times New Roman" w:cs="Times New Roman"/>
          <w:sz w:val="28"/>
          <w:szCs w:val="28"/>
          <w:lang w:eastAsia="uk-UA"/>
        </w:rPr>
        <w:t>ІБ заявника, його адреса, телефон та мотиви звернення;</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lastRenderedPageBreak/>
        <w:t>2.</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паспорта (сторінка 1 і 2 ,а також сторінки з відміткою про реєстрацію місця проживання та з вклеєними фотокартками);</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3.</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копія довідки про присвоєння реєстраційного номеру </w:t>
      </w:r>
      <w:proofErr w:type="gramStart"/>
      <w:r w:rsidRPr="00D942F2">
        <w:rPr>
          <w:rFonts w:ascii="Times New Roman" w:hAnsi="Times New Roman" w:cs="Times New Roman"/>
          <w:sz w:val="28"/>
          <w:szCs w:val="28"/>
          <w:lang w:eastAsia="uk-UA"/>
        </w:rPr>
        <w:t>обл</w:t>
      </w:r>
      <w:proofErr w:type="gramEnd"/>
      <w:r w:rsidRPr="00D942F2">
        <w:rPr>
          <w:rFonts w:ascii="Times New Roman" w:hAnsi="Times New Roman" w:cs="Times New Roman"/>
          <w:sz w:val="28"/>
          <w:szCs w:val="28"/>
          <w:lang w:eastAsia="uk-UA"/>
        </w:rPr>
        <w:t xml:space="preserve">ікової картки платника податків заявника (при наявності </w:t>
      </w:r>
      <w:r w:rsidRPr="00D942F2">
        <w:rPr>
          <w:rFonts w:ascii="Times New Roman" w:hAnsi="Times New Roman" w:cs="Times New Roman"/>
          <w:sz w:val="28"/>
          <w:szCs w:val="28"/>
          <w:lang w:val="en-US" w:eastAsia="uk-UA"/>
        </w:rPr>
        <w:t xml:space="preserve">ID </w:t>
      </w:r>
      <w:r w:rsidRPr="00D942F2">
        <w:rPr>
          <w:rFonts w:ascii="Times New Roman" w:hAnsi="Times New Roman" w:cs="Times New Roman"/>
          <w:sz w:val="28"/>
          <w:szCs w:val="28"/>
          <w:lang w:eastAsia="uk-UA"/>
        </w:rPr>
        <w:t>картки не подається, якщо ІНПП зазначений в документі);</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4.</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довідки до акта огляду МСЕК за формою затвердженою МО</w:t>
      </w:r>
      <w:proofErr w:type="gramStart"/>
      <w:r w:rsidRPr="00D942F2">
        <w:rPr>
          <w:rFonts w:ascii="Times New Roman" w:hAnsi="Times New Roman" w:cs="Times New Roman"/>
          <w:sz w:val="28"/>
          <w:szCs w:val="28"/>
          <w:lang w:eastAsia="uk-UA"/>
        </w:rPr>
        <w:t>З(</w:t>
      </w:r>
      <w:proofErr w:type="gramEnd"/>
      <w:r w:rsidRPr="00D942F2">
        <w:rPr>
          <w:rFonts w:ascii="Times New Roman" w:hAnsi="Times New Roman" w:cs="Times New Roman"/>
          <w:sz w:val="28"/>
          <w:szCs w:val="28"/>
          <w:lang w:eastAsia="uk-UA"/>
        </w:rPr>
        <w:t>для осіб з інвалідністю);</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5.</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медичного висновку про дитину з інвалідністю віком до 18 років, виданого в установленому МОЗ порядк</w:t>
      </w:r>
      <w:proofErr w:type="gramStart"/>
      <w:r w:rsidRPr="00D942F2">
        <w:rPr>
          <w:rFonts w:ascii="Times New Roman" w:hAnsi="Times New Roman" w:cs="Times New Roman"/>
          <w:sz w:val="28"/>
          <w:szCs w:val="28"/>
          <w:lang w:eastAsia="uk-UA"/>
        </w:rPr>
        <w:t>у(</w:t>
      </w:r>
      <w:proofErr w:type="gramEnd"/>
      <w:r w:rsidRPr="00D942F2">
        <w:rPr>
          <w:rFonts w:ascii="Times New Roman" w:hAnsi="Times New Roman" w:cs="Times New Roman"/>
          <w:sz w:val="28"/>
          <w:szCs w:val="28"/>
          <w:lang w:eastAsia="uk-UA"/>
        </w:rPr>
        <w:t>для дитини з інвалідністю);</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6.</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довідка </w:t>
      </w:r>
      <w:proofErr w:type="gramStart"/>
      <w:r w:rsidRPr="00D942F2">
        <w:rPr>
          <w:rFonts w:ascii="Times New Roman" w:hAnsi="Times New Roman" w:cs="Times New Roman"/>
          <w:sz w:val="28"/>
          <w:szCs w:val="28"/>
          <w:lang w:eastAsia="uk-UA"/>
        </w:rPr>
        <w:t>про доходи</w:t>
      </w:r>
      <w:proofErr w:type="gramEnd"/>
      <w:r w:rsidRPr="00D942F2">
        <w:rPr>
          <w:rFonts w:ascii="Times New Roman" w:hAnsi="Times New Roman" w:cs="Times New Roman"/>
          <w:sz w:val="28"/>
          <w:szCs w:val="28"/>
          <w:lang w:eastAsia="uk-UA"/>
        </w:rPr>
        <w:t xml:space="preserve"> за попередніх 6-ть місяців;</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7.</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інші документи, які </w:t>
      </w:r>
      <w:proofErr w:type="gramStart"/>
      <w:r w:rsidRPr="00D942F2">
        <w:rPr>
          <w:rFonts w:ascii="Times New Roman" w:hAnsi="Times New Roman" w:cs="Times New Roman"/>
          <w:sz w:val="28"/>
          <w:szCs w:val="28"/>
          <w:lang w:eastAsia="uk-UA"/>
        </w:rPr>
        <w:t>п</w:t>
      </w:r>
      <w:proofErr w:type="gramEnd"/>
      <w:r w:rsidRPr="00D942F2">
        <w:rPr>
          <w:rFonts w:ascii="Times New Roman" w:hAnsi="Times New Roman" w:cs="Times New Roman"/>
          <w:sz w:val="28"/>
          <w:szCs w:val="28"/>
          <w:lang w:eastAsia="uk-UA"/>
        </w:rPr>
        <w:t>ідтверджують необхідність звернення для отримання допомоги, які визначені Порядком організації надання соціальних послуг.</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8.</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 акт відвідування сі</w:t>
      </w:r>
      <w:proofErr w:type="gramStart"/>
      <w:r w:rsidRPr="00D942F2">
        <w:rPr>
          <w:rFonts w:ascii="Times New Roman" w:hAnsi="Times New Roman" w:cs="Times New Roman"/>
          <w:sz w:val="28"/>
          <w:szCs w:val="28"/>
          <w:lang w:eastAsia="uk-UA"/>
        </w:rPr>
        <w:t>м</w:t>
      </w:r>
      <w:proofErr w:type="gramEnd"/>
      <w:r w:rsidRPr="00D942F2">
        <w:rPr>
          <w:rFonts w:ascii="Times New Roman" w:hAnsi="Times New Roman" w:cs="Times New Roman"/>
          <w:sz w:val="28"/>
          <w:szCs w:val="28"/>
          <w:lang w:eastAsia="uk-UA"/>
        </w:rPr>
        <w:t xml:space="preserve">’ї </w:t>
      </w:r>
      <w:r w:rsidRPr="00D942F2">
        <w:rPr>
          <w:rFonts w:ascii="Times New Roman" w:hAnsi="Times New Roman" w:cs="Times New Roman"/>
          <w:sz w:val="28"/>
          <w:szCs w:val="28"/>
          <w:lang w:val="en-US" w:eastAsia="uk-UA"/>
        </w:rPr>
        <w:t>/</w:t>
      </w:r>
      <w:r w:rsidRPr="00D942F2">
        <w:rPr>
          <w:rFonts w:ascii="Times New Roman" w:hAnsi="Times New Roman" w:cs="Times New Roman"/>
          <w:sz w:val="28"/>
          <w:szCs w:val="28"/>
          <w:lang w:eastAsia="uk-UA"/>
        </w:rPr>
        <w:t>особи</w:t>
      </w:r>
    </w:p>
    <w:p w:rsidR="00FE410B"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 xml:space="preserve">9. </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акт оцінки потреб.</w:t>
      </w:r>
    </w:p>
    <w:p w:rsidR="00FE410B" w:rsidRPr="00D942F2" w:rsidRDefault="00FE410B" w:rsidP="00FE410B">
      <w:pPr>
        <w:spacing w:after="0"/>
        <w:rPr>
          <w:rFonts w:ascii="Times New Roman" w:hAnsi="Times New Roman" w:cs="Times New Roman"/>
          <w:sz w:val="28"/>
          <w:szCs w:val="28"/>
          <w:lang w:eastAsia="uk-UA"/>
        </w:rPr>
      </w:pPr>
    </w:p>
    <w:p w:rsidR="00FE410B" w:rsidRPr="00CC1E6C" w:rsidRDefault="00FE410B" w:rsidP="00FE410B">
      <w:pPr>
        <w:pStyle w:val="a4"/>
        <w:numPr>
          <w:ilvl w:val="0"/>
          <w:numId w:val="13"/>
        </w:numPr>
        <w:spacing w:after="0" w:line="259" w:lineRule="auto"/>
        <w:rPr>
          <w:rFonts w:ascii="Times New Roman" w:hAnsi="Times New Roman" w:cs="Times New Roman"/>
          <w:b/>
          <w:bCs/>
          <w:sz w:val="28"/>
          <w:szCs w:val="28"/>
        </w:rPr>
      </w:pPr>
      <w:r>
        <w:rPr>
          <w:rFonts w:ascii="Times New Roman" w:hAnsi="Times New Roman" w:cs="Times New Roman"/>
          <w:b/>
          <w:bCs/>
          <w:sz w:val="28"/>
          <w:szCs w:val="28"/>
        </w:rPr>
        <w:t xml:space="preserve">    ДОГЛЯД ВДОМА</w:t>
      </w:r>
    </w:p>
    <w:p w:rsidR="00FE410B" w:rsidRPr="00D942F2" w:rsidRDefault="00FE410B" w:rsidP="00FE410B">
      <w:pPr>
        <w:spacing w:after="0"/>
        <w:rPr>
          <w:rFonts w:ascii="Times New Roman" w:hAnsi="Times New Roman" w:cs="Times New Roman"/>
          <w:sz w:val="28"/>
          <w:szCs w:val="28"/>
        </w:rPr>
      </w:pPr>
      <w:r w:rsidRPr="00D942F2">
        <w:rPr>
          <w:rFonts w:ascii="Times New Roman" w:hAnsi="Times New Roman" w:cs="Times New Roman"/>
          <w:sz w:val="28"/>
          <w:szCs w:val="28"/>
        </w:rPr>
        <w:t xml:space="preserve">Надання </w:t>
      </w:r>
      <w:proofErr w:type="gramStart"/>
      <w:r w:rsidRPr="00D942F2">
        <w:rPr>
          <w:rFonts w:ascii="Times New Roman" w:hAnsi="Times New Roman" w:cs="Times New Roman"/>
          <w:sz w:val="28"/>
          <w:szCs w:val="28"/>
        </w:rPr>
        <w:t>соц</w:t>
      </w:r>
      <w:proofErr w:type="gramEnd"/>
      <w:r w:rsidRPr="00D942F2">
        <w:rPr>
          <w:rFonts w:ascii="Times New Roman" w:hAnsi="Times New Roman" w:cs="Times New Roman"/>
          <w:sz w:val="28"/>
          <w:szCs w:val="28"/>
        </w:rPr>
        <w:t>іальної послуги здійснюється безоплатно, з установленням диференційованої плати, платно.</w:t>
      </w:r>
    </w:p>
    <w:p w:rsidR="00FE410B" w:rsidRDefault="00FE410B" w:rsidP="00FE410B">
      <w:pPr>
        <w:spacing w:after="0"/>
        <w:rPr>
          <w:rFonts w:ascii="Times New Roman" w:hAnsi="Times New Roman" w:cs="Times New Roman"/>
          <w:sz w:val="28"/>
          <w:szCs w:val="28"/>
          <w:u w:val="single"/>
        </w:rPr>
      </w:pPr>
      <w:r w:rsidRPr="00D942F2">
        <w:rPr>
          <w:rFonts w:ascii="Times New Roman" w:hAnsi="Times New Roman" w:cs="Times New Roman"/>
          <w:sz w:val="28"/>
          <w:szCs w:val="28"/>
          <w:u w:val="single"/>
        </w:rPr>
        <w:t xml:space="preserve">Документи, які необхідно надати для отримання </w:t>
      </w:r>
      <w:proofErr w:type="gramStart"/>
      <w:r w:rsidRPr="00D942F2">
        <w:rPr>
          <w:rFonts w:ascii="Times New Roman" w:hAnsi="Times New Roman" w:cs="Times New Roman"/>
          <w:sz w:val="28"/>
          <w:szCs w:val="28"/>
          <w:u w:val="single"/>
        </w:rPr>
        <w:t>соц</w:t>
      </w:r>
      <w:proofErr w:type="gramEnd"/>
      <w:r w:rsidRPr="00D942F2">
        <w:rPr>
          <w:rFonts w:ascii="Times New Roman" w:hAnsi="Times New Roman" w:cs="Times New Roman"/>
          <w:sz w:val="28"/>
          <w:szCs w:val="28"/>
          <w:u w:val="single"/>
        </w:rPr>
        <w:t>іальної послуги:</w:t>
      </w:r>
    </w:p>
    <w:p w:rsidR="00FE410B" w:rsidRPr="00D942F2" w:rsidRDefault="00FE410B" w:rsidP="00FE410B">
      <w:pPr>
        <w:spacing w:after="0"/>
        <w:rPr>
          <w:rFonts w:ascii="Times New Roman" w:hAnsi="Times New Roman" w:cs="Times New Roman"/>
          <w:sz w:val="28"/>
          <w:szCs w:val="28"/>
          <w:u w:val="single"/>
        </w:rPr>
      </w:pP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1.</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особисте звернення особи, або її законного  представника, в якій вказується </w:t>
      </w:r>
      <w:proofErr w:type="gramStart"/>
      <w:r w:rsidRPr="00D942F2">
        <w:rPr>
          <w:rFonts w:ascii="Times New Roman" w:hAnsi="Times New Roman" w:cs="Times New Roman"/>
          <w:sz w:val="28"/>
          <w:szCs w:val="28"/>
          <w:lang w:eastAsia="uk-UA"/>
        </w:rPr>
        <w:t>П</w:t>
      </w:r>
      <w:proofErr w:type="gramEnd"/>
      <w:r w:rsidRPr="00D942F2">
        <w:rPr>
          <w:rFonts w:ascii="Times New Roman" w:hAnsi="Times New Roman" w:cs="Times New Roman"/>
          <w:sz w:val="28"/>
          <w:szCs w:val="28"/>
          <w:lang w:eastAsia="uk-UA"/>
        </w:rPr>
        <w:t>ІБ заявника, його адреса, телефон та мотиви звернення;</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2.</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паспорта (сторінка 1 і 2 ,а також сторінки з відміткою про реєстрацію місця проживання та з вклеєними фотокартками);</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3.</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копія довідки про присвоєння реєстраційного номеру </w:t>
      </w:r>
      <w:proofErr w:type="gramStart"/>
      <w:r w:rsidRPr="00D942F2">
        <w:rPr>
          <w:rFonts w:ascii="Times New Roman" w:hAnsi="Times New Roman" w:cs="Times New Roman"/>
          <w:sz w:val="28"/>
          <w:szCs w:val="28"/>
          <w:lang w:eastAsia="uk-UA"/>
        </w:rPr>
        <w:t>обл</w:t>
      </w:r>
      <w:proofErr w:type="gramEnd"/>
      <w:r w:rsidRPr="00D942F2">
        <w:rPr>
          <w:rFonts w:ascii="Times New Roman" w:hAnsi="Times New Roman" w:cs="Times New Roman"/>
          <w:sz w:val="28"/>
          <w:szCs w:val="28"/>
          <w:lang w:eastAsia="uk-UA"/>
        </w:rPr>
        <w:t xml:space="preserve">ікової картки платника податків заявника (при наявності </w:t>
      </w:r>
      <w:r w:rsidRPr="00D942F2">
        <w:rPr>
          <w:rFonts w:ascii="Times New Roman" w:hAnsi="Times New Roman" w:cs="Times New Roman"/>
          <w:sz w:val="28"/>
          <w:szCs w:val="28"/>
          <w:lang w:val="en-US" w:eastAsia="uk-UA"/>
        </w:rPr>
        <w:t xml:space="preserve">ID </w:t>
      </w:r>
      <w:r w:rsidRPr="00D942F2">
        <w:rPr>
          <w:rFonts w:ascii="Times New Roman" w:hAnsi="Times New Roman" w:cs="Times New Roman"/>
          <w:sz w:val="28"/>
          <w:szCs w:val="28"/>
          <w:lang w:eastAsia="uk-UA"/>
        </w:rPr>
        <w:t>картки не подається, якщо ІНПП зазначений в документі);</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4.</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довідки до акта огляду МСЕК за формою затвердженою МО</w:t>
      </w:r>
      <w:proofErr w:type="gramStart"/>
      <w:r w:rsidRPr="00D942F2">
        <w:rPr>
          <w:rFonts w:ascii="Times New Roman" w:hAnsi="Times New Roman" w:cs="Times New Roman"/>
          <w:sz w:val="28"/>
          <w:szCs w:val="28"/>
          <w:lang w:eastAsia="uk-UA"/>
        </w:rPr>
        <w:t>З(</w:t>
      </w:r>
      <w:proofErr w:type="gramEnd"/>
      <w:r w:rsidRPr="00D942F2">
        <w:rPr>
          <w:rFonts w:ascii="Times New Roman" w:hAnsi="Times New Roman" w:cs="Times New Roman"/>
          <w:sz w:val="28"/>
          <w:szCs w:val="28"/>
          <w:lang w:eastAsia="uk-UA"/>
        </w:rPr>
        <w:t>для осіб з інвалідністю);</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5.</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медичного висновку про дитину з інвалідністю віком до 18 років, виданого в установленому МОЗ порядк</w:t>
      </w:r>
      <w:proofErr w:type="gramStart"/>
      <w:r w:rsidRPr="00D942F2">
        <w:rPr>
          <w:rFonts w:ascii="Times New Roman" w:hAnsi="Times New Roman" w:cs="Times New Roman"/>
          <w:sz w:val="28"/>
          <w:szCs w:val="28"/>
          <w:lang w:eastAsia="uk-UA"/>
        </w:rPr>
        <w:t>у(</w:t>
      </w:r>
      <w:proofErr w:type="gramEnd"/>
      <w:r w:rsidRPr="00D942F2">
        <w:rPr>
          <w:rFonts w:ascii="Times New Roman" w:hAnsi="Times New Roman" w:cs="Times New Roman"/>
          <w:sz w:val="28"/>
          <w:szCs w:val="28"/>
          <w:lang w:eastAsia="uk-UA"/>
        </w:rPr>
        <w:t>для дитини з інвалідністю);</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6.</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довідка </w:t>
      </w:r>
      <w:proofErr w:type="gramStart"/>
      <w:r w:rsidRPr="00D942F2">
        <w:rPr>
          <w:rFonts w:ascii="Times New Roman" w:hAnsi="Times New Roman" w:cs="Times New Roman"/>
          <w:sz w:val="28"/>
          <w:szCs w:val="28"/>
          <w:lang w:eastAsia="uk-UA"/>
        </w:rPr>
        <w:t>про доходи</w:t>
      </w:r>
      <w:proofErr w:type="gramEnd"/>
      <w:r w:rsidRPr="00D942F2">
        <w:rPr>
          <w:rFonts w:ascii="Times New Roman" w:hAnsi="Times New Roman" w:cs="Times New Roman"/>
          <w:sz w:val="28"/>
          <w:szCs w:val="28"/>
          <w:lang w:eastAsia="uk-UA"/>
        </w:rPr>
        <w:t xml:space="preserve"> за попередніх 6-ть місяців;</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7.</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інші документи, які </w:t>
      </w:r>
      <w:proofErr w:type="gramStart"/>
      <w:r w:rsidRPr="00D942F2">
        <w:rPr>
          <w:rFonts w:ascii="Times New Roman" w:hAnsi="Times New Roman" w:cs="Times New Roman"/>
          <w:sz w:val="28"/>
          <w:szCs w:val="28"/>
          <w:lang w:eastAsia="uk-UA"/>
        </w:rPr>
        <w:t>п</w:t>
      </w:r>
      <w:proofErr w:type="gramEnd"/>
      <w:r w:rsidRPr="00D942F2">
        <w:rPr>
          <w:rFonts w:ascii="Times New Roman" w:hAnsi="Times New Roman" w:cs="Times New Roman"/>
          <w:sz w:val="28"/>
          <w:szCs w:val="28"/>
          <w:lang w:eastAsia="uk-UA"/>
        </w:rPr>
        <w:t>ідтверджують необхідність звернення для отримання допомоги, які визначені Порядком організації надання соціальних послуг.</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 xml:space="preserve">8. </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акт відвідування сі</w:t>
      </w:r>
      <w:proofErr w:type="gramStart"/>
      <w:r w:rsidRPr="00D942F2">
        <w:rPr>
          <w:rFonts w:ascii="Times New Roman" w:hAnsi="Times New Roman" w:cs="Times New Roman"/>
          <w:sz w:val="28"/>
          <w:szCs w:val="28"/>
          <w:lang w:eastAsia="uk-UA"/>
        </w:rPr>
        <w:t>м</w:t>
      </w:r>
      <w:proofErr w:type="gramEnd"/>
      <w:r w:rsidRPr="00D942F2">
        <w:rPr>
          <w:rFonts w:ascii="Times New Roman" w:hAnsi="Times New Roman" w:cs="Times New Roman"/>
          <w:sz w:val="28"/>
          <w:szCs w:val="28"/>
          <w:lang w:eastAsia="uk-UA"/>
        </w:rPr>
        <w:t xml:space="preserve">’ї </w:t>
      </w:r>
      <w:r w:rsidRPr="00D942F2">
        <w:rPr>
          <w:rFonts w:ascii="Times New Roman" w:hAnsi="Times New Roman" w:cs="Times New Roman"/>
          <w:sz w:val="28"/>
          <w:szCs w:val="28"/>
          <w:lang w:val="en-US" w:eastAsia="uk-UA"/>
        </w:rPr>
        <w:t>/</w:t>
      </w:r>
      <w:r w:rsidRPr="00D942F2">
        <w:rPr>
          <w:rFonts w:ascii="Times New Roman" w:hAnsi="Times New Roman" w:cs="Times New Roman"/>
          <w:sz w:val="28"/>
          <w:szCs w:val="28"/>
          <w:lang w:eastAsia="uk-UA"/>
        </w:rPr>
        <w:t>особи</w:t>
      </w:r>
    </w:p>
    <w:p w:rsidR="00FE410B"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9.</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 акт оцінки потреб.</w:t>
      </w:r>
    </w:p>
    <w:p w:rsidR="00FE410B" w:rsidRPr="00D942F2" w:rsidRDefault="00FE410B" w:rsidP="00FE410B">
      <w:pPr>
        <w:spacing w:after="0"/>
        <w:rPr>
          <w:rFonts w:ascii="Times New Roman" w:hAnsi="Times New Roman" w:cs="Times New Roman"/>
          <w:sz w:val="28"/>
          <w:szCs w:val="28"/>
          <w:lang w:eastAsia="uk-UA"/>
        </w:rPr>
      </w:pPr>
    </w:p>
    <w:p w:rsidR="00FE410B" w:rsidRPr="00CD042A" w:rsidRDefault="00FE410B" w:rsidP="00FE410B">
      <w:pPr>
        <w:pStyle w:val="a4"/>
        <w:numPr>
          <w:ilvl w:val="0"/>
          <w:numId w:val="13"/>
        </w:num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     </w:t>
      </w:r>
      <w:r w:rsidRPr="00CD042A">
        <w:rPr>
          <w:rFonts w:ascii="Times New Roman" w:eastAsia="Times New Roman" w:hAnsi="Times New Roman" w:cs="Times New Roman"/>
          <w:b/>
          <w:bCs/>
          <w:sz w:val="28"/>
          <w:szCs w:val="28"/>
        </w:rPr>
        <w:t xml:space="preserve">СУПРОВІД </w:t>
      </w:r>
      <w:proofErr w:type="gramStart"/>
      <w:r w:rsidRPr="00CD042A">
        <w:rPr>
          <w:rFonts w:ascii="Times New Roman" w:eastAsia="Times New Roman" w:hAnsi="Times New Roman" w:cs="Times New Roman"/>
          <w:b/>
          <w:bCs/>
          <w:sz w:val="28"/>
          <w:szCs w:val="28"/>
        </w:rPr>
        <w:t>П</w:t>
      </w:r>
      <w:proofErr w:type="gramEnd"/>
      <w:r w:rsidRPr="00CD042A">
        <w:rPr>
          <w:rFonts w:ascii="Times New Roman" w:eastAsia="Times New Roman" w:hAnsi="Times New Roman" w:cs="Times New Roman"/>
          <w:b/>
          <w:bCs/>
          <w:sz w:val="28"/>
          <w:szCs w:val="28"/>
        </w:rPr>
        <w:t>ІД ЧАС ІНКЛЮЗИВНОГО НАВЧАННЯ</w:t>
      </w:r>
    </w:p>
    <w:p w:rsidR="00FE410B" w:rsidRPr="00D942F2" w:rsidRDefault="00FE410B" w:rsidP="00FE410B">
      <w:pPr>
        <w:spacing w:after="0"/>
        <w:rPr>
          <w:rFonts w:ascii="Times New Roman" w:hAnsi="Times New Roman" w:cs="Times New Roman"/>
          <w:sz w:val="28"/>
          <w:szCs w:val="28"/>
        </w:rPr>
      </w:pPr>
      <w:r w:rsidRPr="00D942F2">
        <w:rPr>
          <w:rFonts w:ascii="Times New Roman" w:hAnsi="Times New Roman" w:cs="Times New Roman"/>
          <w:sz w:val="28"/>
          <w:szCs w:val="28"/>
        </w:rPr>
        <w:t xml:space="preserve">Надання </w:t>
      </w:r>
      <w:proofErr w:type="gramStart"/>
      <w:r w:rsidRPr="00D942F2">
        <w:rPr>
          <w:rFonts w:ascii="Times New Roman" w:hAnsi="Times New Roman" w:cs="Times New Roman"/>
          <w:sz w:val="28"/>
          <w:szCs w:val="28"/>
        </w:rPr>
        <w:t>соц</w:t>
      </w:r>
      <w:proofErr w:type="gramEnd"/>
      <w:r w:rsidRPr="00D942F2">
        <w:rPr>
          <w:rFonts w:ascii="Times New Roman" w:hAnsi="Times New Roman" w:cs="Times New Roman"/>
          <w:sz w:val="28"/>
          <w:szCs w:val="28"/>
        </w:rPr>
        <w:t>іальної послуги здійснюється платно.</w:t>
      </w:r>
    </w:p>
    <w:p w:rsidR="00FE410B" w:rsidRDefault="00FE410B" w:rsidP="00FE410B">
      <w:pPr>
        <w:spacing w:after="0"/>
        <w:rPr>
          <w:rFonts w:ascii="Times New Roman" w:hAnsi="Times New Roman" w:cs="Times New Roman"/>
          <w:sz w:val="28"/>
          <w:szCs w:val="28"/>
          <w:u w:val="single"/>
        </w:rPr>
      </w:pPr>
      <w:r w:rsidRPr="00D942F2">
        <w:rPr>
          <w:rFonts w:ascii="Times New Roman" w:hAnsi="Times New Roman" w:cs="Times New Roman"/>
          <w:sz w:val="28"/>
          <w:szCs w:val="28"/>
          <w:u w:val="single"/>
        </w:rPr>
        <w:t xml:space="preserve">Документи, які необхідно надати для отримання </w:t>
      </w:r>
      <w:proofErr w:type="gramStart"/>
      <w:r w:rsidRPr="00D942F2">
        <w:rPr>
          <w:rFonts w:ascii="Times New Roman" w:hAnsi="Times New Roman" w:cs="Times New Roman"/>
          <w:sz w:val="28"/>
          <w:szCs w:val="28"/>
          <w:u w:val="single"/>
        </w:rPr>
        <w:t>соц</w:t>
      </w:r>
      <w:proofErr w:type="gramEnd"/>
      <w:r w:rsidRPr="00D942F2">
        <w:rPr>
          <w:rFonts w:ascii="Times New Roman" w:hAnsi="Times New Roman" w:cs="Times New Roman"/>
          <w:sz w:val="28"/>
          <w:szCs w:val="28"/>
          <w:u w:val="single"/>
        </w:rPr>
        <w:t>іальної послуги:</w:t>
      </w:r>
    </w:p>
    <w:p w:rsidR="00FE410B" w:rsidRPr="00D942F2" w:rsidRDefault="00FE410B" w:rsidP="00FE410B">
      <w:pPr>
        <w:spacing w:after="0"/>
        <w:rPr>
          <w:rFonts w:ascii="Times New Roman" w:hAnsi="Times New Roman" w:cs="Times New Roman"/>
          <w:sz w:val="28"/>
          <w:szCs w:val="28"/>
          <w:u w:val="single"/>
        </w:rPr>
      </w:pP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lastRenderedPageBreak/>
        <w:t>1.</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особисте звернення особи, або її законного  представника, в якій вказується </w:t>
      </w:r>
      <w:proofErr w:type="gramStart"/>
      <w:r w:rsidRPr="00D942F2">
        <w:rPr>
          <w:rFonts w:ascii="Times New Roman" w:hAnsi="Times New Roman" w:cs="Times New Roman"/>
          <w:sz w:val="28"/>
          <w:szCs w:val="28"/>
          <w:lang w:eastAsia="uk-UA"/>
        </w:rPr>
        <w:t>П</w:t>
      </w:r>
      <w:proofErr w:type="gramEnd"/>
      <w:r w:rsidRPr="00D942F2">
        <w:rPr>
          <w:rFonts w:ascii="Times New Roman" w:hAnsi="Times New Roman" w:cs="Times New Roman"/>
          <w:sz w:val="28"/>
          <w:szCs w:val="28"/>
          <w:lang w:eastAsia="uk-UA"/>
        </w:rPr>
        <w:t>ІБ заявника, його адреса, телефон та мотиви звернення;</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2.</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паспорта (сторінка 1 і 2 ,а також сторінки з відміткою про реєстрацію місця проживання та з вклеєними фотокартками);</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3.</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копія довідки про присвоєння реєстраційного номеру </w:t>
      </w:r>
      <w:proofErr w:type="gramStart"/>
      <w:r w:rsidRPr="00D942F2">
        <w:rPr>
          <w:rFonts w:ascii="Times New Roman" w:hAnsi="Times New Roman" w:cs="Times New Roman"/>
          <w:sz w:val="28"/>
          <w:szCs w:val="28"/>
          <w:lang w:eastAsia="uk-UA"/>
        </w:rPr>
        <w:t>обл</w:t>
      </w:r>
      <w:proofErr w:type="gramEnd"/>
      <w:r w:rsidRPr="00D942F2">
        <w:rPr>
          <w:rFonts w:ascii="Times New Roman" w:hAnsi="Times New Roman" w:cs="Times New Roman"/>
          <w:sz w:val="28"/>
          <w:szCs w:val="28"/>
          <w:lang w:eastAsia="uk-UA"/>
        </w:rPr>
        <w:t xml:space="preserve">ікової картки платника податків заявника (при наявності </w:t>
      </w:r>
      <w:r w:rsidRPr="00D942F2">
        <w:rPr>
          <w:rFonts w:ascii="Times New Roman" w:hAnsi="Times New Roman" w:cs="Times New Roman"/>
          <w:sz w:val="28"/>
          <w:szCs w:val="28"/>
          <w:lang w:val="en-US" w:eastAsia="uk-UA"/>
        </w:rPr>
        <w:t xml:space="preserve">ID </w:t>
      </w:r>
      <w:r w:rsidRPr="00D942F2">
        <w:rPr>
          <w:rFonts w:ascii="Times New Roman" w:hAnsi="Times New Roman" w:cs="Times New Roman"/>
          <w:sz w:val="28"/>
          <w:szCs w:val="28"/>
          <w:lang w:eastAsia="uk-UA"/>
        </w:rPr>
        <w:t>картки не подається, якщо ІНПП зазначений в документі);</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4.</w:t>
      </w:r>
      <w:r>
        <w:rPr>
          <w:rFonts w:ascii="Times New Roman" w:hAnsi="Times New Roman" w:cs="Times New Roman"/>
          <w:sz w:val="28"/>
          <w:szCs w:val="28"/>
          <w:lang w:eastAsia="uk-UA"/>
        </w:rPr>
        <w:t xml:space="preserve">  к</w:t>
      </w:r>
      <w:r w:rsidRPr="00D942F2">
        <w:rPr>
          <w:rFonts w:ascii="Times New Roman" w:hAnsi="Times New Roman" w:cs="Times New Roman"/>
          <w:sz w:val="28"/>
          <w:szCs w:val="28"/>
          <w:lang w:eastAsia="uk-UA"/>
        </w:rPr>
        <w:t>опія довідки до акта огляду МСЕК за формою затвердженою МО</w:t>
      </w:r>
      <w:proofErr w:type="gramStart"/>
      <w:r w:rsidRPr="00D942F2">
        <w:rPr>
          <w:rFonts w:ascii="Times New Roman" w:hAnsi="Times New Roman" w:cs="Times New Roman"/>
          <w:sz w:val="28"/>
          <w:szCs w:val="28"/>
          <w:lang w:eastAsia="uk-UA"/>
        </w:rPr>
        <w:t>З(</w:t>
      </w:r>
      <w:proofErr w:type="gramEnd"/>
      <w:r w:rsidRPr="00D942F2">
        <w:rPr>
          <w:rFonts w:ascii="Times New Roman" w:hAnsi="Times New Roman" w:cs="Times New Roman"/>
          <w:sz w:val="28"/>
          <w:szCs w:val="28"/>
          <w:lang w:eastAsia="uk-UA"/>
        </w:rPr>
        <w:t>для осіб з інвалідністю);</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5.</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медичного висновку про дитину з інвалідністю віком до 18 років, виданого в установленому МОЗ порядк</w:t>
      </w:r>
      <w:proofErr w:type="gramStart"/>
      <w:r w:rsidRPr="00D942F2">
        <w:rPr>
          <w:rFonts w:ascii="Times New Roman" w:hAnsi="Times New Roman" w:cs="Times New Roman"/>
          <w:sz w:val="28"/>
          <w:szCs w:val="28"/>
          <w:lang w:eastAsia="uk-UA"/>
        </w:rPr>
        <w:t>у(</w:t>
      </w:r>
      <w:proofErr w:type="gramEnd"/>
      <w:r w:rsidRPr="00D942F2">
        <w:rPr>
          <w:rFonts w:ascii="Times New Roman" w:hAnsi="Times New Roman" w:cs="Times New Roman"/>
          <w:sz w:val="28"/>
          <w:szCs w:val="28"/>
          <w:lang w:eastAsia="uk-UA"/>
        </w:rPr>
        <w:t>для дитини з інвалідністю);</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6.</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довідка </w:t>
      </w:r>
      <w:proofErr w:type="gramStart"/>
      <w:r w:rsidRPr="00D942F2">
        <w:rPr>
          <w:rFonts w:ascii="Times New Roman" w:hAnsi="Times New Roman" w:cs="Times New Roman"/>
          <w:sz w:val="28"/>
          <w:szCs w:val="28"/>
          <w:lang w:eastAsia="uk-UA"/>
        </w:rPr>
        <w:t>про доходи</w:t>
      </w:r>
      <w:proofErr w:type="gramEnd"/>
      <w:r w:rsidRPr="00D942F2">
        <w:rPr>
          <w:rFonts w:ascii="Times New Roman" w:hAnsi="Times New Roman" w:cs="Times New Roman"/>
          <w:sz w:val="28"/>
          <w:szCs w:val="28"/>
          <w:lang w:eastAsia="uk-UA"/>
        </w:rPr>
        <w:t xml:space="preserve"> за попередніх 6-ть місяців;</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7.</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інші документи, які </w:t>
      </w:r>
      <w:proofErr w:type="gramStart"/>
      <w:r w:rsidRPr="00D942F2">
        <w:rPr>
          <w:rFonts w:ascii="Times New Roman" w:hAnsi="Times New Roman" w:cs="Times New Roman"/>
          <w:sz w:val="28"/>
          <w:szCs w:val="28"/>
          <w:lang w:eastAsia="uk-UA"/>
        </w:rPr>
        <w:t>п</w:t>
      </w:r>
      <w:proofErr w:type="gramEnd"/>
      <w:r w:rsidRPr="00D942F2">
        <w:rPr>
          <w:rFonts w:ascii="Times New Roman" w:hAnsi="Times New Roman" w:cs="Times New Roman"/>
          <w:sz w:val="28"/>
          <w:szCs w:val="28"/>
          <w:lang w:eastAsia="uk-UA"/>
        </w:rPr>
        <w:t>ідтверджують необхідність звернення для отримання допомоги, які визначені Порядком організації надання соціальних послуг.</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 xml:space="preserve">8. </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акт відвідування сі</w:t>
      </w:r>
      <w:proofErr w:type="gramStart"/>
      <w:r w:rsidRPr="00D942F2">
        <w:rPr>
          <w:rFonts w:ascii="Times New Roman" w:hAnsi="Times New Roman" w:cs="Times New Roman"/>
          <w:sz w:val="28"/>
          <w:szCs w:val="28"/>
          <w:lang w:eastAsia="uk-UA"/>
        </w:rPr>
        <w:t>м</w:t>
      </w:r>
      <w:proofErr w:type="gramEnd"/>
      <w:r w:rsidRPr="00D942F2">
        <w:rPr>
          <w:rFonts w:ascii="Times New Roman" w:hAnsi="Times New Roman" w:cs="Times New Roman"/>
          <w:sz w:val="28"/>
          <w:szCs w:val="28"/>
          <w:lang w:eastAsia="uk-UA"/>
        </w:rPr>
        <w:t xml:space="preserve">’ї </w:t>
      </w:r>
      <w:r w:rsidRPr="00D942F2">
        <w:rPr>
          <w:rFonts w:ascii="Times New Roman" w:hAnsi="Times New Roman" w:cs="Times New Roman"/>
          <w:sz w:val="28"/>
          <w:szCs w:val="28"/>
          <w:lang w:val="en-US" w:eastAsia="uk-UA"/>
        </w:rPr>
        <w:t>/</w:t>
      </w:r>
      <w:r w:rsidRPr="00D942F2">
        <w:rPr>
          <w:rFonts w:ascii="Times New Roman" w:hAnsi="Times New Roman" w:cs="Times New Roman"/>
          <w:sz w:val="28"/>
          <w:szCs w:val="28"/>
          <w:lang w:eastAsia="uk-UA"/>
        </w:rPr>
        <w:t>особи</w:t>
      </w:r>
    </w:p>
    <w:p w:rsidR="00FE410B"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 xml:space="preserve">9. </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акт оцінки потреб.</w:t>
      </w:r>
    </w:p>
    <w:p w:rsidR="00FE410B" w:rsidRPr="00D942F2" w:rsidRDefault="00FE410B" w:rsidP="00FE410B">
      <w:pPr>
        <w:spacing w:after="0"/>
        <w:rPr>
          <w:rFonts w:ascii="Times New Roman" w:hAnsi="Times New Roman" w:cs="Times New Roman"/>
          <w:sz w:val="28"/>
          <w:szCs w:val="28"/>
          <w:lang w:eastAsia="uk-UA"/>
        </w:rPr>
      </w:pPr>
    </w:p>
    <w:p w:rsidR="00FE410B" w:rsidRPr="00D942F2" w:rsidRDefault="00FE410B" w:rsidP="00FE410B">
      <w:pPr>
        <w:pStyle w:val="a4"/>
        <w:numPr>
          <w:ilvl w:val="0"/>
          <w:numId w:val="13"/>
        </w:numPr>
        <w:spacing w:after="0" w:line="259"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Pr="00D942F2">
        <w:rPr>
          <w:rFonts w:ascii="Times New Roman" w:hAnsi="Times New Roman" w:cs="Times New Roman"/>
          <w:b/>
          <w:bCs/>
          <w:sz w:val="28"/>
          <w:szCs w:val="28"/>
        </w:rPr>
        <w:t xml:space="preserve"> НАТУРАЛЬНА ДОПОМОГА</w:t>
      </w:r>
    </w:p>
    <w:p w:rsidR="00FE410B" w:rsidRPr="00D942F2" w:rsidRDefault="00FE410B" w:rsidP="00FE410B">
      <w:pPr>
        <w:spacing w:after="0"/>
        <w:rPr>
          <w:rFonts w:ascii="Times New Roman" w:hAnsi="Times New Roman" w:cs="Times New Roman"/>
          <w:sz w:val="28"/>
          <w:szCs w:val="28"/>
        </w:rPr>
      </w:pPr>
      <w:r w:rsidRPr="00D942F2">
        <w:rPr>
          <w:rFonts w:ascii="Times New Roman" w:hAnsi="Times New Roman" w:cs="Times New Roman"/>
          <w:sz w:val="28"/>
          <w:szCs w:val="28"/>
        </w:rPr>
        <w:t xml:space="preserve">Надання </w:t>
      </w:r>
      <w:proofErr w:type="gramStart"/>
      <w:r w:rsidRPr="00D942F2">
        <w:rPr>
          <w:rFonts w:ascii="Times New Roman" w:hAnsi="Times New Roman" w:cs="Times New Roman"/>
          <w:sz w:val="28"/>
          <w:szCs w:val="28"/>
        </w:rPr>
        <w:t>соц</w:t>
      </w:r>
      <w:proofErr w:type="gramEnd"/>
      <w:r w:rsidRPr="00D942F2">
        <w:rPr>
          <w:rFonts w:ascii="Times New Roman" w:hAnsi="Times New Roman" w:cs="Times New Roman"/>
          <w:sz w:val="28"/>
          <w:szCs w:val="28"/>
        </w:rPr>
        <w:t>іальної послуги здійснюється безоплатно.</w:t>
      </w:r>
    </w:p>
    <w:p w:rsidR="00FE410B" w:rsidRDefault="00FE410B" w:rsidP="00FE410B">
      <w:pPr>
        <w:spacing w:after="0"/>
        <w:rPr>
          <w:rFonts w:ascii="Times New Roman" w:hAnsi="Times New Roman" w:cs="Times New Roman"/>
          <w:sz w:val="28"/>
          <w:szCs w:val="28"/>
          <w:u w:val="single"/>
        </w:rPr>
      </w:pPr>
      <w:r w:rsidRPr="00D942F2">
        <w:rPr>
          <w:rFonts w:ascii="Times New Roman" w:hAnsi="Times New Roman" w:cs="Times New Roman"/>
          <w:sz w:val="28"/>
          <w:szCs w:val="28"/>
          <w:u w:val="single"/>
        </w:rPr>
        <w:t xml:space="preserve">Документи, які необхідно надати для отримання </w:t>
      </w:r>
      <w:proofErr w:type="gramStart"/>
      <w:r w:rsidRPr="00D942F2">
        <w:rPr>
          <w:rFonts w:ascii="Times New Roman" w:hAnsi="Times New Roman" w:cs="Times New Roman"/>
          <w:sz w:val="28"/>
          <w:szCs w:val="28"/>
          <w:u w:val="single"/>
        </w:rPr>
        <w:t>соц</w:t>
      </w:r>
      <w:proofErr w:type="gramEnd"/>
      <w:r w:rsidRPr="00D942F2">
        <w:rPr>
          <w:rFonts w:ascii="Times New Roman" w:hAnsi="Times New Roman" w:cs="Times New Roman"/>
          <w:sz w:val="28"/>
          <w:szCs w:val="28"/>
          <w:u w:val="single"/>
        </w:rPr>
        <w:t>іальної послуги:</w:t>
      </w:r>
    </w:p>
    <w:p w:rsidR="00FE410B" w:rsidRPr="00D942F2" w:rsidRDefault="00FE410B" w:rsidP="00FE410B">
      <w:pPr>
        <w:spacing w:after="0"/>
        <w:rPr>
          <w:rFonts w:ascii="Times New Roman" w:hAnsi="Times New Roman" w:cs="Times New Roman"/>
          <w:sz w:val="28"/>
          <w:szCs w:val="28"/>
          <w:u w:val="single"/>
        </w:rPr>
      </w:pP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1.</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особисте звернення особи, або її законного  представника, в якій вказується </w:t>
      </w:r>
      <w:proofErr w:type="gramStart"/>
      <w:r w:rsidRPr="00D942F2">
        <w:rPr>
          <w:rFonts w:ascii="Times New Roman" w:hAnsi="Times New Roman" w:cs="Times New Roman"/>
          <w:sz w:val="28"/>
          <w:szCs w:val="28"/>
          <w:lang w:eastAsia="uk-UA"/>
        </w:rPr>
        <w:t>П</w:t>
      </w:r>
      <w:proofErr w:type="gramEnd"/>
      <w:r w:rsidRPr="00D942F2">
        <w:rPr>
          <w:rFonts w:ascii="Times New Roman" w:hAnsi="Times New Roman" w:cs="Times New Roman"/>
          <w:sz w:val="28"/>
          <w:szCs w:val="28"/>
          <w:lang w:eastAsia="uk-UA"/>
        </w:rPr>
        <w:t>ІБ заявника, його адреса, телефон та мотиви звернення;</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2.</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паспорта (сторінка 1 і 2 ,а також сторінки з відміткою про реєстрацію місця проживання та з вклеєними фотокартками);</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3.</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копія довідки про присвоєння реєстраційного номеру </w:t>
      </w:r>
      <w:proofErr w:type="gramStart"/>
      <w:r w:rsidRPr="00D942F2">
        <w:rPr>
          <w:rFonts w:ascii="Times New Roman" w:hAnsi="Times New Roman" w:cs="Times New Roman"/>
          <w:sz w:val="28"/>
          <w:szCs w:val="28"/>
          <w:lang w:eastAsia="uk-UA"/>
        </w:rPr>
        <w:t>обл</w:t>
      </w:r>
      <w:proofErr w:type="gramEnd"/>
      <w:r w:rsidRPr="00D942F2">
        <w:rPr>
          <w:rFonts w:ascii="Times New Roman" w:hAnsi="Times New Roman" w:cs="Times New Roman"/>
          <w:sz w:val="28"/>
          <w:szCs w:val="28"/>
          <w:lang w:eastAsia="uk-UA"/>
        </w:rPr>
        <w:t xml:space="preserve">ікової картки платника податків заявника (при наявності </w:t>
      </w:r>
      <w:r w:rsidRPr="00D942F2">
        <w:rPr>
          <w:rFonts w:ascii="Times New Roman" w:hAnsi="Times New Roman" w:cs="Times New Roman"/>
          <w:sz w:val="28"/>
          <w:szCs w:val="28"/>
          <w:lang w:val="en-US" w:eastAsia="uk-UA"/>
        </w:rPr>
        <w:t xml:space="preserve">ID </w:t>
      </w:r>
      <w:r w:rsidRPr="00D942F2">
        <w:rPr>
          <w:rFonts w:ascii="Times New Roman" w:hAnsi="Times New Roman" w:cs="Times New Roman"/>
          <w:sz w:val="28"/>
          <w:szCs w:val="28"/>
          <w:lang w:eastAsia="uk-UA"/>
        </w:rPr>
        <w:t>картки не подається, якщо ІНПП зазначений в документі);</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4.</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довідки до акта огляду МСЕК за формою затвердженою МО</w:t>
      </w:r>
      <w:proofErr w:type="gramStart"/>
      <w:r w:rsidRPr="00D942F2">
        <w:rPr>
          <w:rFonts w:ascii="Times New Roman" w:hAnsi="Times New Roman" w:cs="Times New Roman"/>
          <w:sz w:val="28"/>
          <w:szCs w:val="28"/>
          <w:lang w:eastAsia="uk-UA"/>
        </w:rPr>
        <w:t>З(</w:t>
      </w:r>
      <w:proofErr w:type="gramEnd"/>
      <w:r w:rsidRPr="00D942F2">
        <w:rPr>
          <w:rFonts w:ascii="Times New Roman" w:hAnsi="Times New Roman" w:cs="Times New Roman"/>
          <w:sz w:val="28"/>
          <w:szCs w:val="28"/>
          <w:lang w:eastAsia="uk-UA"/>
        </w:rPr>
        <w:t>для осіб з інвалідністю);</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5.</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копія медичного висновку про дитину з інвалідністю віком до 18 років, виданого в установленому МОЗ порядк</w:t>
      </w:r>
      <w:proofErr w:type="gramStart"/>
      <w:r w:rsidRPr="00D942F2">
        <w:rPr>
          <w:rFonts w:ascii="Times New Roman" w:hAnsi="Times New Roman" w:cs="Times New Roman"/>
          <w:sz w:val="28"/>
          <w:szCs w:val="28"/>
          <w:lang w:eastAsia="uk-UA"/>
        </w:rPr>
        <w:t>у(</w:t>
      </w:r>
      <w:proofErr w:type="gramEnd"/>
      <w:r w:rsidRPr="00D942F2">
        <w:rPr>
          <w:rFonts w:ascii="Times New Roman" w:hAnsi="Times New Roman" w:cs="Times New Roman"/>
          <w:sz w:val="28"/>
          <w:szCs w:val="28"/>
          <w:lang w:eastAsia="uk-UA"/>
        </w:rPr>
        <w:t>для дитини з інвалідністю);</w:t>
      </w:r>
    </w:p>
    <w:p w:rsidR="00FE410B" w:rsidRPr="00D942F2" w:rsidRDefault="00FE410B" w:rsidP="00FE410B">
      <w:pPr>
        <w:pStyle w:val="a4"/>
        <w:tabs>
          <w:tab w:val="left" w:pos="217"/>
        </w:tabs>
        <w:spacing w:after="0"/>
        <w:ind w:left="0"/>
        <w:rPr>
          <w:rFonts w:ascii="Times New Roman" w:hAnsi="Times New Roman" w:cs="Times New Roman"/>
          <w:sz w:val="28"/>
          <w:szCs w:val="28"/>
          <w:lang w:eastAsia="uk-UA"/>
        </w:rPr>
      </w:pPr>
      <w:r w:rsidRPr="00D942F2">
        <w:rPr>
          <w:rFonts w:ascii="Times New Roman" w:hAnsi="Times New Roman" w:cs="Times New Roman"/>
          <w:sz w:val="28"/>
          <w:szCs w:val="28"/>
          <w:lang w:eastAsia="uk-UA"/>
        </w:rPr>
        <w:t>6.</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довідка </w:t>
      </w:r>
      <w:proofErr w:type="gramStart"/>
      <w:r w:rsidRPr="00D942F2">
        <w:rPr>
          <w:rFonts w:ascii="Times New Roman" w:hAnsi="Times New Roman" w:cs="Times New Roman"/>
          <w:sz w:val="28"/>
          <w:szCs w:val="28"/>
          <w:lang w:eastAsia="uk-UA"/>
        </w:rPr>
        <w:t>про доходи</w:t>
      </w:r>
      <w:proofErr w:type="gramEnd"/>
      <w:r w:rsidRPr="00D942F2">
        <w:rPr>
          <w:rFonts w:ascii="Times New Roman" w:hAnsi="Times New Roman" w:cs="Times New Roman"/>
          <w:sz w:val="28"/>
          <w:szCs w:val="28"/>
          <w:lang w:eastAsia="uk-UA"/>
        </w:rPr>
        <w:t xml:space="preserve"> за попередніх 6-ть місяців;</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7.</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 xml:space="preserve">інші документи, які </w:t>
      </w:r>
      <w:proofErr w:type="gramStart"/>
      <w:r w:rsidRPr="00D942F2">
        <w:rPr>
          <w:rFonts w:ascii="Times New Roman" w:hAnsi="Times New Roman" w:cs="Times New Roman"/>
          <w:sz w:val="28"/>
          <w:szCs w:val="28"/>
          <w:lang w:eastAsia="uk-UA"/>
        </w:rPr>
        <w:t>п</w:t>
      </w:r>
      <w:proofErr w:type="gramEnd"/>
      <w:r w:rsidRPr="00D942F2">
        <w:rPr>
          <w:rFonts w:ascii="Times New Roman" w:hAnsi="Times New Roman" w:cs="Times New Roman"/>
          <w:sz w:val="28"/>
          <w:szCs w:val="28"/>
          <w:lang w:eastAsia="uk-UA"/>
        </w:rPr>
        <w:t>ідтверджують необхідність звернення для отримання допомоги, які визначені Порядком організації надання соціальних послуг.</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 xml:space="preserve">8. </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акт відвідування сі</w:t>
      </w:r>
      <w:proofErr w:type="gramStart"/>
      <w:r w:rsidRPr="00D942F2">
        <w:rPr>
          <w:rFonts w:ascii="Times New Roman" w:hAnsi="Times New Roman" w:cs="Times New Roman"/>
          <w:sz w:val="28"/>
          <w:szCs w:val="28"/>
          <w:lang w:eastAsia="uk-UA"/>
        </w:rPr>
        <w:t>м</w:t>
      </w:r>
      <w:proofErr w:type="gramEnd"/>
      <w:r w:rsidRPr="00D942F2">
        <w:rPr>
          <w:rFonts w:ascii="Times New Roman" w:hAnsi="Times New Roman" w:cs="Times New Roman"/>
          <w:sz w:val="28"/>
          <w:szCs w:val="28"/>
          <w:lang w:eastAsia="uk-UA"/>
        </w:rPr>
        <w:t xml:space="preserve">’ї </w:t>
      </w:r>
      <w:r w:rsidRPr="00D942F2">
        <w:rPr>
          <w:rFonts w:ascii="Times New Roman" w:hAnsi="Times New Roman" w:cs="Times New Roman"/>
          <w:sz w:val="28"/>
          <w:szCs w:val="28"/>
          <w:lang w:val="en-US" w:eastAsia="uk-UA"/>
        </w:rPr>
        <w:t>/</w:t>
      </w:r>
      <w:r w:rsidRPr="00D942F2">
        <w:rPr>
          <w:rFonts w:ascii="Times New Roman" w:hAnsi="Times New Roman" w:cs="Times New Roman"/>
          <w:sz w:val="28"/>
          <w:szCs w:val="28"/>
          <w:lang w:eastAsia="uk-UA"/>
        </w:rPr>
        <w:t>особи</w:t>
      </w:r>
    </w:p>
    <w:p w:rsidR="00FE410B" w:rsidRPr="00D942F2" w:rsidRDefault="00FE410B" w:rsidP="00FE410B">
      <w:pPr>
        <w:spacing w:after="0"/>
        <w:rPr>
          <w:rFonts w:ascii="Times New Roman" w:hAnsi="Times New Roman" w:cs="Times New Roman"/>
          <w:sz w:val="28"/>
          <w:szCs w:val="28"/>
          <w:lang w:eastAsia="uk-UA"/>
        </w:rPr>
      </w:pPr>
      <w:r w:rsidRPr="00D942F2">
        <w:rPr>
          <w:rFonts w:ascii="Times New Roman" w:hAnsi="Times New Roman" w:cs="Times New Roman"/>
          <w:sz w:val="28"/>
          <w:szCs w:val="28"/>
          <w:lang w:eastAsia="uk-UA"/>
        </w:rPr>
        <w:t xml:space="preserve">9. </w:t>
      </w:r>
      <w:r>
        <w:rPr>
          <w:rFonts w:ascii="Times New Roman" w:hAnsi="Times New Roman" w:cs="Times New Roman"/>
          <w:sz w:val="28"/>
          <w:szCs w:val="28"/>
          <w:lang w:eastAsia="uk-UA"/>
        </w:rPr>
        <w:t xml:space="preserve"> </w:t>
      </w:r>
      <w:r w:rsidRPr="00D942F2">
        <w:rPr>
          <w:rFonts w:ascii="Times New Roman" w:hAnsi="Times New Roman" w:cs="Times New Roman"/>
          <w:sz w:val="28"/>
          <w:szCs w:val="28"/>
          <w:lang w:eastAsia="uk-UA"/>
        </w:rPr>
        <w:t>акт оцінки потреб.</w:t>
      </w:r>
    </w:p>
    <w:p w:rsidR="00FE410B" w:rsidRDefault="00FE410B" w:rsidP="00FE410B">
      <w:pPr>
        <w:spacing w:after="0"/>
        <w:rPr>
          <w:rFonts w:ascii="Times New Roman" w:hAnsi="Times New Roman" w:cs="Times New Roman"/>
          <w:sz w:val="24"/>
          <w:szCs w:val="24"/>
          <w:lang w:eastAsia="uk-UA"/>
        </w:rPr>
      </w:pPr>
    </w:p>
    <w:p w:rsidR="00FE410B" w:rsidRPr="00A445A2" w:rsidRDefault="00A445A2" w:rsidP="00FE410B">
      <w:pPr>
        <w:rPr>
          <w:rFonts w:ascii="Times New Roman" w:hAnsi="Times New Roman" w:cs="Times New Roman"/>
          <w:b/>
          <w:sz w:val="28"/>
          <w:szCs w:val="28"/>
          <w:lang w:val="uk-UA" w:eastAsia="uk-UA"/>
        </w:rPr>
      </w:pPr>
      <w:r w:rsidRPr="00A445A2">
        <w:rPr>
          <w:rFonts w:ascii="Times New Roman" w:hAnsi="Times New Roman" w:cs="Times New Roman"/>
          <w:b/>
          <w:sz w:val="28"/>
          <w:szCs w:val="28"/>
          <w:lang w:val="uk-UA" w:eastAsia="uk-UA"/>
        </w:rPr>
        <w:t xml:space="preserve">Секретар сільської ради </w:t>
      </w:r>
      <w:r>
        <w:rPr>
          <w:rFonts w:ascii="Times New Roman" w:hAnsi="Times New Roman" w:cs="Times New Roman"/>
          <w:b/>
          <w:sz w:val="28"/>
          <w:szCs w:val="28"/>
          <w:lang w:val="uk-UA" w:eastAsia="uk-UA"/>
        </w:rPr>
        <w:t xml:space="preserve">                                                     </w:t>
      </w:r>
      <w:r w:rsidRPr="00A445A2">
        <w:rPr>
          <w:rFonts w:ascii="Times New Roman" w:hAnsi="Times New Roman" w:cs="Times New Roman"/>
          <w:b/>
          <w:sz w:val="28"/>
          <w:szCs w:val="28"/>
          <w:lang w:val="uk-UA" w:eastAsia="uk-UA"/>
        </w:rPr>
        <w:t>Катерина КОСТЮК</w:t>
      </w:r>
    </w:p>
    <w:p w:rsidR="00FE410B" w:rsidRDefault="00FE410B" w:rsidP="00FE410B">
      <w:pPr>
        <w:rPr>
          <w:rFonts w:ascii="Times New Roman" w:hAnsi="Times New Roman" w:cs="Times New Roman"/>
          <w:sz w:val="24"/>
          <w:szCs w:val="24"/>
          <w:lang w:eastAsia="uk-UA"/>
        </w:rPr>
      </w:pPr>
    </w:p>
    <w:p w:rsidR="00FE410B" w:rsidRDefault="00FE410B" w:rsidP="00830395">
      <w:pPr>
        <w:spacing w:after="0" w:line="240" w:lineRule="auto"/>
        <w:ind w:firstLine="709"/>
        <w:jc w:val="right"/>
        <w:rPr>
          <w:rFonts w:ascii="Times New Roman" w:hAnsi="Times New Roman" w:cs="Times New Roman"/>
          <w:b/>
          <w:bCs/>
          <w:sz w:val="28"/>
          <w:szCs w:val="28"/>
          <w:shd w:val="clear" w:color="auto" w:fill="FFFFFF"/>
          <w:lang w:val="uk-UA"/>
        </w:rPr>
      </w:pPr>
    </w:p>
    <w:p w:rsidR="00FE410B" w:rsidRDefault="00FE410B" w:rsidP="00830395">
      <w:pPr>
        <w:spacing w:after="0" w:line="240" w:lineRule="auto"/>
        <w:ind w:firstLine="709"/>
        <w:jc w:val="right"/>
        <w:rPr>
          <w:rFonts w:ascii="Times New Roman" w:hAnsi="Times New Roman" w:cs="Times New Roman"/>
          <w:b/>
          <w:bCs/>
          <w:sz w:val="28"/>
          <w:szCs w:val="28"/>
          <w:shd w:val="clear" w:color="auto" w:fill="FFFFFF"/>
          <w:lang w:val="uk-UA"/>
        </w:rPr>
      </w:pPr>
    </w:p>
    <w:p w:rsidR="00FE410B" w:rsidRDefault="00FE410B" w:rsidP="00830395">
      <w:pPr>
        <w:spacing w:after="0" w:line="240" w:lineRule="auto"/>
        <w:ind w:firstLine="709"/>
        <w:jc w:val="right"/>
        <w:rPr>
          <w:rFonts w:ascii="Times New Roman" w:hAnsi="Times New Roman" w:cs="Times New Roman"/>
          <w:b/>
          <w:bCs/>
          <w:sz w:val="28"/>
          <w:szCs w:val="28"/>
          <w:shd w:val="clear" w:color="auto" w:fill="FFFFFF"/>
          <w:lang w:val="uk-UA"/>
        </w:rPr>
      </w:pPr>
    </w:p>
    <w:p w:rsidR="00830395" w:rsidRPr="00A37342" w:rsidRDefault="00830395" w:rsidP="00830395">
      <w:pPr>
        <w:spacing w:after="0" w:line="240" w:lineRule="auto"/>
        <w:ind w:firstLine="709"/>
        <w:jc w:val="right"/>
        <w:rPr>
          <w:rFonts w:ascii="Times New Roman" w:hAnsi="Times New Roman" w:cs="Times New Roman"/>
          <w:b/>
          <w:bCs/>
          <w:sz w:val="28"/>
          <w:szCs w:val="28"/>
          <w:shd w:val="clear" w:color="auto" w:fill="FFFFFF"/>
          <w:lang w:val="uk-UA"/>
        </w:rPr>
      </w:pPr>
      <w:r w:rsidRPr="00A37342">
        <w:rPr>
          <w:rFonts w:ascii="Times New Roman" w:hAnsi="Times New Roman" w:cs="Times New Roman"/>
          <w:b/>
          <w:bCs/>
          <w:sz w:val="28"/>
          <w:szCs w:val="28"/>
          <w:shd w:val="clear" w:color="auto" w:fill="FFFFFF"/>
          <w:lang w:val="uk-UA"/>
        </w:rPr>
        <w:t>Додаток 2</w:t>
      </w:r>
    </w:p>
    <w:p w:rsidR="00830395" w:rsidRPr="0053702C" w:rsidRDefault="00830395" w:rsidP="00830395">
      <w:pPr>
        <w:spacing w:after="0" w:line="240" w:lineRule="auto"/>
        <w:jc w:val="right"/>
        <w:rPr>
          <w:rFonts w:ascii="Times New Roman" w:eastAsia="Calibri" w:hAnsi="Times New Roman" w:cs="Times New Roman"/>
          <w:sz w:val="24"/>
          <w:szCs w:val="24"/>
          <w:lang w:val="uk-UA" w:eastAsia="en-US"/>
        </w:rPr>
      </w:pPr>
      <w:r>
        <w:rPr>
          <w:rFonts w:ascii="Times New Roman" w:eastAsia="Calibri" w:hAnsi="Times New Roman" w:cs="Times New Roman"/>
          <w:sz w:val="24"/>
          <w:szCs w:val="24"/>
          <w:lang w:val="uk-UA" w:eastAsia="en-US"/>
        </w:rPr>
        <w:t xml:space="preserve">   </w:t>
      </w:r>
      <w:r w:rsidRPr="0053702C">
        <w:rPr>
          <w:rFonts w:ascii="Times New Roman" w:eastAsia="Calibri" w:hAnsi="Times New Roman" w:cs="Times New Roman"/>
          <w:sz w:val="24"/>
          <w:szCs w:val="24"/>
          <w:lang w:val="uk-UA" w:eastAsia="en-US"/>
        </w:rPr>
        <w:t xml:space="preserve"> </w:t>
      </w:r>
      <w:r>
        <w:rPr>
          <w:rFonts w:ascii="Times New Roman" w:eastAsia="Calibri" w:hAnsi="Times New Roman" w:cs="Times New Roman"/>
          <w:sz w:val="24"/>
          <w:szCs w:val="24"/>
          <w:lang w:val="uk-UA" w:eastAsia="en-US"/>
        </w:rPr>
        <w:t>до рішення 4</w:t>
      </w:r>
      <w:r w:rsidR="00C22E5A">
        <w:rPr>
          <w:rFonts w:ascii="Times New Roman" w:eastAsia="Calibri" w:hAnsi="Times New Roman" w:cs="Times New Roman"/>
          <w:sz w:val="24"/>
          <w:szCs w:val="24"/>
          <w:lang w:val="uk-UA" w:eastAsia="en-US"/>
        </w:rPr>
        <w:t>6</w:t>
      </w:r>
      <w:r>
        <w:rPr>
          <w:rFonts w:ascii="Times New Roman" w:eastAsia="Calibri" w:hAnsi="Times New Roman" w:cs="Times New Roman"/>
          <w:sz w:val="24"/>
          <w:szCs w:val="24"/>
          <w:lang w:val="uk-UA" w:eastAsia="en-US"/>
        </w:rPr>
        <w:t xml:space="preserve"> сесії 8 скликання від _________р.</w:t>
      </w:r>
      <w:r w:rsidRPr="0053702C">
        <w:rPr>
          <w:rFonts w:ascii="Times New Roman" w:eastAsia="Calibri" w:hAnsi="Times New Roman" w:cs="Times New Roman"/>
          <w:sz w:val="24"/>
          <w:szCs w:val="24"/>
          <w:lang w:val="uk-UA" w:eastAsia="en-US"/>
        </w:rPr>
        <w:t xml:space="preserve">                                                                 Якушинецької </w:t>
      </w:r>
      <w:r>
        <w:rPr>
          <w:rFonts w:ascii="Times New Roman" w:eastAsia="Calibri" w:hAnsi="Times New Roman" w:cs="Times New Roman"/>
          <w:sz w:val="24"/>
          <w:szCs w:val="24"/>
          <w:lang w:val="uk-UA" w:eastAsia="en-US"/>
        </w:rPr>
        <w:t>сільської ради</w:t>
      </w:r>
      <w:r w:rsidRPr="0053702C">
        <w:rPr>
          <w:rFonts w:ascii="Times New Roman" w:eastAsia="Calibri" w:hAnsi="Times New Roman" w:cs="Times New Roman"/>
          <w:sz w:val="24"/>
          <w:szCs w:val="24"/>
          <w:lang w:val="uk-UA" w:eastAsia="en-US"/>
        </w:rPr>
        <w:t xml:space="preserve"> на 202</w:t>
      </w:r>
      <w:r>
        <w:rPr>
          <w:rFonts w:ascii="Times New Roman" w:eastAsia="Calibri" w:hAnsi="Times New Roman" w:cs="Times New Roman"/>
          <w:sz w:val="24"/>
          <w:szCs w:val="24"/>
          <w:lang w:val="uk-UA" w:eastAsia="en-US"/>
        </w:rPr>
        <w:t>5</w:t>
      </w:r>
      <w:r w:rsidRPr="0053702C">
        <w:rPr>
          <w:rFonts w:ascii="Times New Roman" w:eastAsia="Calibri" w:hAnsi="Times New Roman" w:cs="Times New Roman"/>
          <w:sz w:val="24"/>
          <w:szCs w:val="24"/>
          <w:lang w:val="uk-UA" w:eastAsia="en-US"/>
        </w:rPr>
        <w:t>-202</w:t>
      </w:r>
      <w:r>
        <w:rPr>
          <w:rFonts w:ascii="Times New Roman" w:eastAsia="Calibri" w:hAnsi="Times New Roman" w:cs="Times New Roman"/>
          <w:sz w:val="24"/>
          <w:szCs w:val="24"/>
          <w:lang w:val="uk-UA" w:eastAsia="en-US"/>
        </w:rPr>
        <w:t>8</w:t>
      </w:r>
      <w:r w:rsidRPr="0053702C">
        <w:rPr>
          <w:rFonts w:ascii="Times New Roman" w:eastAsia="Calibri" w:hAnsi="Times New Roman" w:cs="Times New Roman"/>
          <w:sz w:val="24"/>
          <w:szCs w:val="24"/>
          <w:lang w:val="uk-UA" w:eastAsia="en-US"/>
        </w:rPr>
        <w:t xml:space="preserve"> роки</w:t>
      </w:r>
    </w:p>
    <w:p w:rsidR="00830395" w:rsidRDefault="00830395" w:rsidP="00830395">
      <w:pPr>
        <w:tabs>
          <w:tab w:val="left" w:pos="993"/>
        </w:tabs>
        <w:spacing w:after="0" w:line="240" w:lineRule="auto"/>
        <w:ind w:firstLine="992"/>
        <w:jc w:val="both"/>
        <w:rPr>
          <w:rFonts w:ascii="Times New Roman" w:eastAsia="Calibri" w:hAnsi="Times New Roman" w:cs="Times New Roman"/>
          <w:sz w:val="24"/>
          <w:szCs w:val="24"/>
          <w:lang w:val="uk-UA" w:eastAsia="en-US"/>
        </w:rPr>
      </w:pPr>
    </w:p>
    <w:p w:rsidR="00830395" w:rsidRDefault="00830395" w:rsidP="00830395">
      <w:pPr>
        <w:tabs>
          <w:tab w:val="left" w:pos="993"/>
        </w:tabs>
        <w:spacing w:after="0" w:line="240" w:lineRule="auto"/>
        <w:ind w:firstLine="992"/>
        <w:rPr>
          <w:rFonts w:ascii="Times New Roman" w:hAnsi="Times New Roman" w:cs="Times New Roman"/>
          <w:b/>
          <w:sz w:val="28"/>
          <w:szCs w:val="28"/>
          <w:lang w:val="uk-UA"/>
        </w:rPr>
      </w:pPr>
      <w:r>
        <w:rPr>
          <w:rFonts w:ascii="Times New Roman" w:hAnsi="Times New Roman" w:cs="Times New Roman"/>
          <w:b/>
          <w:bCs/>
          <w:sz w:val="28"/>
          <w:szCs w:val="28"/>
          <w:lang w:val="uk-UA"/>
        </w:rPr>
        <w:t xml:space="preserve">                                                </w:t>
      </w:r>
      <w:r w:rsidRPr="00A37342">
        <w:rPr>
          <w:rFonts w:ascii="Times New Roman" w:hAnsi="Times New Roman" w:cs="Times New Roman"/>
          <w:b/>
          <w:bCs/>
          <w:sz w:val="28"/>
          <w:szCs w:val="28"/>
          <w:lang w:val="uk-UA"/>
        </w:rPr>
        <w:t>Пор</w:t>
      </w:r>
      <w:r w:rsidRPr="00A37342">
        <w:rPr>
          <w:rFonts w:ascii="Times New Roman" w:hAnsi="Times New Roman" w:cs="Times New Roman"/>
          <w:b/>
          <w:sz w:val="28"/>
          <w:szCs w:val="28"/>
          <w:lang w:val="uk-UA"/>
        </w:rPr>
        <w:t>ядок</w:t>
      </w:r>
    </w:p>
    <w:p w:rsidR="00830395" w:rsidRDefault="00830395" w:rsidP="00830395">
      <w:pPr>
        <w:tabs>
          <w:tab w:val="left" w:pos="993"/>
        </w:tabs>
        <w:spacing w:after="0" w:line="240" w:lineRule="auto"/>
        <w:ind w:firstLine="992"/>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 xml:space="preserve">використання коштів на реалізацію заходів з виконання Програми соціального захисту населення Якушинецької територіальної громади на </w:t>
      </w:r>
      <w:r>
        <w:rPr>
          <w:rFonts w:ascii="Times New Roman" w:hAnsi="Times New Roman" w:cs="Times New Roman"/>
          <w:b/>
          <w:sz w:val="28"/>
          <w:szCs w:val="28"/>
          <w:lang w:val="uk-UA"/>
        </w:rPr>
        <w:t xml:space="preserve">  </w:t>
      </w:r>
    </w:p>
    <w:p w:rsidR="00830395" w:rsidRDefault="00830395" w:rsidP="00830395">
      <w:pPr>
        <w:tabs>
          <w:tab w:val="left" w:pos="993"/>
        </w:tabs>
        <w:spacing w:after="0" w:line="240" w:lineRule="auto"/>
        <w:ind w:firstLine="992"/>
        <w:rPr>
          <w:rFonts w:ascii="Times New Roman" w:hAnsi="Times New Roman" w:cs="Times New Roman"/>
          <w:b/>
          <w:sz w:val="28"/>
          <w:szCs w:val="28"/>
          <w:lang w:val="uk-UA"/>
        </w:rPr>
      </w:pPr>
      <w:r>
        <w:rPr>
          <w:rFonts w:ascii="Times New Roman" w:hAnsi="Times New Roman" w:cs="Times New Roman"/>
          <w:b/>
          <w:sz w:val="28"/>
          <w:szCs w:val="28"/>
          <w:lang w:val="uk-UA"/>
        </w:rPr>
        <w:t xml:space="preserve">                                           </w:t>
      </w:r>
      <w:r w:rsidRPr="00A37342">
        <w:rPr>
          <w:rFonts w:ascii="Times New Roman" w:hAnsi="Times New Roman" w:cs="Times New Roman"/>
          <w:b/>
          <w:sz w:val="28"/>
          <w:szCs w:val="28"/>
          <w:lang w:val="uk-UA"/>
        </w:rPr>
        <w:t>202</w:t>
      </w:r>
      <w:r>
        <w:rPr>
          <w:rFonts w:ascii="Times New Roman" w:hAnsi="Times New Roman" w:cs="Times New Roman"/>
          <w:b/>
          <w:sz w:val="28"/>
          <w:szCs w:val="28"/>
          <w:lang w:val="uk-UA"/>
        </w:rPr>
        <w:t>5</w:t>
      </w:r>
      <w:r w:rsidRPr="00A37342">
        <w:rPr>
          <w:rFonts w:ascii="Times New Roman" w:hAnsi="Times New Roman" w:cs="Times New Roman"/>
          <w:b/>
          <w:sz w:val="28"/>
          <w:szCs w:val="28"/>
          <w:lang w:val="uk-UA"/>
        </w:rPr>
        <w:t>-202</w:t>
      </w:r>
      <w:r>
        <w:rPr>
          <w:rFonts w:ascii="Times New Roman" w:hAnsi="Times New Roman" w:cs="Times New Roman"/>
          <w:b/>
          <w:sz w:val="28"/>
          <w:szCs w:val="28"/>
          <w:lang w:val="uk-UA"/>
        </w:rPr>
        <w:t>8</w:t>
      </w:r>
      <w:r w:rsidRPr="00A37342">
        <w:rPr>
          <w:rFonts w:ascii="Times New Roman" w:hAnsi="Times New Roman" w:cs="Times New Roman"/>
          <w:b/>
          <w:sz w:val="28"/>
          <w:szCs w:val="28"/>
          <w:lang w:val="uk-UA"/>
        </w:rPr>
        <w:t xml:space="preserve"> роки</w:t>
      </w:r>
    </w:p>
    <w:p w:rsidR="00830395" w:rsidRPr="00A37342" w:rsidRDefault="00830395" w:rsidP="00830395">
      <w:pPr>
        <w:tabs>
          <w:tab w:val="left" w:pos="993"/>
        </w:tabs>
        <w:spacing w:after="0" w:line="240" w:lineRule="auto"/>
        <w:ind w:firstLine="992"/>
        <w:rPr>
          <w:rFonts w:ascii="Times New Roman" w:hAnsi="Times New Roman" w:cs="Times New Roman"/>
          <w:b/>
          <w:sz w:val="28"/>
          <w:szCs w:val="28"/>
          <w:lang w:val="uk-UA"/>
        </w:rPr>
      </w:pPr>
    </w:p>
    <w:p w:rsidR="00830395" w:rsidRPr="00A37342" w:rsidRDefault="00830395" w:rsidP="00830395">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1. Цей Порядок визначає єдиний механізм використання коштів на виконання заходів  Програми соціального захисту населення Якушинецької територіальної громади на 202</w:t>
      </w:r>
      <w:r>
        <w:rPr>
          <w:rFonts w:ascii="Times New Roman" w:hAnsi="Times New Roman" w:cs="Times New Roman"/>
          <w:sz w:val="28"/>
          <w:szCs w:val="28"/>
          <w:lang w:val="uk-UA"/>
        </w:rPr>
        <w:t>5-2028</w:t>
      </w:r>
      <w:r w:rsidRPr="00A37342">
        <w:rPr>
          <w:rFonts w:ascii="Times New Roman" w:hAnsi="Times New Roman" w:cs="Times New Roman"/>
          <w:sz w:val="28"/>
          <w:szCs w:val="28"/>
          <w:lang w:val="uk-UA"/>
        </w:rPr>
        <w:t xml:space="preserve"> роки. </w:t>
      </w:r>
    </w:p>
    <w:p w:rsidR="00830395" w:rsidRPr="00A37342" w:rsidRDefault="00830395" w:rsidP="00830395">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2. Обсяг бюджетних коштів на виконання програми затверджується рішенням сесії. Головним розпорядником коштів є відділ соціального захисту населення та охорони здоров’я Якушинецької сільської ради.</w:t>
      </w:r>
    </w:p>
    <w:p w:rsidR="00830395" w:rsidRPr="00A37342" w:rsidRDefault="00830395" w:rsidP="00830395">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3.  Обсяг видатків встановлюється рішенням Якушинецької сільської ради про бюджет на відповідний рік.</w:t>
      </w:r>
    </w:p>
    <w:p w:rsidR="00830395" w:rsidRPr="00A37342" w:rsidRDefault="00830395" w:rsidP="00830395">
      <w:pPr>
        <w:tabs>
          <w:tab w:val="left" w:pos="993"/>
        </w:tabs>
        <w:spacing w:after="0" w:line="240" w:lineRule="auto"/>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              4. Фінансування заходів Програми здійснюється Якушинецькою сільською радою.</w:t>
      </w:r>
    </w:p>
    <w:p w:rsidR="00830395" w:rsidRPr="00A37342" w:rsidRDefault="00830395" w:rsidP="00830395">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Законодавчою та нормативною підставою Порядку є Бюджетний Кодекс України, Закони України «Про основи соціальної захищеності осіб з інвалідністю в Україні», «Про державні соціальні стандарти та державні соціальні гарантії», «Про автомобільний транспорт»,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реабілітацію жертв політичних репресій на Україні», «Про статус і соціальний захист громадян, які постраждали внаслідок Чорнобильської катастрофи», «Про охорону дитинства», «Про поховання та похоронну справу», «Про соціальні послуги», «Про забезпечення організаційно-правових умов соціального захисту дітей-сиріт та дітей, позбавлених батьківського піклування», «Про запобігання та протидію домашнього насильства», «Про протидію торгівлі людьми» тощо.</w:t>
      </w:r>
    </w:p>
    <w:p w:rsidR="00830395" w:rsidRPr="00A37342" w:rsidRDefault="00830395" w:rsidP="00830395">
      <w:pPr>
        <w:tabs>
          <w:tab w:val="left" w:pos="993"/>
        </w:tabs>
        <w:spacing w:after="0" w:line="240" w:lineRule="auto"/>
        <w:ind w:firstLine="992"/>
        <w:jc w:val="center"/>
        <w:rPr>
          <w:rFonts w:ascii="Times New Roman" w:hAnsi="Times New Roman" w:cs="Times New Roman"/>
          <w:b/>
          <w:i/>
          <w:sz w:val="28"/>
          <w:szCs w:val="28"/>
          <w:lang w:val="uk-UA"/>
        </w:rPr>
      </w:pPr>
    </w:p>
    <w:p w:rsidR="00830395" w:rsidRPr="00A37342" w:rsidRDefault="00830395" w:rsidP="00830395">
      <w:pPr>
        <w:tabs>
          <w:tab w:val="left" w:pos="993"/>
        </w:tabs>
        <w:spacing w:after="0" w:line="240" w:lineRule="auto"/>
        <w:ind w:firstLine="992"/>
        <w:jc w:val="center"/>
        <w:rPr>
          <w:rFonts w:ascii="Times New Roman" w:hAnsi="Times New Roman" w:cs="Times New Roman"/>
          <w:b/>
          <w:i/>
          <w:sz w:val="28"/>
          <w:szCs w:val="28"/>
          <w:lang w:val="uk-UA"/>
        </w:rPr>
      </w:pPr>
      <w:r w:rsidRPr="00A37342">
        <w:rPr>
          <w:rFonts w:ascii="Times New Roman" w:hAnsi="Times New Roman" w:cs="Times New Roman"/>
          <w:b/>
          <w:i/>
          <w:sz w:val="28"/>
          <w:szCs w:val="28"/>
          <w:lang w:val="uk-UA"/>
        </w:rPr>
        <w:t>І. Порядок надання матеріальної допомоги громадянам в грошовій та натуральній формі</w:t>
      </w:r>
    </w:p>
    <w:p w:rsidR="00830395" w:rsidRPr="00A37342" w:rsidRDefault="00830395" w:rsidP="00830395">
      <w:pPr>
        <w:pStyle w:val="a4"/>
        <w:numPr>
          <w:ilvl w:val="0"/>
          <w:numId w:val="6"/>
        </w:numPr>
        <w:tabs>
          <w:tab w:val="left" w:pos="993"/>
        </w:tabs>
        <w:spacing w:after="0" w:line="240" w:lineRule="auto"/>
        <w:jc w:val="center"/>
        <w:rPr>
          <w:rFonts w:ascii="Times New Roman" w:hAnsi="Times New Roman" w:cs="Times New Roman"/>
          <w:b/>
          <w:i/>
          <w:sz w:val="28"/>
          <w:szCs w:val="28"/>
          <w:lang w:val="uk-UA"/>
        </w:rPr>
      </w:pPr>
      <w:r w:rsidRPr="00A37342">
        <w:rPr>
          <w:rFonts w:ascii="Times New Roman" w:hAnsi="Times New Roman" w:cs="Times New Roman"/>
          <w:b/>
          <w:sz w:val="28"/>
          <w:szCs w:val="28"/>
          <w:lang w:val="uk-UA"/>
        </w:rPr>
        <w:t>ЗАГАЛЬНІ ПОЛОЖЕННЯ</w:t>
      </w:r>
    </w:p>
    <w:p w:rsidR="00830395" w:rsidRPr="00A37342" w:rsidRDefault="00830395" w:rsidP="00830395">
      <w:pPr>
        <w:tabs>
          <w:tab w:val="left" w:pos="993"/>
        </w:tabs>
        <w:spacing w:after="0" w:line="240" w:lineRule="auto"/>
        <w:ind w:firstLine="992"/>
        <w:jc w:val="both"/>
        <w:rPr>
          <w:rFonts w:ascii="Times New Roman" w:hAnsi="Times New Roman" w:cs="Times New Roman"/>
          <w:sz w:val="28"/>
          <w:szCs w:val="28"/>
          <w:lang w:val="uk-UA"/>
        </w:rPr>
      </w:pPr>
      <w:r w:rsidRPr="00A37342">
        <w:rPr>
          <w:rFonts w:ascii="Times New Roman" w:hAnsi="Times New Roman" w:cs="Times New Roman"/>
          <w:sz w:val="28"/>
          <w:szCs w:val="28"/>
          <w:lang w:val="uk-UA"/>
        </w:rPr>
        <w:t xml:space="preserve">Підставою для розгляду питання щодо надання одноразової матеріальної допомоги є заява громадянина та поданий пакет документів. Одноразова допомога надається особі або члену сім’ї не частіше одного разу на календарний рік. До членів сім’ї відносяться особи, які спільно проживають, пов’язані спільним побутом, мають взаємні права та обов’язки. Розмір одноразової матеріальної допомоги залежить від рівня забезпеченості сім’ї та надзвичайних обставин, які склалися у заявника. Протокол комісії з питань надання матеріальної допомоги при виконавчому комітеті підписується головою та секретарем комісії. На підставі протоколу відділ соціального захисту населення та </w:t>
      </w:r>
      <w:r w:rsidRPr="00A37342">
        <w:rPr>
          <w:rFonts w:ascii="Times New Roman" w:hAnsi="Times New Roman" w:cs="Times New Roman"/>
          <w:sz w:val="28"/>
          <w:szCs w:val="28"/>
          <w:lang w:val="uk-UA"/>
        </w:rPr>
        <w:lastRenderedPageBreak/>
        <w:t>охорони здоров’я готує проект рішення про надання матеріальної допомоги. Видатки на виплату допомоги здійснюються згідно рішення виконавчого комітету сільської ради в межах асигнувань, передбачених в бюджеті.</w:t>
      </w:r>
    </w:p>
    <w:p w:rsidR="00830395" w:rsidRPr="00A37342" w:rsidRDefault="00830395" w:rsidP="00830395">
      <w:pPr>
        <w:tabs>
          <w:tab w:val="left" w:pos="993"/>
        </w:tabs>
        <w:spacing w:after="0" w:line="240" w:lineRule="auto"/>
        <w:ind w:firstLine="992"/>
        <w:jc w:val="both"/>
        <w:rPr>
          <w:rFonts w:ascii="Times New Roman" w:hAnsi="Times New Roman" w:cs="Times New Roman"/>
          <w:sz w:val="28"/>
          <w:szCs w:val="28"/>
          <w:lang w:val="uk-UA"/>
        </w:rPr>
      </w:pPr>
    </w:p>
    <w:p w:rsidR="0081303E" w:rsidRDefault="0081303E" w:rsidP="0081303E">
      <w:pPr>
        <w:pStyle w:val="a4"/>
        <w:tabs>
          <w:tab w:val="left" w:pos="993"/>
        </w:tabs>
        <w:spacing w:after="0" w:line="240" w:lineRule="auto"/>
        <w:ind w:left="1352"/>
        <w:rPr>
          <w:rFonts w:ascii="Times New Roman" w:hAnsi="Times New Roman" w:cs="Times New Roman"/>
          <w:b/>
          <w:sz w:val="28"/>
          <w:szCs w:val="28"/>
          <w:lang w:val="uk-UA"/>
        </w:rPr>
      </w:pPr>
    </w:p>
    <w:p w:rsidR="00830395" w:rsidRPr="00A37342" w:rsidRDefault="00830395" w:rsidP="00830395">
      <w:pPr>
        <w:pStyle w:val="a4"/>
        <w:numPr>
          <w:ilvl w:val="0"/>
          <w:numId w:val="6"/>
        </w:numPr>
        <w:tabs>
          <w:tab w:val="left" w:pos="993"/>
        </w:tabs>
        <w:spacing w:after="0" w:line="240" w:lineRule="auto"/>
        <w:jc w:val="center"/>
        <w:rPr>
          <w:rFonts w:ascii="Times New Roman" w:hAnsi="Times New Roman" w:cs="Times New Roman"/>
          <w:b/>
          <w:sz w:val="28"/>
          <w:szCs w:val="28"/>
          <w:lang w:val="uk-UA"/>
        </w:rPr>
      </w:pPr>
      <w:r w:rsidRPr="00A37342">
        <w:rPr>
          <w:rFonts w:ascii="Times New Roman" w:hAnsi="Times New Roman" w:cs="Times New Roman"/>
          <w:b/>
          <w:sz w:val="28"/>
          <w:szCs w:val="28"/>
          <w:lang w:val="uk-UA"/>
        </w:rPr>
        <w:t>НАДАННЯ МАТЕРІАЛЬНОЇ ДОПОМОГИ</w:t>
      </w:r>
    </w:p>
    <w:p w:rsidR="00830395" w:rsidRPr="00A37342" w:rsidRDefault="00830395" w:rsidP="00830395">
      <w:pPr>
        <w:tabs>
          <w:tab w:val="left" w:pos="993"/>
        </w:tabs>
        <w:spacing w:after="0" w:line="240" w:lineRule="auto"/>
        <w:ind w:left="992"/>
        <w:rPr>
          <w:rFonts w:ascii="Times New Roman" w:hAnsi="Times New Roman" w:cs="Times New Roman"/>
          <w:b/>
          <w:sz w:val="28"/>
          <w:szCs w:val="28"/>
          <w:lang w:val="uk-UA"/>
        </w:rPr>
      </w:pPr>
    </w:p>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
          <w:bCs/>
          <w:sz w:val="28"/>
          <w:szCs w:val="28"/>
          <w:lang w:val="uk-UA"/>
        </w:rPr>
        <w:t>1.  Матеріальна допомога жителям територіальної громади, на лікування в т. ч. ВПО.</w:t>
      </w:r>
    </w:p>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 xml:space="preserve">Документи, які необхідно </w:t>
      </w:r>
      <w:r w:rsidR="00223F1D">
        <w:rPr>
          <w:rFonts w:ascii="Times New Roman" w:hAnsi="Times New Roman" w:cs="Times New Roman"/>
          <w:sz w:val="28"/>
          <w:szCs w:val="28"/>
          <w:u w:val="single"/>
          <w:lang w:val="uk-UA"/>
        </w:rPr>
        <w:t>на</w:t>
      </w:r>
      <w:r w:rsidRPr="009D7FDE">
        <w:rPr>
          <w:rFonts w:ascii="Times New Roman" w:hAnsi="Times New Roman" w:cs="Times New Roman"/>
          <w:sz w:val="28"/>
          <w:szCs w:val="28"/>
          <w:u w:val="single"/>
          <w:lang w:val="uk-UA"/>
        </w:rPr>
        <w:t>дати</w:t>
      </w:r>
      <w:r w:rsidR="00223F1D">
        <w:rPr>
          <w:rFonts w:ascii="Times New Roman" w:hAnsi="Times New Roman" w:cs="Times New Roman"/>
          <w:sz w:val="28"/>
          <w:szCs w:val="28"/>
          <w:u w:val="single"/>
          <w:lang w:val="uk-UA"/>
        </w:rPr>
        <w:t xml:space="preserve"> для отримання </w:t>
      </w:r>
      <w:r w:rsidR="006611D0">
        <w:rPr>
          <w:rFonts w:ascii="Times New Roman" w:hAnsi="Times New Roman" w:cs="Times New Roman"/>
          <w:sz w:val="28"/>
          <w:szCs w:val="28"/>
          <w:u w:val="single"/>
          <w:lang w:val="uk-UA"/>
        </w:rPr>
        <w:t xml:space="preserve"> матеріальної  </w:t>
      </w:r>
      <w:r w:rsidR="00223F1D">
        <w:rPr>
          <w:rFonts w:ascii="Times New Roman" w:hAnsi="Times New Roman" w:cs="Times New Roman"/>
          <w:sz w:val="28"/>
          <w:szCs w:val="28"/>
          <w:u w:val="single"/>
          <w:lang w:val="uk-UA"/>
        </w:rPr>
        <w:t>допомоги</w:t>
      </w:r>
      <w:r w:rsidRPr="009D7FDE">
        <w:rPr>
          <w:rFonts w:ascii="Times New Roman" w:hAnsi="Times New Roman" w:cs="Times New Roman"/>
          <w:sz w:val="28"/>
          <w:szCs w:val="28"/>
          <w:u w:val="single"/>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r>
      <w:bookmarkStart w:id="2" w:name="_Hlk88473846"/>
      <w:r w:rsidRPr="009D7FDE">
        <w:rPr>
          <w:rFonts w:ascii="Times New Roman" w:hAnsi="Times New Roman" w:cs="Times New Roman"/>
          <w:sz w:val="28"/>
          <w:szCs w:val="28"/>
          <w:lang w:val="uk-UA"/>
        </w:rPr>
        <w:t>особиста заява, або заява від члена сім’ї, в якій вказується прізвище, ім’я, по-батькові заявника, його адреса, телефон та мотиви звернення;</w:t>
      </w:r>
    </w:p>
    <w:bookmarkEnd w:id="2"/>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r>
      <w:bookmarkStart w:id="3" w:name="_Hlk88473900"/>
      <w:r w:rsidRPr="009D7FDE">
        <w:rPr>
          <w:rFonts w:ascii="Times New Roman" w:hAnsi="Times New Roman" w:cs="Times New Roman"/>
          <w:sz w:val="28"/>
          <w:szCs w:val="28"/>
          <w:lang w:val="uk-UA"/>
        </w:rPr>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w:t>
      </w:r>
      <w:bookmarkStart w:id="4" w:name="_Hlk122004557"/>
      <w:r w:rsidRPr="009D7FDE">
        <w:rPr>
          <w:rFonts w:ascii="Times New Roman" w:hAnsi="Times New Roman" w:cs="Times New Roman"/>
          <w:sz w:val="28"/>
          <w:szCs w:val="28"/>
          <w:lang w:val="uk-UA"/>
        </w:rPr>
        <w:t xml:space="preserve">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bookmarkEnd w:id="4"/>
      <w:r>
        <w:rPr>
          <w:rFonts w:ascii="Times New Roman" w:hAnsi="Times New Roman" w:cs="Times New Roman"/>
          <w:sz w:val="28"/>
          <w:szCs w:val="28"/>
          <w:lang w:val="uk-UA"/>
        </w:rPr>
        <w:t>, якщо ІНПП зазначений в документі</w:t>
      </w:r>
      <w:r w:rsidRPr="009D7FDE">
        <w:rPr>
          <w:rFonts w:ascii="Times New Roman" w:hAnsi="Times New Roman" w:cs="Times New Roman"/>
          <w:sz w:val="28"/>
          <w:szCs w:val="28"/>
          <w:lang w:val="uk-UA"/>
        </w:rPr>
        <w:t>;</w:t>
      </w:r>
      <w:bookmarkEnd w:id="3"/>
    </w:p>
    <w:p w:rsidR="00D12A86" w:rsidRPr="009D7FDE" w:rsidRDefault="00D12A86" w:rsidP="00D12A86">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витяг з реєстру територіальної громади;</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ВПО (за </w:t>
      </w:r>
      <w:r w:rsidR="00223F1D">
        <w:rPr>
          <w:rFonts w:ascii="Times New Roman" w:hAnsi="Times New Roman" w:cs="Times New Roman"/>
          <w:sz w:val="28"/>
          <w:szCs w:val="28"/>
          <w:lang w:val="uk-UA"/>
        </w:rPr>
        <w:t>потреби</w:t>
      </w:r>
      <w:r w:rsidRPr="009D7FDE">
        <w:rPr>
          <w:rFonts w:ascii="Times New Roman" w:hAnsi="Times New Roman" w:cs="Times New Roman"/>
          <w:sz w:val="28"/>
          <w:szCs w:val="28"/>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довідка про стан здоров’я з лікувального закладу;</w:t>
      </w: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довідки про відкриття рахунку в банку</w:t>
      </w:r>
      <w:r w:rsidR="006611D0">
        <w:rPr>
          <w:rFonts w:ascii="Times New Roman" w:hAnsi="Times New Roman" w:cs="Times New Roman"/>
          <w:sz w:val="28"/>
          <w:szCs w:val="28"/>
          <w:lang w:val="uk-UA"/>
        </w:rPr>
        <w:t xml:space="preserve"> на заявника</w:t>
      </w:r>
      <w:r w:rsidRPr="009D7FDE">
        <w:rPr>
          <w:rFonts w:ascii="Times New Roman" w:hAnsi="Times New Roman" w:cs="Times New Roman"/>
          <w:sz w:val="28"/>
          <w:szCs w:val="28"/>
          <w:lang w:val="uk-UA"/>
        </w:rPr>
        <w:t>;</w:t>
      </w:r>
    </w:p>
    <w:p w:rsidR="00D12A86" w:rsidRPr="009D7FDE" w:rsidRDefault="00D12A86" w:rsidP="00830395">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довідка про осіб, які зареєстровані та/або проживають за адресою заявника (за потреби);</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 xml:space="preserve">інші документи, які підтверджують необхідність звернення для отримання матеріальної допомоги. </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 та залежить від важкості захворювання .</w:t>
      </w:r>
    </w:p>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p>
    <w:p w:rsidR="0081303E" w:rsidRDefault="0081303E" w:rsidP="00830395">
      <w:pPr>
        <w:tabs>
          <w:tab w:val="left" w:pos="993"/>
        </w:tabs>
        <w:spacing w:after="0" w:line="240" w:lineRule="auto"/>
        <w:ind w:firstLine="567"/>
        <w:jc w:val="both"/>
        <w:rPr>
          <w:rFonts w:ascii="Times New Roman" w:hAnsi="Times New Roman" w:cs="Times New Roman"/>
          <w:b/>
          <w:bCs/>
          <w:sz w:val="28"/>
          <w:szCs w:val="28"/>
          <w:lang w:val="uk-UA"/>
        </w:rPr>
      </w:pPr>
    </w:p>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
          <w:bCs/>
          <w:sz w:val="28"/>
          <w:szCs w:val="28"/>
          <w:lang w:val="uk-UA"/>
        </w:rPr>
        <w:t>2.</w:t>
      </w:r>
      <w:r w:rsidRPr="009D7FDE">
        <w:rPr>
          <w:rFonts w:ascii="Times New Roman" w:hAnsi="Times New Roman" w:cs="Times New Roman"/>
          <w:b/>
          <w:bCs/>
          <w:sz w:val="28"/>
          <w:szCs w:val="28"/>
          <w:lang w:val="uk-UA"/>
        </w:rPr>
        <w:tab/>
        <w:t xml:space="preserve">Одноразова </w:t>
      </w:r>
      <w:r w:rsidR="00EF4621">
        <w:rPr>
          <w:rFonts w:ascii="Times New Roman" w:hAnsi="Times New Roman" w:cs="Times New Roman"/>
          <w:b/>
          <w:bCs/>
          <w:sz w:val="28"/>
          <w:szCs w:val="28"/>
          <w:lang w:val="uk-UA"/>
        </w:rPr>
        <w:t>м</w:t>
      </w:r>
      <w:r w:rsidRPr="009D7FDE">
        <w:rPr>
          <w:rFonts w:ascii="Times New Roman" w:hAnsi="Times New Roman" w:cs="Times New Roman"/>
          <w:b/>
          <w:bCs/>
          <w:sz w:val="28"/>
          <w:szCs w:val="28"/>
          <w:lang w:val="uk-UA"/>
        </w:rPr>
        <w:t xml:space="preserve">атеріальна допомога </w:t>
      </w:r>
      <w:r w:rsidR="00EF4621">
        <w:rPr>
          <w:rFonts w:ascii="Times New Roman" w:hAnsi="Times New Roman" w:cs="Times New Roman"/>
          <w:b/>
          <w:bCs/>
          <w:sz w:val="28"/>
          <w:szCs w:val="28"/>
          <w:lang w:val="uk-UA"/>
        </w:rPr>
        <w:t>жителям територіальної громади</w:t>
      </w:r>
      <w:r w:rsidRPr="009D7FDE">
        <w:rPr>
          <w:rFonts w:ascii="Times New Roman" w:hAnsi="Times New Roman" w:cs="Times New Roman"/>
          <w:b/>
          <w:bCs/>
          <w:sz w:val="28"/>
          <w:szCs w:val="28"/>
          <w:lang w:val="uk-UA"/>
        </w:rPr>
        <w:t>, які опинилися у складних життєвих обставинах в т. ч. ВПО.</w:t>
      </w:r>
    </w:p>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 xml:space="preserve">Документи, які необхідно </w:t>
      </w:r>
      <w:r w:rsidR="00223F1D">
        <w:rPr>
          <w:rFonts w:ascii="Times New Roman" w:hAnsi="Times New Roman" w:cs="Times New Roman"/>
          <w:sz w:val="28"/>
          <w:szCs w:val="28"/>
          <w:u w:val="single"/>
          <w:lang w:val="uk-UA"/>
        </w:rPr>
        <w:t>на</w:t>
      </w:r>
      <w:r w:rsidRPr="009D7FDE">
        <w:rPr>
          <w:rFonts w:ascii="Times New Roman" w:hAnsi="Times New Roman" w:cs="Times New Roman"/>
          <w:sz w:val="28"/>
          <w:szCs w:val="28"/>
          <w:u w:val="single"/>
          <w:lang w:val="uk-UA"/>
        </w:rPr>
        <w:t>дати</w:t>
      </w:r>
      <w:r w:rsidR="00223F1D">
        <w:rPr>
          <w:rFonts w:ascii="Times New Roman" w:hAnsi="Times New Roman" w:cs="Times New Roman"/>
          <w:sz w:val="28"/>
          <w:szCs w:val="28"/>
          <w:u w:val="single"/>
          <w:lang w:val="uk-UA"/>
        </w:rPr>
        <w:t xml:space="preserve"> для отримання </w:t>
      </w:r>
      <w:r w:rsidR="00EF4621">
        <w:rPr>
          <w:rFonts w:ascii="Times New Roman" w:hAnsi="Times New Roman" w:cs="Times New Roman"/>
          <w:sz w:val="28"/>
          <w:szCs w:val="28"/>
          <w:u w:val="single"/>
          <w:lang w:val="uk-UA"/>
        </w:rPr>
        <w:t xml:space="preserve"> матеріальної </w:t>
      </w:r>
      <w:r w:rsidR="00223F1D">
        <w:rPr>
          <w:rFonts w:ascii="Times New Roman" w:hAnsi="Times New Roman" w:cs="Times New Roman"/>
          <w:sz w:val="28"/>
          <w:szCs w:val="28"/>
          <w:u w:val="single"/>
          <w:lang w:val="uk-UA"/>
        </w:rPr>
        <w:t>допомоги</w:t>
      </w:r>
      <w:r w:rsidRPr="009D7FDE">
        <w:rPr>
          <w:rFonts w:ascii="Times New Roman" w:hAnsi="Times New Roman" w:cs="Times New Roman"/>
          <w:sz w:val="28"/>
          <w:szCs w:val="28"/>
          <w:u w:val="single"/>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r>
      <w:r w:rsidR="00962FEB">
        <w:rPr>
          <w:rFonts w:ascii="Times New Roman" w:hAnsi="Times New Roman" w:cs="Times New Roman"/>
          <w:sz w:val="28"/>
          <w:szCs w:val="28"/>
          <w:lang w:val="uk-UA"/>
        </w:rPr>
        <w:t>заява в</w:t>
      </w:r>
      <w:r w:rsidRPr="009D7FDE">
        <w:rPr>
          <w:rFonts w:ascii="Times New Roman" w:hAnsi="Times New Roman" w:cs="Times New Roman"/>
          <w:sz w:val="28"/>
          <w:szCs w:val="28"/>
          <w:lang w:val="uk-UA"/>
        </w:rPr>
        <w:t xml:space="preserve"> якій вказується прізвище, ім’я, по-батькові заявника, його адреса, телефон та мотиви звернення;</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 xml:space="preserve">копія довідки про присвоєння реєстраційного номеру облікової карти платника податків, 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r>
        <w:rPr>
          <w:rFonts w:ascii="Times New Roman" w:hAnsi="Times New Roman" w:cs="Times New Roman"/>
          <w:sz w:val="28"/>
          <w:szCs w:val="28"/>
          <w:lang w:val="uk-UA"/>
        </w:rPr>
        <w:t>, якщо ІНПП зазначений в документі</w:t>
      </w:r>
      <w:r w:rsidRPr="009D7FDE">
        <w:rPr>
          <w:rFonts w:ascii="Times New Roman" w:hAnsi="Times New Roman" w:cs="Times New Roman"/>
          <w:sz w:val="28"/>
          <w:szCs w:val="28"/>
          <w:lang w:val="uk-UA"/>
        </w:rPr>
        <w:t>;</w:t>
      </w:r>
    </w:p>
    <w:p w:rsidR="00223F1D" w:rsidRPr="009D7FDE" w:rsidRDefault="00223F1D" w:rsidP="00223F1D">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витяг з реєстру територіальної громади;</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ВПО (за </w:t>
      </w:r>
      <w:r w:rsidR="00223F1D">
        <w:rPr>
          <w:rFonts w:ascii="Times New Roman" w:hAnsi="Times New Roman" w:cs="Times New Roman"/>
          <w:sz w:val="28"/>
          <w:szCs w:val="28"/>
          <w:lang w:val="uk-UA"/>
        </w:rPr>
        <w:t>потреби</w:t>
      </w:r>
      <w:r w:rsidRPr="009D7FDE">
        <w:rPr>
          <w:rFonts w:ascii="Times New Roman" w:hAnsi="Times New Roman" w:cs="Times New Roman"/>
          <w:sz w:val="28"/>
          <w:szCs w:val="28"/>
          <w:lang w:val="uk-UA"/>
        </w:rPr>
        <w:t>);</w:t>
      </w:r>
    </w:p>
    <w:p w:rsidR="00223F1D" w:rsidRDefault="00223F1D" w:rsidP="00223F1D">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копія довідки про відкриття рахунку в банку;</w:t>
      </w:r>
    </w:p>
    <w:p w:rsidR="00223F1D" w:rsidRDefault="00223F1D" w:rsidP="00223F1D">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довідка про осіб, які зареєстровані та/або проживають за адресою заявника (за потреби);</w:t>
      </w:r>
    </w:p>
    <w:p w:rsidR="00962FEB" w:rsidRDefault="00962FEB" w:rsidP="00223F1D">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копія свідоцтва про народження неповнолітніх дітей (за потреби);</w:t>
      </w:r>
    </w:p>
    <w:p w:rsidR="00962FEB" w:rsidRDefault="00962FEB" w:rsidP="00223F1D">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довідка з навчального закладу про навчання дитини (за потреби);</w:t>
      </w:r>
    </w:p>
    <w:p w:rsidR="00962FEB" w:rsidRDefault="00962FEB" w:rsidP="00223F1D">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довідка з закладу дошкільної освіти (за потреби);</w:t>
      </w:r>
    </w:p>
    <w:p w:rsidR="00962FEB" w:rsidRDefault="00962FEB" w:rsidP="00223F1D">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довідка з місця роботи усіх членів сім’ї (за наявності);</w:t>
      </w:r>
    </w:p>
    <w:p w:rsidR="00962FEB" w:rsidRDefault="00962FEB" w:rsidP="00223F1D">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довідка з ЦЗ про перебування/не перебування на обліку (за потреби);</w:t>
      </w:r>
    </w:p>
    <w:p w:rsidR="00962FEB" w:rsidRPr="009D7FDE" w:rsidRDefault="00962FEB" w:rsidP="00223F1D">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довідка про доходи за квартал, що передує місяцю звернення усіх членів сім’ї;</w:t>
      </w:r>
    </w:p>
    <w:p w:rsidR="00830395" w:rsidRDefault="00223F1D" w:rsidP="00830395">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C20D82">
        <w:rPr>
          <w:rFonts w:ascii="Times New Roman" w:hAnsi="Times New Roman" w:cs="Times New Roman"/>
          <w:sz w:val="28"/>
          <w:szCs w:val="28"/>
          <w:lang w:val="uk-UA"/>
        </w:rPr>
        <w:t xml:space="preserve">інші </w:t>
      </w:r>
      <w:r w:rsidR="00830395" w:rsidRPr="009D7FDE">
        <w:rPr>
          <w:rFonts w:ascii="Times New Roman" w:hAnsi="Times New Roman" w:cs="Times New Roman"/>
          <w:sz w:val="28"/>
          <w:szCs w:val="28"/>
          <w:lang w:val="uk-UA"/>
        </w:rPr>
        <w:t xml:space="preserve">документи, які підтверджують необхідність звернення для отримання матеріальної допомоги; </w:t>
      </w:r>
      <w:bookmarkStart w:id="5" w:name="_Hlk85634840"/>
    </w:p>
    <w:p w:rsidR="00223F1D" w:rsidRPr="009D7FDE" w:rsidRDefault="00223F1D" w:rsidP="00223F1D">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акт обстеження матеріально побутових умов сім’ї та житлового приміщення складений відповідною комісією сільської ради;</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bookmarkEnd w:id="5"/>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p>
    <w:p w:rsidR="005F4D22" w:rsidRPr="005F4D22" w:rsidRDefault="005F4D22" w:rsidP="005F4D22">
      <w:pPr>
        <w:tabs>
          <w:tab w:val="left" w:pos="708"/>
        </w:tabs>
        <w:suppressAutoHyphens/>
        <w:contextualSpacing/>
        <w:jc w:val="both"/>
        <w:rPr>
          <w:rFonts w:ascii="Times New Roman" w:eastAsia="Calibri" w:hAnsi="Times New Roman" w:cs="Times New Roman"/>
          <w:b/>
          <w:sz w:val="28"/>
          <w:szCs w:val="28"/>
          <w:lang w:val="uk-UA" w:eastAsia="en-US"/>
        </w:rPr>
      </w:pPr>
      <w:r>
        <w:rPr>
          <w:rFonts w:ascii="Times New Roman" w:hAnsi="Times New Roman" w:cs="Times New Roman"/>
          <w:b/>
          <w:bCs/>
          <w:sz w:val="28"/>
          <w:szCs w:val="28"/>
          <w:lang w:val="uk-UA"/>
        </w:rPr>
        <w:t xml:space="preserve">       </w:t>
      </w:r>
      <w:r w:rsidR="00830395" w:rsidRPr="009D7FDE">
        <w:rPr>
          <w:rFonts w:ascii="Times New Roman" w:hAnsi="Times New Roman" w:cs="Times New Roman"/>
          <w:b/>
          <w:bCs/>
          <w:sz w:val="28"/>
          <w:szCs w:val="28"/>
          <w:lang w:val="uk-UA"/>
        </w:rPr>
        <w:t xml:space="preserve">3. </w:t>
      </w:r>
      <w:r>
        <w:rPr>
          <w:rFonts w:ascii="Times New Roman" w:hAnsi="Times New Roman" w:cs="Times New Roman"/>
          <w:b/>
          <w:bCs/>
          <w:sz w:val="28"/>
          <w:szCs w:val="28"/>
          <w:lang w:val="uk-UA"/>
        </w:rPr>
        <w:t>Од</w:t>
      </w:r>
      <w:r w:rsidRPr="005F4D22">
        <w:rPr>
          <w:rFonts w:ascii="Times New Roman" w:eastAsia="Calibri" w:hAnsi="Times New Roman" w:cs="Times New Roman"/>
          <w:b/>
          <w:sz w:val="28"/>
          <w:szCs w:val="28"/>
          <w:lang w:val="uk-UA" w:eastAsia="en-US"/>
        </w:rPr>
        <w:t>норазов</w:t>
      </w:r>
      <w:r>
        <w:rPr>
          <w:rFonts w:ascii="Times New Roman" w:eastAsia="Calibri" w:hAnsi="Times New Roman" w:cs="Times New Roman"/>
          <w:b/>
          <w:sz w:val="28"/>
          <w:szCs w:val="28"/>
          <w:lang w:val="uk-UA" w:eastAsia="en-US"/>
        </w:rPr>
        <w:t>а</w:t>
      </w:r>
      <w:r w:rsidRPr="005F4D22">
        <w:rPr>
          <w:rFonts w:ascii="Times New Roman" w:eastAsia="Calibri" w:hAnsi="Times New Roman" w:cs="Times New Roman"/>
          <w:b/>
          <w:sz w:val="28"/>
          <w:szCs w:val="28"/>
          <w:lang w:val="uk-UA" w:eastAsia="en-US"/>
        </w:rPr>
        <w:t xml:space="preserve"> матеріальн</w:t>
      </w:r>
      <w:r>
        <w:rPr>
          <w:rFonts w:ascii="Times New Roman" w:eastAsia="Calibri" w:hAnsi="Times New Roman" w:cs="Times New Roman"/>
          <w:b/>
          <w:sz w:val="28"/>
          <w:szCs w:val="28"/>
          <w:lang w:val="uk-UA" w:eastAsia="en-US"/>
        </w:rPr>
        <w:t>а</w:t>
      </w:r>
      <w:r w:rsidRPr="005F4D22">
        <w:rPr>
          <w:rFonts w:ascii="Times New Roman" w:eastAsia="Calibri" w:hAnsi="Times New Roman" w:cs="Times New Roman"/>
          <w:b/>
          <w:sz w:val="28"/>
          <w:szCs w:val="28"/>
          <w:lang w:val="uk-UA" w:eastAsia="en-US"/>
        </w:rPr>
        <w:t xml:space="preserve"> допомог</w:t>
      </w:r>
      <w:r>
        <w:rPr>
          <w:rFonts w:ascii="Times New Roman" w:eastAsia="Calibri" w:hAnsi="Times New Roman" w:cs="Times New Roman"/>
          <w:b/>
          <w:sz w:val="28"/>
          <w:szCs w:val="28"/>
          <w:lang w:val="uk-UA" w:eastAsia="en-US"/>
        </w:rPr>
        <w:t>а</w:t>
      </w:r>
      <w:r w:rsidRPr="005F4D22">
        <w:rPr>
          <w:rFonts w:ascii="Times New Roman" w:eastAsia="Calibri" w:hAnsi="Times New Roman" w:cs="Times New Roman"/>
          <w:b/>
          <w:sz w:val="28"/>
          <w:szCs w:val="28"/>
          <w:lang w:val="uk-UA" w:eastAsia="en-US"/>
        </w:rPr>
        <w:t xml:space="preserve"> на поховання жителів територіальної громади: непрацюючих  осіб працездатного віку  в т.ч. ВПО</w:t>
      </w:r>
    </w:p>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u w:val="single"/>
          <w:lang w:val="uk-UA"/>
        </w:rPr>
      </w:pPr>
      <w:r w:rsidRPr="009D7FDE">
        <w:rPr>
          <w:rFonts w:ascii="Times New Roman" w:hAnsi="Times New Roman" w:cs="Times New Roman"/>
          <w:bCs/>
          <w:sz w:val="28"/>
          <w:szCs w:val="28"/>
          <w:u w:val="single"/>
          <w:lang w:val="uk-UA"/>
        </w:rPr>
        <w:t xml:space="preserve">Документи, які необхідно </w:t>
      </w:r>
      <w:r w:rsidR="00BA1FCD">
        <w:rPr>
          <w:rFonts w:ascii="Times New Roman" w:hAnsi="Times New Roman" w:cs="Times New Roman"/>
          <w:bCs/>
          <w:sz w:val="28"/>
          <w:szCs w:val="28"/>
          <w:u w:val="single"/>
          <w:lang w:val="uk-UA"/>
        </w:rPr>
        <w:t xml:space="preserve">надати </w:t>
      </w:r>
      <w:r w:rsidR="00BA1FCD">
        <w:rPr>
          <w:rFonts w:ascii="Times New Roman" w:hAnsi="Times New Roman" w:cs="Times New Roman"/>
          <w:sz w:val="28"/>
          <w:szCs w:val="28"/>
          <w:u w:val="single"/>
          <w:lang w:val="uk-UA"/>
        </w:rPr>
        <w:t xml:space="preserve">для отримання </w:t>
      </w:r>
      <w:r w:rsidR="005F4D22">
        <w:rPr>
          <w:rFonts w:ascii="Times New Roman" w:hAnsi="Times New Roman" w:cs="Times New Roman"/>
          <w:sz w:val="28"/>
          <w:szCs w:val="28"/>
          <w:u w:val="single"/>
          <w:lang w:val="uk-UA"/>
        </w:rPr>
        <w:t xml:space="preserve"> матеріальної  </w:t>
      </w:r>
      <w:r w:rsidR="00BA1FCD">
        <w:rPr>
          <w:rFonts w:ascii="Times New Roman" w:hAnsi="Times New Roman" w:cs="Times New Roman"/>
          <w:sz w:val="28"/>
          <w:szCs w:val="28"/>
          <w:u w:val="single"/>
          <w:lang w:val="uk-UA"/>
        </w:rPr>
        <w:t>допомоги</w:t>
      </w:r>
      <w:r w:rsidR="00BA1FCD" w:rsidRPr="009D7FDE">
        <w:rPr>
          <w:rFonts w:ascii="Times New Roman" w:hAnsi="Times New Roman" w:cs="Times New Roman"/>
          <w:sz w:val="28"/>
          <w:szCs w:val="28"/>
          <w:u w:val="single"/>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
          <w:bCs/>
          <w:sz w:val="28"/>
          <w:szCs w:val="28"/>
          <w:lang w:val="uk-UA"/>
        </w:rPr>
        <w:t>-</w:t>
      </w:r>
      <w:r w:rsidRPr="009D7FDE">
        <w:rPr>
          <w:rFonts w:ascii="Times New Roman" w:hAnsi="Times New Roman" w:cs="Times New Roman"/>
          <w:b/>
          <w:bCs/>
          <w:sz w:val="28"/>
          <w:szCs w:val="28"/>
          <w:lang w:val="uk-UA"/>
        </w:rPr>
        <w:tab/>
      </w:r>
      <w:r w:rsidRPr="009D7FDE">
        <w:rPr>
          <w:rFonts w:ascii="Times New Roman" w:hAnsi="Times New Roman" w:cs="Times New Roman"/>
          <w:bCs/>
          <w:sz w:val="28"/>
          <w:szCs w:val="28"/>
          <w:lang w:val="uk-UA"/>
        </w:rPr>
        <w:t>заява від члена сім’</w:t>
      </w:r>
      <w:r w:rsidRPr="009D7FDE">
        <w:rPr>
          <w:rFonts w:ascii="Times New Roman" w:hAnsi="Times New Roman" w:cs="Times New Roman"/>
          <w:bCs/>
          <w:sz w:val="28"/>
          <w:szCs w:val="28"/>
        </w:rPr>
        <w:t xml:space="preserve">ї </w:t>
      </w:r>
      <w:r w:rsidRPr="009D7FDE">
        <w:rPr>
          <w:rFonts w:ascii="Times New Roman" w:hAnsi="Times New Roman" w:cs="Times New Roman"/>
          <w:bCs/>
          <w:sz w:val="28"/>
          <w:szCs w:val="28"/>
          <w:lang w:val="uk-UA"/>
        </w:rPr>
        <w:t>померлого або особи яка здійснювала поховання</w:t>
      </w:r>
      <w:r w:rsidRPr="009D7FDE">
        <w:rPr>
          <w:rFonts w:ascii="Times New Roman" w:hAnsi="Times New Roman" w:cs="Times New Roman"/>
          <w:bCs/>
          <w:sz w:val="28"/>
          <w:szCs w:val="28"/>
        </w:rPr>
        <w:t>, в якій вказується ПІБ заявника, його адреса, телефон та мотиви</w:t>
      </w:r>
      <w:r w:rsidRPr="009D7FDE">
        <w:rPr>
          <w:rFonts w:ascii="Times New Roman" w:hAnsi="Times New Roman" w:cs="Times New Roman"/>
          <w:bCs/>
          <w:sz w:val="28"/>
          <w:szCs w:val="28"/>
          <w:lang w:val="uk-UA"/>
        </w:rPr>
        <w:t xml:space="preserve"> </w:t>
      </w:r>
      <w:r w:rsidRPr="009D7FDE">
        <w:rPr>
          <w:rFonts w:ascii="Times New Roman" w:hAnsi="Times New Roman" w:cs="Times New Roman"/>
          <w:bCs/>
          <w:sz w:val="28"/>
          <w:szCs w:val="28"/>
        </w:rPr>
        <w:t>звернення;</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 заявника;</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копія довідки про присвоєння реєстраційного номеру облікової картки платника податків заявника,</w:t>
      </w:r>
      <w:r w:rsidRPr="009D7FDE">
        <w:rPr>
          <w:rFonts w:ascii="Times New Roman" w:hAnsi="Times New Roman" w:cs="Times New Roman"/>
          <w:sz w:val="28"/>
          <w:szCs w:val="28"/>
          <w:lang w:val="uk-UA"/>
        </w:rPr>
        <w:t xml:space="preserve"> 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r w:rsidR="00431787">
        <w:rPr>
          <w:rFonts w:ascii="Times New Roman" w:hAnsi="Times New Roman" w:cs="Times New Roman"/>
          <w:sz w:val="28"/>
          <w:szCs w:val="28"/>
          <w:lang w:val="uk-UA"/>
        </w:rPr>
        <w:t>,</w:t>
      </w:r>
      <w:r w:rsidR="00223F1D" w:rsidRPr="00223F1D">
        <w:rPr>
          <w:rFonts w:ascii="Times New Roman" w:hAnsi="Times New Roman" w:cs="Times New Roman"/>
          <w:sz w:val="28"/>
          <w:szCs w:val="28"/>
          <w:lang w:val="uk-UA"/>
        </w:rPr>
        <w:t xml:space="preserve"> </w:t>
      </w:r>
      <w:r w:rsidR="00223F1D">
        <w:rPr>
          <w:rFonts w:ascii="Times New Roman" w:hAnsi="Times New Roman" w:cs="Times New Roman"/>
          <w:sz w:val="28"/>
          <w:szCs w:val="28"/>
          <w:lang w:val="uk-UA"/>
        </w:rPr>
        <w:t>якщо ІНПП зазначений в документі</w:t>
      </w:r>
      <w:r w:rsidRPr="009D7FDE">
        <w:rPr>
          <w:rFonts w:ascii="Times New Roman" w:hAnsi="Times New Roman" w:cs="Times New Roman"/>
          <w:bCs/>
          <w:sz w:val="28"/>
          <w:szCs w:val="28"/>
          <w:lang w:val="uk-UA"/>
        </w:rPr>
        <w:t>;</w:t>
      </w:r>
    </w:p>
    <w:p w:rsidR="00830395" w:rsidRDefault="00830395" w:rsidP="00830395">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xml:space="preserve">-  витяг з реєстру територіальної громади; </w:t>
      </w:r>
    </w:p>
    <w:p w:rsidR="00223F1D" w:rsidRPr="009D7FDE" w:rsidRDefault="00223F1D" w:rsidP="00830395">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sz w:val="28"/>
          <w:szCs w:val="28"/>
          <w:lang w:val="uk-UA"/>
        </w:rPr>
        <w:t xml:space="preserve">-  копія довідки ВПО (за </w:t>
      </w:r>
      <w:r>
        <w:rPr>
          <w:rFonts w:ascii="Times New Roman" w:hAnsi="Times New Roman" w:cs="Times New Roman"/>
          <w:sz w:val="28"/>
          <w:szCs w:val="28"/>
          <w:lang w:val="uk-UA"/>
        </w:rPr>
        <w:t>потреби</w:t>
      </w:r>
      <w:r w:rsidRPr="009D7FDE">
        <w:rPr>
          <w:rFonts w:ascii="Times New Roman" w:hAnsi="Times New Roman" w:cs="Times New Roman"/>
          <w:sz w:val="28"/>
          <w:szCs w:val="28"/>
          <w:lang w:val="uk-UA"/>
        </w:rPr>
        <w:t>)</w:t>
      </w:r>
      <w:r>
        <w:rPr>
          <w:rFonts w:ascii="Times New Roman" w:hAnsi="Times New Roman" w:cs="Times New Roman"/>
          <w:sz w:val="28"/>
          <w:szCs w:val="28"/>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копія довідки про відкриття рахунку в банку заявника;</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копія свідоцтва про смерть;</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довідка про смерть (оригінал)</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копія трудової книжки померлого (за наявності);</w:t>
      </w:r>
    </w:p>
    <w:p w:rsidR="00830395" w:rsidRDefault="00830395" w:rsidP="00830395">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довідка з ЦЗ на померлого;</w:t>
      </w:r>
    </w:p>
    <w:p w:rsidR="00431787" w:rsidRPr="009D7FDE" w:rsidRDefault="00431787" w:rsidP="00431787">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довідка про осіб, які зареєстровані та/або проживають за адресою заявника (за потреби);</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Cs/>
          <w:sz w:val="28"/>
          <w:szCs w:val="28"/>
          <w:lang w:val="uk-UA"/>
        </w:rPr>
        <w:t>- інші документи, які підтверджують необхідність звернення для отримання допомоги;</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u w:val="single"/>
          <w:lang w:val="uk-UA"/>
        </w:rPr>
      </w:pPr>
      <w:r w:rsidRPr="009D7FDE">
        <w:rPr>
          <w:rFonts w:ascii="Times New Roman" w:hAnsi="Times New Roman" w:cs="Times New Roman"/>
          <w:bCs/>
          <w:sz w:val="28"/>
          <w:szCs w:val="28"/>
          <w:u w:val="single"/>
          <w:lang w:val="uk-UA"/>
        </w:rPr>
        <w:t>Допомога надається в розмірі 1000 грн.</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u w:val="single"/>
          <w:lang w:val="uk-UA"/>
        </w:rPr>
      </w:pPr>
    </w:p>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
          <w:bCs/>
          <w:sz w:val="28"/>
          <w:szCs w:val="28"/>
          <w:lang w:val="uk-UA"/>
        </w:rPr>
        <w:t>4.</w:t>
      </w:r>
      <w:r w:rsidRPr="009D7FDE">
        <w:rPr>
          <w:rFonts w:ascii="Times New Roman" w:hAnsi="Times New Roman" w:cs="Times New Roman"/>
          <w:b/>
          <w:bCs/>
          <w:sz w:val="28"/>
          <w:szCs w:val="28"/>
          <w:lang w:val="uk-UA"/>
        </w:rPr>
        <w:tab/>
        <w:t xml:space="preserve"> Грошова допомога та здійснення витрат </w:t>
      </w:r>
      <w:r w:rsidR="005F4D22">
        <w:rPr>
          <w:rFonts w:ascii="Times New Roman" w:hAnsi="Times New Roman" w:cs="Times New Roman"/>
          <w:b/>
          <w:bCs/>
          <w:sz w:val="28"/>
          <w:szCs w:val="28"/>
          <w:lang w:val="uk-UA"/>
        </w:rPr>
        <w:t xml:space="preserve">до відзначення ювілейних дат </w:t>
      </w:r>
      <w:r w:rsidRPr="009D7FDE">
        <w:rPr>
          <w:rFonts w:ascii="Times New Roman" w:hAnsi="Times New Roman" w:cs="Times New Roman"/>
          <w:b/>
          <w:bCs/>
          <w:sz w:val="28"/>
          <w:szCs w:val="28"/>
          <w:lang w:val="uk-UA"/>
        </w:rPr>
        <w:t>довгожителів</w:t>
      </w:r>
      <w:r w:rsidR="005F4D22">
        <w:rPr>
          <w:rFonts w:ascii="Times New Roman" w:hAnsi="Times New Roman" w:cs="Times New Roman"/>
          <w:b/>
          <w:bCs/>
          <w:sz w:val="28"/>
          <w:szCs w:val="28"/>
          <w:lang w:val="uk-UA"/>
        </w:rPr>
        <w:t xml:space="preserve"> громади</w:t>
      </w:r>
      <w:r w:rsidRPr="009D7FDE">
        <w:rPr>
          <w:rFonts w:ascii="Times New Roman" w:hAnsi="Times New Roman" w:cs="Times New Roman"/>
          <w:b/>
          <w:bCs/>
          <w:sz w:val="28"/>
          <w:szCs w:val="28"/>
          <w:lang w:val="uk-UA"/>
        </w:rPr>
        <w:t xml:space="preserve">  90-, 95-, 100-річчя.</w:t>
      </w:r>
    </w:p>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830395" w:rsidRPr="009D7FDE" w:rsidRDefault="00830395" w:rsidP="00830395">
      <w:pPr>
        <w:tabs>
          <w:tab w:val="left" w:pos="993"/>
        </w:tabs>
        <w:spacing w:after="0" w:line="240" w:lineRule="auto"/>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У витрати на реалізацію цього заходу програми включаються:</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виплату одноразової матеріальної допомоги до свята;</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придбання подарунків, листівок та квітів для поздоровлення;</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придбання продуктових наборів</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u w:val="single"/>
          <w:lang w:val="uk-UA"/>
        </w:rPr>
        <w:t>Грошова допомога надається в розмірі 500 грн</w:t>
      </w:r>
      <w:r w:rsidRPr="009D7FDE">
        <w:rPr>
          <w:rFonts w:ascii="Times New Roman" w:hAnsi="Times New Roman" w:cs="Times New Roman"/>
          <w:sz w:val="28"/>
          <w:szCs w:val="28"/>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p>
    <w:p w:rsidR="0081303E" w:rsidRDefault="0081303E" w:rsidP="00830395">
      <w:pPr>
        <w:tabs>
          <w:tab w:val="left" w:pos="993"/>
        </w:tabs>
        <w:spacing w:after="0" w:line="240" w:lineRule="auto"/>
        <w:ind w:firstLine="567"/>
        <w:jc w:val="both"/>
        <w:rPr>
          <w:rFonts w:ascii="Times New Roman" w:hAnsi="Times New Roman" w:cs="Times New Roman"/>
          <w:b/>
          <w:sz w:val="28"/>
          <w:szCs w:val="28"/>
          <w:lang w:val="uk-UA"/>
        </w:rPr>
      </w:pPr>
    </w:p>
    <w:p w:rsidR="00830395" w:rsidRPr="009D7FDE" w:rsidRDefault="00830395" w:rsidP="00830395">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
          <w:sz w:val="28"/>
          <w:szCs w:val="28"/>
          <w:lang w:val="uk-UA"/>
        </w:rPr>
        <w:t>5.   Підписка періодичних видань для пільгової категорії населення.</w:t>
      </w:r>
    </w:p>
    <w:p w:rsidR="00830395" w:rsidRPr="009D7FDE" w:rsidRDefault="00830395" w:rsidP="00830395">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 для пільгових категорій населення:</w:t>
      </w:r>
      <w:r w:rsidRPr="009D7FDE">
        <w:rPr>
          <w:rFonts w:ascii="Times New Roman" w:hAnsi="Times New Roman" w:cs="Times New Roman"/>
          <w:b/>
          <w:sz w:val="28"/>
          <w:szCs w:val="28"/>
          <w:lang w:val="uk-UA"/>
        </w:rPr>
        <w:t xml:space="preserve"> </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Учасникам бойових дій;</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Сім’ї мобілізованих;</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Вдовам учасників бойових дій та мобілізованих;</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Одиноким престарілим громадянам.</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Особи похилого віку </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p>
    <w:p w:rsidR="00830395" w:rsidRPr="009D7FDE" w:rsidRDefault="005F4D22" w:rsidP="00830395">
      <w:pPr>
        <w:tabs>
          <w:tab w:val="left" w:pos="993"/>
        </w:tabs>
        <w:spacing w:after="0" w:line="240" w:lineRule="auto"/>
        <w:ind w:firstLine="567"/>
        <w:jc w:val="both"/>
        <w:rPr>
          <w:rFonts w:ascii="Times New Roman" w:hAnsi="Times New Roman" w:cs="Times New Roman"/>
          <w:b/>
          <w:sz w:val="28"/>
          <w:szCs w:val="28"/>
          <w:lang w:val="uk-UA"/>
        </w:rPr>
      </w:pPr>
      <w:r>
        <w:rPr>
          <w:rFonts w:ascii="Times New Roman" w:hAnsi="Times New Roman" w:cs="Times New Roman"/>
          <w:b/>
          <w:sz w:val="28"/>
          <w:szCs w:val="28"/>
          <w:lang w:val="uk-UA"/>
        </w:rPr>
        <w:t xml:space="preserve">6. Одноразова </w:t>
      </w:r>
      <w:r w:rsidR="00830395" w:rsidRPr="009D7FDE">
        <w:rPr>
          <w:rFonts w:ascii="Times New Roman" w:hAnsi="Times New Roman" w:cs="Times New Roman"/>
          <w:b/>
          <w:sz w:val="28"/>
          <w:szCs w:val="28"/>
          <w:lang w:val="uk-UA"/>
        </w:rPr>
        <w:t xml:space="preserve">матеріальна допомога </w:t>
      </w:r>
      <w:r>
        <w:rPr>
          <w:rFonts w:ascii="Times New Roman" w:hAnsi="Times New Roman" w:cs="Times New Roman"/>
          <w:b/>
          <w:sz w:val="28"/>
          <w:szCs w:val="28"/>
          <w:lang w:val="uk-UA"/>
        </w:rPr>
        <w:t xml:space="preserve">жителям територіальної громади, </w:t>
      </w:r>
      <w:r w:rsidR="00830395" w:rsidRPr="009D7FDE">
        <w:rPr>
          <w:rFonts w:ascii="Times New Roman" w:hAnsi="Times New Roman" w:cs="Times New Roman"/>
          <w:b/>
          <w:sz w:val="28"/>
          <w:szCs w:val="28"/>
          <w:lang w:val="uk-UA"/>
        </w:rPr>
        <w:t xml:space="preserve"> які постраждали внаслідок пожежі, стихії, інших надзвичайних ситуацій природного та побутового походження</w:t>
      </w:r>
      <w:r>
        <w:rPr>
          <w:rFonts w:ascii="Times New Roman" w:hAnsi="Times New Roman" w:cs="Times New Roman"/>
          <w:b/>
          <w:sz w:val="28"/>
          <w:szCs w:val="28"/>
          <w:lang w:val="uk-UA"/>
        </w:rPr>
        <w:t xml:space="preserve"> и т.ч. ВПО</w:t>
      </w:r>
      <w:r w:rsidR="00830395" w:rsidRPr="009D7FDE">
        <w:rPr>
          <w:rFonts w:ascii="Times New Roman" w:hAnsi="Times New Roman" w:cs="Times New Roman"/>
          <w:b/>
          <w:sz w:val="28"/>
          <w:szCs w:val="28"/>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830395" w:rsidRPr="009D7FDE" w:rsidRDefault="00BA1FCD" w:rsidP="00830395">
      <w:pPr>
        <w:tabs>
          <w:tab w:val="left" w:pos="993"/>
        </w:tabs>
        <w:spacing w:after="0" w:line="240" w:lineRule="auto"/>
        <w:ind w:firstLine="56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 xml:space="preserve">Документи, які необхідно надати для отримання </w:t>
      </w:r>
      <w:r w:rsidR="005F4D22">
        <w:rPr>
          <w:rFonts w:ascii="Times New Roman" w:hAnsi="Times New Roman" w:cs="Times New Roman"/>
          <w:sz w:val="28"/>
          <w:szCs w:val="28"/>
          <w:u w:val="single"/>
          <w:lang w:val="uk-UA"/>
        </w:rPr>
        <w:t xml:space="preserve">матеріальної </w:t>
      </w:r>
      <w:r>
        <w:rPr>
          <w:rFonts w:ascii="Times New Roman" w:hAnsi="Times New Roman" w:cs="Times New Roman"/>
          <w:sz w:val="28"/>
          <w:szCs w:val="28"/>
          <w:u w:val="single"/>
          <w:lang w:val="uk-UA"/>
        </w:rPr>
        <w:t>допомоги</w:t>
      </w:r>
      <w:r w:rsidRPr="009D7FDE">
        <w:rPr>
          <w:rFonts w:ascii="Times New Roman" w:hAnsi="Times New Roman" w:cs="Times New Roman"/>
          <w:sz w:val="28"/>
          <w:szCs w:val="28"/>
          <w:u w:val="single"/>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rPr>
      </w:pPr>
      <w:r w:rsidRPr="009D7FDE">
        <w:rPr>
          <w:rFonts w:ascii="Times New Roman" w:hAnsi="Times New Roman" w:cs="Times New Roman"/>
          <w:sz w:val="28"/>
          <w:szCs w:val="28"/>
          <w:lang w:val="uk-UA"/>
        </w:rPr>
        <w:t xml:space="preserve">- заява від </w:t>
      </w:r>
      <w:r w:rsidR="00636A03">
        <w:rPr>
          <w:rFonts w:ascii="Times New Roman" w:hAnsi="Times New Roman" w:cs="Times New Roman"/>
          <w:sz w:val="28"/>
          <w:szCs w:val="28"/>
          <w:lang w:val="uk-UA"/>
        </w:rPr>
        <w:t xml:space="preserve">власника пошкодженого майна або </w:t>
      </w:r>
      <w:r w:rsidRPr="009D7FDE">
        <w:rPr>
          <w:rFonts w:ascii="Times New Roman" w:hAnsi="Times New Roman" w:cs="Times New Roman"/>
          <w:sz w:val="28"/>
          <w:szCs w:val="28"/>
          <w:lang w:val="uk-UA"/>
        </w:rPr>
        <w:t xml:space="preserve">члена </w:t>
      </w:r>
      <w:r w:rsidR="00636A03">
        <w:rPr>
          <w:rFonts w:ascii="Times New Roman" w:hAnsi="Times New Roman" w:cs="Times New Roman"/>
          <w:sz w:val="28"/>
          <w:szCs w:val="28"/>
          <w:lang w:val="uk-UA"/>
        </w:rPr>
        <w:t xml:space="preserve">його </w:t>
      </w:r>
      <w:r w:rsidRPr="009D7FDE">
        <w:rPr>
          <w:rFonts w:ascii="Times New Roman" w:hAnsi="Times New Roman" w:cs="Times New Roman"/>
          <w:sz w:val="28"/>
          <w:szCs w:val="28"/>
          <w:lang w:val="uk-UA"/>
        </w:rPr>
        <w:t>сім’</w:t>
      </w:r>
      <w:r w:rsidRPr="009D7FDE">
        <w:rPr>
          <w:rFonts w:ascii="Times New Roman" w:hAnsi="Times New Roman" w:cs="Times New Roman"/>
          <w:sz w:val="28"/>
          <w:szCs w:val="28"/>
        </w:rPr>
        <w:t>ї</w:t>
      </w:r>
      <w:r w:rsidR="00636A03">
        <w:rPr>
          <w:rFonts w:ascii="Times New Roman" w:hAnsi="Times New Roman" w:cs="Times New Roman"/>
          <w:sz w:val="28"/>
          <w:szCs w:val="28"/>
          <w:lang w:val="uk-UA"/>
        </w:rPr>
        <w:t>,</w:t>
      </w:r>
      <w:r w:rsidRPr="009D7FDE">
        <w:rPr>
          <w:rFonts w:ascii="Times New Roman" w:hAnsi="Times New Roman" w:cs="Times New Roman"/>
          <w:sz w:val="28"/>
          <w:szCs w:val="28"/>
        </w:rPr>
        <w:t xml:space="preserve"> в якій вказується ПІБ заявника, його адреса, телефон та мотиви звернення;</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r w:rsidR="00431787">
        <w:rPr>
          <w:rFonts w:ascii="Times New Roman" w:hAnsi="Times New Roman" w:cs="Times New Roman"/>
          <w:sz w:val="28"/>
          <w:szCs w:val="28"/>
          <w:lang w:val="uk-UA"/>
        </w:rPr>
        <w:t>,</w:t>
      </w:r>
      <w:r w:rsidR="00431787" w:rsidRPr="00431787">
        <w:rPr>
          <w:rFonts w:ascii="Times New Roman" w:hAnsi="Times New Roman" w:cs="Times New Roman"/>
          <w:sz w:val="28"/>
          <w:szCs w:val="28"/>
          <w:lang w:val="uk-UA"/>
        </w:rPr>
        <w:t xml:space="preserve"> </w:t>
      </w:r>
      <w:r w:rsidR="00431787">
        <w:rPr>
          <w:rFonts w:ascii="Times New Roman" w:hAnsi="Times New Roman" w:cs="Times New Roman"/>
          <w:sz w:val="28"/>
          <w:szCs w:val="28"/>
          <w:lang w:val="uk-UA"/>
        </w:rPr>
        <w:t>якщо ІНПП зазначений в документі</w:t>
      </w:r>
      <w:r w:rsidRPr="009D7FDE">
        <w:rPr>
          <w:rFonts w:ascii="Times New Roman" w:hAnsi="Times New Roman" w:cs="Times New Roman"/>
          <w:sz w:val="28"/>
          <w:szCs w:val="28"/>
          <w:lang w:val="uk-UA"/>
        </w:rPr>
        <w:t>;</w:t>
      </w:r>
    </w:p>
    <w:p w:rsidR="00431787" w:rsidRPr="009D7FDE" w:rsidRDefault="00431787" w:rsidP="00431787">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витяг з реєстру територіальної громади;</w:t>
      </w: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ВПО (за </w:t>
      </w:r>
      <w:r w:rsidR="00431787">
        <w:rPr>
          <w:rFonts w:ascii="Times New Roman" w:hAnsi="Times New Roman" w:cs="Times New Roman"/>
          <w:sz w:val="28"/>
          <w:szCs w:val="28"/>
          <w:lang w:val="uk-UA"/>
        </w:rPr>
        <w:t>потреби</w:t>
      </w:r>
      <w:r w:rsidRPr="009D7FDE">
        <w:rPr>
          <w:rFonts w:ascii="Times New Roman" w:hAnsi="Times New Roman" w:cs="Times New Roman"/>
          <w:sz w:val="28"/>
          <w:szCs w:val="28"/>
          <w:lang w:val="uk-UA"/>
        </w:rPr>
        <w:t>);</w:t>
      </w:r>
    </w:p>
    <w:p w:rsidR="00431787" w:rsidRPr="009D7FDE" w:rsidRDefault="00431787" w:rsidP="00431787">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00B3048F">
        <w:rPr>
          <w:rFonts w:ascii="Times New Roman" w:hAnsi="Times New Roman" w:cs="Times New Roman"/>
          <w:sz w:val="28"/>
          <w:szCs w:val="28"/>
          <w:lang w:val="uk-UA"/>
        </w:rPr>
        <w:t xml:space="preserve"> </w:t>
      </w:r>
      <w:r w:rsidRPr="009D7FDE">
        <w:rPr>
          <w:rFonts w:ascii="Times New Roman" w:hAnsi="Times New Roman" w:cs="Times New Roman"/>
          <w:sz w:val="28"/>
          <w:szCs w:val="28"/>
          <w:lang w:val="uk-UA"/>
        </w:rPr>
        <w:t xml:space="preserve"> копія довідки про відкриття рахунку в банку;</w:t>
      </w: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акт </w:t>
      </w:r>
      <w:r w:rsidR="00B3048F">
        <w:rPr>
          <w:rFonts w:ascii="Times New Roman" w:hAnsi="Times New Roman" w:cs="Times New Roman"/>
          <w:sz w:val="28"/>
          <w:szCs w:val="28"/>
          <w:lang w:val="uk-UA"/>
        </w:rPr>
        <w:t xml:space="preserve">або довідка </w:t>
      </w:r>
      <w:r w:rsidRPr="009D7FDE">
        <w:rPr>
          <w:rFonts w:ascii="Times New Roman" w:hAnsi="Times New Roman" w:cs="Times New Roman"/>
          <w:sz w:val="28"/>
          <w:szCs w:val="28"/>
          <w:lang w:val="uk-UA"/>
        </w:rPr>
        <w:t>про пожежу</w:t>
      </w:r>
      <w:r w:rsidR="00B3048F">
        <w:rPr>
          <w:rFonts w:ascii="Times New Roman" w:hAnsi="Times New Roman" w:cs="Times New Roman"/>
          <w:sz w:val="28"/>
          <w:szCs w:val="28"/>
          <w:lang w:val="uk-UA"/>
        </w:rPr>
        <w:t xml:space="preserve"> з ДСНС</w:t>
      </w:r>
      <w:r w:rsidRPr="009D7FDE">
        <w:rPr>
          <w:rFonts w:ascii="Times New Roman" w:hAnsi="Times New Roman" w:cs="Times New Roman"/>
          <w:sz w:val="28"/>
          <w:szCs w:val="28"/>
          <w:lang w:val="uk-UA"/>
        </w:rPr>
        <w:t>;</w:t>
      </w:r>
    </w:p>
    <w:p w:rsidR="005D767B" w:rsidRPr="009D7FDE" w:rsidRDefault="005D767B" w:rsidP="005D767B">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довідка про осіб, які зареєстровані та/або проживають за адресою заявника (за потреби);</w:t>
      </w: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B3048F" w:rsidRPr="009D7FDE" w:rsidRDefault="00B3048F" w:rsidP="00B3048F">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акт обстеження матеріально-побутових умов складений відповідною комісією сільської ради;</w:t>
      </w:r>
    </w:p>
    <w:p w:rsidR="00B3048F" w:rsidRPr="009D7FDE" w:rsidRDefault="00B3048F" w:rsidP="00B3048F">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кошторис на завдані збитки ;</w:t>
      </w:r>
    </w:p>
    <w:p w:rsidR="00830395" w:rsidRPr="00C6686B" w:rsidRDefault="00830395" w:rsidP="00830395">
      <w:pPr>
        <w:tabs>
          <w:tab w:val="left" w:pos="993"/>
        </w:tabs>
        <w:spacing w:after="0" w:line="240" w:lineRule="auto"/>
        <w:ind w:firstLine="567"/>
        <w:jc w:val="both"/>
        <w:rPr>
          <w:rFonts w:ascii="Times New Roman" w:hAnsi="Times New Roman" w:cs="Times New Roman"/>
          <w:sz w:val="28"/>
          <w:szCs w:val="28"/>
          <w:u w:val="single"/>
          <w:lang w:val="uk-UA"/>
        </w:rPr>
      </w:pPr>
      <w:r w:rsidRPr="00C6686B">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830395" w:rsidRDefault="00830395" w:rsidP="00830395">
      <w:pPr>
        <w:tabs>
          <w:tab w:val="left" w:pos="993"/>
        </w:tabs>
        <w:spacing w:after="0" w:line="240" w:lineRule="auto"/>
        <w:ind w:firstLine="567"/>
        <w:jc w:val="both"/>
        <w:rPr>
          <w:rFonts w:ascii="Times New Roman" w:hAnsi="Times New Roman" w:cs="Times New Roman"/>
          <w:b/>
          <w:sz w:val="28"/>
          <w:szCs w:val="28"/>
          <w:lang w:val="uk-UA"/>
        </w:rPr>
      </w:pPr>
    </w:p>
    <w:p w:rsidR="00B3048F" w:rsidRPr="009D7FDE" w:rsidRDefault="00B3048F" w:rsidP="00830395">
      <w:pPr>
        <w:tabs>
          <w:tab w:val="left" w:pos="993"/>
        </w:tabs>
        <w:spacing w:after="0" w:line="240" w:lineRule="auto"/>
        <w:ind w:firstLine="567"/>
        <w:jc w:val="both"/>
        <w:rPr>
          <w:rFonts w:ascii="Times New Roman" w:hAnsi="Times New Roman" w:cs="Times New Roman"/>
          <w:b/>
          <w:sz w:val="28"/>
          <w:szCs w:val="28"/>
          <w:lang w:val="uk-UA"/>
        </w:rPr>
      </w:pPr>
    </w:p>
    <w:p w:rsidR="00CB5614" w:rsidRDefault="00830395" w:rsidP="00CB5614">
      <w:pPr>
        <w:tabs>
          <w:tab w:val="left" w:pos="708"/>
        </w:tabs>
        <w:spacing w:line="273" w:lineRule="auto"/>
        <w:jc w:val="both"/>
        <w:rPr>
          <w:rFonts w:ascii="Times New Roman" w:eastAsia="Calibri" w:hAnsi="Times New Roman" w:cs="Times New Roman"/>
          <w:b/>
          <w:sz w:val="28"/>
          <w:szCs w:val="28"/>
          <w:lang w:val="uk-UA"/>
        </w:rPr>
      </w:pPr>
      <w:r w:rsidRPr="00CB5614">
        <w:rPr>
          <w:rFonts w:ascii="Times New Roman" w:hAnsi="Times New Roman" w:cs="Times New Roman"/>
          <w:b/>
          <w:bCs/>
          <w:sz w:val="28"/>
          <w:szCs w:val="28"/>
          <w:lang w:val="uk-UA"/>
        </w:rPr>
        <w:t>7.</w:t>
      </w:r>
      <w:r w:rsidRPr="00CB5614">
        <w:rPr>
          <w:rFonts w:ascii="Times New Roman" w:eastAsia="Calibri" w:hAnsi="Times New Roman" w:cs="Times New Roman"/>
          <w:b/>
          <w:sz w:val="28"/>
          <w:szCs w:val="28"/>
          <w:lang w:val="uk-UA"/>
        </w:rPr>
        <w:t xml:space="preserve"> </w:t>
      </w:r>
      <w:r w:rsidR="00B3048F" w:rsidRPr="00CB5614">
        <w:rPr>
          <w:rFonts w:ascii="Times New Roman" w:eastAsia="Calibri" w:hAnsi="Times New Roman" w:cs="Times New Roman"/>
          <w:b/>
          <w:sz w:val="28"/>
          <w:szCs w:val="28"/>
          <w:lang w:val="uk-UA"/>
        </w:rPr>
        <w:t xml:space="preserve"> </w:t>
      </w:r>
      <w:r w:rsidR="00CB5614" w:rsidRPr="00CB5614">
        <w:rPr>
          <w:rFonts w:ascii="Times New Roman" w:eastAsia="Calibri" w:hAnsi="Times New Roman" w:cs="Times New Roman"/>
          <w:b/>
          <w:sz w:val="28"/>
          <w:szCs w:val="28"/>
          <w:lang w:val="uk-UA"/>
        </w:rPr>
        <w:t>Навчання дітей з порушенням інтелектуального розвитку у Вінницькій спеціалізованій школі</w:t>
      </w:r>
    </w:p>
    <w:p w:rsidR="00830395" w:rsidRPr="009D7FDE" w:rsidRDefault="00CB5614" w:rsidP="00CB5614">
      <w:pPr>
        <w:tabs>
          <w:tab w:val="left" w:pos="708"/>
        </w:tabs>
        <w:spacing w:line="273" w:lineRule="auto"/>
        <w:jc w:val="both"/>
        <w:rPr>
          <w:rFonts w:ascii="Times New Roman" w:hAnsi="Times New Roman" w:cs="Times New Roman"/>
          <w:b/>
          <w:bCs/>
          <w:sz w:val="28"/>
          <w:szCs w:val="28"/>
          <w:lang w:val="uk-UA"/>
        </w:rPr>
      </w:pPr>
      <w:r>
        <w:rPr>
          <w:rFonts w:ascii="Times New Roman" w:hAnsi="Times New Roman" w:cs="Times New Roman"/>
          <w:bCs/>
          <w:sz w:val="28"/>
          <w:szCs w:val="28"/>
          <w:lang w:val="uk-UA"/>
        </w:rPr>
        <w:t xml:space="preserve">       </w:t>
      </w:r>
      <w:r w:rsidRPr="009D7FDE">
        <w:rPr>
          <w:rFonts w:ascii="Times New Roman" w:hAnsi="Times New Roman" w:cs="Times New Roman"/>
          <w:bCs/>
          <w:sz w:val="28"/>
          <w:szCs w:val="28"/>
          <w:lang w:val="uk-UA"/>
        </w:rPr>
        <w:t>Здійснюється за рахунок бюджету сільської ради</w:t>
      </w:r>
      <w:r>
        <w:rPr>
          <w:rFonts w:ascii="Times New Roman" w:hAnsi="Times New Roman" w:cs="Times New Roman"/>
          <w:bCs/>
          <w:sz w:val="28"/>
          <w:szCs w:val="28"/>
          <w:lang w:val="uk-UA"/>
        </w:rPr>
        <w:t>, шляхом п</w:t>
      </w:r>
      <w:r w:rsidR="00830395" w:rsidRPr="009D7FDE">
        <w:rPr>
          <w:rFonts w:ascii="Times New Roman" w:eastAsia="Calibri" w:hAnsi="Times New Roman" w:cs="Times New Roman"/>
          <w:sz w:val="28"/>
          <w:szCs w:val="28"/>
          <w:lang w:val="uk-UA"/>
        </w:rPr>
        <w:t>ередач</w:t>
      </w:r>
      <w:r>
        <w:rPr>
          <w:rFonts w:ascii="Times New Roman" w:eastAsia="Calibri" w:hAnsi="Times New Roman" w:cs="Times New Roman"/>
          <w:sz w:val="28"/>
          <w:szCs w:val="28"/>
          <w:lang w:val="uk-UA"/>
        </w:rPr>
        <w:t>і</w:t>
      </w:r>
      <w:r w:rsidR="00830395" w:rsidRPr="009D7FDE">
        <w:rPr>
          <w:rFonts w:ascii="Times New Roman" w:eastAsia="Calibri" w:hAnsi="Times New Roman" w:cs="Times New Roman"/>
          <w:sz w:val="28"/>
          <w:szCs w:val="28"/>
          <w:lang w:val="uk-UA"/>
        </w:rPr>
        <w:t xml:space="preserve"> коштів Вінницькій міській раді для комунальної установи «Вінницька спеціальна школа для дітей з порушенням інтелектуального розвитку».</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u w:val="single"/>
          <w:lang w:val="uk-UA"/>
        </w:rPr>
      </w:pPr>
    </w:p>
    <w:p w:rsidR="00CB5614" w:rsidRDefault="00CB5614" w:rsidP="00830395">
      <w:pPr>
        <w:tabs>
          <w:tab w:val="left" w:pos="993"/>
        </w:tabs>
        <w:spacing w:after="0" w:line="240" w:lineRule="auto"/>
        <w:ind w:firstLine="567"/>
        <w:jc w:val="both"/>
        <w:rPr>
          <w:rFonts w:ascii="Times New Roman" w:hAnsi="Times New Roman" w:cs="Times New Roman"/>
          <w:b/>
          <w:bCs/>
          <w:sz w:val="28"/>
          <w:szCs w:val="28"/>
          <w:lang w:val="uk-UA"/>
        </w:rPr>
      </w:pPr>
    </w:p>
    <w:p w:rsidR="00CB5614" w:rsidRDefault="00CB5614" w:rsidP="00830395">
      <w:pPr>
        <w:tabs>
          <w:tab w:val="left" w:pos="993"/>
        </w:tabs>
        <w:spacing w:after="0" w:line="240" w:lineRule="auto"/>
        <w:ind w:firstLine="567"/>
        <w:jc w:val="both"/>
        <w:rPr>
          <w:rFonts w:ascii="Times New Roman" w:hAnsi="Times New Roman" w:cs="Times New Roman"/>
          <w:b/>
          <w:bCs/>
          <w:sz w:val="28"/>
          <w:szCs w:val="28"/>
          <w:lang w:val="uk-UA"/>
        </w:rPr>
      </w:pPr>
    </w:p>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
          <w:bCs/>
          <w:sz w:val="28"/>
          <w:szCs w:val="28"/>
          <w:lang w:val="uk-UA"/>
        </w:rPr>
        <w:lastRenderedPageBreak/>
        <w:t>8.</w:t>
      </w:r>
      <w:r w:rsidRPr="009D7FDE">
        <w:rPr>
          <w:rFonts w:ascii="Times New Roman" w:hAnsi="Times New Roman" w:cs="Times New Roman"/>
          <w:b/>
          <w:bCs/>
          <w:sz w:val="28"/>
          <w:szCs w:val="28"/>
          <w:lang w:val="uk-UA"/>
        </w:rPr>
        <w:tab/>
        <w:t xml:space="preserve">Одноразова матеріальна </w:t>
      </w:r>
      <w:r w:rsidR="005F4D22">
        <w:rPr>
          <w:rFonts w:ascii="Times New Roman" w:hAnsi="Times New Roman" w:cs="Times New Roman"/>
          <w:b/>
          <w:bCs/>
          <w:sz w:val="28"/>
          <w:szCs w:val="28"/>
          <w:lang w:val="uk-UA"/>
        </w:rPr>
        <w:t>допомога жителям територіальної громади:</w:t>
      </w:r>
      <w:r w:rsidRPr="009D7FDE">
        <w:rPr>
          <w:rFonts w:ascii="Times New Roman" w:hAnsi="Times New Roman" w:cs="Times New Roman"/>
          <w:b/>
          <w:bCs/>
          <w:sz w:val="28"/>
          <w:szCs w:val="28"/>
          <w:lang w:val="uk-UA"/>
        </w:rPr>
        <w:t xml:space="preserve"> учасникам ліквідації аварії  на ЧАЕС в т. ч. ВПО.</w:t>
      </w:r>
    </w:p>
    <w:p w:rsidR="0081303E" w:rsidRDefault="0081303E" w:rsidP="00830395">
      <w:pPr>
        <w:tabs>
          <w:tab w:val="left" w:pos="993"/>
        </w:tabs>
        <w:spacing w:after="0" w:line="240" w:lineRule="auto"/>
        <w:ind w:firstLine="567"/>
        <w:jc w:val="both"/>
        <w:rPr>
          <w:rFonts w:ascii="Times New Roman" w:hAnsi="Times New Roman" w:cs="Times New Roman"/>
          <w:bCs/>
          <w:sz w:val="28"/>
          <w:szCs w:val="28"/>
          <w:lang w:val="uk-UA"/>
        </w:rPr>
      </w:pPr>
    </w:p>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830395" w:rsidRPr="009D7FDE" w:rsidRDefault="00BA1FCD" w:rsidP="00830395">
      <w:pPr>
        <w:tabs>
          <w:tab w:val="left" w:pos="993"/>
        </w:tabs>
        <w:spacing w:after="0" w:line="240" w:lineRule="auto"/>
        <w:ind w:firstLine="567"/>
        <w:jc w:val="both"/>
        <w:rPr>
          <w:rFonts w:ascii="Times New Roman" w:hAnsi="Times New Roman" w:cs="Times New Roman"/>
          <w:sz w:val="28"/>
          <w:szCs w:val="28"/>
          <w:u w:val="single"/>
          <w:lang w:val="uk-UA"/>
        </w:rPr>
      </w:pPr>
      <w:r>
        <w:rPr>
          <w:rFonts w:ascii="Times New Roman" w:hAnsi="Times New Roman" w:cs="Times New Roman"/>
          <w:sz w:val="28"/>
          <w:szCs w:val="28"/>
          <w:u w:val="single"/>
          <w:lang w:val="uk-UA"/>
        </w:rPr>
        <w:t>Документи, які необхідно на</w:t>
      </w:r>
      <w:r w:rsidR="00830395" w:rsidRPr="009D7FDE">
        <w:rPr>
          <w:rFonts w:ascii="Times New Roman" w:hAnsi="Times New Roman" w:cs="Times New Roman"/>
          <w:sz w:val="28"/>
          <w:szCs w:val="28"/>
          <w:u w:val="single"/>
          <w:lang w:val="uk-UA"/>
        </w:rPr>
        <w:t>дати</w:t>
      </w:r>
      <w:r w:rsidRPr="00BA1FCD">
        <w:rPr>
          <w:rFonts w:ascii="Times New Roman" w:hAnsi="Times New Roman" w:cs="Times New Roman"/>
          <w:sz w:val="28"/>
          <w:szCs w:val="28"/>
          <w:u w:val="single"/>
          <w:lang w:val="uk-UA"/>
        </w:rPr>
        <w:t xml:space="preserve"> </w:t>
      </w:r>
      <w:r>
        <w:rPr>
          <w:rFonts w:ascii="Times New Roman" w:hAnsi="Times New Roman" w:cs="Times New Roman"/>
          <w:sz w:val="28"/>
          <w:szCs w:val="28"/>
          <w:u w:val="single"/>
          <w:lang w:val="uk-UA"/>
        </w:rPr>
        <w:t xml:space="preserve">для отримання </w:t>
      </w:r>
      <w:r w:rsidR="00374106">
        <w:rPr>
          <w:rFonts w:ascii="Times New Roman" w:hAnsi="Times New Roman" w:cs="Times New Roman"/>
          <w:sz w:val="28"/>
          <w:szCs w:val="28"/>
          <w:u w:val="single"/>
          <w:lang w:val="uk-UA"/>
        </w:rPr>
        <w:t xml:space="preserve"> матеріальної </w:t>
      </w:r>
      <w:r>
        <w:rPr>
          <w:rFonts w:ascii="Times New Roman" w:hAnsi="Times New Roman" w:cs="Times New Roman"/>
          <w:sz w:val="28"/>
          <w:szCs w:val="28"/>
          <w:u w:val="single"/>
          <w:lang w:val="uk-UA"/>
        </w:rPr>
        <w:t>допомоги</w:t>
      </w:r>
      <w:r w:rsidRPr="009D7FDE">
        <w:rPr>
          <w:rFonts w:ascii="Times New Roman" w:hAnsi="Times New Roman" w:cs="Times New Roman"/>
          <w:sz w:val="28"/>
          <w:szCs w:val="28"/>
          <w:u w:val="single"/>
          <w:lang w:val="uk-UA"/>
        </w:rPr>
        <w:t>:</w:t>
      </w:r>
    </w:p>
    <w:p w:rsidR="00830395" w:rsidRPr="009D7FDE" w:rsidRDefault="00830395" w:rsidP="00830395">
      <w:pPr>
        <w:tabs>
          <w:tab w:val="left" w:pos="993"/>
        </w:tabs>
        <w:spacing w:after="0" w:line="240" w:lineRule="auto"/>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  заява голови спілки, в якій вказується кількість учасників ліквідації, жителів територіальної громади;</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список з вказаними прізвищами, іменами, по-батькові, датами народження, категорією, адресами, телефонами, реєстраційними номерами облікових карток платників податків;</w:t>
      </w: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93368E" w:rsidRDefault="0093368E" w:rsidP="0093368E">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r>
        <w:rPr>
          <w:rFonts w:ascii="Times New Roman" w:hAnsi="Times New Roman" w:cs="Times New Roman"/>
          <w:sz w:val="28"/>
          <w:szCs w:val="28"/>
          <w:lang w:val="uk-UA"/>
        </w:rPr>
        <w:t>,</w:t>
      </w:r>
      <w:r w:rsidRPr="00431787">
        <w:rPr>
          <w:rFonts w:ascii="Times New Roman" w:hAnsi="Times New Roman" w:cs="Times New Roman"/>
          <w:sz w:val="28"/>
          <w:szCs w:val="28"/>
          <w:lang w:val="uk-UA"/>
        </w:rPr>
        <w:t xml:space="preserve"> </w:t>
      </w:r>
      <w:r>
        <w:rPr>
          <w:rFonts w:ascii="Times New Roman" w:hAnsi="Times New Roman" w:cs="Times New Roman"/>
          <w:sz w:val="28"/>
          <w:szCs w:val="28"/>
          <w:lang w:val="uk-UA"/>
        </w:rPr>
        <w:t>якщо ІНПП зазначений в документі</w:t>
      </w:r>
      <w:r w:rsidRPr="009D7FDE">
        <w:rPr>
          <w:rFonts w:ascii="Times New Roman" w:hAnsi="Times New Roman" w:cs="Times New Roman"/>
          <w:sz w:val="28"/>
          <w:szCs w:val="28"/>
          <w:lang w:val="uk-UA"/>
        </w:rPr>
        <w:t>;</w:t>
      </w:r>
    </w:p>
    <w:p w:rsidR="00467643" w:rsidRDefault="00467643" w:rsidP="0093368E">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ВПО (за </w:t>
      </w:r>
      <w:r>
        <w:rPr>
          <w:rFonts w:ascii="Times New Roman" w:hAnsi="Times New Roman" w:cs="Times New Roman"/>
          <w:sz w:val="28"/>
          <w:szCs w:val="28"/>
          <w:lang w:val="uk-UA"/>
        </w:rPr>
        <w:t>потреби</w:t>
      </w:r>
      <w:r w:rsidRPr="009D7FDE">
        <w:rPr>
          <w:rFonts w:ascii="Times New Roman" w:hAnsi="Times New Roman" w:cs="Times New Roman"/>
          <w:sz w:val="28"/>
          <w:szCs w:val="28"/>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витяг з реєстру територіальної громади</w:t>
      </w:r>
      <w:r w:rsidR="0093368E">
        <w:rPr>
          <w:rFonts w:ascii="Times New Roman" w:hAnsi="Times New Roman" w:cs="Times New Roman"/>
          <w:sz w:val="28"/>
          <w:szCs w:val="28"/>
          <w:lang w:val="uk-UA"/>
        </w:rPr>
        <w:t xml:space="preserve"> </w:t>
      </w:r>
      <w:r w:rsidR="00467643">
        <w:rPr>
          <w:rFonts w:ascii="Times New Roman" w:hAnsi="Times New Roman" w:cs="Times New Roman"/>
          <w:sz w:val="28"/>
          <w:szCs w:val="28"/>
          <w:lang w:val="uk-UA"/>
        </w:rPr>
        <w:t>на кожного зі списку</w:t>
      </w:r>
      <w:r w:rsidRPr="009D7FDE">
        <w:rPr>
          <w:rFonts w:ascii="Times New Roman" w:hAnsi="Times New Roman" w:cs="Times New Roman"/>
          <w:sz w:val="28"/>
          <w:szCs w:val="28"/>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копія посвідчення, що зазначає відповідну категорію особи;</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Розмір допомоги встановлюється комісією з питань надання матеріальної допомоги.</w:t>
      </w:r>
    </w:p>
    <w:p w:rsidR="00830395" w:rsidRPr="00374106"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374106">
        <w:rPr>
          <w:rFonts w:ascii="Times New Roman" w:hAnsi="Times New Roman" w:cs="Times New Roman"/>
          <w:sz w:val="28"/>
          <w:szCs w:val="28"/>
          <w:lang w:val="uk-UA"/>
        </w:rPr>
        <w:t>У витрати на реалізацію цього заходу програми включаються:</w:t>
      </w:r>
    </w:p>
    <w:p w:rsidR="00830395" w:rsidRPr="00374106"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374106">
        <w:rPr>
          <w:rFonts w:ascii="Times New Roman" w:hAnsi="Times New Roman" w:cs="Times New Roman"/>
          <w:sz w:val="28"/>
          <w:szCs w:val="28"/>
          <w:lang w:val="uk-UA"/>
        </w:rPr>
        <w:t>-</w:t>
      </w:r>
      <w:r w:rsidRPr="00374106">
        <w:rPr>
          <w:rFonts w:ascii="Times New Roman" w:hAnsi="Times New Roman" w:cs="Times New Roman"/>
          <w:sz w:val="28"/>
          <w:szCs w:val="28"/>
          <w:lang w:val="uk-UA"/>
        </w:rPr>
        <w:tab/>
        <w:t>Видатки на виплату одноразової матеріальної допомоги до свята;</w:t>
      </w:r>
    </w:p>
    <w:p w:rsidR="00830395" w:rsidRPr="00374106"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374106">
        <w:rPr>
          <w:rFonts w:ascii="Times New Roman" w:hAnsi="Times New Roman" w:cs="Times New Roman"/>
          <w:sz w:val="28"/>
          <w:szCs w:val="28"/>
          <w:lang w:val="uk-UA"/>
        </w:rPr>
        <w:t>-</w:t>
      </w:r>
      <w:r w:rsidRPr="00374106">
        <w:rPr>
          <w:rFonts w:ascii="Times New Roman" w:hAnsi="Times New Roman" w:cs="Times New Roman"/>
          <w:sz w:val="28"/>
          <w:szCs w:val="28"/>
          <w:lang w:val="uk-UA"/>
        </w:rPr>
        <w:tab/>
        <w:t>Видатки на придбання подарунків, листівок та квітів для поздоровлення;</w:t>
      </w:r>
    </w:p>
    <w:p w:rsidR="00830395" w:rsidRPr="00374106"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374106">
        <w:rPr>
          <w:rFonts w:ascii="Times New Roman" w:hAnsi="Times New Roman" w:cs="Times New Roman"/>
          <w:sz w:val="28"/>
          <w:szCs w:val="28"/>
          <w:lang w:val="uk-UA"/>
        </w:rPr>
        <w:t>-</w:t>
      </w:r>
      <w:r w:rsidRPr="00374106">
        <w:rPr>
          <w:rFonts w:ascii="Times New Roman" w:hAnsi="Times New Roman" w:cs="Times New Roman"/>
          <w:sz w:val="28"/>
          <w:szCs w:val="28"/>
          <w:lang w:val="uk-UA"/>
        </w:rPr>
        <w:tab/>
        <w:t>Видатки на придбання продуктових наборів;</w:t>
      </w:r>
    </w:p>
    <w:p w:rsidR="00830395" w:rsidRPr="00374106"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374106">
        <w:rPr>
          <w:rFonts w:ascii="Times New Roman" w:hAnsi="Times New Roman" w:cs="Times New Roman"/>
          <w:sz w:val="28"/>
          <w:szCs w:val="28"/>
          <w:lang w:val="uk-UA"/>
        </w:rPr>
        <w:t>-</w:t>
      </w:r>
      <w:r w:rsidRPr="00374106">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p>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
          <w:bCs/>
          <w:sz w:val="28"/>
          <w:szCs w:val="28"/>
          <w:lang w:val="uk-UA"/>
        </w:rPr>
        <w:t>9. Одноразова матеріальна допомога членам сімей на поховання померлих учасників бойових дій на території інших держав, членам сім</w:t>
      </w:r>
      <w:r w:rsidR="00957BCA">
        <w:rPr>
          <w:rFonts w:ascii="Times New Roman" w:hAnsi="Times New Roman" w:cs="Times New Roman"/>
          <w:b/>
          <w:bCs/>
          <w:sz w:val="28"/>
          <w:szCs w:val="28"/>
          <w:lang w:val="uk-UA"/>
        </w:rPr>
        <w:t>ей</w:t>
      </w:r>
      <w:r w:rsidRPr="009D7FDE">
        <w:rPr>
          <w:rFonts w:ascii="Times New Roman" w:hAnsi="Times New Roman" w:cs="Times New Roman"/>
          <w:b/>
          <w:bCs/>
          <w:sz w:val="28"/>
          <w:szCs w:val="28"/>
          <w:lang w:val="uk-UA"/>
        </w:rPr>
        <w:t xml:space="preserve"> на поховання померлих учасників ліквідації аварії на ЧАЕС, встановлення їм пам’ятників в т. ч. ВПО.</w:t>
      </w:r>
    </w:p>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467643" w:rsidRPr="009D7FDE" w:rsidRDefault="00830395" w:rsidP="00467643">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 xml:space="preserve">Документи, які необхідно </w:t>
      </w:r>
      <w:r w:rsidR="00467643">
        <w:rPr>
          <w:rFonts w:ascii="Times New Roman" w:hAnsi="Times New Roman" w:cs="Times New Roman"/>
          <w:sz w:val="28"/>
          <w:szCs w:val="28"/>
          <w:u w:val="single"/>
          <w:lang w:val="uk-UA"/>
        </w:rPr>
        <w:t>на</w:t>
      </w:r>
      <w:r w:rsidR="00467643" w:rsidRPr="009D7FDE">
        <w:rPr>
          <w:rFonts w:ascii="Times New Roman" w:hAnsi="Times New Roman" w:cs="Times New Roman"/>
          <w:sz w:val="28"/>
          <w:szCs w:val="28"/>
          <w:u w:val="single"/>
          <w:lang w:val="uk-UA"/>
        </w:rPr>
        <w:t>дати</w:t>
      </w:r>
      <w:r w:rsidR="00467643" w:rsidRPr="00BA1FCD">
        <w:rPr>
          <w:rFonts w:ascii="Times New Roman" w:hAnsi="Times New Roman" w:cs="Times New Roman"/>
          <w:sz w:val="28"/>
          <w:szCs w:val="28"/>
          <w:u w:val="single"/>
          <w:lang w:val="uk-UA"/>
        </w:rPr>
        <w:t xml:space="preserve"> </w:t>
      </w:r>
      <w:r w:rsidR="00467643">
        <w:rPr>
          <w:rFonts w:ascii="Times New Roman" w:hAnsi="Times New Roman" w:cs="Times New Roman"/>
          <w:sz w:val="28"/>
          <w:szCs w:val="28"/>
          <w:u w:val="single"/>
          <w:lang w:val="uk-UA"/>
        </w:rPr>
        <w:t>для отримання</w:t>
      </w:r>
      <w:r w:rsidR="00374106">
        <w:rPr>
          <w:rFonts w:ascii="Times New Roman" w:hAnsi="Times New Roman" w:cs="Times New Roman"/>
          <w:sz w:val="28"/>
          <w:szCs w:val="28"/>
          <w:u w:val="single"/>
          <w:lang w:val="uk-UA"/>
        </w:rPr>
        <w:t xml:space="preserve"> матеріальної</w:t>
      </w:r>
      <w:r w:rsidR="00467643">
        <w:rPr>
          <w:rFonts w:ascii="Times New Roman" w:hAnsi="Times New Roman" w:cs="Times New Roman"/>
          <w:sz w:val="28"/>
          <w:szCs w:val="28"/>
          <w:u w:val="single"/>
          <w:lang w:val="uk-UA"/>
        </w:rPr>
        <w:t xml:space="preserve"> допомоги</w:t>
      </w:r>
      <w:r w:rsidR="00467643" w:rsidRPr="009D7FDE">
        <w:rPr>
          <w:rFonts w:ascii="Times New Roman" w:hAnsi="Times New Roman" w:cs="Times New Roman"/>
          <w:sz w:val="28"/>
          <w:szCs w:val="28"/>
          <w:u w:val="single"/>
          <w:lang w:val="uk-UA"/>
        </w:rPr>
        <w:t>:</w:t>
      </w:r>
    </w:p>
    <w:p w:rsidR="00467643" w:rsidRPr="009D7FDE" w:rsidRDefault="00467643" w:rsidP="00467643">
      <w:pPr>
        <w:tabs>
          <w:tab w:val="left" w:pos="993"/>
        </w:tabs>
        <w:spacing w:after="0" w:line="240" w:lineRule="auto"/>
        <w:ind w:firstLine="567"/>
        <w:jc w:val="both"/>
        <w:rPr>
          <w:rFonts w:ascii="Times New Roman" w:hAnsi="Times New Roman" w:cs="Times New Roman"/>
          <w:bCs/>
          <w:sz w:val="28"/>
          <w:szCs w:val="28"/>
          <w:lang w:val="uk-UA"/>
        </w:rPr>
      </w:pPr>
      <w:r w:rsidRPr="009D7FDE">
        <w:rPr>
          <w:rFonts w:ascii="Times New Roman" w:hAnsi="Times New Roman" w:cs="Times New Roman"/>
          <w:b/>
          <w:bCs/>
          <w:sz w:val="28"/>
          <w:szCs w:val="28"/>
          <w:lang w:val="uk-UA"/>
        </w:rPr>
        <w:t>-</w:t>
      </w:r>
      <w:r w:rsidRPr="009D7FDE">
        <w:rPr>
          <w:rFonts w:ascii="Times New Roman" w:hAnsi="Times New Roman" w:cs="Times New Roman"/>
          <w:b/>
          <w:bCs/>
          <w:sz w:val="28"/>
          <w:szCs w:val="28"/>
          <w:lang w:val="uk-UA"/>
        </w:rPr>
        <w:tab/>
      </w:r>
      <w:r w:rsidRPr="009D7FDE">
        <w:rPr>
          <w:rFonts w:ascii="Times New Roman" w:hAnsi="Times New Roman" w:cs="Times New Roman"/>
          <w:bCs/>
          <w:sz w:val="28"/>
          <w:szCs w:val="28"/>
          <w:lang w:val="uk-UA"/>
        </w:rPr>
        <w:t>заява від члена сім’</w:t>
      </w:r>
      <w:r w:rsidRPr="009D7FDE">
        <w:rPr>
          <w:rFonts w:ascii="Times New Roman" w:hAnsi="Times New Roman" w:cs="Times New Roman"/>
          <w:bCs/>
          <w:sz w:val="28"/>
          <w:szCs w:val="28"/>
        </w:rPr>
        <w:t xml:space="preserve">ї </w:t>
      </w:r>
      <w:r w:rsidRPr="009D7FDE">
        <w:rPr>
          <w:rFonts w:ascii="Times New Roman" w:hAnsi="Times New Roman" w:cs="Times New Roman"/>
          <w:bCs/>
          <w:sz w:val="28"/>
          <w:szCs w:val="28"/>
          <w:lang w:val="uk-UA"/>
        </w:rPr>
        <w:t>померлого або особи яка здійснювала поховання</w:t>
      </w:r>
      <w:r w:rsidRPr="009D7FDE">
        <w:rPr>
          <w:rFonts w:ascii="Times New Roman" w:hAnsi="Times New Roman" w:cs="Times New Roman"/>
          <w:bCs/>
          <w:sz w:val="28"/>
          <w:szCs w:val="28"/>
        </w:rPr>
        <w:t>, в якій вказується ПІБ заявника, його адреса, телефон та мотиви</w:t>
      </w:r>
      <w:r w:rsidRPr="009D7FDE">
        <w:rPr>
          <w:rFonts w:ascii="Times New Roman" w:hAnsi="Times New Roman" w:cs="Times New Roman"/>
          <w:bCs/>
          <w:sz w:val="28"/>
          <w:szCs w:val="28"/>
          <w:lang w:val="uk-UA"/>
        </w:rPr>
        <w:t xml:space="preserve"> </w:t>
      </w:r>
      <w:r w:rsidRPr="009D7FDE">
        <w:rPr>
          <w:rFonts w:ascii="Times New Roman" w:hAnsi="Times New Roman" w:cs="Times New Roman"/>
          <w:bCs/>
          <w:sz w:val="28"/>
          <w:szCs w:val="28"/>
        </w:rPr>
        <w:t>звернення;</w:t>
      </w: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467643" w:rsidRDefault="00467643" w:rsidP="00467643">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r>
        <w:rPr>
          <w:rFonts w:ascii="Times New Roman" w:hAnsi="Times New Roman" w:cs="Times New Roman"/>
          <w:sz w:val="28"/>
          <w:szCs w:val="28"/>
          <w:lang w:val="uk-UA"/>
        </w:rPr>
        <w:t>,</w:t>
      </w:r>
      <w:r w:rsidRPr="00431787">
        <w:rPr>
          <w:rFonts w:ascii="Times New Roman" w:hAnsi="Times New Roman" w:cs="Times New Roman"/>
          <w:sz w:val="28"/>
          <w:szCs w:val="28"/>
          <w:lang w:val="uk-UA"/>
        </w:rPr>
        <w:t xml:space="preserve"> </w:t>
      </w:r>
      <w:r>
        <w:rPr>
          <w:rFonts w:ascii="Times New Roman" w:hAnsi="Times New Roman" w:cs="Times New Roman"/>
          <w:sz w:val="28"/>
          <w:szCs w:val="28"/>
          <w:lang w:val="uk-UA"/>
        </w:rPr>
        <w:t>якщо ІНПП зазначений в документі</w:t>
      </w:r>
      <w:r w:rsidRPr="009D7FDE">
        <w:rPr>
          <w:rFonts w:ascii="Times New Roman" w:hAnsi="Times New Roman" w:cs="Times New Roman"/>
          <w:sz w:val="28"/>
          <w:szCs w:val="28"/>
          <w:lang w:val="uk-UA"/>
        </w:rPr>
        <w:t>;</w:t>
      </w: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витяг з реєстру територіальної громади;</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ВПО (за </w:t>
      </w:r>
      <w:r w:rsidR="005D767B">
        <w:rPr>
          <w:rFonts w:ascii="Times New Roman" w:hAnsi="Times New Roman" w:cs="Times New Roman"/>
          <w:sz w:val="28"/>
          <w:szCs w:val="28"/>
          <w:lang w:val="uk-UA"/>
        </w:rPr>
        <w:t>потреби</w:t>
      </w:r>
      <w:r w:rsidRPr="009D7FDE">
        <w:rPr>
          <w:rFonts w:ascii="Times New Roman" w:hAnsi="Times New Roman" w:cs="Times New Roman"/>
          <w:sz w:val="28"/>
          <w:szCs w:val="28"/>
          <w:lang w:val="uk-UA"/>
        </w:rPr>
        <w:t>);</w:t>
      </w:r>
    </w:p>
    <w:p w:rsidR="005D767B" w:rsidRPr="009D7FDE" w:rsidRDefault="005D767B" w:rsidP="005D767B">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довідки про відкриття рахунку в банку;</w:t>
      </w:r>
    </w:p>
    <w:p w:rsidR="005D767B" w:rsidRPr="009D7FDE" w:rsidRDefault="005D767B" w:rsidP="005D767B">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свідоцтва про смерть;</w:t>
      </w: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посвідчення що підтверджує категорію особи померлого;</w:t>
      </w:r>
    </w:p>
    <w:p w:rsidR="005D767B" w:rsidRPr="009D7FDE" w:rsidRDefault="005D767B" w:rsidP="005D767B">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w:t>
      </w:r>
      <w:r w:rsidR="00636A03">
        <w:rPr>
          <w:rFonts w:ascii="Times New Roman" w:hAnsi="Times New Roman" w:cs="Times New Roman"/>
          <w:sz w:val="28"/>
          <w:szCs w:val="28"/>
          <w:lang w:val="uk-UA"/>
        </w:rPr>
        <w:t xml:space="preserve">копія </w:t>
      </w:r>
      <w:r w:rsidRPr="009D7FDE">
        <w:rPr>
          <w:rFonts w:ascii="Times New Roman" w:hAnsi="Times New Roman" w:cs="Times New Roman"/>
          <w:sz w:val="28"/>
          <w:szCs w:val="28"/>
          <w:lang w:val="uk-UA"/>
        </w:rPr>
        <w:t>документ</w:t>
      </w:r>
      <w:r w:rsidR="00636A03">
        <w:rPr>
          <w:rFonts w:ascii="Times New Roman" w:hAnsi="Times New Roman" w:cs="Times New Roman"/>
          <w:sz w:val="28"/>
          <w:szCs w:val="28"/>
          <w:lang w:val="uk-UA"/>
        </w:rPr>
        <w:t>у</w:t>
      </w:r>
      <w:r w:rsidRPr="009D7FDE">
        <w:rPr>
          <w:rFonts w:ascii="Times New Roman" w:hAnsi="Times New Roman" w:cs="Times New Roman"/>
          <w:sz w:val="28"/>
          <w:szCs w:val="28"/>
          <w:lang w:val="uk-UA"/>
        </w:rPr>
        <w:t xml:space="preserve"> що </w:t>
      </w:r>
      <w:r w:rsidR="00636A03">
        <w:rPr>
          <w:rFonts w:ascii="Times New Roman" w:hAnsi="Times New Roman" w:cs="Times New Roman"/>
          <w:sz w:val="28"/>
          <w:szCs w:val="28"/>
          <w:lang w:val="uk-UA"/>
        </w:rPr>
        <w:t xml:space="preserve">підтверджує  </w:t>
      </w:r>
      <w:r w:rsidRPr="009D7FDE">
        <w:rPr>
          <w:rFonts w:ascii="Times New Roman" w:hAnsi="Times New Roman" w:cs="Times New Roman"/>
          <w:sz w:val="28"/>
          <w:szCs w:val="28"/>
          <w:lang w:val="uk-UA"/>
        </w:rPr>
        <w:t>родинн</w:t>
      </w:r>
      <w:r w:rsidR="00636A03">
        <w:rPr>
          <w:rFonts w:ascii="Times New Roman" w:hAnsi="Times New Roman" w:cs="Times New Roman"/>
          <w:sz w:val="28"/>
          <w:szCs w:val="28"/>
          <w:lang w:val="uk-UA"/>
        </w:rPr>
        <w:t>і</w:t>
      </w:r>
      <w:r w:rsidRPr="009D7FDE">
        <w:rPr>
          <w:rFonts w:ascii="Times New Roman" w:hAnsi="Times New Roman" w:cs="Times New Roman"/>
          <w:sz w:val="28"/>
          <w:szCs w:val="28"/>
          <w:lang w:val="uk-UA"/>
        </w:rPr>
        <w:t xml:space="preserve"> зв’язк</w:t>
      </w:r>
      <w:r w:rsidR="00636A03">
        <w:rPr>
          <w:rFonts w:ascii="Times New Roman" w:hAnsi="Times New Roman" w:cs="Times New Roman"/>
          <w:sz w:val="28"/>
          <w:szCs w:val="28"/>
          <w:lang w:val="uk-UA"/>
        </w:rPr>
        <w:t>и</w:t>
      </w:r>
      <w:r w:rsidRPr="009D7FDE">
        <w:rPr>
          <w:rFonts w:ascii="Times New Roman" w:hAnsi="Times New Roman" w:cs="Times New Roman"/>
          <w:sz w:val="28"/>
          <w:szCs w:val="28"/>
          <w:lang w:val="uk-UA"/>
        </w:rPr>
        <w:t>;</w:t>
      </w:r>
    </w:p>
    <w:p w:rsidR="005D767B" w:rsidRPr="009D7FDE" w:rsidRDefault="005D767B" w:rsidP="005D767B">
      <w:pPr>
        <w:tabs>
          <w:tab w:val="left" w:pos="993"/>
        </w:tabs>
        <w:spacing w:after="0" w:line="240" w:lineRule="auto"/>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 довідка про осіб, які зареєстровані та/або проживають за адресою заявника (за потреби);</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u w:val="single"/>
          <w:lang w:val="uk-UA"/>
        </w:rPr>
      </w:pPr>
      <w:r w:rsidRPr="009D7FDE">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u w:val="single"/>
          <w:lang w:val="uk-UA"/>
        </w:rPr>
      </w:pPr>
    </w:p>
    <w:p w:rsidR="0081303E" w:rsidRDefault="0081303E" w:rsidP="00830395">
      <w:pPr>
        <w:tabs>
          <w:tab w:val="left" w:pos="993"/>
        </w:tabs>
        <w:spacing w:after="0" w:line="240" w:lineRule="auto"/>
        <w:ind w:firstLine="567"/>
        <w:jc w:val="both"/>
        <w:rPr>
          <w:rFonts w:ascii="Times New Roman" w:hAnsi="Times New Roman" w:cs="Times New Roman"/>
          <w:b/>
          <w:bCs/>
          <w:sz w:val="28"/>
          <w:szCs w:val="28"/>
          <w:lang w:val="uk-UA"/>
        </w:rPr>
      </w:pPr>
    </w:p>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
          <w:bCs/>
          <w:sz w:val="28"/>
          <w:szCs w:val="28"/>
          <w:lang w:val="uk-UA"/>
        </w:rPr>
        <w:t>10.  Матеріальна допомога до Міжнародного дня осіб з інвалідністю та до Міжнародного дня осіб похилого віку</w:t>
      </w:r>
      <w:r w:rsidR="00374106">
        <w:rPr>
          <w:rFonts w:ascii="Times New Roman" w:hAnsi="Times New Roman" w:cs="Times New Roman"/>
          <w:b/>
          <w:bCs/>
          <w:sz w:val="28"/>
          <w:szCs w:val="28"/>
          <w:lang w:val="uk-UA"/>
        </w:rPr>
        <w:t xml:space="preserve"> жителям територіальної громади</w:t>
      </w:r>
      <w:r w:rsidRPr="009D7FDE">
        <w:rPr>
          <w:rFonts w:ascii="Times New Roman" w:hAnsi="Times New Roman" w:cs="Times New Roman"/>
          <w:b/>
          <w:bCs/>
          <w:sz w:val="28"/>
          <w:szCs w:val="28"/>
          <w:lang w:val="uk-UA"/>
        </w:rPr>
        <w:t xml:space="preserve"> в т. ч. ВПО.</w:t>
      </w:r>
    </w:p>
    <w:p w:rsidR="00830395" w:rsidRPr="009D7FDE" w:rsidRDefault="00830395" w:rsidP="00830395">
      <w:pPr>
        <w:tabs>
          <w:tab w:val="left" w:pos="993"/>
        </w:tabs>
        <w:spacing w:after="0" w:line="240" w:lineRule="auto"/>
        <w:ind w:firstLine="567"/>
        <w:jc w:val="both"/>
        <w:rPr>
          <w:rFonts w:ascii="Times New Roman" w:hAnsi="Times New Roman" w:cs="Times New Roman"/>
          <w:b/>
          <w:bCs/>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830395" w:rsidRPr="009D7FDE" w:rsidRDefault="00830395" w:rsidP="00830395">
      <w:pPr>
        <w:tabs>
          <w:tab w:val="left" w:pos="993"/>
        </w:tabs>
        <w:spacing w:after="0" w:line="240" w:lineRule="auto"/>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У витрати на реалізацію цього заходу програми включаються:</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виплату одноразової матеріальної допомоги до свята;</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придбання подарунків, листівок та квітів для поздоровлення;</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придбання продуктових наборів</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u w:val="single"/>
          <w:lang w:val="uk-UA"/>
        </w:rPr>
      </w:pPr>
      <w:r w:rsidRPr="009D7FDE">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u w:val="single"/>
          <w:lang w:val="uk-UA"/>
        </w:rPr>
      </w:pPr>
    </w:p>
    <w:p w:rsidR="0081303E" w:rsidRDefault="0081303E" w:rsidP="00830395">
      <w:pPr>
        <w:tabs>
          <w:tab w:val="left" w:pos="993"/>
        </w:tabs>
        <w:spacing w:after="0" w:line="240" w:lineRule="auto"/>
        <w:ind w:firstLine="567"/>
        <w:jc w:val="both"/>
        <w:rPr>
          <w:rFonts w:ascii="Times New Roman" w:hAnsi="Times New Roman" w:cs="Times New Roman"/>
          <w:b/>
          <w:sz w:val="28"/>
          <w:szCs w:val="28"/>
          <w:lang w:val="uk-UA"/>
        </w:rPr>
      </w:pPr>
    </w:p>
    <w:p w:rsidR="00830395" w:rsidRPr="009D7FDE" w:rsidRDefault="00830395" w:rsidP="00830395">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
          <w:sz w:val="28"/>
          <w:szCs w:val="28"/>
          <w:lang w:val="uk-UA"/>
        </w:rPr>
        <w:t>11. Одноразова матеріальна допомога</w:t>
      </w:r>
      <w:r w:rsidR="00957BCA">
        <w:rPr>
          <w:rFonts w:ascii="Times New Roman" w:hAnsi="Times New Roman" w:cs="Times New Roman"/>
          <w:b/>
          <w:sz w:val="28"/>
          <w:szCs w:val="28"/>
          <w:lang w:val="uk-UA"/>
        </w:rPr>
        <w:t xml:space="preserve"> жителям територіальної громади:</w:t>
      </w:r>
      <w:r w:rsidRPr="009D7FDE">
        <w:rPr>
          <w:rFonts w:ascii="Times New Roman" w:hAnsi="Times New Roman" w:cs="Times New Roman"/>
          <w:b/>
          <w:sz w:val="28"/>
          <w:szCs w:val="28"/>
          <w:lang w:val="uk-UA"/>
        </w:rPr>
        <w:t xml:space="preserve"> учасникам бойових дій на території інших держав в т. ч. ВПО.</w:t>
      </w:r>
    </w:p>
    <w:p w:rsidR="00830395" w:rsidRPr="009D7FDE" w:rsidRDefault="00830395" w:rsidP="00830395">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u w:val="single"/>
          <w:lang w:val="uk-UA"/>
        </w:rPr>
        <w:t xml:space="preserve">Документи, які необхідно </w:t>
      </w:r>
      <w:r w:rsidR="005D767B">
        <w:rPr>
          <w:rFonts w:ascii="Times New Roman" w:hAnsi="Times New Roman" w:cs="Times New Roman"/>
          <w:sz w:val="28"/>
          <w:szCs w:val="28"/>
          <w:u w:val="single"/>
          <w:lang w:val="uk-UA"/>
        </w:rPr>
        <w:t>на</w:t>
      </w:r>
      <w:r w:rsidR="005D767B" w:rsidRPr="009D7FDE">
        <w:rPr>
          <w:rFonts w:ascii="Times New Roman" w:hAnsi="Times New Roman" w:cs="Times New Roman"/>
          <w:sz w:val="28"/>
          <w:szCs w:val="28"/>
          <w:u w:val="single"/>
          <w:lang w:val="uk-UA"/>
        </w:rPr>
        <w:t>дати</w:t>
      </w:r>
      <w:r w:rsidR="005D767B" w:rsidRPr="00BA1FCD">
        <w:rPr>
          <w:rFonts w:ascii="Times New Roman" w:hAnsi="Times New Roman" w:cs="Times New Roman"/>
          <w:sz w:val="28"/>
          <w:szCs w:val="28"/>
          <w:u w:val="single"/>
          <w:lang w:val="uk-UA"/>
        </w:rPr>
        <w:t xml:space="preserve"> </w:t>
      </w:r>
      <w:r w:rsidR="005D767B">
        <w:rPr>
          <w:rFonts w:ascii="Times New Roman" w:hAnsi="Times New Roman" w:cs="Times New Roman"/>
          <w:sz w:val="28"/>
          <w:szCs w:val="28"/>
          <w:u w:val="single"/>
          <w:lang w:val="uk-UA"/>
        </w:rPr>
        <w:t xml:space="preserve">для отримання </w:t>
      </w:r>
      <w:r w:rsidR="00374106">
        <w:rPr>
          <w:rFonts w:ascii="Times New Roman" w:hAnsi="Times New Roman" w:cs="Times New Roman"/>
          <w:sz w:val="28"/>
          <w:szCs w:val="28"/>
          <w:u w:val="single"/>
          <w:lang w:val="uk-UA"/>
        </w:rPr>
        <w:t xml:space="preserve"> матеріальної </w:t>
      </w:r>
      <w:r w:rsidR="005D767B">
        <w:rPr>
          <w:rFonts w:ascii="Times New Roman" w:hAnsi="Times New Roman" w:cs="Times New Roman"/>
          <w:sz w:val="28"/>
          <w:szCs w:val="28"/>
          <w:u w:val="single"/>
          <w:lang w:val="uk-UA"/>
        </w:rPr>
        <w:t>допомоги</w:t>
      </w:r>
      <w:r w:rsidR="005D767B" w:rsidRPr="009D7FDE">
        <w:rPr>
          <w:rFonts w:ascii="Times New Roman" w:hAnsi="Times New Roman" w:cs="Times New Roman"/>
          <w:sz w:val="28"/>
          <w:szCs w:val="28"/>
          <w:u w:val="single"/>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rPr>
      </w:pPr>
      <w:r w:rsidRPr="009D7FDE">
        <w:rPr>
          <w:rFonts w:ascii="Times New Roman" w:hAnsi="Times New Roman" w:cs="Times New Roman"/>
          <w:sz w:val="28"/>
          <w:szCs w:val="28"/>
          <w:lang w:val="uk-UA"/>
        </w:rPr>
        <w:t xml:space="preserve">- заява голови спілки, </w:t>
      </w:r>
      <w:r w:rsidRPr="009D7FDE">
        <w:rPr>
          <w:rFonts w:ascii="Times New Roman" w:hAnsi="Times New Roman" w:cs="Times New Roman"/>
          <w:sz w:val="28"/>
          <w:szCs w:val="28"/>
        </w:rPr>
        <w:t xml:space="preserve">в якій вказується </w:t>
      </w:r>
      <w:r w:rsidRPr="009D7FDE">
        <w:rPr>
          <w:rFonts w:ascii="Times New Roman" w:hAnsi="Times New Roman" w:cs="Times New Roman"/>
          <w:sz w:val="28"/>
          <w:szCs w:val="28"/>
          <w:lang w:val="uk-UA"/>
        </w:rPr>
        <w:t>кількість учасників бойових дій, жителів територіальної громади</w:t>
      </w:r>
      <w:r w:rsidRPr="009D7FDE">
        <w:rPr>
          <w:rFonts w:ascii="Times New Roman" w:hAnsi="Times New Roman" w:cs="Times New Roman"/>
          <w:sz w:val="28"/>
          <w:szCs w:val="28"/>
        </w:rPr>
        <w:t xml:space="preserve">, </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rPr>
        <w:t xml:space="preserve"> </w:t>
      </w:r>
      <w:r w:rsidRPr="009D7FDE">
        <w:rPr>
          <w:rFonts w:ascii="Times New Roman" w:hAnsi="Times New Roman" w:cs="Times New Roman"/>
          <w:sz w:val="28"/>
          <w:szCs w:val="28"/>
          <w:lang w:val="uk-UA"/>
        </w:rPr>
        <w:t xml:space="preserve">список з вказаними ПІБ, датою народження, категоріями, </w:t>
      </w:r>
      <w:r w:rsidRPr="009D7FDE">
        <w:rPr>
          <w:rFonts w:ascii="Times New Roman" w:hAnsi="Times New Roman" w:cs="Times New Roman"/>
          <w:sz w:val="28"/>
          <w:szCs w:val="28"/>
        </w:rPr>
        <w:t>адреса</w:t>
      </w:r>
      <w:r w:rsidRPr="009D7FDE">
        <w:rPr>
          <w:rFonts w:ascii="Times New Roman" w:hAnsi="Times New Roman" w:cs="Times New Roman"/>
          <w:sz w:val="28"/>
          <w:szCs w:val="28"/>
          <w:lang w:val="uk-UA"/>
        </w:rPr>
        <w:t>ми</w:t>
      </w:r>
      <w:r w:rsidRPr="009D7FDE">
        <w:rPr>
          <w:rFonts w:ascii="Times New Roman" w:hAnsi="Times New Roman" w:cs="Times New Roman"/>
          <w:sz w:val="28"/>
          <w:szCs w:val="28"/>
        </w:rPr>
        <w:t>, телефон</w:t>
      </w:r>
      <w:r w:rsidRPr="009D7FDE">
        <w:rPr>
          <w:rFonts w:ascii="Times New Roman" w:hAnsi="Times New Roman" w:cs="Times New Roman"/>
          <w:sz w:val="28"/>
          <w:szCs w:val="28"/>
          <w:lang w:val="uk-UA"/>
        </w:rPr>
        <w:t>ами, реєстраційними номерами облікових карток платників податків</w:t>
      </w:r>
      <w:r w:rsidRPr="009D7FDE">
        <w:rPr>
          <w:rFonts w:ascii="Times New Roman" w:hAnsi="Times New Roman" w:cs="Times New Roman"/>
          <w:sz w:val="28"/>
          <w:szCs w:val="28"/>
        </w:rPr>
        <w:t>;</w:t>
      </w: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5D767B" w:rsidRDefault="005D767B" w:rsidP="005D767B">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r>
        <w:rPr>
          <w:rFonts w:ascii="Times New Roman" w:hAnsi="Times New Roman" w:cs="Times New Roman"/>
          <w:sz w:val="28"/>
          <w:szCs w:val="28"/>
          <w:lang w:val="uk-UA"/>
        </w:rPr>
        <w:t>,</w:t>
      </w:r>
      <w:r w:rsidRPr="00431787">
        <w:rPr>
          <w:rFonts w:ascii="Times New Roman" w:hAnsi="Times New Roman" w:cs="Times New Roman"/>
          <w:sz w:val="28"/>
          <w:szCs w:val="28"/>
          <w:lang w:val="uk-UA"/>
        </w:rPr>
        <w:t xml:space="preserve"> </w:t>
      </w:r>
      <w:r>
        <w:rPr>
          <w:rFonts w:ascii="Times New Roman" w:hAnsi="Times New Roman" w:cs="Times New Roman"/>
          <w:sz w:val="28"/>
          <w:szCs w:val="28"/>
          <w:lang w:val="uk-UA"/>
        </w:rPr>
        <w:t>якщо ІНПП зазначений в документі</w:t>
      </w:r>
      <w:r w:rsidRPr="009D7FDE">
        <w:rPr>
          <w:rFonts w:ascii="Times New Roman" w:hAnsi="Times New Roman" w:cs="Times New Roman"/>
          <w:sz w:val="28"/>
          <w:szCs w:val="28"/>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витяг з реєстру територіальної громади</w:t>
      </w:r>
      <w:r w:rsidR="005D767B">
        <w:rPr>
          <w:rFonts w:ascii="Times New Roman" w:hAnsi="Times New Roman" w:cs="Times New Roman"/>
          <w:sz w:val="28"/>
          <w:szCs w:val="28"/>
          <w:lang w:val="uk-UA"/>
        </w:rPr>
        <w:t>на кожного зі списку</w:t>
      </w:r>
      <w:r w:rsidRPr="009D7FDE">
        <w:rPr>
          <w:rFonts w:ascii="Times New Roman" w:hAnsi="Times New Roman" w:cs="Times New Roman"/>
          <w:sz w:val="28"/>
          <w:szCs w:val="28"/>
          <w:lang w:val="uk-UA"/>
        </w:rPr>
        <w:t xml:space="preserve">; </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ВПО (за </w:t>
      </w:r>
      <w:r w:rsidR="005D767B">
        <w:rPr>
          <w:rFonts w:ascii="Times New Roman" w:hAnsi="Times New Roman" w:cs="Times New Roman"/>
          <w:sz w:val="28"/>
          <w:szCs w:val="28"/>
          <w:lang w:val="uk-UA"/>
        </w:rPr>
        <w:t>потреби</w:t>
      </w:r>
      <w:r w:rsidRPr="009D7FDE">
        <w:rPr>
          <w:rFonts w:ascii="Times New Roman" w:hAnsi="Times New Roman" w:cs="Times New Roman"/>
          <w:sz w:val="28"/>
          <w:szCs w:val="28"/>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посвідчення що зазначає відповідну категорію особи.</w:t>
      </w:r>
    </w:p>
    <w:p w:rsidR="00830395" w:rsidRPr="009D7FDE" w:rsidRDefault="00830395" w:rsidP="00830395">
      <w:pPr>
        <w:tabs>
          <w:tab w:val="left" w:pos="993"/>
        </w:tabs>
        <w:spacing w:after="0" w:line="240" w:lineRule="auto"/>
        <w:ind w:firstLine="567"/>
        <w:jc w:val="both"/>
        <w:rPr>
          <w:rFonts w:ascii="Times New Roman" w:hAnsi="Times New Roman" w:cs="Times New Roman"/>
          <w:bCs/>
          <w:sz w:val="28"/>
          <w:szCs w:val="28"/>
          <w:u w:val="single"/>
          <w:lang w:val="uk-UA"/>
        </w:rPr>
      </w:pPr>
      <w:r w:rsidRPr="009D7FDE">
        <w:rPr>
          <w:rFonts w:ascii="Times New Roman" w:hAnsi="Times New Roman" w:cs="Times New Roman"/>
          <w:bCs/>
          <w:sz w:val="28"/>
          <w:szCs w:val="28"/>
          <w:u w:val="single"/>
          <w:lang w:val="uk-UA"/>
        </w:rPr>
        <w:t>Розмір допомоги встановлюється комісією з питань надання матеріальної допомоги.</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У витрати на реалізацію цього заходу програми включаються:</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виплату одноразової матеріальної допомоги до свята;</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придбання подарунків, листівок та квітів для поздоровлення;</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Видатки на придбання продуктових наборів;</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w:t>
      </w:r>
      <w:r w:rsidRPr="009D7FDE">
        <w:rPr>
          <w:rFonts w:ascii="Times New Roman" w:hAnsi="Times New Roman" w:cs="Times New Roman"/>
          <w:sz w:val="28"/>
          <w:szCs w:val="28"/>
          <w:lang w:val="uk-UA"/>
        </w:rPr>
        <w:tab/>
        <w:t>Оплата святкових обідів, урочистих прийомів та зустрічей сільського голови з окремими категоріями населення.</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p>
    <w:p w:rsidR="009F6DC2" w:rsidRDefault="009F6DC2" w:rsidP="00830395">
      <w:pPr>
        <w:tabs>
          <w:tab w:val="left" w:pos="993"/>
        </w:tabs>
        <w:spacing w:after="0" w:line="240" w:lineRule="auto"/>
        <w:ind w:firstLine="567"/>
        <w:jc w:val="both"/>
        <w:rPr>
          <w:rFonts w:ascii="Times New Roman" w:hAnsi="Times New Roman" w:cs="Times New Roman"/>
          <w:b/>
          <w:sz w:val="28"/>
          <w:szCs w:val="28"/>
          <w:lang w:val="uk-UA"/>
        </w:rPr>
      </w:pPr>
    </w:p>
    <w:p w:rsidR="00830395" w:rsidRPr="009D7FDE" w:rsidRDefault="00830395" w:rsidP="00830395">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
          <w:sz w:val="28"/>
          <w:szCs w:val="28"/>
          <w:lang w:val="uk-UA"/>
        </w:rPr>
        <w:lastRenderedPageBreak/>
        <w:t>12. Допомога на оздоровлення в дитячих таборах дітей пільгових категорій в т. ч. ВПО.</w:t>
      </w:r>
    </w:p>
    <w:p w:rsidR="00830395" w:rsidRPr="009D7FDE" w:rsidRDefault="00830395" w:rsidP="00830395">
      <w:pPr>
        <w:tabs>
          <w:tab w:val="left" w:pos="993"/>
        </w:tabs>
        <w:spacing w:after="0" w:line="240" w:lineRule="auto"/>
        <w:ind w:firstLine="567"/>
        <w:jc w:val="both"/>
        <w:rPr>
          <w:rFonts w:ascii="Times New Roman" w:hAnsi="Times New Roman" w:cs="Times New Roman"/>
          <w:b/>
          <w:sz w:val="28"/>
          <w:szCs w:val="28"/>
          <w:lang w:val="uk-UA"/>
        </w:rPr>
      </w:pPr>
      <w:r w:rsidRPr="009D7FDE">
        <w:rPr>
          <w:rFonts w:ascii="Times New Roman" w:hAnsi="Times New Roman" w:cs="Times New Roman"/>
          <w:bCs/>
          <w:sz w:val="28"/>
          <w:szCs w:val="28"/>
          <w:lang w:val="uk-UA"/>
        </w:rPr>
        <w:t>Здійснюється за рахунок бюджету сільської ради.</w:t>
      </w:r>
    </w:p>
    <w:p w:rsidR="00AB40C4" w:rsidRDefault="00830395" w:rsidP="00830395">
      <w:pPr>
        <w:tabs>
          <w:tab w:val="left" w:pos="993"/>
        </w:tabs>
        <w:spacing w:after="0" w:line="240" w:lineRule="auto"/>
        <w:ind w:firstLine="567"/>
        <w:jc w:val="both"/>
        <w:rPr>
          <w:rFonts w:ascii="Times New Roman" w:hAnsi="Times New Roman" w:cs="Times New Roman"/>
          <w:sz w:val="28"/>
          <w:szCs w:val="28"/>
          <w:u w:val="single"/>
          <w:lang w:val="uk-UA"/>
        </w:rPr>
      </w:pPr>
      <w:r w:rsidRPr="009D7FDE">
        <w:rPr>
          <w:rFonts w:ascii="Times New Roman" w:hAnsi="Times New Roman" w:cs="Times New Roman"/>
          <w:sz w:val="28"/>
          <w:szCs w:val="28"/>
          <w:u w:val="single"/>
          <w:lang w:val="uk-UA"/>
        </w:rPr>
        <w:t xml:space="preserve">Документи, які необхідно </w:t>
      </w:r>
      <w:r w:rsidR="00AB40C4">
        <w:rPr>
          <w:rFonts w:ascii="Times New Roman" w:hAnsi="Times New Roman" w:cs="Times New Roman"/>
          <w:sz w:val="28"/>
          <w:szCs w:val="28"/>
          <w:u w:val="single"/>
          <w:lang w:val="uk-UA"/>
        </w:rPr>
        <w:t>на</w:t>
      </w:r>
      <w:r w:rsidR="00AB40C4" w:rsidRPr="009D7FDE">
        <w:rPr>
          <w:rFonts w:ascii="Times New Roman" w:hAnsi="Times New Roman" w:cs="Times New Roman"/>
          <w:sz w:val="28"/>
          <w:szCs w:val="28"/>
          <w:u w:val="single"/>
          <w:lang w:val="uk-UA"/>
        </w:rPr>
        <w:t>дати</w:t>
      </w:r>
      <w:r w:rsidR="00AB40C4" w:rsidRPr="00BA1FCD">
        <w:rPr>
          <w:rFonts w:ascii="Times New Roman" w:hAnsi="Times New Roman" w:cs="Times New Roman"/>
          <w:sz w:val="28"/>
          <w:szCs w:val="28"/>
          <w:u w:val="single"/>
          <w:lang w:val="uk-UA"/>
        </w:rPr>
        <w:t xml:space="preserve"> </w:t>
      </w:r>
      <w:r w:rsidR="00AB40C4">
        <w:rPr>
          <w:rFonts w:ascii="Times New Roman" w:hAnsi="Times New Roman" w:cs="Times New Roman"/>
          <w:sz w:val="28"/>
          <w:szCs w:val="28"/>
          <w:u w:val="single"/>
          <w:lang w:val="uk-UA"/>
        </w:rPr>
        <w:t>для отримання допомоги</w:t>
      </w:r>
      <w:r w:rsidR="00AB40C4" w:rsidRPr="009D7FDE">
        <w:rPr>
          <w:rFonts w:ascii="Times New Roman" w:hAnsi="Times New Roman" w:cs="Times New Roman"/>
          <w:sz w:val="28"/>
          <w:szCs w:val="28"/>
          <w:u w:val="single"/>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rPr>
      </w:pPr>
      <w:r w:rsidRPr="009D7FDE">
        <w:rPr>
          <w:rFonts w:ascii="Times New Roman" w:hAnsi="Times New Roman" w:cs="Times New Roman"/>
          <w:sz w:val="28"/>
          <w:szCs w:val="28"/>
          <w:lang w:val="uk-UA"/>
        </w:rPr>
        <w:t>- заява</w:t>
      </w:r>
      <w:r w:rsidR="00AB40C4">
        <w:rPr>
          <w:rFonts w:ascii="Times New Roman" w:hAnsi="Times New Roman" w:cs="Times New Roman"/>
          <w:sz w:val="28"/>
          <w:szCs w:val="28"/>
          <w:lang w:val="uk-UA"/>
        </w:rPr>
        <w:t xml:space="preserve"> особи пільговика або</w:t>
      </w:r>
      <w:r w:rsidRPr="009D7FDE">
        <w:rPr>
          <w:rFonts w:ascii="Times New Roman" w:hAnsi="Times New Roman" w:cs="Times New Roman"/>
          <w:sz w:val="28"/>
          <w:szCs w:val="28"/>
          <w:lang w:val="uk-UA"/>
        </w:rPr>
        <w:t xml:space="preserve"> члена</w:t>
      </w:r>
      <w:r w:rsidR="00AB40C4">
        <w:rPr>
          <w:rFonts w:ascii="Times New Roman" w:hAnsi="Times New Roman" w:cs="Times New Roman"/>
          <w:sz w:val="28"/>
          <w:szCs w:val="28"/>
          <w:lang w:val="uk-UA"/>
        </w:rPr>
        <w:t xml:space="preserve"> його</w:t>
      </w:r>
      <w:r w:rsidRPr="009D7FDE">
        <w:rPr>
          <w:rFonts w:ascii="Times New Roman" w:hAnsi="Times New Roman" w:cs="Times New Roman"/>
          <w:sz w:val="28"/>
          <w:szCs w:val="28"/>
          <w:lang w:val="uk-UA"/>
        </w:rPr>
        <w:t xml:space="preserve"> сім’</w:t>
      </w:r>
      <w:r w:rsidRPr="009D7FDE">
        <w:rPr>
          <w:rFonts w:ascii="Times New Roman" w:hAnsi="Times New Roman" w:cs="Times New Roman"/>
          <w:sz w:val="28"/>
          <w:szCs w:val="28"/>
        </w:rPr>
        <w:t>ї, в якій вказується ПІБ заявника, його адреса, телефон та мотиви звернення;</w:t>
      </w: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AB40C4" w:rsidRDefault="00AB40C4" w:rsidP="00AB40C4">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про присвоєння реєстраційного номеру облікової картки платника податків, за наявності </w:t>
      </w:r>
      <w:r w:rsidRPr="009D7FDE">
        <w:rPr>
          <w:rFonts w:ascii="Times New Roman" w:hAnsi="Times New Roman" w:cs="Times New Roman"/>
          <w:sz w:val="28"/>
          <w:szCs w:val="28"/>
          <w:lang w:val="en-US"/>
        </w:rPr>
        <w:t>ID</w:t>
      </w:r>
      <w:r w:rsidRPr="009D7FDE">
        <w:rPr>
          <w:rFonts w:ascii="Times New Roman" w:hAnsi="Times New Roman" w:cs="Times New Roman"/>
          <w:sz w:val="28"/>
          <w:szCs w:val="28"/>
          <w:lang w:val="uk-UA"/>
        </w:rPr>
        <w:t xml:space="preserve"> картки довідка не надається</w:t>
      </w:r>
      <w:r>
        <w:rPr>
          <w:rFonts w:ascii="Times New Roman" w:hAnsi="Times New Roman" w:cs="Times New Roman"/>
          <w:sz w:val="28"/>
          <w:szCs w:val="28"/>
          <w:lang w:val="uk-UA"/>
        </w:rPr>
        <w:t>,</w:t>
      </w:r>
      <w:r w:rsidRPr="00431787">
        <w:rPr>
          <w:rFonts w:ascii="Times New Roman" w:hAnsi="Times New Roman" w:cs="Times New Roman"/>
          <w:sz w:val="28"/>
          <w:szCs w:val="28"/>
          <w:lang w:val="uk-UA"/>
        </w:rPr>
        <w:t xml:space="preserve"> </w:t>
      </w:r>
      <w:r>
        <w:rPr>
          <w:rFonts w:ascii="Times New Roman" w:hAnsi="Times New Roman" w:cs="Times New Roman"/>
          <w:sz w:val="28"/>
          <w:szCs w:val="28"/>
          <w:lang w:val="uk-UA"/>
        </w:rPr>
        <w:t>якщо ІНПП зазначений в документі</w:t>
      </w:r>
      <w:r w:rsidRPr="009D7FDE">
        <w:rPr>
          <w:rFonts w:ascii="Times New Roman" w:hAnsi="Times New Roman" w:cs="Times New Roman"/>
          <w:sz w:val="28"/>
          <w:szCs w:val="28"/>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витяг з реєстру територіальної громади</w:t>
      </w:r>
      <w:r w:rsidR="00AB40C4">
        <w:rPr>
          <w:rFonts w:ascii="Times New Roman" w:hAnsi="Times New Roman" w:cs="Times New Roman"/>
          <w:sz w:val="28"/>
          <w:szCs w:val="28"/>
          <w:lang w:val="uk-UA"/>
        </w:rPr>
        <w:t xml:space="preserve"> заявника</w:t>
      </w:r>
      <w:r w:rsidRPr="009D7FDE">
        <w:rPr>
          <w:rFonts w:ascii="Times New Roman" w:hAnsi="Times New Roman" w:cs="Times New Roman"/>
          <w:sz w:val="28"/>
          <w:szCs w:val="28"/>
          <w:lang w:val="uk-UA"/>
        </w:rPr>
        <w:t xml:space="preserve">; </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w:t>
      </w:r>
      <w:r w:rsidR="00AB40C4">
        <w:rPr>
          <w:rFonts w:ascii="Times New Roman" w:hAnsi="Times New Roman" w:cs="Times New Roman"/>
          <w:sz w:val="28"/>
          <w:szCs w:val="28"/>
          <w:lang w:val="uk-UA"/>
        </w:rPr>
        <w:t>к</w:t>
      </w:r>
      <w:r w:rsidRPr="009D7FDE">
        <w:rPr>
          <w:rFonts w:ascii="Times New Roman" w:hAnsi="Times New Roman" w:cs="Times New Roman"/>
          <w:sz w:val="28"/>
          <w:szCs w:val="28"/>
          <w:lang w:val="uk-UA"/>
        </w:rPr>
        <w:t>опія посвідчення що підтверджує відповідну категорію особи (батька або матері);</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xml:space="preserve">-  копія довідки ВПО (за </w:t>
      </w:r>
      <w:r w:rsidR="00AB40C4">
        <w:rPr>
          <w:rFonts w:ascii="Times New Roman" w:hAnsi="Times New Roman" w:cs="Times New Roman"/>
          <w:sz w:val="28"/>
          <w:szCs w:val="28"/>
          <w:lang w:val="uk-UA"/>
        </w:rPr>
        <w:t>потреби</w:t>
      </w:r>
      <w:r w:rsidRPr="009D7FDE">
        <w:rPr>
          <w:rFonts w:ascii="Times New Roman" w:hAnsi="Times New Roman" w:cs="Times New Roman"/>
          <w:sz w:val="28"/>
          <w:szCs w:val="28"/>
          <w:lang w:val="uk-UA"/>
        </w:rPr>
        <w:t>);</w:t>
      </w: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копія паспорта, свідоцтва про народження дитини;</w:t>
      </w:r>
    </w:p>
    <w:p w:rsidR="00AB40C4" w:rsidRPr="009D7FDE" w:rsidRDefault="00AB40C4" w:rsidP="00AB40C4">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витяг з реєстру територіальної громади</w:t>
      </w:r>
      <w:r>
        <w:rPr>
          <w:rFonts w:ascii="Times New Roman" w:hAnsi="Times New Roman" w:cs="Times New Roman"/>
          <w:sz w:val="28"/>
          <w:szCs w:val="28"/>
          <w:lang w:val="uk-UA"/>
        </w:rPr>
        <w:t xml:space="preserve"> дитини</w:t>
      </w:r>
      <w:r w:rsidRPr="009D7FDE">
        <w:rPr>
          <w:rFonts w:ascii="Times New Roman" w:hAnsi="Times New Roman" w:cs="Times New Roman"/>
          <w:sz w:val="28"/>
          <w:szCs w:val="28"/>
          <w:lang w:val="uk-UA"/>
        </w:rPr>
        <w:t xml:space="preserve">; </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довідка з навчального закладу про невідвідування пришкільного табору;</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lang w:val="uk-UA"/>
        </w:rPr>
        <w:t>- інші документи, які підтверджують необхідність звернення для отримання допомоги.</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sz w:val="28"/>
          <w:szCs w:val="28"/>
          <w:u w:val="single"/>
          <w:lang w:val="uk-UA"/>
        </w:rPr>
        <w:t>Допомога надається шляхом придбання путівок</w:t>
      </w:r>
      <w:r w:rsidRPr="009D7FDE">
        <w:rPr>
          <w:rFonts w:ascii="Times New Roman" w:hAnsi="Times New Roman" w:cs="Times New Roman"/>
          <w:sz w:val="28"/>
          <w:szCs w:val="28"/>
          <w:lang w:val="uk-UA"/>
        </w:rPr>
        <w:t>.</w:t>
      </w: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p>
    <w:p w:rsidR="00830395" w:rsidRPr="009D7FDE" w:rsidRDefault="00830395" w:rsidP="00830395">
      <w:pPr>
        <w:tabs>
          <w:tab w:val="left" w:pos="993"/>
        </w:tabs>
        <w:spacing w:after="0" w:line="240" w:lineRule="auto"/>
        <w:jc w:val="both"/>
        <w:rPr>
          <w:rFonts w:ascii="Times New Roman" w:hAnsi="Times New Roman" w:cs="Times New Roman"/>
          <w:sz w:val="28"/>
          <w:szCs w:val="28"/>
          <w:lang w:val="uk-UA"/>
        </w:rPr>
      </w:pPr>
      <w:r w:rsidRPr="009D7FDE">
        <w:rPr>
          <w:rFonts w:ascii="Times New Roman" w:eastAsia="Times New Roman" w:hAnsi="Times New Roman" w:cs="Times New Roman"/>
          <w:bCs/>
          <w:sz w:val="28"/>
          <w:szCs w:val="28"/>
          <w:lang w:val="uk-UA"/>
        </w:rPr>
        <w:t xml:space="preserve">        </w:t>
      </w:r>
      <w:r w:rsidRPr="009D7FDE">
        <w:rPr>
          <w:rFonts w:ascii="Times New Roman" w:eastAsia="Times New Roman" w:hAnsi="Times New Roman" w:cs="Times New Roman"/>
          <w:b/>
          <w:bCs/>
          <w:sz w:val="28"/>
          <w:szCs w:val="28"/>
          <w:lang w:val="uk-UA"/>
        </w:rPr>
        <w:t>13</w:t>
      </w:r>
      <w:r w:rsidRPr="009D7FDE">
        <w:rPr>
          <w:rFonts w:ascii="Times New Roman" w:hAnsi="Times New Roman" w:cs="Times New Roman"/>
          <w:b/>
          <w:bCs/>
          <w:sz w:val="28"/>
          <w:szCs w:val="28"/>
          <w:lang w:val="uk-UA"/>
        </w:rPr>
        <w:t xml:space="preserve">. </w:t>
      </w:r>
      <w:r w:rsidRPr="009D7FDE">
        <w:rPr>
          <w:rFonts w:ascii="Times New Roman" w:hAnsi="Times New Roman" w:cs="Times New Roman"/>
          <w:sz w:val="28"/>
          <w:szCs w:val="28"/>
          <w:lang w:val="uk-UA"/>
        </w:rPr>
        <w:t>Виплата компенсації фізичним особам, які надають соціальні послуги з  догляду на непрофесійній основі відповідно до постанови Кабінету Міністрів України від  23 вересня 2020 року № 859 «Деякі питання призначення і виплати компенсації фізичним особам, які надають соціальні послуги з догляду на непрофесійній основі».</w:t>
      </w:r>
    </w:p>
    <w:p w:rsidR="00830395" w:rsidRPr="009D7FDE" w:rsidRDefault="00830395" w:rsidP="00830395">
      <w:pPr>
        <w:tabs>
          <w:tab w:val="left" w:pos="993"/>
        </w:tabs>
        <w:spacing w:after="0" w:line="240" w:lineRule="auto"/>
        <w:jc w:val="both"/>
        <w:rPr>
          <w:rFonts w:ascii="Times New Roman" w:hAnsi="Times New Roman" w:cs="Times New Roman"/>
          <w:sz w:val="28"/>
          <w:szCs w:val="28"/>
          <w:lang w:val="uk-UA"/>
        </w:rPr>
      </w:pPr>
    </w:p>
    <w:p w:rsidR="00830395"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9D7FDE">
        <w:rPr>
          <w:rFonts w:ascii="Times New Roman" w:hAnsi="Times New Roman" w:cs="Times New Roman"/>
          <w:b/>
          <w:sz w:val="28"/>
          <w:szCs w:val="28"/>
          <w:lang w:val="uk-UA"/>
        </w:rPr>
        <w:t xml:space="preserve">14. </w:t>
      </w:r>
      <w:r w:rsidRPr="009D7FDE">
        <w:rPr>
          <w:rFonts w:ascii="Times New Roman" w:hAnsi="Times New Roman" w:cs="Times New Roman"/>
          <w:sz w:val="28"/>
          <w:szCs w:val="28"/>
          <w:lang w:val="uk-UA"/>
        </w:rPr>
        <w:t>Компенсація фізичним особам, які надають соціальні послуги з догляду без здійснення підприємницької діяльності на професійній основі відповідно до постанови Кабінету Міністрів України від 6 жовтня 2021 року № 1040 «Деякі питання Призначення і виплата компенсації фізичним особам, які надають соціальні послуги з догляду без здійснення підприємницької діяльності на професійній основі» зі змінами.</w:t>
      </w:r>
    </w:p>
    <w:p w:rsidR="0081303E" w:rsidRDefault="0081303E" w:rsidP="00830395">
      <w:pPr>
        <w:tabs>
          <w:tab w:val="left" w:pos="993"/>
        </w:tabs>
        <w:spacing w:after="0" w:line="240" w:lineRule="auto"/>
        <w:ind w:firstLine="567"/>
        <w:jc w:val="both"/>
        <w:rPr>
          <w:rFonts w:ascii="Times New Roman" w:hAnsi="Times New Roman" w:cs="Times New Roman"/>
          <w:b/>
          <w:sz w:val="28"/>
          <w:szCs w:val="28"/>
          <w:lang w:val="uk-UA"/>
        </w:rPr>
      </w:pPr>
    </w:p>
    <w:p w:rsidR="00830395" w:rsidRPr="009D7FDE" w:rsidRDefault="00830395" w:rsidP="00830395">
      <w:pPr>
        <w:tabs>
          <w:tab w:val="left" w:pos="993"/>
        </w:tabs>
        <w:spacing w:after="0" w:line="240" w:lineRule="auto"/>
        <w:ind w:firstLine="567"/>
        <w:jc w:val="both"/>
        <w:rPr>
          <w:rFonts w:ascii="Times New Roman" w:hAnsi="Times New Roman" w:cs="Times New Roman"/>
          <w:sz w:val="28"/>
          <w:szCs w:val="28"/>
          <w:lang w:val="uk-UA"/>
        </w:rPr>
      </w:pPr>
      <w:r w:rsidRPr="0081303E">
        <w:rPr>
          <w:rFonts w:ascii="Times New Roman" w:hAnsi="Times New Roman" w:cs="Times New Roman"/>
          <w:b/>
          <w:sz w:val="28"/>
          <w:szCs w:val="28"/>
          <w:lang w:val="uk-UA"/>
        </w:rPr>
        <w:t>15.</w:t>
      </w:r>
      <w:r>
        <w:rPr>
          <w:rFonts w:ascii="Times New Roman" w:hAnsi="Times New Roman" w:cs="Times New Roman"/>
          <w:sz w:val="28"/>
          <w:szCs w:val="28"/>
          <w:lang w:val="uk-UA"/>
        </w:rPr>
        <w:t xml:space="preserve"> В окремих випадках розмір матеріальної допомоги може змінюватись згідно рішення виконавчого комітету Якушинецької сільської ради.</w:t>
      </w:r>
    </w:p>
    <w:p w:rsidR="00830395" w:rsidRDefault="00830395" w:rsidP="00830395">
      <w:pPr>
        <w:spacing w:after="0" w:line="240" w:lineRule="auto"/>
        <w:jc w:val="both"/>
        <w:rPr>
          <w:rFonts w:ascii="Times New Roman" w:hAnsi="Times New Roman" w:cs="Times New Roman"/>
          <w:b/>
          <w:bCs/>
          <w:sz w:val="28"/>
          <w:szCs w:val="28"/>
          <w:shd w:val="clear" w:color="auto" w:fill="FFFFFF"/>
          <w:lang w:val="uk-UA"/>
        </w:rPr>
      </w:pPr>
    </w:p>
    <w:p w:rsidR="00A445A2" w:rsidRDefault="00830395" w:rsidP="00AB40C4">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   </w:t>
      </w:r>
    </w:p>
    <w:p w:rsidR="00A445A2" w:rsidRDefault="00A445A2" w:rsidP="00AB40C4">
      <w:pPr>
        <w:spacing w:after="0" w:line="240" w:lineRule="auto"/>
        <w:jc w:val="both"/>
        <w:rPr>
          <w:rFonts w:ascii="Times New Roman" w:hAnsi="Times New Roman" w:cs="Times New Roman"/>
          <w:b/>
          <w:bCs/>
          <w:sz w:val="28"/>
          <w:szCs w:val="28"/>
          <w:shd w:val="clear" w:color="auto" w:fill="FFFFFF"/>
          <w:lang w:val="uk-UA"/>
        </w:rPr>
      </w:pPr>
    </w:p>
    <w:p w:rsidR="0012193B" w:rsidRDefault="00830395" w:rsidP="00AB40C4">
      <w:pPr>
        <w:spacing w:after="0" w:line="240" w:lineRule="auto"/>
        <w:jc w:val="both"/>
        <w:rPr>
          <w:rFonts w:ascii="Times New Roman" w:hAnsi="Times New Roman" w:cs="Times New Roman"/>
          <w:b/>
          <w:bCs/>
          <w:sz w:val="28"/>
          <w:szCs w:val="28"/>
          <w:shd w:val="clear" w:color="auto" w:fill="FFFFFF"/>
          <w:lang w:val="uk-UA"/>
        </w:rPr>
      </w:pPr>
      <w:r>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Секретар сільської ради      </w:t>
      </w:r>
      <w:r>
        <w:rPr>
          <w:rFonts w:ascii="Times New Roman" w:hAnsi="Times New Roman" w:cs="Times New Roman"/>
          <w:b/>
          <w:bCs/>
          <w:sz w:val="28"/>
          <w:szCs w:val="28"/>
          <w:shd w:val="clear" w:color="auto" w:fill="FFFFFF"/>
          <w:lang w:val="uk-UA"/>
        </w:rPr>
        <w:t xml:space="preserve">         </w:t>
      </w:r>
      <w:r w:rsidR="00A445A2">
        <w:rPr>
          <w:rFonts w:ascii="Times New Roman" w:hAnsi="Times New Roman" w:cs="Times New Roman"/>
          <w:b/>
          <w:bCs/>
          <w:sz w:val="28"/>
          <w:szCs w:val="28"/>
          <w:shd w:val="clear" w:color="auto" w:fill="FFFFFF"/>
          <w:lang w:val="uk-UA"/>
        </w:rPr>
        <w:t xml:space="preserve">  </w:t>
      </w:r>
      <w:r w:rsidRPr="00A37342">
        <w:rPr>
          <w:rFonts w:ascii="Times New Roman" w:hAnsi="Times New Roman" w:cs="Times New Roman"/>
          <w:b/>
          <w:bCs/>
          <w:sz w:val="28"/>
          <w:szCs w:val="28"/>
          <w:shd w:val="clear" w:color="auto" w:fill="FFFFFF"/>
          <w:lang w:val="uk-UA"/>
        </w:rPr>
        <w:t xml:space="preserve">                          Катерина КОСТЮК</w:t>
      </w:r>
      <w:bookmarkEnd w:id="0"/>
      <w:bookmarkEnd w:id="1"/>
    </w:p>
    <w:sectPr w:rsidR="0012193B" w:rsidSect="00BD66DD">
      <w:pgSz w:w="11906" w:h="16838"/>
      <w:pgMar w:top="284" w:right="851"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834" w:rsidRDefault="007D2834" w:rsidP="009D7FDE">
      <w:pPr>
        <w:spacing w:after="0" w:line="240" w:lineRule="auto"/>
      </w:pPr>
      <w:r>
        <w:separator/>
      </w:r>
    </w:p>
  </w:endnote>
  <w:endnote w:type="continuationSeparator" w:id="0">
    <w:p w:rsidR="007D2834" w:rsidRDefault="007D2834" w:rsidP="009D7F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834" w:rsidRDefault="007D2834" w:rsidP="009D7FDE">
      <w:pPr>
        <w:spacing w:after="0" w:line="240" w:lineRule="auto"/>
      </w:pPr>
      <w:r>
        <w:separator/>
      </w:r>
    </w:p>
  </w:footnote>
  <w:footnote w:type="continuationSeparator" w:id="0">
    <w:p w:rsidR="007D2834" w:rsidRDefault="007D2834" w:rsidP="009D7F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3"/>
    <w:lvl w:ilvl="0">
      <w:start w:val="2018"/>
      <w:numFmt w:val="bullet"/>
      <w:lvlText w:val="-"/>
      <w:lvlJc w:val="left"/>
      <w:pPr>
        <w:tabs>
          <w:tab w:val="num" w:pos="0"/>
        </w:tabs>
        <w:ind w:left="1080" w:hanging="360"/>
      </w:pPr>
      <w:rPr>
        <w:rFonts w:ascii="Times New Roman" w:hAnsi="Times New Roman" w:cs="Times New Roman"/>
      </w:rPr>
    </w:lvl>
  </w:abstractNum>
  <w:abstractNum w:abstractNumId="1">
    <w:nsid w:val="0E1565D2"/>
    <w:multiLevelType w:val="hybridMultilevel"/>
    <w:tmpl w:val="5C06E0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323C88"/>
    <w:multiLevelType w:val="hybridMultilevel"/>
    <w:tmpl w:val="00AE8164"/>
    <w:lvl w:ilvl="0" w:tplc="E640E2C4">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
    <w:nsid w:val="11B879A8"/>
    <w:multiLevelType w:val="hybridMultilevel"/>
    <w:tmpl w:val="872E9AB2"/>
    <w:lvl w:ilvl="0" w:tplc="3E14084C">
      <w:start w:val="6"/>
      <w:numFmt w:val="decimal"/>
      <w:lvlText w:val="%1."/>
      <w:lvlJc w:val="left"/>
      <w:pPr>
        <w:ind w:left="644" w:hanging="360"/>
      </w:pPr>
      <w:rPr>
        <w:rFonts w:hint="default"/>
        <w:b/>
        <w:bCs/>
        <w:i w:val="0"/>
        <w:iCs w:val="0"/>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4">
    <w:nsid w:val="11CB560D"/>
    <w:multiLevelType w:val="hybridMultilevel"/>
    <w:tmpl w:val="65A038EA"/>
    <w:lvl w:ilvl="0" w:tplc="3D56574C">
      <w:start w:val="3"/>
      <w:numFmt w:val="bullet"/>
      <w:lvlText w:val="-"/>
      <w:lvlJc w:val="left"/>
      <w:pPr>
        <w:ind w:left="720" w:hanging="360"/>
      </w:pPr>
      <w:rPr>
        <w:rFonts w:ascii="Times New Roman" w:eastAsia="SimSu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D36AB8"/>
    <w:multiLevelType w:val="multilevel"/>
    <w:tmpl w:val="9DE291C8"/>
    <w:lvl w:ilvl="0">
      <w:start w:val="1"/>
      <w:numFmt w:val="decimal"/>
      <w:lvlText w:val="%1."/>
      <w:lvlJc w:val="left"/>
      <w:pPr>
        <w:ind w:left="1069" w:hanging="360"/>
      </w:pPr>
      <w:rPr>
        <w:rFonts w:hint="default"/>
      </w:rPr>
    </w:lvl>
    <w:lvl w:ilvl="1">
      <w:start w:val="1"/>
      <w:numFmt w:val="decimal"/>
      <w:isLgl/>
      <w:lvlText w:val="%1.%2."/>
      <w:lvlJc w:val="left"/>
      <w:pPr>
        <w:ind w:left="720" w:hanging="720"/>
      </w:pPr>
      <w:rPr>
        <w:rFonts w:hint="default"/>
        <w:color w:val="000000"/>
      </w:rPr>
    </w:lvl>
    <w:lvl w:ilvl="2">
      <w:start w:val="1"/>
      <w:numFmt w:val="decimal"/>
      <w:isLgl/>
      <w:lvlText w:val="%1.%2.%3."/>
      <w:lvlJc w:val="left"/>
      <w:pPr>
        <w:ind w:left="1429" w:hanging="720"/>
      </w:pPr>
      <w:rPr>
        <w:rFonts w:hint="default"/>
        <w:color w:val="000000"/>
      </w:rPr>
    </w:lvl>
    <w:lvl w:ilvl="3">
      <w:start w:val="1"/>
      <w:numFmt w:val="decimal"/>
      <w:isLgl/>
      <w:lvlText w:val="%1.%2.%3.%4."/>
      <w:lvlJc w:val="left"/>
      <w:pPr>
        <w:ind w:left="1789" w:hanging="1080"/>
      </w:pPr>
      <w:rPr>
        <w:rFonts w:hint="default"/>
        <w:color w:val="000000"/>
      </w:rPr>
    </w:lvl>
    <w:lvl w:ilvl="4">
      <w:start w:val="1"/>
      <w:numFmt w:val="decimal"/>
      <w:isLgl/>
      <w:lvlText w:val="%1.%2.%3.%4.%5."/>
      <w:lvlJc w:val="left"/>
      <w:pPr>
        <w:ind w:left="1789" w:hanging="1080"/>
      </w:pPr>
      <w:rPr>
        <w:rFonts w:hint="default"/>
        <w:color w:val="000000"/>
      </w:rPr>
    </w:lvl>
    <w:lvl w:ilvl="5">
      <w:start w:val="1"/>
      <w:numFmt w:val="decimal"/>
      <w:isLgl/>
      <w:lvlText w:val="%1.%2.%3.%4.%5.%6."/>
      <w:lvlJc w:val="left"/>
      <w:pPr>
        <w:ind w:left="2149" w:hanging="1440"/>
      </w:pPr>
      <w:rPr>
        <w:rFonts w:hint="default"/>
        <w:color w:val="000000"/>
      </w:rPr>
    </w:lvl>
    <w:lvl w:ilvl="6">
      <w:start w:val="1"/>
      <w:numFmt w:val="decimal"/>
      <w:isLgl/>
      <w:lvlText w:val="%1.%2.%3.%4.%5.%6.%7."/>
      <w:lvlJc w:val="left"/>
      <w:pPr>
        <w:ind w:left="2509" w:hanging="1800"/>
      </w:pPr>
      <w:rPr>
        <w:rFonts w:hint="default"/>
        <w:color w:val="000000"/>
      </w:rPr>
    </w:lvl>
    <w:lvl w:ilvl="7">
      <w:start w:val="1"/>
      <w:numFmt w:val="decimal"/>
      <w:isLgl/>
      <w:lvlText w:val="%1.%2.%3.%4.%5.%6.%7.%8."/>
      <w:lvlJc w:val="left"/>
      <w:pPr>
        <w:ind w:left="2509" w:hanging="1800"/>
      </w:pPr>
      <w:rPr>
        <w:rFonts w:hint="default"/>
        <w:color w:val="000000"/>
      </w:rPr>
    </w:lvl>
    <w:lvl w:ilvl="8">
      <w:start w:val="1"/>
      <w:numFmt w:val="decimal"/>
      <w:isLgl/>
      <w:lvlText w:val="%1.%2.%3.%4.%5.%6.%7.%8.%9."/>
      <w:lvlJc w:val="left"/>
      <w:pPr>
        <w:ind w:left="2869" w:hanging="2160"/>
      </w:pPr>
      <w:rPr>
        <w:rFonts w:hint="default"/>
        <w:color w:val="000000"/>
      </w:rPr>
    </w:lvl>
  </w:abstractNum>
  <w:abstractNum w:abstractNumId="6">
    <w:nsid w:val="1E3343BA"/>
    <w:multiLevelType w:val="hybridMultilevel"/>
    <w:tmpl w:val="D8EA4CAE"/>
    <w:lvl w:ilvl="0" w:tplc="5AE80D62">
      <w:start w:val="1"/>
      <w:numFmt w:val="decimal"/>
      <w:lvlText w:val="%1."/>
      <w:lvlJc w:val="left"/>
      <w:pPr>
        <w:ind w:left="1185" w:hanging="420"/>
      </w:pPr>
      <w:rPr>
        <w:rFonts w:hint="default"/>
      </w:rPr>
    </w:lvl>
    <w:lvl w:ilvl="1" w:tplc="04220019" w:tentative="1">
      <w:start w:val="1"/>
      <w:numFmt w:val="lowerLetter"/>
      <w:lvlText w:val="%2."/>
      <w:lvlJc w:val="left"/>
      <w:pPr>
        <w:ind w:left="1845" w:hanging="360"/>
      </w:pPr>
    </w:lvl>
    <w:lvl w:ilvl="2" w:tplc="0422001B" w:tentative="1">
      <w:start w:val="1"/>
      <w:numFmt w:val="lowerRoman"/>
      <w:lvlText w:val="%3."/>
      <w:lvlJc w:val="right"/>
      <w:pPr>
        <w:ind w:left="2565" w:hanging="180"/>
      </w:pPr>
    </w:lvl>
    <w:lvl w:ilvl="3" w:tplc="0422000F" w:tentative="1">
      <w:start w:val="1"/>
      <w:numFmt w:val="decimal"/>
      <w:lvlText w:val="%4."/>
      <w:lvlJc w:val="left"/>
      <w:pPr>
        <w:ind w:left="3285" w:hanging="360"/>
      </w:pPr>
    </w:lvl>
    <w:lvl w:ilvl="4" w:tplc="04220019" w:tentative="1">
      <w:start w:val="1"/>
      <w:numFmt w:val="lowerLetter"/>
      <w:lvlText w:val="%5."/>
      <w:lvlJc w:val="left"/>
      <w:pPr>
        <w:ind w:left="4005" w:hanging="360"/>
      </w:pPr>
    </w:lvl>
    <w:lvl w:ilvl="5" w:tplc="0422001B" w:tentative="1">
      <w:start w:val="1"/>
      <w:numFmt w:val="lowerRoman"/>
      <w:lvlText w:val="%6."/>
      <w:lvlJc w:val="right"/>
      <w:pPr>
        <w:ind w:left="4725" w:hanging="180"/>
      </w:pPr>
    </w:lvl>
    <w:lvl w:ilvl="6" w:tplc="0422000F" w:tentative="1">
      <w:start w:val="1"/>
      <w:numFmt w:val="decimal"/>
      <w:lvlText w:val="%7."/>
      <w:lvlJc w:val="left"/>
      <w:pPr>
        <w:ind w:left="5445" w:hanging="360"/>
      </w:pPr>
    </w:lvl>
    <w:lvl w:ilvl="7" w:tplc="04220019" w:tentative="1">
      <w:start w:val="1"/>
      <w:numFmt w:val="lowerLetter"/>
      <w:lvlText w:val="%8."/>
      <w:lvlJc w:val="left"/>
      <w:pPr>
        <w:ind w:left="6165" w:hanging="360"/>
      </w:pPr>
    </w:lvl>
    <w:lvl w:ilvl="8" w:tplc="0422001B" w:tentative="1">
      <w:start w:val="1"/>
      <w:numFmt w:val="lowerRoman"/>
      <w:lvlText w:val="%9."/>
      <w:lvlJc w:val="right"/>
      <w:pPr>
        <w:ind w:left="6885" w:hanging="180"/>
      </w:pPr>
    </w:lvl>
  </w:abstractNum>
  <w:abstractNum w:abstractNumId="7">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8">
    <w:nsid w:val="2492275E"/>
    <w:multiLevelType w:val="multilevel"/>
    <w:tmpl w:val="9BAC88C0"/>
    <w:lvl w:ilvl="0">
      <w:start w:val="1"/>
      <w:numFmt w:val="decimal"/>
      <w:lvlText w:val="%1."/>
      <w:lvlJc w:val="left"/>
      <w:pPr>
        <w:ind w:left="644"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26" w:hanging="720"/>
      </w:pPr>
      <w:rPr>
        <w:rFonts w:hint="default"/>
      </w:rPr>
    </w:lvl>
    <w:lvl w:ilvl="3">
      <w:start w:val="1"/>
      <w:numFmt w:val="decimal"/>
      <w:isLgl/>
      <w:lvlText w:val="%1.%2.%3.%4."/>
      <w:lvlJc w:val="left"/>
      <w:pPr>
        <w:ind w:left="1547" w:hanging="1080"/>
      </w:pPr>
      <w:rPr>
        <w:rFonts w:hint="default"/>
      </w:rPr>
    </w:lvl>
    <w:lvl w:ilvl="4">
      <w:start w:val="1"/>
      <w:numFmt w:val="decimal"/>
      <w:isLgl/>
      <w:lvlText w:val="%1.%2.%3.%4.%5."/>
      <w:lvlJc w:val="left"/>
      <w:pPr>
        <w:ind w:left="1608" w:hanging="1080"/>
      </w:pPr>
      <w:rPr>
        <w:rFonts w:hint="default"/>
      </w:rPr>
    </w:lvl>
    <w:lvl w:ilvl="5">
      <w:start w:val="1"/>
      <w:numFmt w:val="decimal"/>
      <w:isLgl/>
      <w:lvlText w:val="%1.%2.%3.%4.%5.%6."/>
      <w:lvlJc w:val="left"/>
      <w:pPr>
        <w:ind w:left="2029" w:hanging="1440"/>
      </w:pPr>
      <w:rPr>
        <w:rFonts w:hint="default"/>
      </w:rPr>
    </w:lvl>
    <w:lvl w:ilvl="6">
      <w:start w:val="1"/>
      <w:numFmt w:val="decimal"/>
      <w:isLgl/>
      <w:lvlText w:val="%1.%2.%3.%4.%5.%6.%7."/>
      <w:lvlJc w:val="left"/>
      <w:pPr>
        <w:ind w:left="2450" w:hanging="1800"/>
      </w:pPr>
      <w:rPr>
        <w:rFonts w:hint="default"/>
      </w:rPr>
    </w:lvl>
    <w:lvl w:ilvl="7">
      <w:start w:val="1"/>
      <w:numFmt w:val="decimal"/>
      <w:isLgl/>
      <w:lvlText w:val="%1.%2.%3.%4.%5.%6.%7.%8."/>
      <w:lvlJc w:val="left"/>
      <w:pPr>
        <w:ind w:left="2511" w:hanging="1800"/>
      </w:pPr>
      <w:rPr>
        <w:rFonts w:hint="default"/>
      </w:rPr>
    </w:lvl>
    <w:lvl w:ilvl="8">
      <w:start w:val="1"/>
      <w:numFmt w:val="decimal"/>
      <w:isLgl/>
      <w:lvlText w:val="%1.%2.%3.%4.%5.%6.%7.%8.%9."/>
      <w:lvlJc w:val="left"/>
      <w:pPr>
        <w:ind w:left="2932" w:hanging="2160"/>
      </w:pPr>
      <w:rPr>
        <w:rFonts w:hint="default"/>
      </w:rPr>
    </w:lvl>
  </w:abstractNum>
  <w:abstractNum w:abstractNumId="9">
    <w:nsid w:val="3110636A"/>
    <w:multiLevelType w:val="hybridMultilevel"/>
    <w:tmpl w:val="40EC33A2"/>
    <w:lvl w:ilvl="0" w:tplc="37F89958">
      <w:numFmt w:val="bullet"/>
      <w:lvlText w:val="-"/>
      <w:lvlJc w:val="left"/>
      <w:pPr>
        <w:ind w:left="36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77631E5"/>
    <w:multiLevelType w:val="hybridMultilevel"/>
    <w:tmpl w:val="AB24FDB0"/>
    <w:lvl w:ilvl="0" w:tplc="47E6CC2E">
      <w:start w:val="1"/>
      <w:numFmt w:val="decimal"/>
      <w:lvlText w:val="%1."/>
      <w:lvlJc w:val="left"/>
      <w:pPr>
        <w:ind w:left="1275" w:hanging="360"/>
      </w:pPr>
      <w:rPr>
        <w:rFonts w:hint="default"/>
      </w:rPr>
    </w:lvl>
    <w:lvl w:ilvl="1" w:tplc="04220019" w:tentative="1">
      <w:start w:val="1"/>
      <w:numFmt w:val="lowerLetter"/>
      <w:lvlText w:val="%2."/>
      <w:lvlJc w:val="left"/>
      <w:pPr>
        <w:ind w:left="1995" w:hanging="360"/>
      </w:pPr>
    </w:lvl>
    <w:lvl w:ilvl="2" w:tplc="0422001B" w:tentative="1">
      <w:start w:val="1"/>
      <w:numFmt w:val="lowerRoman"/>
      <w:lvlText w:val="%3."/>
      <w:lvlJc w:val="right"/>
      <w:pPr>
        <w:ind w:left="2715" w:hanging="180"/>
      </w:pPr>
    </w:lvl>
    <w:lvl w:ilvl="3" w:tplc="0422000F" w:tentative="1">
      <w:start w:val="1"/>
      <w:numFmt w:val="decimal"/>
      <w:lvlText w:val="%4."/>
      <w:lvlJc w:val="left"/>
      <w:pPr>
        <w:ind w:left="3435" w:hanging="360"/>
      </w:pPr>
    </w:lvl>
    <w:lvl w:ilvl="4" w:tplc="04220019" w:tentative="1">
      <w:start w:val="1"/>
      <w:numFmt w:val="lowerLetter"/>
      <w:lvlText w:val="%5."/>
      <w:lvlJc w:val="left"/>
      <w:pPr>
        <w:ind w:left="4155" w:hanging="360"/>
      </w:pPr>
    </w:lvl>
    <w:lvl w:ilvl="5" w:tplc="0422001B" w:tentative="1">
      <w:start w:val="1"/>
      <w:numFmt w:val="lowerRoman"/>
      <w:lvlText w:val="%6."/>
      <w:lvlJc w:val="right"/>
      <w:pPr>
        <w:ind w:left="4875" w:hanging="180"/>
      </w:pPr>
    </w:lvl>
    <w:lvl w:ilvl="6" w:tplc="0422000F" w:tentative="1">
      <w:start w:val="1"/>
      <w:numFmt w:val="decimal"/>
      <w:lvlText w:val="%7."/>
      <w:lvlJc w:val="left"/>
      <w:pPr>
        <w:ind w:left="5595" w:hanging="360"/>
      </w:pPr>
    </w:lvl>
    <w:lvl w:ilvl="7" w:tplc="04220019" w:tentative="1">
      <w:start w:val="1"/>
      <w:numFmt w:val="lowerLetter"/>
      <w:lvlText w:val="%8."/>
      <w:lvlJc w:val="left"/>
      <w:pPr>
        <w:ind w:left="6315" w:hanging="360"/>
      </w:pPr>
    </w:lvl>
    <w:lvl w:ilvl="8" w:tplc="0422001B" w:tentative="1">
      <w:start w:val="1"/>
      <w:numFmt w:val="lowerRoman"/>
      <w:lvlText w:val="%9."/>
      <w:lvlJc w:val="right"/>
      <w:pPr>
        <w:ind w:left="7035" w:hanging="180"/>
      </w:pPr>
    </w:lvl>
  </w:abstractNum>
  <w:abstractNum w:abstractNumId="11">
    <w:nsid w:val="4AE750EB"/>
    <w:multiLevelType w:val="hybridMultilevel"/>
    <w:tmpl w:val="3C06154A"/>
    <w:lvl w:ilvl="0" w:tplc="0422000F">
      <w:start w:val="1"/>
      <w:numFmt w:val="decimal"/>
      <w:lvlText w:val="%1."/>
      <w:lvlJc w:val="left"/>
      <w:pPr>
        <w:ind w:left="502" w:hanging="360"/>
      </w:pPr>
      <w:rPr>
        <w:rFonts w:hint="default"/>
      </w:rPr>
    </w:lvl>
    <w:lvl w:ilvl="1" w:tplc="04220019" w:tentative="1">
      <w:start w:val="1"/>
      <w:numFmt w:val="lowerLetter"/>
      <w:lvlText w:val="%2."/>
      <w:lvlJc w:val="left"/>
      <w:pPr>
        <w:ind w:left="1222" w:hanging="360"/>
      </w:pPr>
    </w:lvl>
    <w:lvl w:ilvl="2" w:tplc="0422001B" w:tentative="1">
      <w:start w:val="1"/>
      <w:numFmt w:val="lowerRoman"/>
      <w:lvlText w:val="%3."/>
      <w:lvlJc w:val="right"/>
      <w:pPr>
        <w:ind w:left="1942" w:hanging="180"/>
      </w:pPr>
    </w:lvl>
    <w:lvl w:ilvl="3" w:tplc="0422000F" w:tentative="1">
      <w:start w:val="1"/>
      <w:numFmt w:val="decimal"/>
      <w:lvlText w:val="%4."/>
      <w:lvlJc w:val="left"/>
      <w:pPr>
        <w:ind w:left="2662" w:hanging="360"/>
      </w:pPr>
    </w:lvl>
    <w:lvl w:ilvl="4" w:tplc="04220019" w:tentative="1">
      <w:start w:val="1"/>
      <w:numFmt w:val="lowerLetter"/>
      <w:lvlText w:val="%5."/>
      <w:lvlJc w:val="left"/>
      <w:pPr>
        <w:ind w:left="3382" w:hanging="360"/>
      </w:pPr>
    </w:lvl>
    <w:lvl w:ilvl="5" w:tplc="0422001B" w:tentative="1">
      <w:start w:val="1"/>
      <w:numFmt w:val="lowerRoman"/>
      <w:lvlText w:val="%6."/>
      <w:lvlJc w:val="right"/>
      <w:pPr>
        <w:ind w:left="4102" w:hanging="180"/>
      </w:pPr>
    </w:lvl>
    <w:lvl w:ilvl="6" w:tplc="0422000F" w:tentative="1">
      <w:start w:val="1"/>
      <w:numFmt w:val="decimal"/>
      <w:lvlText w:val="%7."/>
      <w:lvlJc w:val="left"/>
      <w:pPr>
        <w:ind w:left="4822" w:hanging="360"/>
      </w:pPr>
    </w:lvl>
    <w:lvl w:ilvl="7" w:tplc="04220019" w:tentative="1">
      <w:start w:val="1"/>
      <w:numFmt w:val="lowerLetter"/>
      <w:lvlText w:val="%8."/>
      <w:lvlJc w:val="left"/>
      <w:pPr>
        <w:ind w:left="5542" w:hanging="360"/>
      </w:pPr>
    </w:lvl>
    <w:lvl w:ilvl="8" w:tplc="0422001B" w:tentative="1">
      <w:start w:val="1"/>
      <w:numFmt w:val="lowerRoman"/>
      <w:lvlText w:val="%9."/>
      <w:lvlJc w:val="right"/>
      <w:pPr>
        <w:ind w:left="6262" w:hanging="180"/>
      </w:pPr>
    </w:lvl>
  </w:abstractNum>
  <w:abstractNum w:abstractNumId="12">
    <w:nsid w:val="4D1721B7"/>
    <w:multiLevelType w:val="hybridMultilevel"/>
    <w:tmpl w:val="E3AE10CE"/>
    <w:lvl w:ilvl="0" w:tplc="BF6E777A">
      <w:start w:val="1"/>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13">
    <w:nsid w:val="6A2D20EE"/>
    <w:multiLevelType w:val="hybridMultilevel"/>
    <w:tmpl w:val="34249F26"/>
    <w:lvl w:ilvl="0" w:tplc="56240AC2">
      <w:start w:val="1"/>
      <w:numFmt w:val="decimal"/>
      <w:lvlText w:val="%1."/>
      <w:lvlJc w:val="left"/>
      <w:pPr>
        <w:ind w:left="1352" w:hanging="360"/>
      </w:pPr>
      <w:rPr>
        <w:rFonts w:hint="default"/>
      </w:rPr>
    </w:lvl>
    <w:lvl w:ilvl="1" w:tplc="04220019" w:tentative="1">
      <w:start w:val="1"/>
      <w:numFmt w:val="lowerLetter"/>
      <w:lvlText w:val="%2."/>
      <w:lvlJc w:val="left"/>
      <w:pPr>
        <w:ind w:left="2072" w:hanging="360"/>
      </w:pPr>
    </w:lvl>
    <w:lvl w:ilvl="2" w:tplc="0422001B" w:tentative="1">
      <w:start w:val="1"/>
      <w:numFmt w:val="lowerRoman"/>
      <w:lvlText w:val="%3."/>
      <w:lvlJc w:val="right"/>
      <w:pPr>
        <w:ind w:left="2792" w:hanging="180"/>
      </w:pPr>
    </w:lvl>
    <w:lvl w:ilvl="3" w:tplc="0422000F" w:tentative="1">
      <w:start w:val="1"/>
      <w:numFmt w:val="decimal"/>
      <w:lvlText w:val="%4."/>
      <w:lvlJc w:val="left"/>
      <w:pPr>
        <w:ind w:left="3512" w:hanging="360"/>
      </w:pPr>
    </w:lvl>
    <w:lvl w:ilvl="4" w:tplc="04220019" w:tentative="1">
      <w:start w:val="1"/>
      <w:numFmt w:val="lowerLetter"/>
      <w:lvlText w:val="%5."/>
      <w:lvlJc w:val="left"/>
      <w:pPr>
        <w:ind w:left="4232" w:hanging="360"/>
      </w:pPr>
    </w:lvl>
    <w:lvl w:ilvl="5" w:tplc="0422001B" w:tentative="1">
      <w:start w:val="1"/>
      <w:numFmt w:val="lowerRoman"/>
      <w:lvlText w:val="%6."/>
      <w:lvlJc w:val="right"/>
      <w:pPr>
        <w:ind w:left="4952" w:hanging="180"/>
      </w:pPr>
    </w:lvl>
    <w:lvl w:ilvl="6" w:tplc="0422000F" w:tentative="1">
      <w:start w:val="1"/>
      <w:numFmt w:val="decimal"/>
      <w:lvlText w:val="%7."/>
      <w:lvlJc w:val="left"/>
      <w:pPr>
        <w:ind w:left="5672" w:hanging="360"/>
      </w:pPr>
    </w:lvl>
    <w:lvl w:ilvl="7" w:tplc="04220019" w:tentative="1">
      <w:start w:val="1"/>
      <w:numFmt w:val="lowerLetter"/>
      <w:lvlText w:val="%8."/>
      <w:lvlJc w:val="left"/>
      <w:pPr>
        <w:ind w:left="6392" w:hanging="360"/>
      </w:pPr>
    </w:lvl>
    <w:lvl w:ilvl="8" w:tplc="0422001B" w:tentative="1">
      <w:start w:val="1"/>
      <w:numFmt w:val="lowerRoman"/>
      <w:lvlText w:val="%9."/>
      <w:lvlJc w:val="right"/>
      <w:pPr>
        <w:ind w:left="7112" w:hanging="180"/>
      </w:pPr>
    </w:lvl>
  </w:abstractNum>
  <w:num w:numId="1">
    <w:abstractNumId w:val="2"/>
  </w:num>
  <w:num w:numId="2">
    <w:abstractNumId w:val="1"/>
  </w:num>
  <w:num w:numId="3">
    <w:abstractNumId w:val="8"/>
  </w:num>
  <w:num w:numId="4">
    <w:abstractNumId w:val="4"/>
  </w:num>
  <w:num w:numId="5">
    <w:abstractNumId w:val="0"/>
  </w:num>
  <w:num w:numId="6">
    <w:abstractNumId w:val="7"/>
  </w:num>
  <w:num w:numId="7">
    <w:abstractNumId w:val="13"/>
  </w:num>
  <w:num w:numId="8">
    <w:abstractNumId w:val="6"/>
  </w:num>
  <w:num w:numId="9">
    <w:abstractNumId w:val="10"/>
  </w:num>
  <w:num w:numId="10">
    <w:abstractNumId w:val="5"/>
  </w:num>
  <w:num w:numId="11">
    <w:abstractNumId w:val="12"/>
  </w:num>
  <w:num w:numId="12">
    <w:abstractNumId w:val="11"/>
  </w:num>
  <w:num w:numId="13">
    <w:abstractNumId w:val="3"/>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hdrShapeDefaults>
    <o:shapedefaults v:ext="edit" spidmax="73730"/>
  </w:hdrShapeDefaults>
  <w:footnotePr>
    <w:footnote w:id="-1"/>
    <w:footnote w:id="0"/>
  </w:footnotePr>
  <w:endnotePr>
    <w:endnote w:id="-1"/>
    <w:endnote w:id="0"/>
  </w:endnotePr>
  <w:compat>
    <w:useFELayout/>
  </w:compat>
  <w:rsids>
    <w:rsidRoot w:val="00CE06D4"/>
    <w:rsid w:val="00003773"/>
    <w:rsid w:val="000077B9"/>
    <w:rsid w:val="00010E80"/>
    <w:rsid w:val="000200F9"/>
    <w:rsid w:val="0002293A"/>
    <w:rsid w:val="00026426"/>
    <w:rsid w:val="00031721"/>
    <w:rsid w:val="00032060"/>
    <w:rsid w:val="0003224D"/>
    <w:rsid w:val="00034DCA"/>
    <w:rsid w:val="00043E44"/>
    <w:rsid w:val="000444DC"/>
    <w:rsid w:val="0004492E"/>
    <w:rsid w:val="0004503A"/>
    <w:rsid w:val="000531F2"/>
    <w:rsid w:val="00054BAD"/>
    <w:rsid w:val="00055C1B"/>
    <w:rsid w:val="00056FF9"/>
    <w:rsid w:val="00061DC2"/>
    <w:rsid w:val="000665DF"/>
    <w:rsid w:val="00066B1A"/>
    <w:rsid w:val="000673C6"/>
    <w:rsid w:val="00067EB1"/>
    <w:rsid w:val="00071D6C"/>
    <w:rsid w:val="0007203A"/>
    <w:rsid w:val="000751CA"/>
    <w:rsid w:val="00076191"/>
    <w:rsid w:val="00076528"/>
    <w:rsid w:val="000774EB"/>
    <w:rsid w:val="00077573"/>
    <w:rsid w:val="000834B7"/>
    <w:rsid w:val="000837D2"/>
    <w:rsid w:val="000A06D9"/>
    <w:rsid w:val="000A39C4"/>
    <w:rsid w:val="000A3A56"/>
    <w:rsid w:val="000A5B33"/>
    <w:rsid w:val="000C17E9"/>
    <w:rsid w:val="000C205E"/>
    <w:rsid w:val="000D17E4"/>
    <w:rsid w:val="000D20C6"/>
    <w:rsid w:val="000D5F91"/>
    <w:rsid w:val="000D749A"/>
    <w:rsid w:val="000E02E7"/>
    <w:rsid w:val="000E0F2A"/>
    <w:rsid w:val="000E1ABF"/>
    <w:rsid w:val="000E1C28"/>
    <w:rsid w:val="000E39EC"/>
    <w:rsid w:val="000E4CE1"/>
    <w:rsid w:val="000F02D3"/>
    <w:rsid w:val="000F2A1F"/>
    <w:rsid w:val="0010285A"/>
    <w:rsid w:val="00104C28"/>
    <w:rsid w:val="00107FCB"/>
    <w:rsid w:val="001108A1"/>
    <w:rsid w:val="00112788"/>
    <w:rsid w:val="00113210"/>
    <w:rsid w:val="001177FD"/>
    <w:rsid w:val="001203F7"/>
    <w:rsid w:val="001217B8"/>
    <w:rsid w:val="0012193B"/>
    <w:rsid w:val="00121ECC"/>
    <w:rsid w:val="00123E9E"/>
    <w:rsid w:val="00126681"/>
    <w:rsid w:val="00130ECA"/>
    <w:rsid w:val="0013239F"/>
    <w:rsid w:val="0013282F"/>
    <w:rsid w:val="00133319"/>
    <w:rsid w:val="001335BE"/>
    <w:rsid w:val="00135A85"/>
    <w:rsid w:val="00147163"/>
    <w:rsid w:val="00157998"/>
    <w:rsid w:val="00162E31"/>
    <w:rsid w:val="00166F95"/>
    <w:rsid w:val="001732DD"/>
    <w:rsid w:val="001765D6"/>
    <w:rsid w:val="00177088"/>
    <w:rsid w:val="00180595"/>
    <w:rsid w:val="00180639"/>
    <w:rsid w:val="00181271"/>
    <w:rsid w:val="00185CFC"/>
    <w:rsid w:val="00190076"/>
    <w:rsid w:val="00192671"/>
    <w:rsid w:val="001930D7"/>
    <w:rsid w:val="00194135"/>
    <w:rsid w:val="001A2570"/>
    <w:rsid w:val="001A28B5"/>
    <w:rsid w:val="001A79C9"/>
    <w:rsid w:val="001A7B80"/>
    <w:rsid w:val="001B198B"/>
    <w:rsid w:val="001B3472"/>
    <w:rsid w:val="001B4F75"/>
    <w:rsid w:val="001B69D5"/>
    <w:rsid w:val="001B7131"/>
    <w:rsid w:val="001D6777"/>
    <w:rsid w:val="001E0F23"/>
    <w:rsid w:val="001E13AA"/>
    <w:rsid w:val="001E1C72"/>
    <w:rsid w:val="001E7570"/>
    <w:rsid w:val="001F2693"/>
    <w:rsid w:val="001F2ED3"/>
    <w:rsid w:val="001F35A5"/>
    <w:rsid w:val="001F4367"/>
    <w:rsid w:val="002022C2"/>
    <w:rsid w:val="0020347E"/>
    <w:rsid w:val="00215399"/>
    <w:rsid w:val="00215F6C"/>
    <w:rsid w:val="00217043"/>
    <w:rsid w:val="002222A1"/>
    <w:rsid w:val="00223F1D"/>
    <w:rsid w:val="0022513B"/>
    <w:rsid w:val="00227B75"/>
    <w:rsid w:val="00231AFB"/>
    <w:rsid w:val="00232F87"/>
    <w:rsid w:val="00233B58"/>
    <w:rsid w:val="00234861"/>
    <w:rsid w:val="00234F84"/>
    <w:rsid w:val="00235389"/>
    <w:rsid w:val="00235C51"/>
    <w:rsid w:val="00235DE3"/>
    <w:rsid w:val="00237293"/>
    <w:rsid w:val="00243C88"/>
    <w:rsid w:val="00250163"/>
    <w:rsid w:val="002510F9"/>
    <w:rsid w:val="00254721"/>
    <w:rsid w:val="00254F9E"/>
    <w:rsid w:val="00261C22"/>
    <w:rsid w:val="00267E54"/>
    <w:rsid w:val="00272176"/>
    <w:rsid w:val="00274525"/>
    <w:rsid w:val="00275B37"/>
    <w:rsid w:val="00277275"/>
    <w:rsid w:val="00281826"/>
    <w:rsid w:val="00284404"/>
    <w:rsid w:val="0029267D"/>
    <w:rsid w:val="00292CB6"/>
    <w:rsid w:val="0029400A"/>
    <w:rsid w:val="00294DAA"/>
    <w:rsid w:val="002A4D23"/>
    <w:rsid w:val="002A4EAB"/>
    <w:rsid w:val="002A4EF4"/>
    <w:rsid w:val="002A65E8"/>
    <w:rsid w:val="002B00C0"/>
    <w:rsid w:val="002B3D6D"/>
    <w:rsid w:val="002B4D48"/>
    <w:rsid w:val="002B5B14"/>
    <w:rsid w:val="002B5E50"/>
    <w:rsid w:val="002B6909"/>
    <w:rsid w:val="002C0264"/>
    <w:rsid w:val="002C0E1F"/>
    <w:rsid w:val="002D3879"/>
    <w:rsid w:val="002E02FA"/>
    <w:rsid w:val="002E6F15"/>
    <w:rsid w:val="002F1556"/>
    <w:rsid w:val="002F3753"/>
    <w:rsid w:val="002F3DEF"/>
    <w:rsid w:val="002F7A62"/>
    <w:rsid w:val="00301A4A"/>
    <w:rsid w:val="00302733"/>
    <w:rsid w:val="003029A9"/>
    <w:rsid w:val="00303A41"/>
    <w:rsid w:val="003040E6"/>
    <w:rsid w:val="0030429D"/>
    <w:rsid w:val="003046EA"/>
    <w:rsid w:val="003047DA"/>
    <w:rsid w:val="00306840"/>
    <w:rsid w:val="00307259"/>
    <w:rsid w:val="003128D9"/>
    <w:rsid w:val="003136D2"/>
    <w:rsid w:val="00324981"/>
    <w:rsid w:val="003265DD"/>
    <w:rsid w:val="00331F3C"/>
    <w:rsid w:val="00332974"/>
    <w:rsid w:val="00337F80"/>
    <w:rsid w:val="00346B6E"/>
    <w:rsid w:val="003473FB"/>
    <w:rsid w:val="0035270F"/>
    <w:rsid w:val="00352D00"/>
    <w:rsid w:val="00352D42"/>
    <w:rsid w:val="00360843"/>
    <w:rsid w:val="00373FF9"/>
    <w:rsid w:val="00374106"/>
    <w:rsid w:val="0037571F"/>
    <w:rsid w:val="00375D78"/>
    <w:rsid w:val="003762E5"/>
    <w:rsid w:val="0038319E"/>
    <w:rsid w:val="00387565"/>
    <w:rsid w:val="0038774B"/>
    <w:rsid w:val="0039441C"/>
    <w:rsid w:val="003968C6"/>
    <w:rsid w:val="00396C97"/>
    <w:rsid w:val="00397573"/>
    <w:rsid w:val="003A6FE7"/>
    <w:rsid w:val="003B5864"/>
    <w:rsid w:val="003B5D7D"/>
    <w:rsid w:val="003C06AA"/>
    <w:rsid w:val="003D28F6"/>
    <w:rsid w:val="003E1C10"/>
    <w:rsid w:val="003E2061"/>
    <w:rsid w:val="003E3F61"/>
    <w:rsid w:val="003E6D1B"/>
    <w:rsid w:val="00402C1C"/>
    <w:rsid w:val="0040424C"/>
    <w:rsid w:val="00420154"/>
    <w:rsid w:val="00421E23"/>
    <w:rsid w:val="00427552"/>
    <w:rsid w:val="00431787"/>
    <w:rsid w:val="00433600"/>
    <w:rsid w:val="00433A52"/>
    <w:rsid w:val="00435C16"/>
    <w:rsid w:val="00437CA9"/>
    <w:rsid w:val="00441A5E"/>
    <w:rsid w:val="00451CA0"/>
    <w:rsid w:val="00452470"/>
    <w:rsid w:val="004524BA"/>
    <w:rsid w:val="0046534D"/>
    <w:rsid w:val="00467643"/>
    <w:rsid w:val="004703D6"/>
    <w:rsid w:val="0047453C"/>
    <w:rsid w:val="00474F4D"/>
    <w:rsid w:val="00476CD7"/>
    <w:rsid w:val="00482DCA"/>
    <w:rsid w:val="004866C8"/>
    <w:rsid w:val="00492334"/>
    <w:rsid w:val="00492C00"/>
    <w:rsid w:val="004932AA"/>
    <w:rsid w:val="004959DE"/>
    <w:rsid w:val="004A1A5F"/>
    <w:rsid w:val="004A1D50"/>
    <w:rsid w:val="004A3735"/>
    <w:rsid w:val="004A667A"/>
    <w:rsid w:val="004B5E38"/>
    <w:rsid w:val="004C53D8"/>
    <w:rsid w:val="004C682C"/>
    <w:rsid w:val="004C7651"/>
    <w:rsid w:val="004D6CA3"/>
    <w:rsid w:val="004D7ED5"/>
    <w:rsid w:val="004E1927"/>
    <w:rsid w:val="004E1FDD"/>
    <w:rsid w:val="004E569A"/>
    <w:rsid w:val="004E65EF"/>
    <w:rsid w:val="004F7E9B"/>
    <w:rsid w:val="005027C2"/>
    <w:rsid w:val="005175A8"/>
    <w:rsid w:val="005202AA"/>
    <w:rsid w:val="00527521"/>
    <w:rsid w:val="00531086"/>
    <w:rsid w:val="00532EA0"/>
    <w:rsid w:val="00535B24"/>
    <w:rsid w:val="00535E1D"/>
    <w:rsid w:val="00543D94"/>
    <w:rsid w:val="0055225E"/>
    <w:rsid w:val="0055441B"/>
    <w:rsid w:val="00560A5F"/>
    <w:rsid w:val="00561C2C"/>
    <w:rsid w:val="005642B7"/>
    <w:rsid w:val="005675AA"/>
    <w:rsid w:val="0057224D"/>
    <w:rsid w:val="00575947"/>
    <w:rsid w:val="00581AC3"/>
    <w:rsid w:val="005821BD"/>
    <w:rsid w:val="00583F2A"/>
    <w:rsid w:val="00584BDF"/>
    <w:rsid w:val="005868B6"/>
    <w:rsid w:val="0059655D"/>
    <w:rsid w:val="005966ED"/>
    <w:rsid w:val="00596ADB"/>
    <w:rsid w:val="005973FA"/>
    <w:rsid w:val="005A05A0"/>
    <w:rsid w:val="005A119E"/>
    <w:rsid w:val="005A5A82"/>
    <w:rsid w:val="005B7621"/>
    <w:rsid w:val="005C0A96"/>
    <w:rsid w:val="005C366E"/>
    <w:rsid w:val="005C3FB8"/>
    <w:rsid w:val="005C4668"/>
    <w:rsid w:val="005C4C1D"/>
    <w:rsid w:val="005C59B9"/>
    <w:rsid w:val="005D36AE"/>
    <w:rsid w:val="005D4DF5"/>
    <w:rsid w:val="005D75B6"/>
    <w:rsid w:val="005D767B"/>
    <w:rsid w:val="005E4EF3"/>
    <w:rsid w:val="005E52D9"/>
    <w:rsid w:val="005F399F"/>
    <w:rsid w:val="005F3A77"/>
    <w:rsid w:val="005F43B6"/>
    <w:rsid w:val="005F4D22"/>
    <w:rsid w:val="00606082"/>
    <w:rsid w:val="00612E2B"/>
    <w:rsid w:val="00614EE3"/>
    <w:rsid w:val="00615103"/>
    <w:rsid w:val="00615460"/>
    <w:rsid w:val="00616A6F"/>
    <w:rsid w:val="006170C9"/>
    <w:rsid w:val="00622E9A"/>
    <w:rsid w:val="00623650"/>
    <w:rsid w:val="00627BE6"/>
    <w:rsid w:val="0063235B"/>
    <w:rsid w:val="006323FE"/>
    <w:rsid w:val="006364D4"/>
    <w:rsid w:val="00636A03"/>
    <w:rsid w:val="00645E3A"/>
    <w:rsid w:val="006479D9"/>
    <w:rsid w:val="00651890"/>
    <w:rsid w:val="006572CD"/>
    <w:rsid w:val="006611D0"/>
    <w:rsid w:val="006615AA"/>
    <w:rsid w:val="006642E5"/>
    <w:rsid w:val="00671F6C"/>
    <w:rsid w:val="00676D5E"/>
    <w:rsid w:val="00681368"/>
    <w:rsid w:val="006830CE"/>
    <w:rsid w:val="00685B8F"/>
    <w:rsid w:val="00685CEF"/>
    <w:rsid w:val="006865D7"/>
    <w:rsid w:val="00686B54"/>
    <w:rsid w:val="0069219B"/>
    <w:rsid w:val="006970B1"/>
    <w:rsid w:val="00697F70"/>
    <w:rsid w:val="006B39D6"/>
    <w:rsid w:val="006C0873"/>
    <w:rsid w:val="006C643D"/>
    <w:rsid w:val="006C6BBA"/>
    <w:rsid w:val="006C732A"/>
    <w:rsid w:val="006D43FC"/>
    <w:rsid w:val="006D5B7D"/>
    <w:rsid w:val="006E2F79"/>
    <w:rsid w:val="006F292F"/>
    <w:rsid w:val="006F69E1"/>
    <w:rsid w:val="0070461F"/>
    <w:rsid w:val="007053CB"/>
    <w:rsid w:val="00711B08"/>
    <w:rsid w:val="00712DA7"/>
    <w:rsid w:val="00716CCC"/>
    <w:rsid w:val="00720C60"/>
    <w:rsid w:val="00724EF1"/>
    <w:rsid w:val="007256C0"/>
    <w:rsid w:val="00730057"/>
    <w:rsid w:val="007301E8"/>
    <w:rsid w:val="00733B0F"/>
    <w:rsid w:val="00734C2F"/>
    <w:rsid w:val="00736351"/>
    <w:rsid w:val="00744DEE"/>
    <w:rsid w:val="00754186"/>
    <w:rsid w:val="0076090C"/>
    <w:rsid w:val="007618C7"/>
    <w:rsid w:val="00766EAA"/>
    <w:rsid w:val="007737EC"/>
    <w:rsid w:val="007771A0"/>
    <w:rsid w:val="00782F9C"/>
    <w:rsid w:val="00785E7D"/>
    <w:rsid w:val="00786B3A"/>
    <w:rsid w:val="0078714B"/>
    <w:rsid w:val="0079160A"/>
    <w:rsid w:val="00791FB6"/>
    <w:rsid w:val="0079265D"/>
    <w:rsid w:val="00794946"/>
    <w:rsid w:val="007A0A32"/>
    <w:rsid w:val="007A1073"/>
    <w:rsid w:val="007A374F"/>
    <w:rsid w:val="007A3DB3"/>
    <w:rsid w:val="007A4AA8"/>
    <w:rsid w:val="007B244B"/>
    <w:rsid w:val="007B295D"/>
    <w:rsid w:val="007B446C"/>
    <w:rsid w:val="007B44B9"/>
    <w:rsid w:val="007B5C94"/>
    <w:rsid w:val="007C1041"/>
    <w:rsid w:val="007C222F"/>
    <w:rsid w:val="007C2E6D"/>
    <w:rsid w:val="007D07A0"/>
    <w:rsid w:val="007D2834"/>
    <w:rsid w:val="007D5736"/>
    <w:rsid w:val="007D5C33"/>
    <w:rsid w:val="007E0216"/>
    <w:rsid w:val="007E42DC"/>
    <w:rsid w:val="007E4466"/>
    <w:rsid w:val="007E4538"/>
    <w:rsid w:val="007E5D5E"/>
    <w:rsid w:val="007F0C34"/>
    <w:rsid w:val="007F20B2"/>
    <w:rsid w:val="007F662A"/>
    <w:rsid w:val="007F6C78"/>
    <w:rsid w:val="007F7403"/>
    <w:rsid w:val="0080158C"/>
    <w:rsid w:val="008018AA"/>
    <w:rsid w:val="008022F1"/>
    <w:rsid w:val="00804714"/>
    <w:rsid w:val="008047C0"/>
    <w:rsid w:val="0080488D"/>
    <w:rsid w:val="0081303E"/>
    <w:rsid w:val="00816D54"/>
    <w:rsid w:val="0082375C"/>
    <w:rsid w:val="008248AF"/>
    <w:rsid w:val="00824944"/>
    <w:rsid w:val="00824A33"/>
    <w:rsid w:val="00825CD4"/>
    <w:rsid w:val="00826D66"/>
    <w:rsid w:val="0083011C"/>
    <w:rsid w:val="00830395"/>
    <w:rsid w:val="00830ABD"/>
    <w:rsid w:val="00833750"/>
    <w:rsid w:val="008353B1"/>
    <w:rsid w:val="00836C7E"/>
    <w:rsid w:val="00845FB6"/>
    <w:rsid w:val="00846A4B"/>
    <w:rsid w:val="00851C1D"/>
    <w:rsid w:val="00852A60"/>
    <w:rsid w:val="00857069"/>
    <w:rsid w:val="00862FC0"/>
    <w:rsid w:val="0086413F"/>
    <w:rsid w:val="008647EB"/>
    <w:rsid w:val="008664EF"/>
    <w:rsid w:val="00870DB7"/>
    <w:rsid w:val="00871C50"/>
    <w:rsid w:val="00874EAC"/>
    <w:rsid w:val="00874ED8"/>
    <w:rsid w:val="0087597E"/>
    <w:rsid w:val="00877209"/>
    <w:rsid w:val="00877D74"/>
    <w:rsid w:val="008815FE"/>
    <w:rsid w:val="008848B1"/>
    <w:rsid w:val="00885958"/>
    <w:rsid w:val="00890830"/>
    <w:rsid w:val="00893A38"/>
    <w:rsid w:val="008942CC"/>
    <w:rsid w:val="00894B6A"/>
    <w:rsid w:val="00895A84"/>
    <w:rsid w:val="00896E10"/>
    <w:rsid w:val="008A0D7A"/>
    <w:rsid w:val="008A2AEA"/>
    <w:rsid w:val="008A2EEE"/>
    <w:rsid w:val="008B255D"/>
    <w:rsid w:val="008B2E03"/>
    <w:rsid w:val="008B73B7"/>
    <w:rsid w:val="008C1BCC"/>
    <w:rsid w:val="008C1C56"/>
    <w:rsid w:val="008C3C42"/>
    <w:rsid w:val="008D04A6"/>
    <w:rsid w:val="008D3E38"/>
    <w:rsid w:val="008D7612"/>
    <w:rsid w:val="008D7C84"/>
    <w:rsid w:val="008E0D51"/>
    <w:rsid w:val="008E36DC"/>
    <w:rsid w:val="008E4656"/>
    <w:rsid w:val="008E5CE6"/>
    <w:rsid w:val="008F207B"/>
    <w:rsid w:val="008F55B9"/>
    <w:rsid w:val="00902463"/>
    <w:rsid w:val="00902B04"/>
    <w:rsid w:val="009039D5"/>
    <w:rsid w:val="009069B6"/>
    <w:rsid w:val="00907611"/>
    <w:rsid w:val="00912066"/>
    <w:rsid w:val="00912EC1"/>
    <w:rsid w:val="00915FF0"/>
    <w:rsid w:val="00922096"/>
    <w:rsid w:val="00926BA7"/>
    <w:rsid w:val="0093019D"/>
    <w:rsid w:val="0093368E"/>
    <w:rsid w:val="00934358"/>
    <w:rsid w:val="00942210"/>
    <w:rsid w:val="00942C49"/>
    <w:rsid w:val="00947DFA"/>
    <w:rsid w:val="00950AF0"/>
    <w:rsid w:val="00951D6A"/>
    <w:rsid w:val="00956196"/>
    <w:rsid w:val="00957BCA"/>
    <w:rsid w:val="00960600"/>
    <w:rsid w:val="00962067"/>
    <w:rsid w:val="00962FEB"/>
    <w:rsid w:val="0096301D"/>
    <w:rsid w:val="0096438D"/>
    <w:rsid w:val="0096636D"/>
    <w:rsid w:val="00971E3E"/>
    <w:rsid w:val="00981F73"/>
    <w:rsid w:val="00984ADA"/>
    <w:rsid w:val="0098510E"/>
    <w:rsid w:val="00996CF8"/>
    <w:rsid w:val="009A0303"/>
    <w:rsid w:val="009A10D5"/>
    <w:rsid w:val="009B050B"/>
    <w:rsid w:val="009B0EAF"/>
    <w:rsid w:val="009B19E4"/>
    <w:rsid w:val="009B4428"/>
    <w:rsid w:val="009B46AB"/>
    <w:rsid w:val="009C5327"/>
    <w:rsid w:val="009D098E"/>
    <w:rsid w:val="009D2644"/>
    <w:rsid w:val="009D3321"/>
    <w:rsid w:val="009D4D26"/>
    <w:rsid w:val="009D4DEA"/>
    <w:rsid w:val="009D50D9"/>
    <w:rsid w:val="009D7FDE"/>
    <w:rsid w:val="009E4F02"/>
    <w:rsid w:val="009F1D40"/>
    <w:rsid w:val="009F4E2E"/>
    <w:rsid w:val="009F4FF6"/>
    <w:rsid w:val="009F6DC2"/>
    <w:rsid w:val="00A02ABE"/>
    <w:rsid w:val="00A02C30"/>
    <w:rsid w:val="00A02F9E"/>
    <w:rsid w:val="00A076B5"/>
    <w:rsid w:val="00A07DF9"/>
    <w:rsid w:val="00A1065E"/>
    <w:rsid w:val="00A12A0C"/>
    <w:rsid w:val="00A16EBE"/>
    <w:rsid w:val="00A17729"/>
    <w:rsid w:val="00A21FDF"/>
    <w:rsid w:val="00A22753"/>
    <w:rsid w:val="00A35475"/>
    <w:rsid w:val="00A37342"/>
    <w:rsid w:val="00A379EA"/>
    <w:rsid w:val="00A410D6"/>
    <w:rsid w:val="00A4289D"/>
    <w:rsid w:val="00A445A2"/>
    <w:rsid w:val="00A446E7"/>
    <w:rsid w:val="00A449E7"/>
    <w:rsid w:val="00A47281"/>
    <w:rsid w:val="00A50E11"/>
    <w:rsid w:val="00A56F5E"/>
    <w:rsid w:val="00A66EE1"/>
    <w:rsid w:val="00A75048"/>
    <w:rsid w:val="00A81CF9"/>
    <w:rsid w:val="00A81FA2"/>
    <w:rsid w:val="00A83BA0"/>
    <w:rsid w:val="00A91CBC"/>
    <w:rsid w:val="00A92C10"/>
    <w:rsid w:val="00A9441C"/>
    <w:rsid w:val="00AA1A42"/>
    <w:rsid w:val="00AA1E95"/>
    <w:rsid w:val="00AA27BE"/>
    <w:rsid w:val="00AB116B"/>
    <w:rsid w:val="00AB38A6"/>
    <w:rsid w:val="00AB4058"/>
    <w:rsid w:val="00AB40C4"/>
    <w:rsid w:val="00AB421D"/>
    <w:rsid w:val="00AB4F33"/>
    <w:rsid w:val="00AB7B66"/>
    <w:rsid w:val="00AC1848"/>
    <w:rsid w:val="00AD53DC"/>
    <w:rsid w:val="00AE1DE6"/>
    <w:rsid w:val="00AE3DE1"/>
    <w:rsid w:val="00AF1466"/>
    <w:rsid w:val="00AF3274"/>
    <w:rsid w:val="00AF6105"/>
    <w:rsid w:val="00AF6EE7"/>
    <w:rsid w:val="00B00612"/>
    <w:rsid w:val="00B03014"/>
    <w:rsid w:val="00B03702"/>
    <w:rsid w:val="00B055C2"/>
    <w:rsid w:val="00B05BCF"/>
    <w:rsid w:val="00B07A54"/>
    <w:rsid w:val="00B12D4C"/>
    <w:rsid w:val="00B13077"/>
    <w:rsid w:val="00B14F1C"/>
    <w:rsid w:val="00B16BE4"/>
    <w:rsid w:val="00B22E75"/>
    <w:rsid w:val="00B256F3"/>
    <w:rsid w:val="00B2645E"/>
    <w:rsid w:val="00B3048F"/>
    <w:rsid w:val="00B317C7"/>
    <w:rsid w:val="00B33E9B"/>
    <w:rsid w:val="00B36C8A"/>
    <w:rsid w:val="00B415F4"/>
    <w:rsid w:val="00B42F27"/>
    <w:rsid w:val="00B42F73"/>
    <w:rsid w:val="00B441C9"/>
    <w:rsid w:val="00B53EC0"/>
    <w:rsid w:val="00B6235F"/>
    <w:rsid w:val="00B62A2A"/>
    <w:rsid w:val="00B63733"/>
    <w:rsid w:val="00B640B8"/>
    <w:rsid w:val="00B64322"/>
    <w:rsid w:val="00B6461D"/>
    <w:rsid w:val="00B64714"/>
    <w:rsid w:val="00B67E4A"/>
    <w:rsid w:val="00B8488F"/>
    <w:rsid w:val="00B8625A"/>
    <w:rsid w:val="00B87BEB"/>
    <w:rsid w:val="00B91048"/>
    <w:rsid w:val="00B97352"/>
    <w:rsid w:val="00BA0264"/>
    <w:rsid w:val="00BA151D"/>
    <w:rsid w:val="00BA1FCD"/>
    <w:rsid w:val="00BA6322"/>
    <w:rsid w:val="00BA65BF"/>
    <w:rsid w:val="00BB5A6D"/>
    <w:rsid w:val="00BC04F7"/>
    <w:rsid w:val="00BC0E4A"/>
    <w:rsid w:val="00BC109F"/>
    <w:rsid w:val="00BC1EC9"/>
    <w:rsid w:val="00BC1EFB"/>
    <w:rsid w:val="00BC23F9"/>
    <w:rsid w:val="00BC309A"/>
    <w:rsid w:val="00BC5C48"/>
    <w:rsid w:val="00BC68BA"/>
    <w:rsid w:val="00BC724C"/>
    <w:rsid w:val="00BD30EC"/>
    <w:rsid w:val="00BD66DD"/>
    <w:rsid w:val="00BD742C"/>
    <w:rsid w:val="00BE4963"/>
    <w:rsid w:val="00BE79FC"/>
    <w:rsid w:val="00BF0153"/>
    <w:rsid w:val="00BF1A97"/>
    <w:rsid w:val="00BF2BB0"/>
    <w:rsid w:val="00BF7DD3"/>
    <w:rsid w:val="00C002ED"/>
    <w:rsid w:val="00C00399"/>
    <w:rsid w:val="00C02917"/>
    <w:rsid w:val="00C0370E"/>
    <w:rsid w:val="00C073C5"/>
    <w:rsid w:val="00C107B1"/>
    <w:rsid w:val="00C145C4"/>
    <w:rsid w:val="00C14A57"/>
    <w:rsid w:val="00C163FF"/>
    <w:rsid w:val="00C20D82"/>
    <w:rsid w:val="00C212D2"/>
    <w:rsid w:val="00C22E5A"/>
    <w:rsid w:val="00C300CE"/>
    <w:rsid w:val="00C308DF"/>
    <w:rsid w:val="00C3099A"/>
    <w:rsid w:val="00C31BF2"/>
    <w:rsid w:val="00C32389"/>
    <w:rsid w:val="00C33476"/>
    <w:rsid w:val="00C34CBB"/>
    <w:rsid w:val="00C3548A"/>
    <w:rsid w:val="00C356C0"/>
    <w:rsid w:val="00C364A7"/>
    <w:rsid w:val="00C37504"/>
    <w:rsid w:val="00C51526"/>
    <w:rsid w:val="00C53047"/>
    <w:rsid w:val="00C57250"/>
    <w:rsid w:val="00C579F0"/>
    <w:rsid w:val="00C602BE"/>
    <w:rsid w:val="00C63D76"/>
    <w:rsid w:val="00C658BB"/>
    <w:rsid w:val="00C65F43"/>
    <w:rsid w:val="00C6686B"/>
    <w:rsid w:val="00C66F9C"/>
    <w:rsid w:val="00C727FF"/>
    <w:rsid w:val="00C819AB"/>
    <w:rsid w:val="00C82E0D"/>
    <w:rsid w:val="00C90038"/>
    <w:rsid w:val="00C93177"/>
    <w:rsid w:val="00C95619"/>
    <w:rsid w:val="00CA0B1E"/>
    <w:rsid w:val="00CA1059"/>
    <w:rsid w:val="00CA14F6"/>
    <w:rsid w:val="00CB382A"/>
    <w:rsid w:val="00CB5614"/>
    <w:rsid w:val="00CC19D5"/>
    <w:rsid w:val="00CC2FBD"/>
    <w:rsid w:val="00CC347D"/>
    <w:rsid w:val="00CC3F20"/>
    <w:rsid w:val="00CC57D8"/>
    <w:rsid w:val="00CE06D4"/>
    <w:rsid w:val="00CE1DCE"/>
    <w:rsid w:val="00CE23E6"/>
    <w:rsid w:val="00CE2BB1"/>
    <w:rsid w:val="00CE6196"/>
    <w:rsid w:val="00CF00E9"/>
    <w:rsid w:val="00CF5CD0"/>
    <w:rsid w:val="00CF6CE6"/>
    <w:rsid w:val="00D0146D"/>
    <w:rsid w:val="00D01B68"/>
    <w:rsid w:val="00D01E14"/>
    <w:rsid w:val="00D05160"/>
    <w:rsid w:val="00D106C0"/>
    <w:rsid w:val="00D12A86"/>
    <w:rsid w:val="00D1761E"/>
    <w:rsid w:val="00D2140D"/>
    <w:rsid w:val="00D31D27"/>
    <w:rsid w:val="00D35499"/>
    <w:rsid w:val="00D3569B"/>
    <w:rsid w:val="00D418C4"/>
    <w:rsid w:val="00D436D2"/>
    <w:rsid w:val="00D45086"/>
    <w:rsid w:val="00D4510A"/>
    <w:rsid w:val="00D45144"/>
    <w:rsid w:val="00D45B24"/>
    <w:rsid w:val="00D46D7F"/>
    <w:rsid w:val="00D47076"/>
    <w:rsid w:val="00D47BFF"/>
    <w:rsid w:val="00D5060D"/>
    <w:rsid w:val="00D5240F"/>
    <w:rsid w:val="00D5594F"/>
    <w:rsid w:val="00D57B9E"/>
    <w:rsid w:val="00D63E1A"/>
    <w:rsid w:val="00D64980"/>
    <w:rsid w:val="00D66724"/>
    <w:rsid w:val="00D70430"/>
    <w:rsid w:val="00D747B9"/>
    <w:rsid w:val="00D7494C"/>
    <w:rsid w:val="00D76E56"/>
    <w:rsid w:val="00D77D7B"/>
    <w:rsid w:val="00D80F1C"/>
    <w:rsid w:val="00D81D29"/>
    <w:rsid w:val="00D853CC"/>
    <w:rsid w:val="00D97F98"/>
    <w:rsid w:val="00DA1444"/>
    <w:rsid w:val="00DA1A6E"/>
    <w:rsid w:val="00DA2BEF"/>
    <w:rsid w:val="00DB03AA"/>
    <w:rsid w:val="00DB1379"/>
    <w:rsid w:val="00DB3910"/>
    <w:rsid w:val="00DC245D"/>
    <w:rsid w:val="00DD2D55"/>
    <w:rsid w:val="00DD7619"/>
    <w:rsid w:val="00DE2DAA"/>
    <w:rsid w:val="00DE2DD5"/>
    <w:rsid w:val="00DF1381"/>
    <w:rsid w:val="00DF58A7"/>
    <w:rsid w:val="00E01AB4"/>
    <w:rsid w:val="00E051DB"/>
    <w:rsid w:val="00E06176"/>
    <w:rsid w:val="00E066B1"/>
    <w:rsid w:val="00E10297"/>
    <w:rsid w:val="00E13DE3"/>
    <w:rsid w:val="00E1515A"/>
    <w:rsid w:val="00E1755C"/>
    <w:rsid w:val="00E17939"/>
    <w:rsid w:val="00E1793C"/>
    <w:rsid w:val="00E226C4"/>
    <w:rsid w:val="00E23C79"/>
    <w:rsid w:val="00E25B10"/>
    <w:rsid w:val="00E324C5"/>
    <w:rsid w:val="00E343A5"/>
    <w:rsid w:val="00E344DB"/>
    <w:rsid w:val="00E44041"/>
    <w:rsid w:val="00E46029"/>
    <w:rsid w:val="00E47B17"/>
    <w:rsid w:val="00E520B8"/>
    <w:rsid w:val="00E53166"/>
    <w:rsid w:val="00E5432F"/>
    <w:rsid w:val="00E62AB4"/>
    <w:rsid w:val="00E6497A"/>
    <w:rsid w:val="00E7312B"/>
    <w:rsid w:val="00E73842"/>
    <w:rsid w:val="00E75592"/>
    <w:rsid w:val="00E821D7"/>
    <w:rsid w:val="00E93462"/>
    <w:rsid w:val="00E95FD0"/>
    <w:rsid w:val="00E96402"/>
    <w:rsid w:val="00E97350"/>
    <w:rsid w:val="00EB1EB7"/>
    <w:rsid w:val="00EB247F"/>
    <w:rsid w:val="00EB47FE"/>
    <w:rsid w:val="00EB784B"/>
    <w:rsid w:val="00EC138F"/>
    <w:rsid w:val="00EC797C"/>
    <w:rsid w:val="00ED14A4"/>
    <w:rsid w:val="00ED619A"/>
    <w:rsid w:val="00EE0B0A"/>
    <w:rsid w:val="00EE109A"/>
    <w:rsid w:val="00EE3003"/>
    <w:rsid w:val="00EE421A"/>
    <w:rsid w:val="00EE427C"/>
    <w:rsid w:val="00EE6FDB"/>
    <w:rsid w:val="00EF1CA8"/>
    <w:rsid w:val="00EF27B9"/>
    <w:rsid w:val="00EF4621"/>
    <w:rsid w:val="00EF46B7"/>
    <w:rsid w:val="00EF4722"/>
    <w:rsid w:val="00EF4E8A"/>
    <w:rsid w:val="00F0418F"/>
    <w:rsid w:val="00F071A1"/>
    <w:rsid w:val="00F13AF1"/>
    <w:rsid w:val="00F14ADC"/>
    <w:rsid w:val="00F162FD"/>
    <w:rsid w:val="00F204F2"/>
    <w:rsid w:val="00F20F3C"/>
    <w:rsid w:val="00F217F7"/>
    <w:rsid w:val="00F267A0"/>
    <w:rsid w:val="00F313F6"/>
    <w:rsid w:val="00F31673"/>
    <w:rsid w:val="00F32716"/>
    <w:rsid w:val="00F33357"/>
    <w:rsid w:val="00F36A4E"/>
    <w:rsid w:val="00F37AC2"/>
    <w:rsid w:val="00F429D1"/>
    <w:rsid w:val="00F47C5D"/>
    <w:rsid w:val="00F52619"/>
    <w:rsid w:val="00F57190"/>
    <w:rsid w:val="00F65E90"/>
    <w:rsid w:val="00F673F5"/>
    <w:rsid w:val="00F726FB"/>
    <w:rsid w:val="00F7371F"/>
    <w:rsid w:val="00F75162"/>
    <w:rsid w:val="00F81F03"/>
    <w:rsid w:val="00F825BC"/>
    <w:rsid w:val="00F82C67"/>
    <w:rsid w:val="00F867AE"/>
    <w:rsid w:val="00F87FDF"/>
    <w:rsid w:val="00F91BE1"/>
    <w:rsid w:val="00F92353"/>
    <w:rsid w:val="00F93132"/>
    <w:rsid w:val="00FA0521"/>
    <w:rsid w:val="00FA1CB1"/>
    <w:rsid w:val="00FB177A"/>
    <w:rsid w:val="00FB2073"/>
    <w:rsid w:val="00FB4F15"/>
    <w:rsid w:val="00FB6E45"/>
    <w:rsid w:val="00FC094B"/>
    <w:rsid w:val="00FC1214"/>
    <w:rsid w:val="00FC3018"/>
    <w:rsid w:val="00FC3378"/>
    <w:rsid w:val="00FC3FC3"/>
    <w:rsid w:val="00FD03EA"/>
    <w:rsid w:val="00FD1DE3"/>
    <w:rsid w:val="00FD27B7"/>
    <w:rsid w:val="00FD3C7D"/>
    <w:rsid w:val="00FD7BEA"/>
    <w:rsid w:val="00FE3049"/>
    <w:rsid w:val="00FE410B"/>
    <w:rsid w:val="00FE5F47"/>
    <w:rsid w:val="00FF00DA"/>
    <w:rsid w:val="00FF28B4"/>
    <w:rsid w:val="00FF2F68"/>
    <w:rsid w:val="00FF3625"/>
    <w:rsid w:val="00FF48FA"/>
    <w:rsid w:val="00FF547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C2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7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99"/>
    <w:qFormat/>
    <w:rsid w:val="000C17E9"/>
    <w:pPr>
      <w:ind w:left="720"/>
      <w:contextualSpacing/>
    </w:pPr>
  </w:style>
  <w:style w:type="character" w:styleId="a5">
    <w:name w:val="Strong"/>
    <w:uiPriority w:val="22"/>
    <w:qFormat/>
    <w:rsid w:val="0070461F"/>
    <w:rPr>
      <w:b/>
      <w:bCs/>
    </w:rPr>
  </w:style>
  <w:style w:type="paragraph" w:styleId="a6">
    <w:name w:val="Balloon Text"/>
    <w:basedOn w:val="a"/>
    <w:link w:val="a7"/>
    <w:uiPriority w:val="99"/>
    <w:semiHidden/>
    <w:unhideWhenUsed/>
    <w:rsid w:val="000D17E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17E4"/>
    <w:rPr>
      <w:rFonts w:ascii="Tahoma" w:hAnsi="Tahoma" w:cs="Tahoma"/>
      <w:sz w:val="16"/>
      <w:szCs w:val="16"/>
    </w:rPr>
  </w:style>
  <w:style w:type="table" w:customStyle="1" w:styleId="1">
    <w:name w:val="Сетка таблицы1"/>
    <w:basedOn w:val="a1"/>
    <w:next w:val="a3"/>
    <w:uiPriority w:val="39"/>
    <w:rsid w:val="00281826"/>
    <w:pPr>
      <w:spacing w:after="0" w:line="240"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3"/>
    <w:uiPriority w:val="59"/>
    <w:rsid w:val="0076090C"/>
    <w:pPr>
      <w:spacing w:after="0" w:line="240" w:lineRule="auto"/>
    </w:pPr>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39"/>
    <w:rsid w:val="00DD2D55"/>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3"/>
    <w:uiPriority w:val="39"/>
    <w:rsid w:val="007D5736"/>
    <w:pPr>
      <w:spacing w:after="0" w:line="240" w:lineRule="auto"/>
    </w:pPr>
    <w:rPr>
      <w:rFonts w:eastAsia="Calibri"/>
      <w:lang w:val="uk-UA"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9D7FDE"/>
    <w:pPr>
      <w:tabs>
        <w:tab w:val="center" w:pos="4819"/>
        <w:tab w:val="right" w:pos="9639"/>
      </w:tabs>
      <w:spacing w:after="0" w:line="240" w:lineRule="auto"/>
    </w:pPr>
  </w:style>
  <w:style w:type="character" w:customStyle="1" w:styleId="a9">
    <w:name w:val="Верхний колонтитул Знак"/>
    <w:basedOn w:val="a0"/>
    <w:link w:val="a8"/>
    <w:uiPriority w:val="99"/>
    <w:semiHidden/>
    <w:rsid w:val="009D7FDE"/>
  </w:style>
  <w:style w:type="paragraph" w:styleId="aa">
    <w:name w:val="footer"/>
    <w:basedOn w:val="a"/>
    <w:link w:val="ab"/>
    <w:uiPriority w:val="99"/>
    <w:semiHidden/>
    <w:unhideWhenUsed/>
    <w:rsid w:val="009D7FDE"/>
    <w:pPr>
      <w:tabs>
        <w:tab w:val="center" w:pos="4819"/>
        <w:tab w:val="right" w:pos="9639"/>
      </w:tabs>
      <w:spacing w:after="0" w:line="240" w:lineRule="auto"/>
    </w:pPr>
  </w:style>
  <w:style w:type="character" w:customStyle="1" w:styleId="ab">
    <w:name w:val="Нижний колонтитул Знак"/>
    <w:basedOn w:val="a0"/>
    <w:link w:val="aa"/>
    <w:uiPriority w:val="99"/>
    <w:semiHidden/>
    <w:rsid w:val="009D7FDE"/>
  </w:style>
</w:styles>
</file>

<file path=word/webSettings.xml><?xml version="1.0" encoding="utf-8"?>
<w:webSettings xmlns:r="http://schemas.openxmlformats.org/officeDocument/2006/relationships" xmlns:w="http://schemas.openxmlformats.org/wordprocessingml/2006/main">
  <w:divs>
    <w:div w:id="585772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112936-DA52-46D7-A41E-0566C6A5D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1</Pages>
  <Words>31929</Words>
  <Characters>18200</Characters>
  <Application>Microsoft Office Word</Application>
  <DocSecurity>0</DocSecurity>
  <Lines>151</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Админ</cp:lastModifiedBy>
  <cp:revision>21</cp:revision>
  <cp:lastPrinted>2025-03-03T13:02:00Z</cp:lastPrinted>
  <dcterms:created xsi:type="dcterms:W3CDTF">2025-01-10T07:02:00Z</dcterms:created>
  <dcterms:modified xsi:type="dcterms:W3CDTF">2025-03-03T13:12:00Z</dcterms:modified>
</cp:coreProperties>
</file>