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270E43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43509F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43509F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на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проїзду на транспортному засобі по наявному шляху, </w:t>
      </w:r>
    </w:p>
    <w:p w:rsidR="0096703F" w:rsidRDefault="0043509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розташовану в с. Зарванці, вул. Хмелянська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району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Вінницької області та передати в сервітутне користування  </w:t>
      </w:r>
    </w:p>
    <w:p w:rsidR="00D96325" w:rsidRDefault="00D96325" w:rsidP="004350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4350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Олійник Ользі Павлівні</w:t>
      </w:r>
    </w:p>
    <w:p w:rsidR="00743866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43509F">
        <w:rPr>
          <w:rFonts w:ascii="Times New Roman" w:eastAsia="Times New Roman" w:hAnsi="Times New Roman" w:cs="Times New Roman"/>
          <w:sz w:val="28"/>
          <w:szCs w:val="28"/>
          <w:lang w:val="uk-UA"/>
        </w:rPr>
        <w:t>шляху, розташовану в с. Зарванці, вул. Хмелянська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розроблений ТОВ «Земельна правова компанія»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яву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4350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Олійник О.П.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9F1BC6">
        <w:rPr>
          <w:color w:val="000000"/>
          <w:sz w:val="28"/>
          <w:szCs w:val="28"/>
          <w:lang w:val="uk-UA"/>
        </w:rPr>
        <w:t>на право проїзду на транспортному засобі по наявному шляху,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6D19BC" w:rsidRPr="00743866">
        <w:rPr>
          <w:color w:val="000000"/>
          <w:sz w:val="28"/>
          <w:szCs w:val="28"/>
          <w:lang w:val="uk-UA"/>
        </w:rPr>
        <w:t>0520688900:0</w:t>
      </w:r>
      <w:r w:rsidR="0043509F">
        <w:rPr>
          <w:color w:val="000000"/>
          <w:sz w:val="28"/>
          <w:szCs w:val="28"/>
          <w:lang w:val="uk-UA"/>
        </w:rPr>
        <w:t>4:008</w:t>
      </w:r>
      <w:r w:rsidR="00D96325">
        <w:rPr>
          <w:color w:val="000000"/>
          <w:sz w:val="28"/>
          <w:szCs w:val="28"/>
          <w:lang w:val="uk-UA"/>
        </w:rPr>
        <w:t>:</w:t>
      </w:r>
      <w:r w:rsidR="0043509F">
        <w:rPr>
          <w:color w:val="000000"/>
          <w:sz w:val="28"/>
          <w:szCs w:val="28"/>
          <w:lang w:val="uk-UA"/>
        </w:rPr>
        <w:t>1195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43509F">
        <w:rPr>
          <w:color w:val="000000"/>
          <w:sz w:val="28"/>
          <w:szCs w:val="28"/>
          <w:lang w:val="uk-UA"/>
        </w:rPr>
        <w:t>0,0200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43509F">
        <w:rPr>
          <w:color w:val="000000"/>
          <w:sz w:val="28"/>
          <w:szCs w:val="28"/>
          <w:lang w:val="uk-UA"/>
        </w:rPr>
        <w:t>с. Зарванці</w:t>
      </w:r>
      <w:r w:rsidR="00161150">
        <w:rPr>
          <w:color w:val="000000"/>
          <w:sz w:val="28"/>
          <w:szCs w:val="28"/>
          <w:lang w:val="uk-UA"/>
        </w:rPr>
        <w:t xml:space="preserve">, вул. </w:t>
      </w:r>
      <w:r w:rsidR="0043509F">
        <w:rPr>
          <w:color w:val="000000"/>
          <w:sz w:val="28"/>
          <w:szCs w:val="28"/>
          <w:lang w:val="uk-UA"/>
        </w:rPr>
        <w:t>Хмелянська</w:t>
      </w:r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AB13AD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2C425C">
        <w:rPr>
          <w:sz w:val="28"/>
          <w:szCs w:val="28"/>
          <w:lang w:val="uk-UA"/>
        </w:rPr>
        <w:t xml:space="preserve">гр. </w:t>
      </w:r>
      <w:r w:rsidR="00161150">
        <w:rPr>
          <w:sz w:val="28"/>
          <w:szCs w:val="28"/>
          <w:lang w:val="uk-UA"/>
        </w:rPr>
        <w:t xml:space="preserve"> </w:t>
      </w:r>
      <w:r w:rsidR="0043509F">
        <w:rPr>
          <w:sz w:val="28"/>
          <w:szCs w:val="28"/>
          <w:lang w:val="uk-UA"/>
        </w:rPr>
        <w:t xml:space="preserve">Олійник Ользі Павлівні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8F19A9">
        <w:rPr>
          <w:color w:val="000000"/>
          <w:sz w:val="28"/>
          <w:szCs w:val="28"/>
          <w:lang w:val="uk-UA"/>
        </w:rPr>
        <w:t>вий номер 0520688900:04:008:1195, площею 0,0200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BF67BD">
        <w:rPr>
          <w:color w:val="000000"/>
          <w:sz w:val="28"/>
          <w:szCs w:val="28"/>
          <w:lang w:val="uk-UA"/>
        </w:rPr>
        <w:t>с. Зарванці, вул. Хмелянська</w:t>
      </w:r>
      <w:r w:rsidR="00161150">
        <w:rPr>
          <w:color w:val="000000"/>
          <w:sz w:val="28"/>
          <w:szCs w:val="28"/>
          <w:lang w:val="uk-UA"/>
        </w:rPr>
        <w:t xml:space="preserve"> 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F029B0" w:rsidRPr="00F029B0" w:rsidRDefault="003A4CA8" w:rsidP="006F669A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</w:t>
      </w:r>
      <w:r w:rsidR="00270E43" w:rsidRPr="006F669A">
        <w:rPr>
          <w:sz w:val="28"/>
          <w:szCs w:val="28"/>
          <w:lang w:val="uk-UA"/>
        </w:rPr>
        <w:t xml:space="preserve"> з</w:t>
      </w:r>
      <w:r w:rsidR="00BB0781">
        <w:rPr>
          <w:sz w:val="28"/>
          <w:szCs w:val="28"/>
          <w:lang w:val="uk-UA"/>
        </w:rPr>
        <w:t xml:space="preserve"> гр.</w:t>
      </w:r>
      <w:r w:rsidR="00BF67BD" w:rsidRPr="00BF67BD">
        <w:rPr>
          <w:sz w:val="28"/>
          <w:szCs w:val="28"/>
          <w:lang w:val="uk-UA"/>
        </w:rPr>
        <w:t xml:space="preserve"> </w:t>
      </w:r>
      <w:r w:rsidR="00BF67BD">
        <w:rPr>
          <w:sz w:val="28"/>
          <w:szCs w:val="28"/>
          <w:lang w:val="uk-UA"/>
        </w:rPr>
        <w:t>Олійник Ользі Павлівні</w:t>
      </w:r>
      <w:r w:rsidR="00BF67BD">
        <w:rPr>
          <w:sz w:val="28"/>
          <w:szCs w:val="28"/>
          <w:lang w:val="uk-UA"/>
        </w:rPr>
        <w:t xml:space="preserve"> </w:t>
      </w:r>
      <w:r w:rsidR="00C75226">
        <w:rPr>
          <w:sz w:val="28"/>
          <w:szCs w:val="28"/>
          <w:lang w:val="uk-UA"/>
        </w:rPr>
        <w:t xml:space="preserve">-  </w:t>
      </w:r>
      <w:r w:rsidR="00F029B0">
        <w:rPr>
          <w:color w:val="333333"/>
          <w:sz w:val="28"/>
          <w:szCs w:val="28"/>
          <w:lang w:val="uk-UA"/>
        </w:rPr>
        <w:t>безтерміновий</w:t>
      </w:r>
      <w:r w:rsidR="00A7026E">
        <w:rPr>
          <w:color w:val="333333"/>
          <w:sz w:val="28"/>
          <w:szCs w:val="28"/>
          <w:lang w:val="uk-UA"/>
        </w:rPr>
        <w:t xml:space="preserve"> та безоплатний</w:t>
      </w:r>
      <w:r w:rsidR="006E6189" w:rsidRPr="006F669A">
        <w:rPr>
          <w:sz w:val="28"/>
          <w:szCs w:val="28"/>
          <w:lang w:val="uk-UA"/>
        </w:rPr>
        <w:t xml:space="preserve">.  </w:t>
      </w:r>
    </w:p>
    <w:p w:rsidR="00C14788" w:rsidRDefault="00C14788" w:rsidP="006E6189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C75226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BF67BD" w:rsidRDefault="00BF67BD" w:rsidP="003607E3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3246F3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424953"/>
    <w:rsid w:val="0043509F"/>
    <w:rsid w:val="004654E6"/>
    <w:rsid w:val="004B1A9C"/>
    <w:rsid w:val="004B5607"/>
    <w:rsid w:val="00547D14"/>
    <w:rsid w:val="005503B8"/>
    <w:rsid w:val="00586F56"/>
    <w:rsid w:val="005C21C6"/>
    <w:rsid w:val="006130AC"/>
    <w:rsid w:val="006178FF"/>
    <w:rsid w:val="0062201D"/>
    <w:rsid w:val="00624EC3"/>
    <w:rsid w:val="0069265B"/>
    <w:rsid w:val="006C13B2"/>
    <w:rsid w:val="006D19BC"/>
    <w:rsid w:val="006E6189"/>
    <w:rsid w:val="006F669A"/>
    <w:rsid w:val="00743866"/>
    <w:rsid w:val="007D0AA9"/>
    <w:rsid w:val="007F7757"/>
    <w:rsid w:val="00831950"/>
    <w:rsid w:val="008A0D16"/>
    <w:rsid w:val="008B3FF5"/>
    <w:rsid w:val="008D1B66"/>
    <w:rsid w:val="008F19A9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BF67BD"/>
    <w:rsid w:val="00C14788"/>
    <w:rsid w:val="00C40366"/>
    <w:rsid w:val="00C52650"/>
    <w:rsid w:val="00C56E06"/>
    <w:rsid w:val="00C75226"/>
    <w:rsid w:val="00CB1508"/>
    <w:rsid w:val="00D20A47"/>
    <w:rsid w:val="00D56B15"/>
    <w:rsid w:val="00D627FC"/>
    <w:rsid w:val="00D96325"/>
    <w:rsid w:val="00DE0EA8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FEBC5-1EE6-481D-9757-E4C3316C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73</cp:revision>
  <cp:lastPrinted>2025-05-21T09:55:00Z</cp:lastPrinted>
  <dcterms:created xsi:type="dcterms:W3CDTF">2021-09-23T13:28:00Z</dcterms:created>
  <dcterms:modified xsi:type="dcterms:W3CDTF">2025-05-21T09:56:00Z</dcterms:modified>
</cp:coreProperties>
</file>