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3A7F34C4" w14:textId="4131EE08" w:rsidR="009B4F66" w:rsidRDefault="00756F3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48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36C47FEC" w:rsidR="009B4F66" w:rsidRPr="00C95BE0" w:rsidRDefault="00A1132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185CD71D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42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Павлюку Володимиру Андрійовичу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61AE8730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428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Павлюку Володимиру Андрійовичу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2542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ДП «Вінницький науково – дослідний та проектний інститут землеустрою»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3CAB5AEE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5428D">
        <w:rPr>
          <w:color w:val="000000"/>
          <w:sz w:val="28"/>
          <w:szCs w:val="28"/>
          <w:lang w:val="uk-UA"/>
        </w:rPr>
        <w:t xml:space="preserve"> ділянку загальною площею 0,2</w:t>
      </w:r>
      <w:r w:rsidR="0071575D">
        <w:rPr>
          <w:color w:val="000000"/>
          <w:sz w:val="28"/>
          <w:szCs w:val="28"/>
          <w:lang w:val="uk-UA"/>
        </w:rPr>
        <w:t>0</w:t>
      </w:r>
      <w:r w:rsidR="00756F32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6E959BA0" w:rsidR="0071575D" w:rsidRPr="008A4D07" w:rsidRDefault="0025428D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</w:t>
      </w:r>
      <w:r w:rsidR="00756F3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00га для будівництва та обслуговування житлового будинку, господарських будівель і споруд</w:t>
      </w:r>
      <w:r w:rsidR="0071575D">
        <w:rPr>
          <w:color w:val="000000"/>
          <w:sz w:val="28"/>
          <w:szCs w:val="28"/>
          <w:lang w:val="uk-UA"/>
        </w:rPr>
        <w:t>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>
        <w:rPr>
          <w:color w:val="000000"/>
          <w:sz w:val="28"/>
          <w:szCs w:val="28"/>
          <w:lang w:val="uk-UA"/>
        </w:rPr>
        <w:t xml:space="preserve"> село Юзвин, вул. Нова 64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>
        <w:rPr>
          <w:color w:val="000000"/>
          <w:sz w:val="28"/>
          <w:szCs w:val="28"/>
          <w:lang w:val="uk-UA"/>
        </w:rPr>
        <w:t>ласті кадастровий номер 0520684200:02:004:0300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21FB72E4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703B53">
        <w:rPr>
          <w:sz w:val="28"/>
          <w:szCs w:val="28"/>
          <w:lang w:val="uk-UA"/>
        </w:rPr>
        <w:t xml:space="preserve"> </w:t>
      </w:r>
      <w:r w:rsidR="0025428D">
        <w:rPr>
          <w:color w:val="000000"/>
          <w:sz w:val="28"/>
          <w:szCs w:val="28"/>
          <w:lang w:val="uk-UA"/>
        </w:rPr>
        <w:t xml:space="preserve">Павлюку Володимиру Андрійовичу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FC3022">
        <w:rPr>
          <w:color w:val="000000"/>
          <w:sz w:val="28"/>
          <w:szCs w:val="28"/>
          <w:lang w:val="uk-UA"/>
        </w:rPr>
        <w:t xml:space="preserve">Некрасовської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FC3022">
        <w:rPr>
          <w:color w:val="000000"/>
          <w:sz w:val="28"/>
          <w:szCs w:val="28"/>
          <w:lang w:val="uk-UA"/>
        </w:rPr>
        <w:t>16.11.1996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13AE9FC7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56F32" w:rsidRPr="00756F32">
        <w:rPr>
          <w:color w:val="000000"/>
          <w:sz w:val="28"/>
          <w:szCs w:val="28"/>
          <w:lang w:val="uk-UA"/>
        </w:rPr>
        <w:t xml:space="preserve"> </w:t>
      </w:r>
      <w:r w:rsidR="008975BF">
        <w:rPr>
          <w:color w:val="000000"/>
          <w:sz w:val="28"/>
          <w:szCs w:val="28"/>
          <w:lang w:val="uk-UA"/>
        </w:rPr>
        <w:t>Павлюку Володимиру Андрійовичу</w:t>
      </w:r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5428D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562CB"/>
    <w:rsid w:val="0089351A"/>
    <w:rsid w:val="008975BF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1132E"/>
    <w:rsid w:val="00A20C87"/>
    <w:rsid w:val="00A23DB6"/>
    <w:rsid w:val="00A44F76"/>
    <w:rsid w:val="00A870F2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E7CCD-3145-4C0E-ABFF-A4613E29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2025-07-01T09:01:00Z</cp:lastPrinted>
  <dcterms:created xsi:type="dcterms:W3CDTF">2021-07-12T09:12:00Z</dcterms:created>
  <dcterms:modified xsi:type="dcterms:W3CDTF">2025-07-03T13:26:00Z</dcterms:modified>
</cp:coreProperties>
</file>