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3A7F34C4" w14:textId="47387B93" w:rsidR="009B4F66" w:rsidRDefault="00014C11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4AD2C3A3" w:rsidR="009B4F66" w:rsidRPr="00C95BE0" w:rsidRDefault="0038611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1700AC86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52B9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Пархомчуку Юрію Вікторовичу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099D2B68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</w:t>
      </w:r>
      <w:r w:rsidR="00F0309C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зі зміною її конфігурації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52B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Пархомчуку Юрію Вікторовичу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 Гонько І.В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0378731E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F0309C">
        <w:rPr>
          <w:color w:val="000000"/>
          <w:sz w:val="28"/>
          <w:szCs w:val="28"/>
          <w:lang w:val="uk-UA"/>
        </w:rPr>
        <w:t xml:space="preserve">встановлення меж земельної ділянки в натурі (на місцевості), зі зміною її конфігурації </w:t>
      </w:r>
      <w:r>
        <w:rPr>
          <w:color w:val="000000"/>
          <w:sz w:val="28"/>
          <w:szCs w:val="28"/>
          <w:lang w:val="uk-UA"/>
        </w:rPr>
        <w:t>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014C11">
        <w:rPr>
          <w:color w:val="000000"/>
          <w:sz w:val="28"/>
          <w:szCs w:val="28"/>
          <w:lang w:val="uk-UA"/>
        </w:rPr>
        <w:t>2449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1BF8A416" w:rsidR="0071575D" w:rsidRPr="008A4D07" w:rsidRDefault="00014C11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0,2449</w:t>
      </w:r>
      <w:r w:rsidR="0071575D">
        <w:rPr>
          <w:color w:val="000000"/>
          <w:sz w:val="28"/>
          <w:szCs w:val="28"/>
          <w:lang w:val="uk-UA"/>
        </w:rPr>
        <w:t>га для</w:t>
      </w:r>
      <w:r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1575D">
        <w:rPr>
          <w:color w:val="000000"/>
          <w:sz w:val="28"/>
          <w:szCs w:val="28"/>
          <w:lang w:val="uk-UA"/>
        </w:rPr>
        <w:t>, що знахо</w:t>
      </w:r>
      <w:r w:rsidR="00EF0478">
        <w:rPr>
          <w:color w:val="000000"/>
          <w:sz w:val="28"/>
          <w:szCs w:val="28"/>
          <w:lang w:val="uk-UA"/>
        </w:rPr>
        <w:t>диться</w:t>
      </w:r>
      <w:r>
        <w:rPr>
          <w:color w:val="000000"/>
          <w:sz w:val="28"/>
          <w:szCs w:val="28"/>
          <w:lang w:val="uk-UA"/>
        </w:rPr>
        <w:t xml:space="preserve"> в с. Майдан, вул. Лісова 23а</w:t>
      </w:r>
      <w:r w:rsidR="00666B4B">
        <w:rPr>
          <w:color w:val="000000"/>
          <w:sz w:val="28"/>
          <w:szCs w:val="28"/>
          <w:lang w:val="uk-UA"/>
        </w:rPr>
        <w:t xml:space="preserve">, </w:t>
      </w:r>
      <w:r w:rsidR="0071575D">
        <w:rPr>
          <w:color w:val="000000"/>
          <w:sz w:val="28"/>
          <w:szCs w:val="28"/>
          <w:lang w:val="uk-UA"/>
        </w:rPr>
        <w:t>Вінницького району, Вінницької області кадастро</w:t>
      </w:r>
      <w:r w:rsidR="00EF0478">
        <w:rPr>
          <w:color w:val="000000"/>
          <w:sz w:val="28"/>
          <w:szCs w:val="28"/>
          <w:lang w:val="uk-UA"/>
        </w:rPr>
        <w:t>вий номер 052068</w:t>
      </w:r>
      <w:r>
        <w:rPr>
          <w:color w:val="000000"/>
          <w:sz w:val="28"/>
          <w:szCs w:val="28"/>
          <w:lang w:val="uk-UA"/>
        </w:rPr>
        <w:t>3300:02</w:t>
      </w:r>
      <w:r w:rsidR="00F0309C">
        <w:rPr>
          <w:color w:val="000000"/>
          <w:sz w:val="28"/>
          <w:szCs w:val="28"/>
          <w:lang w:val="uk-UA"/>
        </w:rPr>
        <w:t>:001:0</w:t>
      </w:r>
      <w:r>
        <w:rPr>
          <w:color w:val="000000"/>
          <w:sz w:val="28"/>
          <w:szCs w:val="28"/>
          <w:lang w:val="uk-UA"/>
        </w:rPr>
        <w:t>116</w:t>
      </w:r>
      <w:r w:rsidR="00666B4B">
        <w:rPr>
          <w:color w:val="000000"/>
          <w:sz w:val="28"/>
          <w:szCs w:val="28"/>
          <w:lang w:val="uk-UA"/>
        </w:rPr>
        <w:t>.</w:t>
      </w:r>
    </w:p>
    <w:p w14:paraId="3CE00178" w14:textId="02B0840A" w:rsidR="00550D92" w:rsidRPr="00666B4B" w:rsidRDefault="00F0309C" w:rsidP="00666B4B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Pr="00F0309C">
        <w:rPr>
          <w:color w:val="000000"/>
          <w:sz w:val="28"/>
          <w:szCs w:val="28"/>
          <w:lang w:val="uk-UA"/>
        </w:rPr>
        <w:t xml:space="preserve"> </w:t>
      </w:r>
      <w:r w:rsidR="00014C11">
        <w:rPr>
          <w:color w:val="000000"/>
          <w:sz w:val="28"/>
          <w:szCs w:val="28"/>
          <w:lang w:val="uk-UA"/>
        </w:rPr>
        <w:t>Пархомчуку Юрію Вікторовичу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 w:rsidRPr="00666B4B">
        <w:rPr>
          <w:color w:val="000000"/>
          <w:sz w:val="28"/>
          <w:szCs w:val="28"/>
          <w:lang w:val="uk-UA"/>
        </w:rPr>
        <w:t>використовувати земель</w:t>
      </w:r>
      <w:r>
        <w:rPr>
          <w:color w:val="000000"/>
          <w:sz w:val="28"/>
          <w:szCs w:val="28"/>
          <w:lang w:val="uk-UA"/>
        </w:rPr>
        <w:t>ну</w:t>
      </w:r>
      <w:r w:rsidR="00927A4C" w:rsidRPr="00666B4B">
        <w:rPr>
          <w:color w:val="000000"/>
          <w:sz w:val="28"/>
          <w:szCs w:val="28"/>
          <w:lang w:val="uk-UA"/>
        </w:rPr>
        <w:t xml:space="preserve"> ділянк</w:t>
      </w:r>
      <w:r>
        <w:rPr>
          <w:color w:val="000000"/>
          <w:sz w:val="28"/>
          <w:szCs w:val="28"/>
          <w:lang w:val="uk-UA"/>
        </w:rPr>
        <w:t>у</w:t>
      </w:r>
      <w:r w:rsidR="00550D92" w:rsidRPr="00666B4B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2BC7276B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666B4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4C11"/>
    <w:rsid w:val="0008419E"/>
    <w:rsid w:val="000D7B3E"/>
    <w:rsid w:val="00147550"/>
    <w:rsid w:val="001502A9"/>
    <w:rsid w:val="00152B9F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86115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66B4B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950C8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EF0478"/>
    <w:rsid w:val="00F0309C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475E1-7CEE-41FF-B6EF-172B1542F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102</cp:revision>
  <cp:lastPrinted>2025-06-30T09:52:00Z</cp:lastPrinted>
  <dcterms:created xsi:type="dcterms:W3CDTF">2021-07-12T09:12:00Z</dcterms:created>
  <dcterms:modified xsi:type="dcterms:W3CDTF">2025-07-03T13:26:00Z</dcterms:modified>
</cp:coreProperties>
</file>