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9569DB" w14:textId="173D4020" w:rsidR="00C722F4" w:rsidRPr="00C722F4" w:rsidRDefault="00C722F4" w:rsidP="00C722F4">
      <w:pPr>
        <w:tabs>
          <w:tab w:val="left" w:pos="3990"/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Hlk86127828"/>
      <w:r w:rsidRPr="00C722F4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inline distT="0" distB="0" distL="0" distR="0" wp14:anchorId="21570CDE" wp14:editId="386509FF">
            <wp:extent cx="534035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0ABBCB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9F7D01">
        <w:rPr>
          <w:rFonts w:ascii="Times New Roman" w:eastAsia="Times New Roman" w:hAnsi="Times New Roman" w:cs="Times New Roman"/>
          <w:b/>
          <w:caps/>
          <w:color w:val="000000"/>
          <w:sz w:val="28"/>
          <w:szCs w:val="28"/>
          <w:lang w:val="uk-UA" w:eastAsia="ru-RU"/>
        </w:rPr>
        <w:t>Я</w:t>
      </w:r>
      <w:r w:rsidRPr="00C72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КУШИНЕЦЬКА СІЛЬСЬКА РАДА</w:t>
      </w:r>
    </w:p>
    <w:p w14:paraId="54D32E4A" w14:textId="7777777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14:paraId="44A3BB07" w14:textId="057FEDC7" w:rsidR="00C722F4" w:rsidRPr="00C722F4" w:rsidRDefault="00C722F4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C72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РІШЕННЯ</w:t>
      </w:r>
    </w:p>
    <w:p w14:paraId="584AD5D5" w14:textId="7240180E" w:rsidR="00C722F4" w:rsidRPr="00A1052A" w:rsidRDefault="00120CE2" w:rsidP="00C722F4">
      <w:pPr>
        <w:tabs>
          <w:tab w:val="lef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52</w:t>
      </w:r>
      <w:r w:rsidR="00C722F4" w:rsidRPr="00A105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 xml:space="preserve"> сесія 8 скликання</w:t>
      </w:r>
    </w:p>
    <w:bookmarkEnd w:id="0"/>
    <w:p w14:paraId="49FA217F" w14:textId="30E07843" w:rsidR="00C722F4" w:rsidRPr="00D93D7F" w:rsidRDefault="00C722F4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9E030D" w:rsidRPr="00776C2A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894A8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120C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31 жовтня</w:t>
      </w:r>
      <w:r w:rsidR="00C57C48" w:rsidRPr="00D93D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2025 року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                                </w:t>
      </w:r>
      <w:r w:rsidR="009E030D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C57C48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FA370A" w:rsidRPr="00D93D7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 w:rsidR="002D26C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C46CB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0C572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F3008" w:rsidRPr="005F53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20CE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EF3008" w:rsidRPr="005F53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B60F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D93D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№</w:t>
      </w:r>
      <w:r w:rsidR="00120CE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____</w:t>
      </w:r>
    </w:p>
    <w:p w14:paraId="1AB14D5E" w14:textId="77777777" w:rsidR="00423B10" w:rsidRDefault="00423B10" w:rsidP="00C722F4">
      <w:pPr>
        <w:keepNext/>
        <w:autoSpaceDE w:val="0"/>
        <w:autoSpaceDN w:val="0"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5B2DEA29" w14:textId="77777777" w:rsidR="00D1216C" w:rsidRDefault="00D1216C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5442241E" w14:textId="77777777" w:rsidR="00D1216C" w:rsidRDefault="00D70C3C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Про передачу</w:t>
      </w:r>
      <w:r w:rsidR="003B26D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7557A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міжбюджетних трансфертів </w:t>
      </w:r>
    </w:p>
    <w:p w14:paraId="5E5B9A6C" w14:textId="0870670C" w:rsidR="0096707F" w:rsidRDefault="00FA3A3C" w:rsidP="00A01D84">
      <w:pPr>
        <w:tabs>
          <w:tab w:val="left" w:pos="1134"/>
          <w:tab w:val="left" w:pos="1276"/>
        </w:tabs>
        <w:spacing w:after="0" w:line="240" w:lineRule="auto"/>
        <w:ind w:left="426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2D65FBB8" w14:textId="5B676D78" w:rsidR="009518C8" w:rsidRDefault="00D70C3C" w:rsidP="00C84DEC">
      <w:pPr>
        <w:tabs>
          <w:tab w:val="left" w:pos="993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 до </w:t>
      </w:r>
      <w:r w:rsidR="00A01D84">
        <w:rPr>
          <w:rFonts w:ascii="Times New Roman" w:eastAsia="Calibri" w:hAnsi="Times New Roman" w:cs="Times New Roman"/>
          <w:sz w:val="28"/>
          <w:szCs w:val="28"/>
          <w:lang w:val="uk-UA"/>
        </w:rPr>
        <w:t>стат</w:t>
      </w:r>
      <w:r w:rsidR="00C14C36">
        <w:rPr>
          <w:rFonts w:ascii="Times New Roman" w:eastAsia="Calibri" w:hAnsi="Times New Roman" w:cs="Times New Roman"/>
          <w:sz w:val="28"/>
          <w:szCs w:val="28"/>
          <w:lang w:val="uk-UA"/>
        </w:rPr>
        <w:t>ей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85, 91, 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101 Бюджетного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кодексу України, керуючись  статтями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26, 59 Закону України 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«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>Про м</w:t>
      </w:r>
      <w:r w:rsidR="00573E23">
        <w:rPr>
          <w:rFonts w:ascii="Times New Roman" w:eastAsia="Calibri" w:hAnsi="Times New Roman" w:cs="Times New Roman"/>
          <w:sz w:val="28"/>
          <w:szCs w:val="28"/>
          <w:lang w:val="uk-UA"/>
        </w:rPr>
        <w:t>ісцеве самоврядування в Україні»</w:t>
      </w:r>
      <w:r w:rsidRPr="00FC2B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="00D811AC">
        <w:rPr>
          <w:rFonts w:ascii="Times New Roman" w:eastAsia="Calibri" w:hAnsi="Times New Roman" w:cs="Times New Roman"/>
          <w:sz w:val="28"/>
          <w:szCs w:val="28"/>
          <w:lang w:val="uk-UA"/>
        </w:rPr>
        <w:t>пунктом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22</w:t>
      </w:r>
      <w:r w:rsidR="0095671F">
        <w:rPr>
          <w:rFonts w:ascii="Times New Roman" w:eastAsia="Calibri" w:hAnsi="Times New Roman" w:cs="Times New Roman"/>
          <w:sz w:val="28"/>
          <w:szCs w:val="28"/>
          <w:vertAlign w:val="superscript"/>
          <w:lang w:val="uk-UA"/>
        </w:rPr>
        <w:t>8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розділу VI «Прикінцеві та перехідні положення» Бюджетного кодексу України, Закон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>ом</w:t>
      </w:r>
      <w:r w:rsidR="00C14C36" w:rsidRPr="00C14C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України «Про правовий режим воєнного стану»</w:t>
      </w:r>
      <w:r w:rsidR="00612843">
        <w:rPr>
          <w:rFonts w:ascii="Times New Roman" w:eastAsia="Calibri" w:hAnsi="Times New Roman" w:cs="Times New Roman"/>
          <w:sz w:val="28"/>
          <w:szCs w:val="28"/>
          <w:lang w:val="uk-UA"/>
        </w:rPr>
        <w:t>, враховуючи</w:t>
      </w:r>
      <w:r w:rsidR="0053137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065FE">
        <w:rPr>
          <w:rFonts w:ascii="Times New Roman" w:eastAsia="Calibri" w:hAnsi="Times New Roman" w:cs="Times New Roman"/>
          <w:sz w:val="28"/>
          <w:szCs w:val="28"/>
          <w:lang w:val="uk-UA"/>
        </w:rPr>
        <w:t>клопотання</w:t>
      </w:r>
      <w:r w:rsidR="0029098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FC2BA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сільська рада</w:t>
      </w:r>
    </w:p>
    <w:p w14:paraId="742A46AE" w14:textId="554979CB" w:rsidR="00D70C3C" w:rsidRDefault="00AB7E2A" w:rsidP="00182E12">
      <w:pPr>
        <w:tabs>
          <w:tab w:val="left" w:pos="1134"/>
          <w:tab w:val="left" w:pos="1276"/>
        </w:tabs>
        <w:spacing w:after="0" w:line="240" w:lineRule="auto"/>
        <w:ind w:left="426" w:right="-143" w:firstLine="425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347773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r w:rsidR="00D70C3C" w:rsidRPr="008F38AB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ВИРІШИЛА:</w:t>
      </w:r>
    </w:p>
    <w:p w14:paraId="63DA6D37" w14:textId="77777777" w:rsidR="007B62FA" w:rsidRDefault="004E13DD" w:rsidP="0043308E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bookmarkStart w:id="1" w:name="_Hlk195458552"/>
      <w:r>
        <w:rPr>
          <w:rFonts w:ascii="Times New Roman" w:eastAsia="Calibri" w:hAnsi="Times New Roman" w:cs="Times New Roman"/>
          <w:sz w:val="28"/>
          <w:szCs w:val="28"/>
          <w:lang w:val="uk-UA"/>
        </w:rPr>
        <w:t>1.</w:t>
      </w:r>
      <w:r w:rsidR="00A93C08">
        <w:rPr>
          <w:rFonts w:ascii="Times New Roman" w:eastAsia="Calibri" w:hAnsi="Times New Roman" w:cs="Times New Roman"/>
          <w:sz w:val="28"/>
          <w:szCs w:val="28"/>
          <w:lang w:val="uk-UA"/>
        </w:rPr>
        <w:t>Передати у 2025</w:t>
      </w:r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 </w:t>
      </w:r>
      <w:r w:rsidR="00F4523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 бюджету </w:t>
      </w:r>
      <w:proofErr w:type="spellStart"/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>Якушинецької</w:t>
      </w:r>
      <w:proofErr w:type="spellEnd"/>
      <w:r w:rsidR="00F41F64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т</w:t>
      </w:r>
      <w:r w:rsidR="00F9707B" w:rsidRPr="00694F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ериторіальної громади </w:t>
      </w:r>
      <w:r w:rsidR="007B62FA">
        <w:rPr>
          <w:rFonts w:ascii="Times New Roman" w:eastAsia="Calibri" w:hAnsi="Times New Roman" w:cs="Times New Roman"/>
          <w:sz w:val="28"/>
          <w:szCs w:val="28"/>
          <w:lang w:val="uk-UA"/>
        </w:rPr>
        <w:t>наступні міжбюджетні трансферти:</w:t>
      </w:r>
    </w:p>
    <w:p w14:paraId="29E8E1BC" w14:textId="35668F21" w:rsidR="007B62FA" w:rsidRDefault="007B62FA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>1.1. Інші субвенції з місцевого бюджету (КПКВКМБ 9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770) в сумі                    100 000 грн </w:t>
      </w: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по КЕКВ 2620 «Поточні трансферти органам державного управління інших рівнів» обласному бюджету Вінницької області на покрашення матеріально-технічного забезпечення Комунального некомерційного підприємства Вінницької обласної Ради «Клінічний центр інфекційних </w:t>
      </w:r>
      <w:proofErr w:type="spellStart"/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>хвороб</w:t>
      </w:r>
      <w:proofErr w:type="spellEnd"/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>» (на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придбання будівельних матеріалів</w:t>
      </w: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>);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</w:t>
      </w:r>
    </w:p>
    <w:p w14:paraId="462D829A" w14:textId="26AEEA5E" w:rsidR="00727264" w:rsidRDefault="007B62FA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7B62FA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1.2. Субвенцію з місцевого бюджету державному бюджету на виконання програм соціально-економічного розвитку регіонів (КПКВКМБ 9800) 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сумі </w:t>
      </w:r>
      <w:r w:rsidR="00AC60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5</w:t>
      </w:r>
      <w:r w:rsidR="00E03287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2D26CD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6213B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557A9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>000</w:t>
      </w:r>
      <w:r w:rsidR="00F41F64" w:rsidRPr="008108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</w:t>
      </w:r>
      <w:r w:rsidR="00727264">
        <w:rPr>
          <w:rFonts w:ascii="Times New Roman" w:eastAsia="Calibri" w:hAnsi="Times New Roman" w:cs="Times New Roman"/>
          <w:sz w:val="28"/>
          <w:szCs w:val="28"/>
          <w:lang w:val="uk-UA"/>
        </w:rPr>
        <w:t>, у тому числі:</w:t>
      </w:r>
    </w:p>
    <w:p w14:paraId="048125A3" w14:textId="55C8A315" w:rsidR="00E03287" w:rsidRDefault="0043308E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 КЕКВ 26</w:t>
      </w:r>
      <w:r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>20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Поточні</w:t>
      </w:r>
      <w:r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трансферти органам державного управління інших рівнів»</w:t>
      </w:r>
      <w:r w:rsidR="007272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- 250 000 грн</w:t>
      </w:r>
      <w:r w:rsidR="00E03287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64137609" w14:textId="5BA2E9E1" w:rsidR="0043308E" w:rsidRDefault="00E03287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200 000 грн - </w:t>
      </w:r>
      <w:r w:rsidR="0043308E">
        <w:rPr>
          <w:rFonts w:ascii="Times New Roman" w:hAnsi="Times New Roman" w:cs="Times New Roman"/>
          <w:sz w:val="28"/>
          <w:szCs w:val="28"/>
          <w:lang w:val="uk-UA"/>
        </w:rPr>
        <w:t xml:space="preserve">військовій частині </w:t>
      </w:r>
      <w:r w:rsidR="002A5A30">
        <w:rPr>
          <w:rFonts w:ascii="Times New Roman" w:hAnsi="Times New Roman" w:cs="Times New Roman"/>
          <w:sz w:val="28"/>
          <w:szCs w:val="28"/>
          <w:lang w:val="uk-UA"/>
        </w:rPr>
        <w:t>ХХХХ</w:t>
      </w:r>
      <w:r w:rsidR="003B50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B69" w:rsidRPr="00335C35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82B6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82B69" w:rsidRPr="00894A8D">
        <w:rPr>
          <w:rFonts w:ascii="Times New Roman" w:hAnsi="Times New Roman" w:cs="Times New Roman"/>
          <w:sz w:val="28"/>
          <w:szCs w:val="28"/>
          <w:lang w:val="uk-UA"/>
        </w:rPr>
        <w:t>закупівлю</w:t>
      </w:r>
      <w:r w:rsidR="007B62F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B62FA">
        <w:rPr>
          <w:rFonts w:ascii="Times New Roman" w:hAnsi="Times New Roman" w:cs="Times New Roman"/>
          <w:sz w:val="28"/>
          <w:szCs w:val="28"/>
          <w:lang w:val="uk-UA"/>
        </w:rPr>
        <w:t>квадрокоптерів</w:t>
      </w:r>
      <w:proofErr w:type="spellEnd"/>
      <w:r w:rsidR="0043308E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E394AA9" w14:textId="77777777" w:rsidR="00727264" w:rsidRDefault="00E03287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50 000 грн </w:t>
      </w:r>
      <w:r w:rsidR="009A2097">
        <w:rPr>
          <w:rFonts w:ascii="Times New Roman" w:hAnsi="Times New Roman" w:cs="Times New Roman"/>
          <w:sz w:val="28"/>
          <w:szCs w:val="28"/>
          <w:lang w:val="uk-UA"/>
        </w:rPr>
        <w:t>–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2097">
        <w:rPr>
          <w:rFonts w:ascii="Times New Roman" w:hAnsi="Times New Roman" w:cs="Times New Roman"/>
          <w:sz w:val="28"/>
          <w:szCs w:val="28"/>
          <w:lang w:val="uk-UA"/>
        </w:rPr>
        <w:t>територіальному управлінню Державної судової адміністрації України у Вінницькій області на придбання меблів та модернізацію освітлення у Вінницькому районному суді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Вінницькій області</w:t>
      </w:r>
      <w:r w:rsidR="0072726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5D31E58A" w14:textId="77777777" w:rsidR="00AC607F" w:rsidRDefault="00727264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по КЕКВ 32</w:t>
      </w:r>
      <w:r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>20 «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Капітальні</w:t>
      </w:r>
      <w:r w:rsidRP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трансферти органам державного управління інших рівнів»</w:t>
      </w:r>
      <w:r w:rsidR="00AC607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00 000 грн</w:t>
      </w:r>
      <w:r w:rsidR="00AC607F">
        <w:rPr>
          <w:rFonts w:ascii="Times New Roman" w:eastAsia="Calibri" w:hAnsi="Times New Roman" w:cs="Times New Roman"/>
          <w:sz w:val="28"/>
          <w:szCs w:val="28"/>
          <w:lang w:val="uk-UA"/>
        </w:rPr>
        <w:t>:</w:t>
      </w:r>
    </w:p>
    <w:p w14:paraId="66BA09E5" w14:textId="649B52A3" w:rsidR="00AC607F" w:rsidRDefault="00AC607F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200 000 грн</w:t>
      </w:r>
      <w:r w:rsidR="002A5A3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– військовій частині ХХХХ</w:t>
      </w:r>
      <w:r w:rsidR="0072726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27264" w:rsidRPr="002A5A30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на закупівлю безпілотних авіаційних комплексів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;</w:t>
      </w:r>
    </w:p>
    <w:p w14:paraId="267B7C33" w14:textId="2E11A18A" w:rsidR="00E03287" w:rsidRPr="00727264" w:rsidRDefault="00AC607F" w:rsidP="007B62FA">
      <w:pPr>
        <w:pStyle w:val="a5"/>
        <w:tabs>
          <w:tab w:val="left" w:pos="851"/>
          <w:tab w:val="left" w:pos="1276"/>
        </w:tabs>
        <w:spacing w:after="0" w:line="240" w:lineRule="auto"/>
        <w:ind w:left="426" w:right="-143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100 000 грн - в</w:t>
      </w:r>
      <w:r w:rsidR="002A5A30">
        <w:rPr>
          <w:rFonts w:ascii="Times New Roman" w:hAnsi="Times New Roman" w:cs="Times New Roman"/>
          <w:sz w:val="28"/>
          <w:szCs w:val="28"/>
          <w:lang w:val="uk-UA"/>
        </w:rPr>
        <w:t>ійськовій частині ХХХХ</w:t>
      </w:r>
      <w:bookmarkStart w:id="2" w:name="_GoBack"/>
      <w:bookmarkEnd w:id="2"/>
      <w:r w:rsidRPr="00AC607F">
        <w:rPr>
          <w:rFonts w:ascii="Times New Roman" w:hAnsi="Times New Roman" w:cs="Times New Roman"/>
          <w:sz w:val="28"/>
          <w:szCs w:val="28"/>
          <w:lang w:val="uk-UA"/>
        </w:rPr>
        <w:t xml:space="preserve"> на придбання автомобільної техніки</w:t>
      </w:r>
      <w:r w:rsidR="00E03287" w:rsidRPr="0072726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4B9C4CE" w14:textId="5D5306E1" w:rsidR="00A32597" w:rsidRDefault="000F77E2" w:rsidP="00BB449A">
      <w:pPr>
        <w:pStyle w:val="a5"/>
        <w:tabs>
          <w:tab w:val="left" w:pos="851"/>
          <w:tab w:val="left" w:pos="1418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3. </w:t>
      </w:r>
      <w:r w:rsidR="00A32597" w:rsidRPr="003F17A9">
        <w:rPr>
          <w:rFonts w:ascii="Times New Roman" w:eastAsia="Calibri" w:hAnsi="Times New Roman" w:cs="Times New Roman"/>
          <w:sz w:val="28"/>
          <w:szCs w:val="28"/>
          <w:lang w:val="uk-UA"/>
        </w:rPr>
        <w:t>Доручити с</w:t>
      </w:r>
      <w:r w:rsidR="00A32597">
        <w:rPr>
          <w:rFonts w:ascii="Times New Roman" w:eastAsia="Calibri" w:hAnsi="Times New Roman" w:cs="Times New Roman"/>
          <w:sz w:val="28"/>
          <w:szCs w:val="28"/>
          <w:lang w:val="uk-UA"/>
        </w:rPr>
        <w:t>ільському голові (</w:t>
      </w:r>
      <w:r w:rsidR="00C53FB2">
        <w:rPr>
          <w:rFonts w:ascii="Times New Roman" w:eastAsia="Calibri" w:hAnsi="Times New Roman" w:cs="Times New Roman"/>
          <w:sz w:val="28"/>
          <w:szCs w:val="28"/>
          <w:lang w:val="uk-UA"/>
        </w:rPr>
        <w:t>Василь РОМАНЮК) укласти договори про передачу міжбюджетних трансфертів</w:t>
      </w:r>
      <w:r w:rsidR="00A32597" w:rsidRPr="003F17A9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bookmarkEnd w:id="1"/>
    <w:p w14:paraId="5C58CEF4" w14:textId="7278E82E" w:rsidR="00BA14EF" w:rsidRDefault="000F77E2" w:rsidP="00BB449A">
      <w:pPr>
        <w:pStyle w:val="a5"/>
        <w:tabs>
          <w:tab w:val="left" w:pos="851"/>
          <w:tab w:val="left" w:pos="1418"/>
        </w:tabs>
        <w:spacing w:after="0" w:line="240" w:lineRule="auto"/>
        <w:ind w:left="426" w:right="-143"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BD338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>Фінансовому відділу сільської ради (Людмила МАКСИМЧУК)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здійснити перерахування коштів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міжбюджетних трансфертів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згідно затверджених бюджетних призначень</w:t>
      </w:r>
      <w:r w:rsidR="00BA14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укладених договорів</w:t>
      </w:r>
      <w:r w:rsidR="00BA14EF" w:rsidRPr="00B24A1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14:paraId="56084F9D" w14:textId="228332A8" w:rsidR="00BA14EF" w:rsidRDefault="000F77E2" w:rsidP="00BB449A">
      <w:pPr>
        <w:tabs>
          <w:tab w:val="left" w:pos="851"/>
          <w:tab w:val="left" w:pos="960"/>
        </w:tabs>
        <w:spacing w:after="0" w:line="240" w:lineRule="auto"/>
        <w:ind w:left="425" w:right="-143"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5</w:t>
      </w:r>
      <w:r w:rsidR="00BA14E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BA14EF" w:rsidRPr="00FA27C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Контроль за виконанням цього рішення </w:t>
      </w:r>
      <w:r w:rsidR="00BA14EF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покласти на постійну комісію сільської ради з питань, фінансів, бюджету, соціально-економічного розвитку та р</w:t>
      </w:r>
      <w:r w:rsidR="00BA14EF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егуляторної політики (Василь ЯНЧУК</w:t>
      </w:r>
      <w:r w:rsidR="00BA14EF" w:rsidRPr="007E63BB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).</w:t>
      </w:r>
    </w:p>
    <w:p w14:paraId="49F08660" w14:textId="18D3E3F0" w:rsidR="00E16706" w:rsidRDefault="00E16706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8553F11" w14:textId="77777777" w:rsidR="00BD0720" w:rsidRDefault="00BD0720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193B380" w14:textId="77777777" w:rsidR="00D1216C" w:rsidRDefault="00D1216C" w:rsidP="00182E12">
      <w:pPr>
        <w:tabs>
          <w:tab w:val="left" w:pos="851"/>
          <w:tab w:val="left" w:pos="960"/>
        </w:tabs>
        <w:spacing w:after="0" w:line="240" w:lineRule="auto"/>
        <w:ind w:left="425" w:right="-143"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221E2ADF" w14:textId="4815F1B5" w:rsidR="00D70C3C" w:rsidRDefault="00D70C3C" w:rsidP="00182E12">
      <w:pPr>
        <w:tabs>
          <w:tab w:val="left" w:pos="1134"/>
          <w:tab w:val="left" w:pos="1276"/>
        </w:tabs>
        <w:spacing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Сільський голова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</w:t>
      </w:r>
      <w:r w:rsidR="005C1968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="00D247B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182E12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</w:t>
      </w:r>
      <w:r w:rsidR="007E63B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Василь РОМАНЮК</w:t>
      </w:r>
      <w:r w:rsidRPr="002F7C9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</w:p>
    <w:p w14:paraId="7A5F8426" w14:textId="77777777" w:rsidR="00D70C3C" w:rsidRPr="002F7C95" w:rsidRDefault="00D70C3C" w:rsidP="00182E12">
      <w:pPr>
        <w:tabs>
          <w:tab w:val="left" w:pos="1134"/>
          <w:tab w:val="left" w:pos="1276"/>
        </w:tabs>
        <w:spacing w:after="0" w:line="240" w:lineRule="auto"/>
        <w:ind w:right="-143"/>
        <w:contextualSpacing/>
        <w:jc w:val="both"/>
        <w:rPr>
          <w:b/>
        </w:rPr>
      </w:pPr>
    </w:p>
    <w:sectPr w:rsidR="00D70C3C" w:rsidRPr="002F7C95" w:rsidSect="00D1216C">
      <w:pgSz w:w="11906" w:h="16838"/>
      <w:pgMar w:top="993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5419B"/>
    <w:multiLevelType w:val="hybridMultilevel"/>
    <w:tmpl w:val="2784548A"/>
    <w:lvl w:ilvl="0" w:tplc="91E689F0">
      <w:start w:val="1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3EBF5CB7"/>
    <w:multiLevelType w:val="hybridMultilevel"/>
    <w:tmpl w:val="16727850"/>
    <w:lvl w:ilvl="0" w:tplc="2BEC88A8">
      <w:start w:val="4500"/>
      <w:numFmt w:val="bullet"/>
      <w:lvlText w:val="-"/>
      <w:lvlJc w:val="left"/>
      <w:pPr>
        <w:ind w:left="1353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454A62F1"/>
    <w:multiLevelType w:val="hybridMultilevel"/>
    <w:tmpl w:val="F4B2FB6A"/>
    <w:lvl w:ilvl="0" w:tplc="47865CB4">
      <w:start w:val="1"/>
      <w:numFmt w:val="decimal"/>
      <w:lvlText w:val="%1."/>
      <w:lvlJc w:val="left"/>
      <w:pPr>
        <w:ind w:left="1488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4D405218"/>
    <w:multiLevelType w:val="multilevel"/>
    <w:tmpl w:val="E090B45C"/>
    <w:lvl w:ilvl="0">
      <w:start w:val="1"/>
      <w:numFmt w:val="decimal"/>
      <w:lvlText w:val="%1."/>
      <w:lvlJc w:val="left"/>
      <w:pPr>
        <w:ind w:left="1616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6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3101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4226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4991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6116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7241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800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9131" w:hanging="2160"/>
      </w:pPr>
      <w:rPr>
        <w:rFonts w:eastAsia="Calibri" w:hint="default"/>
      </w:rPr>
    </w:lvl>
  </w:abstractNum>
  <w:abstractNum w:abstractNumId="4" w15:restartNumberingAfterBreak="0">
    <w:nsid w:val="67A15C88"/>
    <w:multiLevelType w:val="hybridMultilevel"/>
    <w:tmpl w:val="9B6C15CA"/>
    <w:lvl w:ilvl="0" w:tplc="A5F4309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70D27B35"/>
    <w:multiLevelType w:val="multilevel"/>
    <w:tmpl w:val="75E4281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56" w:hanging="216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2AC7"/>
    <w:rsid w:val="00000EF9"/>
    <w:rsid w:val="0000187C"/>
    <w:rsid w:val="00001ECA"/>
    <w:rsid w:val="0000396D"/>
    <w:rsid w:val="00003B5B"/>
    <w:rsid w:val="000049B8"/>
    <w:rsid w:val="00004E2A"/>
    <w:rsid w:val="00005A06"/>
    <w:rsid w:val="00025F57"/>
    <w:rsid w:val="00045B3D"/>
    <w:rsid w:val="00046731"/>
    <w:rsid w:val="000525FA"/>
    <w:rsid w:val="000607AC"/>
    <w:rsid w:val="00070F94"/>
    <w:rsid w:val="00073788"/>
    <w:rsid w:val="00076A3A"/>
    <w:rsid w:val="0008059A"/>
    <w:rsid w:val="000963BC"/>
    <w:rsid w:val="000978D6"/>
    <w:rsid w:val="000A34CF"/>
    <w:rsid w:val="000A74DD"/>
    <w:rsid w:val="000A75F1"/>
    <w:rsid w:val="000B5F8C"/>
    <w:rsid w:val="000B646B"/>
    <w:rsid w:val="000B6955"/>
    <w:rsid w:val="000C393B"/>
    <w:rsid w:val="000C5720"/>
    <w:rsid w:val="000C6CA8"/>
    <w:rsid w:val="000C702A"/>
    <w:rsid w:val="000D3DA0"/>
    <w:rsid w:val="000E38CF"/>
    <w:rsid w:val="000E47CF"/>
    <w:rsid w:val="000E4E3B"/>
    <w:rsid w:val="000F1476"/>
    <w:rsid w:val="000F77E2"/>
    <w:rsid w:val="001065FE"/>
    <w:rsid w:val="00115330"/>
    <w:rsid w:val="00120C9C"/>
    <w:rsid w:val="00120CE2"/>
    <w:rsid w:val="001229AF"/>
    <w:rsid w:val="00126A09"/>
    <w:rsid w:val="00126B7F"/>
    <w:rsid w:val="00133C7E"/>
    <w:rsid w:val="00140251"/>
    <w:rsid w:val="001548DB"/>
    <w:rsid w:val="00154C2E"/>
    <w:rsid w:val="0015516B"/>
    <w:rsid w:val="001675F0"/>
    <w:rsid w:val="00175E76"/>
    <w:rsid w:val="00182E12"/>
    <w:rsid w:val="00184068"/>
    <w:rsid w:val="00187CEF"/>
    <w:rsid w:val="001927F8"/>
    <w:rsid w:val="0019432A"/>
    <w:rsid w:val="00196CFC"/>
    <w:rsid w:val="001A0638"/>
    <w:rsid w:val="001A30C9"/>
    <w:rsid w:val="001A5748"/>
    <w:rsid w:val="001B4194"/>
    <w:rsid w:val="001B4CE4"/>
    <w:rsid w:val="001C0D99"/>
    <w:rsid w:val="001C34EC"/>
    <w:rsid w:val="001E19A5"/>
    <w:rsid w:val="001E4C9F"/>
    <w:rsid w:val="001E62B3"/>
    <w:rsid w:val="002000E8"/>
    <w:rsid w:val="00200AC8"/>
    <w:rsid w:val="00201865"/>
    <w:rsid w:val="00210F4B"/>
    <w:rsid w:val="00212251"/>
    <w:rsid w:val="00215D52"/>
    <w:rsid w:val="002209BB"/>
    <w:rsid w:val="0022563A"/>
    <w:rsid w:val="0024573F"/>
    <w:rsid w:val="00245A1E"/>
    <w:rsid w:val="00246C3B"/>
    <w:rsid w:val="002475BA"/>
    <w:rsid w:val="00253F8B"/>
    <w:rsid w:val="00255CC2"/>
    <w:rsid w:val="00255F44"/>
    <w:rsid w:val="002624E7"/>
    <w:rsid w:val="0027175C"/>
    <w:rsid w:val="0027442D"/>
    <w:rsid w:val="00277D00"/>
    <w:rsid w:val="00287CCA"/>
    <w:rsid w:val="0029098B"/>
    <w:rsid w:val="002974C5"/>
    <w:rsid w:val="002975AA"/>
    <w:rsid w:val="002A1ED0"/>
    <w:rsid w:val="002A457F"/>
    <w:rsid w:val="002A5A30"/>
    <w:rsid w:val="002A5F82"/>
    <w:rsid w:val="002B143F"/>
    <w:rsid w:val="002B2DC0"/>
    <w:rsid w:val="002B3409"/>
    <w:rsid w:val="002B709C"/>
    <w:rsid w:val="002C506D"/>
    <w:rsid w:val="002D26CD"/>
    <w:rsid w:val="002D309B"/>
    <w:rsid w:val="002E4087"/>
    <w:rsid w:val="002E4502"/>
    <w:rsid w:val="002E735B"/>
    <w:rsid w:val="002F6164"/>
    <w:rsid w:val="002F7C95"/>
    <w:rsid w:val="00305C11"/>
    <w:rsid w:val="00306B0F"/>
    <w:rsid w:val="003104F0"/>
    <w:rsid w:val="00314E23"/>
    <w:rsid w:val="00315215"/>
    <w:rsid w:val="0032277F"/>
    <w:rsid w:val="00322A8C"/>
    <w:rsid w:val="003239D8"/>
    <w:rsid w:val="00325EA9"/>
    <w:rsid w:val="0033284E"/>
    <w:rsid w:val="00335C35"/>
    <w:rsid w:val="003405F0"/>
    <w:rsid w:val="00341A1B"/>
    <w:rsid w:val="00343C77"/>
    <w:rsid w:val="00347773"/>
    <w:rsid w:val="00351287"/>
    <w:rsid w:val="00355D0B"/>
    <w:rsid w:val="003565F2"/>
    <w:rsid w:val="00377C9B"/>
    <w:rsid w:val="00383D87"/>
    <w:rsid w:val="00383FD3"/>
    <w:rsid w:val="00385B33"/>
    <w:rsid w:val="00397F10"/>
    <w:rsid w:val="003A4FE9"/>
    <w:rsid w:val="003B004C"/>
    <w:rsid w:val="003B26D3"/>
    <w:rsid w:val="003B3FC7"/>
    <w:rsid w:val="003B503C"/>
    <w:rsid w:val="003D5568"/>
    <w:rsid w:val="003D5A52"/>
    <w:rsid w:val="003E246E"/>
    <w:rsid w:val="003F17A9"/>
    <w:rsid w:val="004117F5"/>
    <w:rsid w:val="00412345"/>
    <w:rsid w:val="00416CC8"/>
    <w:rsid w:val="00416F57"/>
    <w:rsid w:val="00423B10"/>
    <w:rsid w:val="00425EE7"/>
    <w:rsid w:val="0043308E"/>
    <w:rsid w:val="0043439A"/>
    <w:rsid w:val="00434DE2"/>
    <w:rsid w:val="004360A5"/>
    <w:rsid w:val="00437CCF"/>
    <w:rsid w:val="00450DA5"/>
    <w:rsid w:val="0045276D"/>
    <w:rsid w:val="0045407A"/>
    <w:rsid w:val="00457199"/>
    <w:rsid w:val="00460864"/>
    <w:rsid w:val="00471772"/>
    <w:rsid w:val="00472933"/>
    <w:rsid w:val="00472ECE"/>
    <w:rsid w:val="00480040"/>
    <w:rsid w:val="00481CFD"/>
    <w:rsid w:val="00484CC0"/>
    <w:rsid w:val="00485648"/>
    <w:rsid w:val="00491299"/>
    <w:rsid w:val="00495882"/>
    <w:rsid w:val="00496263"/>
    <w:rsid w:val="00496ABC"/>
    <w:rsid w:val="004979F1"/>
    <w:rsid w:val="004A4712"/>
    <w:rsid w:val="004A7ADE"/>
    <w:rsid w:val="004B1487"/>
    <w:rsid w:val="004B163C"/>
    <w:rsid w:val="004B321A"/>
    <w:rsid w:val="004B6125"/>
    <w:rsid w:val="004C2628"/>
    <w:rsid w:val="004C489A"/>
    <w:rsid w:val="004C5388"/>
    <w:rsid w:val="004C5482"/>
    <w:rsid w:val="004D4057"/>
    <w:rsid w:val="004E0DD4"/>
    <w:rsid w:val="004E13DD"/>
    <w:rsid w:val="004E190D"/>
    <w:rsid w:val="004E22D4"/>
    <w:rsid w:val="00510B06"/>
    <w:rsid w:val="00521469"/>
    <w:rsid w:val="00526C87"/>
    <w:rsid w:val="00530181"/>
    <w:rsid w:val="00531378"/>
    <w:rsid w:val="00533C07"/>
    <w:rsid w:val="005349FB"/>
    <w:rsid w:val="00534F09"/>
    <w:rsid w:val="00537FD6"/>
    <w:rsid w:val="00541256"/>
    <w:rsid w:val="00541B66"/>
    <w:rsid w:val="00545849"/>
    <w:rsid w:val="00554A2B"/>
    <w:rsid w:val="00560E62"/>
    <w:rsid w:val="00561BC2"/>
    <w:rsid w:val="00572707"/>
    <w:rsid w:val="00573E23"/>
    <w:rsid w:val="00574188"/>
    <w:rsid w:val="00582B69"/>
    <w:rsid w:val="00583179"/>
    <w:rsid w:val="005879EB"/>
    <w:rsid w:val="005A533F"/>
    <w:rsid w:val="005C1968"/>
    <w:rsid w:val="005C680C"/>
    <w:rsid w:val="005D01AF"/>
    <w:rsid w:val="005D26F6"/>
    <w:rsid w:val="005D6CF8"/>
    <w:rsid w:val="005E0D2F"/>
    <w:rsid w:val="005F053A"/>
    <w:rsid w:val="005F5180"/>
    <w:rsid w:val="005F538B"/>
    <w:rsid w:val="005F7EA2"/>
    <w:rsid w:val="00602E57"/>
    <w:rsid w:val="006119D8"/>
    <w:rsid w:val="00612843"/>
    <w:rsid w:val="00620E6D"/>
    <w:rsid w:val="006213BF"/>
    <w:rsid w:val="006213E5"/>
    <w:rsid w:val="00634A55"/>
    <w:rsid w:val="006507AD"/>
    <w:rsid w:val="00651F19"/>
    <w:rsid w:val="006640B1"/>
    <w:rsid w:val="0067009B"/>
    <w:rsid w:val="00671570"/>
    <w:rsid w:val="00672588"/>
    <w:rsid w:val="00676197"/>
    <w:rsid w:val="00680B3A"/>
    <w:rsid w:val="0068524C"/>
    <w:rsid w:val="00685620"/>
    <w:rsid w:val="00693450"/>
    <w:rsid w:val="00694F5C"/>
    <w:rsid w:val="006A02D5"/>
    <w:rsid w:val="006A10E7"/>
    <w:rsid w:val="006A621F"/>
    <w:rsid w:val="006B6984"/>
    <w:rsid w:val="006C0A82"/>
    <w:rsid w:val="006C4026"/>
    <w:rsid w:val="006C5F9B"/>
    <w:rsid w:val="006D1EE9"/>
    <w:rsid w:val="006E01D5"/>
    <w:rsid w:val="006E15F0"/>
    <w:rsid w:val="006E2709"/>
    <w:rsid w:val="006E6792"/>
    <w:rsid w:val="006F3D4B"/>
    <w:rsid w:val="007017C5"/>
    <w:rsid w:val="00702A85"/>
    <w:rsid w:val="00702C05"/>
    <w:rsid w:val="007128E0"/>
    <w:rsid w:val="00720C5D"/>
    <w:rsid w:val="00721BC3"/>
    <w:rsid w:val="00721E3A"/>
    <w:rsid w:val="00722869"/>
    <w:rsid w:val="007249FE"/>
    <w:rsid w:val="00727264"/>
    <w:rsid w:val="00750427"/>
    <w:rsid w:val="00750DC9"/>
    <w:rsid w:val="007557A9"/>
    <w:rsid w:val="00756F50"/>
    <w:rsid w:val="00766621"/>
    <w:rsid w:val="00771DBB"/>
    <w:rsid w:val="00772338"/>
    <w:rsid w:val="0077286A"/>
    <w:rsid w:val="00772B8F"/>
    <w:rsid w:val="00776C2A"/>
    <w:rsid w:val="00780063"/>
    <w:rsid w:val="00793A34"/>
    <w:rsid w:val="00794134"/>
    <w:rsid w:val="00797161"/>
    <w:rsid w:val="00797664"/>
    <w:rsid w:val="007A2CCE"/>
    <w:rsid w:val="007B1464"/>
    <w:rsid w:val="007B62FA"/>
    <w:rsid w:val="007C02F9"/>
    <w:rsid w:val="007C083A"/>
    <w:rsid w:val="007C485C"/>
    <w:rsid w:val="007C7D25"/>
    <w:rsid w:val="007D64BD"/>
    <w:rsid w:val="007D6FF0"/>
    <w:rsid w:val="007E1071"/>
    <w:rsid w:val="007E266A"/>
    <w:rsid w:val="007E63BB"/>
    <w:rsid w:val="007E767B"/>
    <w:rsid w:val="00806251"/>
    <w:rsid w:val="00806809"/>
    <w:rsid w:val="00806DDE"/>
    <w:rsid w:val="00807F75"/>
    <w:rsid w:val="0081085C"/>
    <w:rsid w:val="00811DEE"/>
    <w:rsid w:val="0081344A"/>
    <w:rsid w:val="00826551"/>
    <w:rsid w:val="00827BE3"/>
    <w:rsid w:val="00852736"/>
    <w:rsid w:val="00862348"/>
    <w:rsid w:val="00864B03"/>
    <w:rsid w:val="00864B39"/>
    <w:rsid w:val="00870F84"/>
    <w:rsid w:val="00871609"/>
    <w:rsid w:val="00872CFD"/>
    <w:rsid w:val="008738A2"/>
    <w:rsid w:val="008802DB"/>
    <w:rsid w:val="00880EFF"/>
    <w:rsid w:val="00882100"/>
    <w:rsid w:val="00882271"/>
    <w:rsid w:val="008832A7"/>
    <w:rsid w:val="00887144"/>
    <w:rsid w:val="00894A8D"/>
    <w:rsid w:val="008A0DA9"/>
    <w:rsid w:val="008A181B"/>
    <w:rsid w:val="008A197C"/>
    <w:rsid w:val="008A766F"/>
    <w:rsid w:val="008B7980"/>
    <w:rsid w:val="008C388C"/>
    <w:rsid w:val="008D40B7"/>
    <w:rsid w:val="008D7CBC"/>
    <w:rsid w:val="008E2C7D"/>
    <w:rsid w:val="008E63A2"/>
    <w:rsid w:val="008F38AB"/>
    <w:rsid w:val="008F5987"/>
    <w:rsid w:val="008F6B36"/>
    <w:rsid w:val="00902D37"/>
    <w:rsid w:val="00903494"/>
    <w:rsid w:val="00905A48"/>
    <w:rsid w:val="00921349"/>
    <w:rsid w:val="00922B9C"/>
    <w:rsid w:val="00923859"/>
    <w:rsid w:val="00924211"/>
    <w:rsid w:val="00934C48"/>
    <w:rsid w:val="00934F32"/>
    <w:rsid w:val="009372BF"/>
    <w:rsid w:val="0094293B"/>
    <w:rsid w:val="00945453"/>
    <w:rsid w:val="00946C7C"/>
    <w:rsid w:val="00947BCA"/>
    <w:rsid w:val="00947EC5"/>
    <w:rsid w:val="009518C8"/>
    <w:rsid w:val="00954E67"/>
    <w:rsid w:val="00955C3E"/>
    <w:rsid w:val="0095671F"/>
    <w:rsid w:val="00960EE1"/>
    <w:rsid w:val="00961E24"/>
    <w:rsid w:val="00964804"/>
    <w:rsid w:val="0096707F"/>
    <w:rsid w:val="00967A2E"/>
    <w:rsid w:val="00972ACB"/>
    <w:rsid w:val="009747B5"/>
    <w:rsid w:val="00990EDD"/>
    <w:rsid w:val="00991F92"/>
    <w:rsid w:val="00992BD9"/>
    <w:rsid w:val="00992FF2"/>
    <w:rsid w:val="00993BEC"/>
    <w:rsid w:val="009A1AFD"/>
    <w:rsid w:val="009A2097"/>
    <w:rsid w:val="009A77AE"/>
    <w:rsid w:val="009C226C"/>
    <w:rsid w:val="009C4E1E"/>
    <w:rsid w:val="009C51A4"/>
    <w:rsid w:val="009D3832"/>
    <w:rsid w:val="009D3894"/>
    <w:rsid w:val="009D710F"/>
    <w:rsid w:val="009D795A"/>
    <w:rsid w:val="009E030D"/>
    <w:rsid w:val="009E4140"/>
    <w:rsid w:val="009F2E11"/>
    <w:rsid w:val="009F446C"/>
    <w:rsid w:val="009F455F"/>
    <w:rsid w:val="009F7D01"/>
    <w:rsid w:val="00A01D84"/>
    <w:rsid w:val="00A05A17"/>
    <w:rsid w:val="00A06FAD"/>
    <w:rsid w:val="00A1052A"/>
    <w:rsid w:val="00A10F32"/>
    <w:rsid w:val="00A12344"/>
    <w:rsid w:val="00A13BC5"/>
    <w:rsid w:val="00A312DF"/>
    <w:rsid w:val="00A32597"/>
    <w:rsid w:val="00A36619"/>
    <w:rsid w:val="00A37144"/>
    <w:rsid w:val="00A56EA8"/>
    <w:rsid w:val="00A63241"/>
    <w:rsid w:val="00A64E9A"/>
    <w:rsid w:val="00A64F6B"/>
    <w:rsid w:val="00A800BE"/>
    <w:rsid w:val="00A81BCD"/>
    <w:rsid w:val="00A908FC"/>
    <w:rsid w:val="00A93C08"/>
    <w:rsid w:val="00A93F91"/>
    <w:rsid w:val="00A94B63"/>
    <w:rsid w:val="00AA105B"/>
    <w:rsid w:val="00AA49FE"/>
    <w:rsid w:val="00AA6E8D"/>
    <w:rsid w:val="00AB7E2A"/>
    <w:rsid w:val="00AC0D44"/>
    <w:rsid w:val="00AC607F"/>
    <w:rsid w:val="00AC7857"/>
    <w:rsid w:val="00AD0C22"/>
    <w:rsid w:val="00AD660B"/>
    <w:rsid w:val="00AE3C43"/>
    <w:rsid w:val="00AF1B20"/>
    <w:rsid w:val="00AF2AC7"/>
    <w:rsid w:val="00B02C88"/>
    <w:rsid w:val="00B0530E"/>
    <w:rsid w:val="00B0662F"/>
    <w:rsid w:val="00B06ADF"/>
    <w:rsid w:val="00B07ACF"/>
    <w:rsid w:val="00B100DF"/>
    <w:rsid w:val="00B12B38"/>
    <w:rsid w:val="00B15E5B"/>
    <w:rsid w:val="00B20F8E"/>
    <w:rsid w:val="00B24A18"/>
    <w:rsid w:val="00B25AA9"/>
    <w:rsid w:val="00B2665D"/>
    <w:rsid w:val="00B27367"/>
    <w:rsid w:val="00B3286F"/>
    <w:rsid w:val="00B40BF1"/>
    <w:rsid w:val="00B43CA4"/>
    <w:rsid w:val="00B46C9D"/>
    <w:rsid w:val="00B511CB"/>
    <w:rsid w:val="00B52CAE"/>
    <w:rsid w:val="00B60F55"/>
    <w:rsid w:val="00B71954"/>
    <w:rsid w:val="00B82532"/>
    <w:rsid w:val="00B84C48"/>
    <w:rsid w:val="00B9313D"/>
    <w:rsid w:val="00B959F4"/>
    <w:rsid w:val="00B95FA9"/>
    <w:rsid w:val="00B9614E"/>
    <w:rsid w:val="00BA14EF"/>
    <w:rsid w:val="00BA4764"/>
    <w:rsid w:val="00BB449A"/>
    <w:rsid w:val="00BB6FA6"/>
    <w:rsid w:val="00BB794A"/>
    <w:rsid w:val="00BD0720"/>
    <w:rsid w:val="00BD338E"/>
    <w:rsid w:val="00BD404A"/>
    <w:rsid w:val="00BD538F"/>
    <w:rsid w:val="00BD631A"/>
    <w:rsid w:val="00BE12B2"/>
    <w:rsid w:val="00BE175F"/>
    <w:rsid w:val="00BE3077"/>
    <w:rsid w:val="00BF0A65"/>
    <w:rsid w:val="00BF26CB"/>
    <w:rsid w:val="00BF52A0"/>
    <w:rsid w:val="00C0137F"/>
    <w:rsid w:val="00C05D77"/>
    <w:rsid w:val="00C1161E"/>
    <w:rsid w:val="00C120D2"/>
    <w:rsid w:val="00C14BBB"/>
    <w:rsid w:val="00C14C36"/>
    <w:rsid w:val="00C2165A"/>
    <w:rsid w:val="00C238DC"/>
    <w:rsid w:val="00C267FB"/>
    <w:rsid w:val="00C27644"/>
    <w:rsid w:val="00C30F50"/>
    <w:rsid w:val="00C32CD4"/>
    <w:rsid w:val="00C32F9D"/>
    <w:rsid w:val="00C45B84"/>
    <w:rsid w:val="00C46CB9"/>
    <w:rsid w:val="00C53F0F"/>
    <w:rsid w:val="00C53FB2"/>
    <w:rsid w:val="00C57C48"/>
    <w:rsid w:val="00C600D2"/>
    <w:rsid w:val="00C60D7C"/>
    <w:rsid w:val="00C66219"/>
    <w:rsid w:val="00C7112E"/>
    <w:rsid w:val="00C722F4"/>
    <w:rsid w:val="00C73AF0"/>
    <w:rsid w:val="00C74758"/>
    <w:rsid w:val="00C776B6"/>
    <w:rsid w:val="00C816E9"/>
    <w:rsid w:val="00C81A20"/>
    <w:rsid w:val="00C84DEC"/>
    <w:rsid w:val="00C90BEA"/>
    <w:rsid w:val="00CA6FF4"/>
    <w:rsid w:val="00CB0393"/>
    <w:rsid w:val="00CC179D"/>
    <w:rsid w:val="00CC499C"/>
    <w:rsid w:val="00CC51F6"/>
    <w:rsid w:val="00CC7ABC"/>
    <w:rsid w:val="00CE0B53"/>
    <w:rsid w:val="00CE3F28"/>
    <w:rsid w:val="00CE4A7A"/>
    <w:rsid w:val="00CF041E"/>
    <w:rsid w:val="00CF07B1"/>
    <w:rsid w:val="00CF0EC8"/>
    <w:rsid w:val="00CF3CB9"/>
    <w:rsid w:val="00CF4423"/>
    <w:rsid w:val="00D00B8B"/>
    <w:rsid w:val="00D00D52"/>
    <w:rsid w:val="00D0166E"/>
    <w:rsid w:val="00D03297"/>
    <w:rsid w:val="00D10197"/>
    <w:rsid w:val="00D1101D"/>
    <w:rsid w:val="00D1216C"/>
    <w:rsid w:val="00D247B6"/>
    <w:rsid w:val="00D27381"/>
    <w:rsid w:val="00D30B2F"/>
    <w:rsid w:val="00D42500"/>
    <w:rsid w:val="00D44978"/>
    <w:rsid w:val="00D45F9D"/>
    <w:rsid w:val="00D46471"/>
    <w:rsid w:val="00D46950"/>
    <w:rsid w:val="00D47281"/>
    <w:rsid w:val="00D50DE1"/>
    <w:rsid w:val="00D5186F"/>
    <w:rsid w:val="00D520FD"/>
    <w:rsid w:val="00D556AD"/>
    <w:rsid w:val="00D64D3C"/>
    <w:rsid w:val="00D70C3C"/>
    <w:rsid w:val="00D73001"/>
    <w:rsid w:val="00D811AC"/>
    <w:rsid w:val="00D828F4"/>
    <w:rsid w:val="00D93D7F"/>
    <w:rsid w:val="00D96174"/>
    <w:rsid w:val="00DA475B"/>
    <w:rsid w:val="00DA5184"/>
    <w:rsid w:val="00DB35B4"/>
    <w:rsid w:val="00DC1785"/>
    <w:rsid w:val="00DC60F7"/>
    <w:rsid w:val="00DD4B74"/>
    <w:rsid w:val="00DE07F8"/>
    <w:rsid w:val="00DE4FF0"/>
    <w:rsid w:val="00DE69FA"/>
    <w:rsid w:val="00DE6C55"/>
    <w:rsid w:val="00DF0BDC"/>
    <w:rsid w:val="00DF2725"/>
    <w:rsid w:val="00DF6C6F"/>
    <w:rsid w:val="00DF73A5"/>
    <w:rsid w:val="00E0243C"/>
    <w:rsid w:val="00E02FEE"/>
    <w:rsid w:val="00E03287"/>
    <w:rsid w:val="00E06C56"/>
    <w:rsid w:val="00E1142B"/>
    <w:rsid w:val="00E16706"/>
    <w:rsid w:val="00E16A73"/>
    <w:rsid w:val="00E17680"/>
    <w:rsid w:val="00E213C3"/>
    <w:rsid w:val="00E21BB0"/>
    <w:rsid w:val="00E24510"/>
    <w:rsid w:val="00E34BD4"/>
    <w:rsid w:val="00E401A0"/>
    <w:rsid w:val="00E40349"/>
    <w:rsid w:val="00E40CBE"/>
    <w:rsid w:val="00E42B9F"/>
    <w:rsid w:val="00E43873"/>
    <w:rsid w:val="00E44079"/>
    <w:rsid w:val="00E44E0D"/>
    <w:rsid w:val="00E453F5"/>
    <w:rsid w:val="00E531C5"/>
    <w:rsid w:val="00E56EDC"/>
    <w:rsid w:val="00E64822"/>
    <w:rsid w:val="00E738A2"/>
    <w:rsid w:val="00E7410F"/>
    <w:rsid w:val="00E7534E"/>
    <w:rsid w:val="00E756CC"/>
    <w:rsid w:val="00E83DB5"/>
    <w:rsid w:val="00E90F65"/>
    <w:rsid w:val="00E952DF"/>
    <w:rsid w:val="00EA1D46"/>
    <w:rsid w:val="00EA3907"/>
    <w:rsid w:val="00EB029D"/>
    <w:rsid w:val="00ED3F21"/>
    <w:rsid w:val="00ED47A9"/>
    <w:rsid w:val="00EE265E"/>
    <w:rsid w:val="00EE78A5"/>
    <w:rsid w:val="00EF29D0"/>
    <w:rsid w:val="00EF3008"/>
    <w:rsid w:val="00EF59CF"/>
    <w:rsid w:val="00F03ECA"/>
    <w:rsid w:val="00F04393"/>
    <w:rsid w:val="00F061B0"/>
    <w:rsid w:val="00F10D51"/>
    <w:rsid w:val="00F234F8"/>
    <w:rsid w:val="00F26F5B"/>
    <w:rsid w:val="00F30E62"/>
    <w:rsid w:val="00F324C7"/>
    <w:rsid w:val="00F352B1"/>
    <w:rsid w:val="00F36746"/>
    <w:rsid w:val="00F41F64"/>
    <w:rsid w:val="00F42D5D"/>
    <w:rsid w:val="00F4523A"/>
    <w:rsid w:val="00F638FD"/>
    <w:rsid w:val="00F74300"/>
    <w:rsid w:val="00F83ECB"/>
    <w:rsid w:val="00F91E8E"/>
    <w:rsid w:val="00F932DE"/>
    <w:rsid w:val="00F9707B"/>
    <w:rsid w:val="00FA0B2F"/>
    <w:rsid w:val="00FA27C7"/>
    <w:rsid w:val="00FA370A"/>
    <w:rsid w:val="00FA3A3C"/>
    <w:rsid w:val="00FB197B"/>
    <w:rsid w:val="00FB5BB3"/>
    <w:rsid w:val="00FB64D1"/>
    <w:rsid w:val="00FB793E"/>
    <w:rsid w:val="00FC0CBE"/>
    <w:rsid w:val="00FC0D00"/>
    <w:rsid w:val="00FC2BAC"/>
    <w:rsid w:val="00FC5FE3"/>
    <w:rsid w:val="00FD2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1C9A"/>
  <w15:docId w15:val="{92608E57-B5DF-4EBC-A62E-2346C5939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2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2C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CF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A39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Torrents.by</Company>
  <LinksUpToDate>false</LinksUpToDate>
  <CharactersWithSpaces>2411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Professional</cp:lastModifiedBy>
  <cp:revision>4</cp:revision>
  <cp:lastPrinted>2025-10-29T09:31:00Z</cp:lastPrinted>
  <dcterms:created xsi:type="dcterms:W3CDTF">2025-10-30T09:04:00Z</dcterms:created>
  <dcterms:modified xsi:type="dcterms:W3CDTF">2025-10-30T09:08:00Z</dcterms:modified>
</cp:coreProperties>
</file>