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72D5" w14:textId="77777777" w:rsidR="00334563" w:rsidRDefault="00334563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27861EBC" w14:textId="77777777" w:rsidR="00334563" w:rsidRPr="00334563" w:rsidRDefault="00334563" w:rsidP="00334563">
      <w:pPr>
        <w:tabs>
          <w:tab w:val="left" w:pos="39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4F81BD"/>
          <w:sz w:val="28"/>
          <w:szCs w:val="28"/>
          <w:lang w:eastAsia="ru-RU"/>
        </w:rPr>
      </w:pPr>
      <w:r w:rsidRPr="00334563">
        <w:rPr>
          <w:rFonts w:ascii="Times New Roman" w:eastAsia="Times New Roman" w:hAnsi="Times New Roman" w:cs="Times New Roman"/>
          <w:noProof/>
          <w:color w:val="4F81BD"/>
          <w:sz w:val="28"/>
          <w:szCs w:val="28"/>
          <w:lang w:eastAsia="ru-RU"/>
        </w:rPr>
        <w:drawing>
          <wp:inline distT="0" distB="0" distL="0" distR="0" wp14:anchorId="14B31F89" wp14:editId="36CD7C39">
            <wp:extent cx="457200" cy="600075"/>
            <wp:effectExtent l="0" t="0" r="0" b="9525"/>
            <wp:docPr id="3" name="Рисунок 1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5E577" w14:textId="77777777" w:rsidR="00334563" w:rsidRPr="00334563" w:rsidRDefault="00334563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Я</w:t>
      </w:r>
      <w:r w:rsidRPr="003345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КУШИНЕЦЬКА СІЛЬСЬКА РАДА</w:t>
      </w:r>
    </w:p>
    <w:p w14:paraId="7D50F7E5" w14:textId="77777777" w:rsidR="00334563" w:rsidRPr="00334563" w:rsidRDefault="00334563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42FB16" w14:textId="77777777" w:rsidR="00334563" w:rsidRPr="00334563" w:rsidRDefault="00334563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14:paraId="72A74E3C" w14:textId="75A8DC01" w:rsidR="00334563" w:rsidRPr="00334563" w:rsidRDefault="0026168A" w:rsidP="00334563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983B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334563" w:rsidRPr="0033456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сесія 8 скликання</w:t>
      </w: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4"/>
        <w:gridCol w:w="2210"/>
        <w:gridCol w:w="2210"/>
        <w:gridCol w:w="2297"/>
      </w:tblGrid>
      <w:tr w:rsidR="00334563" w:rsidRPr="00334563" w14:paraId="365992DD" w14:textId="77777777" w:rsidTr="00F223EA">
        <w:tc>
          <w:tcPr>
            <w:tcW w:w="2854" w:type="dxa"/>
            <w:hideMark/>
          </w:tcPr>
          <w:p w14:paraId="17714C6F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</w:t>
            </w:r>
          </w:p>
          <w:p w14:paraId="708E02E2" w14:textId="7E072EDA" w:rsidR="00334563" w:rsidRPr="0026168A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 w:rsidR="0026168A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___________</w:t>
            </w:r>
            <w:r w:rsidR="008802AD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_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202</w:t>
            </w:r>
            <w:r w:rsidR="0026168A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5 р.</w:t>
            </w:r>
          </w:p>
        </w:tc>
        <w:tc>
          <w:tcPr>
            <w:tcW w:w="2210" w:type="dxa"/>
          </w:tcPr>
          <w:p w14:paraId="131179A9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0" w:type="dxa"/>
            <w:hideMark/>
          </w:tcPr>
          <w:p w14:paraId="20750F0E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                             </w:t>
            </w:r>
          </w:p>
        </w:tc>
        <w:tc>
          <w:tcPr>
            <w:tcW w:w="2297" w:type="dxa"/>
          </w:tcPr>
          <w:p w14:paraId="45CF4A93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</w:pPr>
          </w:p>
          <w:p w14:paraId="3C6CD5F9" w14:textId="77777777" w:rsidR="00334563" w:rsidRPr="00334563" w:rsidRDefault="00334563" w:rsidP="003345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334563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 xml:space="preserve">         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№ 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val="uk-UA" w:eastAsia="ru-RU"/>
              </w:rPr>
              <w:t>____</w:t>
            </w:r>
            <w:r w:rsidRPr="00334563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25640739" w14:textId="77777777" w:rsidR="00334563" w:rsidRPr="00334563" w:rsidRDefault="00334563" w:rsidP="00334563">
      <w:pP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</w:p>
    <w:p w14:paraId="0975CE82" w14:textId="390E5B11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Про </w:t>
      </w:r>
      <w:r w:rsidR="0026168A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>внесення змін</w:t>
      </w:r>
      <w:r w:rsidR="00AF36B1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 до</w:t>
      </w: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 Програми</w:t>
      </w:r>
    </w:p>
    <w:p w14:paraId="077FF891" w14:textId="77777777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>розвитку фізичної культури та спорту</w:t>
      </w:r>
    </w:p>
    <w:p w14:paraId="536F9403" w14:textId="2C4FC729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 xml:space="preserve">Якушинецької територіальної громади </w:t>
      </w:r>
    </w:p>
    <w:p w14:paraId="7A8E1FE9" w14:textId="77777777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val="uk-UA" w:eastAsia="uk-UA"/>
        </w:rPr>
        <w:t>на 2025-2028 роки</w:t>
      </w:r>
    </w:p>
    <w:p w14:paraId="396B3245" w14:textId="77777777" w:rsidR="00334563" w:rsidRPr="00334563" w:rsidRDefault="00334563" w:rsidP="00334563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</w:p>
    <w:p w14:paraId="355B8583" w14:textId="6FB1F29D" w:rsidR="00AB0C45" w:rsidRPr="00B837DF" w:rsidRDefault="00334563" w:rsidP="00AB0C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="00AB0C45" w:rsidRPr="0033456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 Керуючись Законами України «Про місцеве самоврядування в Україні», «Про фізичну культуру і спорт», </w:t>
      </w:r>
      <w:r w:rsidR="00991BAA" w:rsidRPr="00991BAA">
        <w:rPr>
          <w:rFonts w:ascii="Times New Roman" w:hAnsi="Times New Roman"/>
          <w:sz w:val="28"/>
          <w:szCs w:val="28"/>
          <w:lang w:val="uk-UA"/>
        </w:rPr>
        <w:t>враховуючи очікувані обсяги фінансування заходів Програми у 2025 році, з метою забезпечення формування бюджету територіальної громади на 2026 рік,  сільська рада</w:t>
      </w:r>
    </w:p>
    <w:p w14:paraId="131DBA73" w14:textId="77777777" w:rsidR="00AB0C45" w:rsidRPr="00E90D6A" w:rsidRDefault="00AB0C45" w:rsidP="00AB0C4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4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:</w:t>
      </w:r>
    </w:p>
    <w:p w14:paraId="768688AB" w14:textId="77777777" w:rsidR="00AB0C45" w:rsidRPr="00334563" w:rsidRDefault="00AB0C45" w:rsidP="00AB0C45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0C96F92A" w14:textId="384CC29F" w:rsidR="00AB0C45" w:rsidRDefault="00AB0C45" w:rsidP="00B003D7">
      <w:pPr>
        <w:pStyle w:val="a3"/>
        <w:spacing w:after="0" w:line="240" w:lineRule="auto"/>
        <w:ind w:left="0"/>
        <w:jc w:val="both"/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83C55">
        <w:rPr>
          <w:rFonts w:ascii="Times New Roman" w:hAnsi="Times New Roman"/>
          <w:sz w:val="28"/>
          <w:szCs w:val="28"/>
          <w:lang w:val="uk-UA"/>
        </w:rPr>
        <w:t xml:space="preserve">Внести наступні зміни до </w:t>
      </w:r>
      <w:r w:rsidRPr="00183C55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Програми розвитку фізичної культури та спорту Якушинецької територіальної громади на 202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5</w:t>
      </w:r>
      <w:r w:rsidRPr="00183C55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-202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8</w:t>
      </w:r>
      <w:r w:rsidRPr="00183C55"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 xml:space="preserve"> роки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,</w:t>
      </w:r>
      <w:r w:rsidRPr="00183C55">
        <w:rPr>
          <w:rFonts w:ascii="Times New Roman" w:hAnsi="Times New Roman"/>
          <w:sz w:val="28"/>
          <w:szCs w:val="28"/>
          <w:lang w:val="uk-UA"/>
        </w:rPr>
        <w:t xml:space="preserve"> затвердженої рішенням </w:t>
      </w:r>
      <w:r>
        <w:rPr>
          <w:rFonts w:ascii="Times New Roman" w:hAnsi="Times New Roman"/>
          <w:sz w:val="28"/>
          <w:szCs w:val="28"/>
          <w:lang w:val="uk-UA"/>
        </w:rPr>
        <w:t>43</w:t>
      </w:r>
      <w:r w:rsidRPr="00183C55">
        <w:rPr>
          <w:rFonts w:ascii="Times New Roman" w:hAnsi="Times New Roman"/>
          <w:sz w:val="28"/>
          <w:szCs w:val="28"/>
          <w:lang w:val="uk-UA"/>
        </w:rPr>
        <w:t xml:space="preserve"> сесії 8 скликання від 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Pr="00183C55">
        <w:rPr>
          <w:rFonts w:ascii="Times New Roman" w:hAnsi="Times New Roman"/>
          <w:sz w:val="28"/>
          <w:szCs w:val="28"/>
          <w:lang w:val="uk-UA"/>
        </w:rPr>
        <w:t>.11.202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183C55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/>
          <w:sz w:val="28"/>
          <w:szCs w:val="28"/>
          <w:lang w:val="uk-UA"/>
        </w:rPr>
        <w:t>1856 (з</w:t>
      </w:r>
      <w:r w:rsidR="00991BA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внесеними змінами рішенням 50 сесії 8 скликання від 22.08.2025 № 2184, </w:t>
      </w:r>
      <w:r w:rsidRPr="00B837DF">
        <w:rPr>
          <w:rFonts w:ascii="Times New Roman" w:hAnsi="Times New Roman"/>
          <w:sz w:val="28"/>
          <w:szCs w:val="28"/>
          <w:lang w:val="uk-UA"/>
        </w:rPr>
        <w:t>рішенням 51 сесії 8 скликання від 30.09.2025 року № 2249</w:t>
      </w:r>
      <w:r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eastAsia="Arial Unicode MS" w:hAnsi="Times New Roman" w:cs="Arial Unicode MS"/>
          <w:bCs/>
          <w:color w:val="000000"/>
          <w:sz w:val="28"/>
          <w:szCs w:val="28"/>
          <w:lang w:val="uk-UA" w:eastAsia="uk-UA"/>
        </w:rPr>
        <w:t>:</w:t>
      </w:r>
    </w:p>
    <w:p w14:paraId="16E16DD1" w14:textId="43E8F2EF" w:rsidR="00AB0C45" w:rsidRPr="00B837DF" w:rsidRDefault="00AB0C45" w:rsidP="00AB0C4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3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 </w:t>
      </w:r>
      <w:r w:rsidR="00991BAA" w:rsidRPr="00991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Викласти в новій редакції Додатки: </w:t>
      </w:r>
      <w:r w:rsidRPr="00B83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1 «Паспорт </w:t>
      </w:r>
      <w:bookmarkStart w:id="0" w:name="_Hlk214445477"/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Програми розвитку </w:t>
      </w:r>
      <w:bookmarkStart w:id="1" w:name="_Hlk214450861"/>
      <w:r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>фізичної культури та спорту</w:t>
      </w:r>
      <w:bookmarkEnd w:id="1"/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 Якушинецької територіальної громади на 2025-2028 роки</w:t>
      </w:r>
      <w:bookmarkEnd w:id="0"/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», № 2 </w:t>
      </w:r>
      <w:bookmarkStart w:id="2" w:name="_Hlk121651974"/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«Ресурсне забезпечення Програми розвитку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>фізичної культури та спорту</w:t>
      </w:r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 Якушинецької територіальної громади на 2025-2028 роки»</w:t>
      </w:r>
      <w:r w:rsidR="00991BAA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 та</w:t>
      </w:r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 </w:t>
      </w:r>
      <w:r w:rsidR="00B003D7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                           </w:t>
      </w:r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№ 3 </w:t>
      </w:r>
      <w:r w:rsidRPr="00B83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«Заходи з реалізації Програми розвитку </w:t>
      </w:r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Програми розвитку </w:t>
      </w:r>
      <w:r w:rsidRPr="00F30231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 xml:space="preserve">фізичної культури та спорту </w:t>
      </w:r>
      <w:r w:rsidRPr="00B837DF"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  <w:t>Якушинецької територіальної громади на 2025-2028 роки</w:t>
      </w:r>
      <w:bookmarkEnd w:id="2"/>
      <w:r w:rsidRPr="00B83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991BAA" w:rsidRPr="00991B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додатками 1-3 даного рішення</w:t>
      </w:r>
      <w:r w:rsidRPr="00B83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3EAF2F" w14:textId="77777777" w:rsidR="00AB0C45" w:rsidRDefault="00AB0C45" w:rsidP="00AB0C4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lang w:val="uk-UA" w:eastAsia="uk-UA"/>
        </w:rPr>
      </w:pPr>
      <w:r w:rsidRPr="00B837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Видатки на реалізацію Програми проводити в межах асигнувань, передбачених у бюджеті Якушинецької сільської територіальної громади на відповідні роки. </w:t>
      </w:r>
    </w:p>
    <w:p w14:paraId="3CD38A1F" w14:textId="4E541D21" w:rsidR="00AB0C45" w:rsidRPr="009313AF" w:rsidRDefault="00AB0C45" w:rsidP="00991BAA">
      <w:pPr>
        <w:tabs>
          <w:tab w:val="left" w:pos="0"/>
        </w:tabs>
        <w:spacing w:after="0" w:line="240" w:lineRule="auto"/>
        <w:ind w:right="-143"/>
        <w:jc w:val="both"/>
        <w:rPr>
          <w:rFonts w:ascii="Arial Unicode MS" w:eastAsia="Calibri" w:hAnsi="Arial Unicode MS" w:cs="Arial Unicode MS"/>
          <w:color w:val="000000"/>
          <w:sz w:val="28"/>
          <w:szCs w:val="28"/>
          <w:lang w:val="uk-UA"/>
        </w:rPr>
      </w:pPr>
      <w:r>
        <w:rPr>
          <w:rFonts w:ascii="Times New Roman" w:eastAsia="Arial Unicode MS" w:hAnsi="Times New Roman"/>
          <w:color w:val="000000"/>
          <w:sz w:val="28"/>
          <w:lang w:val="uk-UA" w:eastAsia="uk-UA"/>
        </w:rPr>
        <w:t>4.</w:t>
      </w:r>
      <w:r w:rsidR="00991BAA" w:rsidRPr="00991BAA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сільської ради з питань планування, фінансів, бюджету та соціально-економічного розвитку (В. ЯНЧУК) та постійну комісію сільської ради з питань освіти, культури, охорони здоров’я, молоді, фізкультури, спорту та соціального захисту населення (Л. БРОВЧЕНКО)</w:t>
      </w:r>
      <w:r w:rsidRPr="009313AF">
        <w:rPr>
          <w:rFonts w:ascii="Times New Roman" w:eastAsia="Arial Unicode MS" w:hAnsi="Times New Roman"/>
          <w:color w:val="000000"/>
          <w:sz w:val="28"/>
          <w:szCs w:val="28"/>
          <w:lang w:val="uk-UA" w:eastAsia="uk-UA"/>
        </w:rPr>
        <w:t>.</w:t>
      </w:r>
    </w:p>
    <w:p w14:paraId="665CFD69" w14:textId="1A669E42" w:rsidR="00F72FF4" w:rsidRDefault="00F72FF4" w:rsidP="00AB0C45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14:paraId="7EE27429" w14:textId="77777777" w:rsidR="00F72FF4" w:rsidRDefault="00F72FF4" w:rsidP="00334563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14:paraId="089762AD" w14:textId="1872959D" w:rsidR="00334563" w:rsidRPr="00334563" w:rsidRDefault="00334563" w:rsidP="00334563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lang w:val="uk-UA" w:eastAsia="uk-UA"/>
        </w:rPr>
      </w:pPr>
      <w:r w:rsidRPr="00334563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    </w:t>
      </w:r>
      <w:r w:rsidR="001D46AE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Pr="00334563"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  <w:t xml:space="preserve">        Василь РОМАНЮК</w:t>
      </w:r>
    </w:p>
    <w:p w14:paraId="1212B33D" w14:textId="77777777" w:rsidR="00B003D7" w:rsidRDefault="00B003D7" w:rsidP="00C04E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</w:p>
    <w:p w14:paraId="208A557D" w14:textId="5ABCA4FF" w:rsidR="00C04EB7" w:rsidRPr="003A73B4" w:rsidRDefault="00C04EB7" w:rsidP="00C04EB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lastRenderedPageBreak/>
        <w:t xml:space="preserve">Додаток 1                                                                                                                 </w:t>
      </w:r>
    </w:p>
    <w:p w14:paraId="75FE6A8F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 </w:t>
      </w:r>
      <w:bookmarkStart w:id="3" w:name="_Hlk183187984"/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до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4ADB19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 xml:space="preserve">та спорту Якушинецької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C41E55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>на 2025-2028 роки</w:t>
      </w:r>
    </w:p>
    <w:bookmarkEnd w:id="3"/>
    <w:p w14:paraId="64CC6AF5" w14:textId="77777777" w:rsidR="00C04EB7" w:rsidRPr="00E733E5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33E5">
        <w:rPr>
          <w:rFonts w:ascii="Times New Roman" w:hAnsi="Times New Roman" w:cs="Times New Roman"/>
          <w:b/>
          <w:sz w:val="24"/>
          <w:szCs w:val="24"/>
          <w:lang w:val="uk-UA"/>
        </w:rPr>
        <w:t>ПАСПОРТ</w:t>
      </w:r>
    </w:p>
    <w:p w14:paraId="11302F2B" w14:textId="77777777" w:rsidR="00C04EB7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ПРОГРАМИ </w:t>
      </w:r>
      <w:r w:rsidRPr="00ED2F6A">
        <w:rPr>
          <w:rFonts w:ascii="Times New Roman" w:hAnsi="Times New Roman" w:cs="Times New Roman"/>
          <w:b/>
          <w:sz w:val="24"/>
          <w:szCs w:val="24"/>
          <w:lang w:val="uk-UA"/>
        </w:rPr>
        <w:t>РОЗВИТКУ  ФІЗИЧНОЇ КУЛЬТУРИ ТА СПОРТУ</w:t>
      </w:r>
    </w:p>
    <w:p w14:paraId="008E4942" w14:textId="77777777" w:rsidR="00C04EB7" w:rsidRPr="00ED2F6A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2F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ЯКУШИНЕЦЬКОЇ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</w:t>
      </w:r>
    </w:p>
    <w:p w14:paraId="6D9D2B23" w14:textId="77777777" w:rsidR="00C04EB7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D2F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33E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2025-2028 РОКИ</w:t>
      </w:r>
    </w:p>
    <w:p w14:paraId="418CC677" w14:textId="77777777" w:rsidR="00C04EB7" w:rsidRPr="00E733E5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6"/>
        <w:gridCol w:w="4081"/>
        <w:gridCol w:w="5738"/>
      </w:tblGrid>
      <w:tr w:rsidR="00C04EB7" w:rsidRPr="00F70920" w14:paraId="6DBFF548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6A60F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7DB2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Ініціатор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розроблення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CCE2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Якушинецька сільська рада</w:t>
            </w:r>
          </w:p>
        </w:tc>
      </w:tr>
      <w:tr w:rsidR="00C04EB7" w:rsidRPr="00F70920" w14:paraId="6AB5F66A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BCAB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2.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F385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р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озробник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DF17D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культури та спорту Якушинецької сільської ради</w:t>
            </w:r>
          </w:p>
        </w:tc>
      </w:tr>
      <w:tr w:rsidR="00C04EB7" w:rsidRPr="00B003D7" w14:paraId="4941DE16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B2E93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3.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B715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виконавець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AA03B" w14:textId="03B60E99" w:rsidR="00C04EB7" w:rsidRPr="00974052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9740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культури та спорту Якушинецької сільської ради</w:t>
            </w:r>
            <w:r w:rsidR="009740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Комунальний заклад Якушинецької сільської ради «Дитячо-юнацька спортивна школа «Легіон»</w:t>
            </w:r>
          </w:p>
        </w:tc>
      </w:tr>
      <w:tr w:rsidR="00C04EB7" w:rsidRPr="00B003D7" w14:paraId="33732EF2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C5FC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4.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54624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Співвиконавці (учасники)</w:t>
            </w: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94A4" w14:textId="34543D70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954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 житлово-комунального господарства, будівництва  та земельних відносин Якушинецької сільської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9740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«Футбольний клуб»</w:t>
            </w:r>
            <w:r w:rsidR="00AB0C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Якушинці»</w:t>
            </w:r>
            <w:r w:rsidR="009740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«ФК Легіон Вінниця»</w:t>
            </w:r>
          </w:p>
        </w:tc>
      </w:tr>
      <w:tr w:rsidR="00C04EB7" w:rsidRPr="00F70920" w14:paraId="0A65F0E1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CBCF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5.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3B27F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37400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5-2028</w:t>
            </w: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оки</w:t>
            </w:r>
            <w:proofErr w:type="spellEnd"/>
          </w:p>
        </w:tc>
      </w:tr>
      <w:tr w:rsidR="00C04EB7" w:rsidRPr="00F70920" w14:paraId="7A688163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A928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6.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0699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5B8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Метою Програми є формування здорового способу життя, орієнтація громадян на поетапне формування ефективної моделі розвитку фізичної культури і спорту на демократичних та гуманістичних засадах.</w:t>
            </w:r>
          </w:p>
        </w:tc>
      </w:tr>
      <w:tr w:rsidR="00C04EB7" w:rsidRPr="00F70920" w14:paraId="40E3109D" w14:textId="77777777" w:rsidTr="0098595D">
        <w:trPr>
          <w:trHeight w:val="1298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8A23C" w14:textId="77777777" w:rsidR="00C04EB7" w:rsidRPr="00F70920" w:rsidRDefault="00C04EB7" w:rsidP="0098595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uk-UA"/>
              </w:rPr>
              <w:t>7.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B4A799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Загальний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фінансових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ресурсів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необхідних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E8E5D37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</w:rPr>
              <w:t xml:space="preserve">у тому </w:t>
            </w:r>
            <w:proofErr w:type="spellStart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F7092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9AEF81" w14:textId="0FBE557E" w:rsidR="00C04EB7" w:rsidRPr="00FE558B" w:rsidRDefault="00FE0A3C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FE0A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11 436,5</w:t>
            </w:r>
          </w:p>
        </w:tc>
      </w:tr>
      <w:tr w:rsidR="00C04EB7" w:rsidRPr="00F70920" w14:paraId="06DF8916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2E53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7</w:t>
            </w:r>
            <w:r w:rsidRPr="00F70920">
              <w:rPr>
                <w:rFonts w:ascii="Times New Roman" w:hAnsi="Times New Roman" w:cs="Times New Roman"/>
                <w:caps/>
                <w:sz w:val="28"/>
                <w:szCs w:val="28"/>
              </w:rPr>
              <w:t>.1.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B1771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бюджету територіальної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тис. грн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3C77" w14:textId="795E36FE" w:rsidR="00C04EB7" w:rsidRPr="00FE558B" w:rsidRDefault="00FE0A3C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  <w:lang w:val="uk-UA"/>
              </w:rPr>
            </w:pPr>
            <w:r w:rsidRPr="00FE0A3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11 436,5</w:t>
            </w:r>
          </w:p>
        </w:tc>
      </w:tr>
      <w:tr w:rsidR="00C04EB7" w:rsidRPr="00F70920" w14:paraId="1A095879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BB07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7.2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D18F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коштів інших джерел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548DF" w14:textId="77777777" w:rsidR="00C04EB7" w:rsidRPr="00F70920" w:rsidRDefault="00C04EB7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C04EB7" w:rsidRPr="00B003D7" w14:paraId="1A2FEE2E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DC0A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8.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73C8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74C8" w14:textId="77777777" w:rsidR="00C04EB7" w:rsidRPr="00F70920" w:rsidRDefault="00C04EB7" w:rsidP="0098595D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740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Підвищення інвестиційної  привабливості та економічної спроможності території.</w:t>
            </w:r>
          </w:p>
        </w:tc>
      </w:tr>
      <w:tr w:rsidR="00C04EB7" w:rsidRPr="00F70920" w14:paraId="39C369F8" w14:textId="77777777" w:rsidTr="0098595D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62A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F70920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9.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EFB9" w14:textId="77777777" w:rsidR="00C04EB7" w:rsidRPr="00F70920" w:rsidRDefault="00C04EB7" w:rsidP="0098595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F709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7D94" w14:textId="77777777" w:rsidR="00C04EB7" w:rsidRPr="00EB7F85" w:rsidRDefault="00C04EB7" w:rsidP="0098595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EB7F8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ідвищення рівня охоплення громадян, насамперед дітей та молоді, всіма видами фізкультурно-оздоровчої та спортивно-масової роботи;</w:t>
            </w:r>
          </w:p>
          <w:p w14:paraId="654C436C" w14:textId="77777777" w:rsidR="00C04EB7" w:rsidRPr="00EB7F85" w:rsidRDefault="00C04EB7" w:rsidP="009859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r w:rsidRPr="00D778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ідвищення рівня залучення громадян до занять фізичною культурою та спортом</w:t>
            </w:r>
          </w:p>
        </w:tc>
      </w:tr>
    </w:tbl>
    <w:p w14:paraId="18C51082" w14:textId="77777777" w:rsidR="00C04EB7" w:rsidRPr="00F70920" w:rsidRDefault="00C04EB7" w:rsidP="00C0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1714A8" w14:textId="77777777" w:rsidR="00C04EB7" w:rsidRDefault="00C04EB7" w:rsidP="00C04E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p w14:paraId="29E75F40" w14:textId="77777777" w:rsidR="009B52EA" w:rsidRPr="00245B55" w:rsidRDefault="009B52EA" w:rsidP="009B5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                             Катерина КОСТЮК</w:t>
      </w:r>
    </w:p>
    <w:p w14:paraId="17D09E2B" w14:textId="77777777" w:rsidR="00C04EB7" w:rsidRPr="00D7781C" w:rsidRDefault="00C04EB7" w:rsidP="00C04EB7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781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 </w:t>
      </w:r>
    </w:p>
    <w:p w14:paraId="3950A087" w14:textId="77777777" w:rsidR="00C04EB7" w:rsidRPr="003A73B4" w:rsidRDefault="00C04EB7" w:rsidP="00C04EB7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4" w:name="_Hlk183186286"/>
      <w:r w:rsidRPr="003A73B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 2</w:t>
      </w:r>
    </w:p>
    <w:bookmarkEnd w:id="4"/>
    <w:p w14:paraId="652B2AC4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3A73B4">
        <w:rPr>
          <w:rFonts w:ascii="Times New Roman" w:eastAsia="Calibri" w:hAnsi="Times New Roman" w:cs="Times New Roman"/>
          <w:sz w:val="24"/>
          <w:szCs w:val="24"/>
          <w:lang w:val="uk-UA" w:eastAsia="zh-CN"/>
        </w:rPr>
        <w:t xml:space="preserve">до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4853C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 xml:space="preserve">та спорту Якушинецької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3940"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 w:rsidRPr="009939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481514" w14:textId="77777777" w:rsidR="00C04EB7" w:rsidRDefault="00C04EB7" w:rsidP="00C04E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3940">
        <w:rPr>
          <w:rFonts w:ascii="Times New Roman" w:hAnsi="Times New Roman" w:cs="Times New Roman"/>
          <w:sz w:val="24"/>
          <w:szCs w:val="24"/>
        </w:rPr>
        <w:t>на 2025-2028 роки</w:t>
      </w:r>
    </w:p>
    <w:p w14:paraId="025D88A5" w14:textId="77777777" w:rsidR="00C04EB7" w:rsidRPr="00245B55" w:rsidRDefault="00C04EB7" w:rsidP="00C04EB7">
      <w:pPr>
        <w:tabs>
          <w:tab w:val="left" w:pos="992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FD664" w14:textId="77777777" w:rsidR="00C04EB7" w:rsidRPr="00245B55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РЕСУРСНЕ ЗАБЕЗПЕЧЕННЯ ПРОГРАМИ</w:t>
      </w:r>
    </w:p>
    <w:p w14:paraId="66E099DD" w14:textId="77777777" w:rsidR="00C04EB7" w:rsidRPr="00245B55" w:rsidRDefault="00C04EB7" w:rsidP="00C04EB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4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тис.грн</w:t>
      </w:r>
      <w:proofErr w:type="spellEnd"/>
      <w:r w:rsidRPr="00245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134"/>
        <w:gridCol w:w="36"/>
        <w:gridCol w:w="1050"/>
        <w:gridCol w:w="48"/>
        <w:gridCol w:w="1134"/>
        <w:gridCol w:w="1162"/>
        <w:gridCol w:w="822"/>
        <w:gridCol w:w="1843"/>
      </w:tblGrid>
      <w:tr w:rsidR="00C04EB7" w:rsidRPr="00245B55" w14:paraId="086EB11A" w14:textId="77777777" w:rsidTr="0098595D">
        <w:tc>
          <w:tcPr>
            <w:tcW w:w="2802" w:type="dxa"/>
            <w:vMerge w:val="restart"/>
            <w:shd w:val="clear" w:color="auto" w:fill="C6D9F1"/>
            <w:vAlign w:val="center"/>
          </w:tcPr>
          <w:p w14:paraId="517B9477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Обсяг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коштів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що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пропонується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залучити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5386" w:type="dxa"/>
            <w:gridSpan w:val="7"/>
            <w:shd w:val="clear" w:color="auto" w:fill="C6D9F1"/>
            <w:vAlign w:val="center"/>
          </w:tcPr>
          <w:p w14:paraId="0CFB89A0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Етапи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C6D9F1"/>
            <w:vAlign w:val="center"/>
          </w:tcPr>
          <w:p w14:paraId="28DB8449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витрат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програми</w:t>
            </w:r>
            <w:proofErr w:type="spellEnd"/>
          </w:p>
        </w:tc>
      </w:tr>
      <w:tr w:rsidR="00C04EB7" w:rsidRPr="00245B55" w14:paraId="2CA7DA7A" w14:textId="77777777" w:rsidTr="0098595D">
        <w:tc>
          <w:tcPr>
            <w:tcW w:w="2802" w:type="dxa"/>
            <w:vMerge/>
            <w:shd w:val="clear" w:color="auto" w:fill="DBE5F1"/>
            <w:vAlign w:val="center"/>
          </w:tcPr>
          <w:p w14:paraId="198CD7FD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0" w:type="dxa"/>
            <w:gridSpan w:val="2"/>
            <w:shd w:val="clear" w:color="auto" w:fill="C6D9F1"/>
            <w:vAlign w:val="center"/>
          </w:tcPr>
          <w:p w14:paraId="4B46B876" w14:textId="77777777" w:rsidR="00C04EB7" w:rsidRPr="00EB1AF2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731F5F81" w14:textId="77777777" w:rsidR="00C04EB7" w:rsidRPr="00EB1AF2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</w:t>
            </w:r>
          </w:p>
        </w:tc>
        <w:tc>
          <w:tcPr>
            <w:tcW w:w="1182" w:type="dxa"/>
            <w:gridSpan w:val="2"/>
            <w:shd w:val="clear" w:color="auto" w:fill="C6D9F1"/>
            <w:vAlign w:val="center"/>
          </w:tcPr>
          <w:p w14:paraId="159FD37F" w14:textId="77777777" w:rsidR="00C04EB7" w:rsidRPr="00245B55" w:rsidRDefault="00C04EB7" w:rsidP="0098595D">
            <w:pPr>
              <w:spacing w:after="0" w:line="240" w:lineRule="auto"/>
              <w:ind w:left="2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ІІІ</w:t>
            </w:r>
          </w:p>
        </w:tc>
        <w:tc>
          <w:tcPr>
            <w:tcW w:w="1162" w:type="dxa"/>
            <w:shd w:val="clear" w:color="auto" w:fill="C6D9F1"/>
          </w:tcPr>
          <w:p w14:paraId="2F817DE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</w:p>
        </w:tc>
        <w:tc>
          <w:tcPr>
            <w:tcW w:w="822" w:type="dxa"/>
            <w:shd w:val="clear" w:color="auto" w:fill="C6D9F1"/>
          </w:tcPr>
          <w:p w14:paraId="15C743A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BE5F1"/>
            <w:vAlign w:val="center"/>
          </w:tcPr>
          <w:p w14:paraId="187A7359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04EB7" w:rsidRPr="00245B55" w14:paraId="0B8A8A88" w14:textId="77777777" w:rsidTr="0098595D">
        <w:tc>
          <w:tcPr>
            <w:tcW w:w="2802" w:type="dxa"/>
            <w:vMerge/>
            <w:shd w:val="clear" w:color="auto" w:fill="DBE5F1"/>
            <w:vAlign w:val="center"/>
          </w:tcPr>
          <w:p w14:paraId="3E753630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31ACAE4C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34" w:type="dxa"/>
            <w:gridSpan w:val="3"/>
            <w:shd w:val="clear" w:color="auto" w:fill="C6D9F1"/>
            <w:vAlign w:val="center"/>
          </w:tcPr>
          <w:p w14:paraId="48A771CD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34" w:type="dxa"/>
            <w:shd w:val="clear" w:color="auto" w:fill="C6D9F1"/>
            <w:vAlign w:val="center"/>
          </w:tcPr>
          <w:p w14:paraId="5AC5974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162" w:type="dxa"/>
            <w:shd w:val="clear" w:color="auto" w:fill="C6D9F1"/>
            <w:vAlign w:val="center"/>
          </w:tcPr>
          <w:p w14:paraId="6949FF9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28</w:t>
            </w: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822" w:type="dxa"/>
            <w:shd w:val="clear" w:color="auto" w:fill="C6D9F1"/>
            <w:vAlign w:val="center"/>
          </w:tcPr>
          <w:p w14:paraId="56DE706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20--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рік</w:t>
            </w:r>
            <w:proofErr w:type="spellEnd"/>
          </w:p>
        </w:tc>
        <w:tc>
          <w:tcPr>
            <w:tcW w:w="1843" w:type="dxa"/>
            <w:vMerge/>
            <w:shd w:val="clear" w:color="auto" w:fill="DBE5F1"/>
            <w:vAlign w:val="center"/>
          </w:tcPr>
          <w:p w14:paraId="2E8A5278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04EB7" w:rsidRPr="00245B55" w14:paraId="781CFF60" w14:textId="77777777" w:rsidTr="0098595D">
        <w:tc>
          <w:tcPr>
            <w:tcW w:w="2802" w:type="dxa"/>
            <w:shd w:val="clear" w:color="auto" w:fill="FFFFFF"/>
            <w:vAlign w:val="center"/>
          </w:tcPr>
          <w:p w14:paraId="5CF13B14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744688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60C2A83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BB695F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14:paraId="7EC627D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22" w:type="dxa"/>
            <w:shd w:val="clear" w:color="auto" w:fill="FFFFFF"/>
            <w:vAlign w:val="center"/>
          </w:tcPr>
          <w:p w14:paraId="12F45EFF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3ED0D1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45B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C04EB7" w:rsidRPr="00245B55" w14:paraId="6FD6AFA6" w14:textId="77777777" w:rsidTr="0098595D">
        <w:tc>
          <w:tcPr>
            <w:tcW w:w="2802" w:type="dxa"/>
          </w:tcPr>
          <w:p w14:paraId="0B7E1105" w14:textId="77777777" w:rsidR="00C04EB7" w:rsidRPr="003A67C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всього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E5FAC21" w14:textId="77777777" w:rsidR="00C04EB7" w:rsidRPr="003A67C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тому </w:t>
            </w:r>
            <w:proofErr w:type="spellStart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3A67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34" w:type="dxa"/>
            <w:vAlign w:val="center"/>
          </w:tcPr>
          <w:p w14:paraId="375B5A7C" w14:textId="3064D040" w:rsidR="00C04EB7" w:rsidRPr="003A67C5" w:rsidRDefault="00DE37FC" w:rsidP="0098595D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2519,5</w:t>
            </w:r>
          </w:p>
        </w:tc>
        <w:tc>
          <w:tcPr>
            <w:tcW w:w="1134" w:type="dxa"/>
            <w:gridSpan w:val="3"/>
            <w:vAlign w:val="center"/>
          </w:tcPr>
          <w:p w14:paraId="46AB217C" w14:textId="5F5292D3" w:rsidR="00C04EB7" w:rsidRPr="003A67C5" w:rsidRDefault="00DE37FC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2909</w:t>
            </w:r>
            <w:r w:rsidR="00C04E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2E30751A" w14:textId="3D3A2E7D" w:rsidR="00C04EB7" w:rsidRPr="003A67C5" w:rsidRDefault="00DE37FC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2979</w:t>
            </w:r>
            <w:r w:rsidR="00C04E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1162" w:type="dxa"/>
          </w:tcPr>
          <w:p w14:paraId="1409453C" w14:textId="77777777" w:rsidR="00C04EB7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42B1B9A8" w14:textId="686A11E8" w:rsidR="00C04EB7" w:rsidRPr="003A67C5" w:rsidRDefault="00DE37FC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3029</w:t>
            </w:r>
            <w:r w:rsidR="00C04EB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</w:t>
            </w:r>
          </w:p>
        </w:tc>
        <w:tc>
          <w:tcPr>
            <w:tcW w:w="822" w:type="dxa"/>
          </w:tcPr>
          <w:p w14:paraId="372C37FA" w14:textId="77777777" w:rsidR="00C04EB7" w:rsidRPr="003A67C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6C3269" w14:textId="39D86EBB" w:rsidR="00C04EB7" w:rsidRPr="003A67C5" w:rsidRDefault="00DE37FC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11436,5</w:t>
            </w:r>
          </w:p>
        </w:tc>
      </w:tr>
      <w:tr w:rsidR="00C04EB7" w:rsidRPr="00245B55" w14:paraId="06DB0098" w14:textId="77777777" w:rsidTr="0098595D">
        <w:tc>
          <w:tcPr>
            <w:tcW w:w="2802" w:type="dxa"/>
          </w:tcPr>
          <w:p w14:paraId="1A1D546A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державний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723C2991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138F5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E6E0924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14:paraId="6E618770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14:paraId="2E95B9F7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10C105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4EB7" w:rsidRPr="00245B55" w14:paraId="240E1FB4" w14:textId="77777777" w:rsidTr="0098595D">
        <w:tc>
          <w:tcPr>
            <w:tcW w:w="2802" w:type="dxa"/>
          </w:tcPr>
          <w:p w14:paraId="1AB282CA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обласний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4D50425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0EF8D3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6C86FA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14:paraId="6682F3DE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14:paraId="48D27DB0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4E2CB44F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37FC" w:rsidRPr="00245B55" w14:paraId="0445DF18" w14:textId="77777777" w:rsidTr="0098595D">
        <w:tc>
          <w:tcPr>
            <w:tcW w:w="2802" w:type="dxa"/>
          </w:tcPr>
          <w:p w14:paraId="4CE31089" w14:textId="77777777" w:rsidR="00DE37FC" w:rsidRPr="00245B55" w:rsidRDefault="00DE37FC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1134" w:type="dxa"/>
            <w:vAlign w:val="center"/>
          </w:tcPr>
          <w:p w14:paraId="3DFE30EF" w14:textId="3A7364D0" w:rsidR="00DE37FC" w:rsidRPr="00622D2C" w:rsidRDefault="00DE37FC" w:rsidP="00DE37FC">
            <w:pPr>
              <w:spacing w:after="0" w:line="240" w:lineRule="auto"/>
              <w:ind w:left="-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2519,5</w:t>
            </w:r>
          </w:p>
        </w:tc>
        <w:tc>
          <w:tcPr>
            <w:tcW w:w="1134" w:type="dxa"/>
            <w:gridSpan w:val="3"/>
            <w:vAlign w:val="center"/>
          </w:tcPr>
          <w:p w14:paraId="5BA82082" w14:textId="32DE4642" w:rsidR="00DE37FC" w:rsidRPr="00622D2C" w:rsidRDefault="00DE37FC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2909,0</w:t>
            </w:r>
          </w:p>
        </w:tc>
        <w:tc>
          <w:tcPr>
            <w:tcW w:w="1134" w:type="dxa"/>
            <w:vAlign w:val="center"/>
          </w:tcPr>
          <w:p w14:paraId="5BF3F357" w14:textId="13572924" w:rsidR="00DE37FC" w:rsidRPr="00622D2C" w:rsidRDefault="00DE37FC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2979,0</w:t>
            </w:r>
          </w:p>
        </w:tc>
        <w:tc>
          <w:tcPr>
            <w:tcW w:w="1162" w:type="dxa"/>
          </w:tcPr>
          <w:p w14:paraId="38CB41D3" w14:textId="4ED8775E" w:rsidR="00DE37FC" w:rsidRPr="000B2651" w:rsidRDefault="00DE37FC" w:rsidP="00DE3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3029,0</w:t>
            </w:r>
          </w:p>
        </w:tc>
        <w:tc>
          <w:tcPr>
            <w:tcW w:w="822" w:type="dxa"/>
          </w:tcPr>
          <w:p w14:paraId="68A900BC" w14:textId="77777777" w:rsidR="00DE37FC" w:rsidRPr="00245B55" w:rsidRDefault="00DE37FC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368E1845" w14:textId="728871A0" w:rsidR="00DE37FC" w:rsidRPr="003A67C5" w:rsidRDefault="00DE37FC" w:rsidP="00DE3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11436,5</w:t>
            </w:r>
          </w:p>
        </w:tc>
      </w:tr>
      <w:tr w:rsidR="00C04EB7" w:rsidRPr="00245B55" w14:paraId="33A466D1" w14:textId="77777777" w:rsidTr="0098595D">
        <w:tc>
          <w:tcPr>
            <w:tcW w:w="2802" w:type="dxa"/>
          </w:tcPr>
          <w:p w14:paraId="078C4EE6" w14:textId="77777777" w:rsidR="00C04EB7" w:rsidRPr="00245B55" w:rsidRDefault="00C04EB7" w:rsidP="009859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кошти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45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</w:t>
            </w:r>
            <w:proofErr w:type="spellEnd"/>
          </w:p>
        </w:tc>
        <w:tc>
          <w:tcPr>
            <w:tcW w:w="1134" w:type="dxa"/>
            <w:vAlign w:val="center"/>
          </w:tcPr>
          <w:p w14:paraId="2CBB835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AAFD92" w14:textId="77777777" w:rsidR="00C04EB7" w:rsidRPr="00622D2C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ACE96C4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2" w:type="dxa"/>
          </w:tcPr>
          <w:p w14:paraId="527AB70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2" w:type="dxa"/>
          </w:tcPr>
          <w:p w14:paraId="48CCF2AB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79866382" w14:textId="77777777" w:rsidR="00C04EB7" w:rsidRPr="00245B55" w:rsidRDefault="00C04EB7" w:rsidP="00985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092BAE" w14:textId="77777777" w:rsidR="00C04EB7" w:rsidRPr="00245B55" w:rsidRDefault="00C04EB7" w:rsidP="00C04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DD7E31" w14:textId="77777777" w:rsidR="00C04EB7" w:rsidRPr="00245B55" w:rsidRDefault="00C04EB7" w:rsidP="00C04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3ED852" w14:textId="77777777" w:rsidR="00C04EB7" w:rsidRPr="00245B55" w:rsidRDefault="00C04EB7" w:rsidP="00C04E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FD964F" w14:textId="77777777" w:rsidR="00C04EB7" w:rsidRPr="00245B55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209173314"/>
      <w:proofErr w:type="spellStart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</w:t>
      </w:r>
      <w:proofErr w:type="spellEnd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245B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                             Катерина КОСТЮК</w:t>
      </w:r>
    </w:p>
    <w:p w14:paraId="4F7C2A57" w14:textId="77777777" w:rsidR="00C04EB7" w:rsidRPr="00180B4A" w:rsidRDefault="00C04EB7" w:rsidP="00C04EB7">
      <w:pPr>
        <w:spacing w:line="240" w:lineRule="auto"/>
        <w:rPr>
          <w:rFonts w:ascii="Times New Roman" w:hAnsi="Times New Roman" w:cs="Times New Roman"/>
          <w:lang w:val="uk-UA"/>
        </w:rPr>
      </w:pPr>
    </w:p>
    <w:bookmarkEnd w:id="5"/>
    <w:p w14:paraId="69713D0B" w14:textId="77777777" w:rsidR="00C04EB7" w:rsidRPr="00180B4A" w:rsidRDefault="00C04EB7" w:rsidP="00C04EB7">
      <w:pPr>
        <w:spacing w:line="240" w:lineRule="auto"/>
        <w:rPr>
          <w:rFonts w:ascii="Times New Roman" w:hAnsi="Times New Roman" w:cs="Times New Roman"/>
          <w:lang w:val="uk-UA"/>
        </w:rPr>
      </w:pPr>
    </w:p>
    <w:p w14:paraId="383FCF59" w14:textId="77777777" w:rsidR="00C04EB7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30268F2" w14:textId="77777777" w:rsidR="00C04EB7" w:rsidRPr="00E733E5" w:rsidRDefault="00C04EB7" w:rsidP="00C04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8892610" w14:textId="77777777" w:rsidR="00C04EB7" w:rsidRDefault="00C04EB7" w:rsidP="006C5BD2">
      <w:pPr>
        <w:spacing w:after="0" w:line="240" w:lineRule="auto"/>
        <w:ind w:left="6096"/>
        <w:rPr>
          <w:rFonts w:ascii="Times New Roman" w:hAnsi="Times New Roman" w:cs="Times New Roman"/>
          <w:bCs/>
          <w:sz w:val="24"/>
          <w:lang w:val="uk-UA"/>
        </w:rPr>
      </w:pPr>
    </w:p>
    <w:p w14:paraId="424EED0E" w14:textId="77777777" w:rsidR="00097239" w:rsidRPr="00E733E5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sectPr w:rsidR="00097239" w:rsidRPr="00E733E5" w:rsidSect="00E32C4E">
          <w:pgSz w:w="11906" w:h="16838"/>
          <w:pgMar w:top="567" w:right="1134" w:bottom="1135" w:left="1134" w:header="709" w:footer="709" w:gutter="0"/>
          <w:cols w:space="720"/>
          <w:docGrid w:linePitch="299"/>
        </w:sectPr>
      </w:pPr>
    </w:p>
    <w:p w14:paraId="68E8FB97" w14:textId="77777777" w:rsidR="004570F8" w:rsidRPr="00847D00" w:rsidRDefault="004570F8" w:rsidP="004570F8">
      <w:pPr>
        <w:keepNext/>
        <w:keepLines/>
        <w:spacing w:after="0" w:line="240" w:lineRule="auto"/>
        <w:ind w:left="10206" w:right="-144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847D0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 xml:space="preserve">Додаток </w:t>
      </w:r>
      <w:r w:rsidR="00990B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</w:t>
      </w:r>
    </w:p>
    <w:p w14:paraId="4D08B0F6" w14:textId="77777777" w:rsidR="004570F8" w:rsidRDefault="004570F8" w:rsidP="004570F8">
      <w:pPr>
        <w:spacing w:after="0" w:line="240" w:lineRule="auto"/>
        <w:ind w:left="1020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7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Програми розвитку фізичної культури </w:t>
      </w:r>
    </w:p>
    <w:p w14:paraId="6179B6CA" w14:textId="77777777" w:rsidR="004570F8" w:rsidRDefault="004570F8" w:rsidP="004570F8">
      <w:pPr>
        <w:spacing w:after="0" w:line="240" w:lineRule="auto"/>
        <w:ind w:left="1020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7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спорту Якушинецької територіальної </w:t>
      </w:r>
    </w:p>
    <w:p w14:paraId="15665307" w14:textId="77777777" w:rsidR="004570F8" w:rsidRPr="004570F8" w:rsidRDefault="004570F8" w:rsidP="004570F8">
      <w:pPr>
        <w:spacing w:after="0" w:line="240" w:lineRule="auto"/>
        <w:ind w:left="10206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70F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громади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 2025-2028 роки</w:t>
      </w:r>
    </w:p>
    <w:p w14:paraId="118BFFC0" w14:textId="77777777" w:rsidR="004570F8" w:rsidRDefault="004570F8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DF11D0" w14:textId="77777777" w:rsidR="004570F8" w:rsidRDefault="004570F8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2BB20B9" w14:textId="77777777" w:rsidR="00097239" w:rsidRPr="006C5BD2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ОСНОВНІ ЗАХОДИ</w:t>
      </w:r>
    </w:p>
    <w:p w14:paraId="5FE3099C" w14:textId="77777777" w:rsidR="00097239" w:rsidRPr="006C5BD2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 реалізації Програми розвитку </w:t>
      </w:r>
      <w:r w:rsidR="00DD5AF9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фізичної культури та </w:t>
      </w:r>
      <w:r w:rsidR="007321F4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спорту</w:t>
      </w:r>
    </w:p>
    <w:p w14:paraId="23F48C8E" w14:textId="77777777" w:rsidR="00097239" w:rsidRPr="006C5BD2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Якушинецької </w:t>
      </w:r>
      <w:r w:rsidR="00DD5AF9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територіальної громади </w:t>
      </w:r>
      <w:r w:rsidR="00A22683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на 2025-202</w:t>
      </w:r>
      <w:r w:rsidR="00267A1E"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6C5B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 </w:t>
      </w:r>
    </w:p>
    <w:p w14:paraId="77C0D6C2" w14:textId="77777777" w:rsidR="00097239" w:rsidRPr="00E733E5" w:rsidRDefault="00097239" w:rsidP="000972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162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24"/>
        <w:gridCol w:w="3255"/>
        <w:gridCol w:w="1276"/>
        <w:gridCol w:w="1979"/>
        <w:gridCol w:w="1564"/>
        <w:gridCol w:w="975"/>
        <w:gridCol w:w="23"/>
        <w:gridCol w:w="11"/>
        <w:gridCol w:w="987"/>
        <w:gridCol w:w="859"/>
        <w:gridCol w:w="1017"/>
        <w:gridCol w:w="765"/>
        <w:gridCol w:w="7"/>
        <w:gridCol w:w="13"/>
        <w:gridCol w:w="2386"/>
        <w:gridCol w:w="7"/>
        <w:gridCol w:w="13"/>
      </w:tblGrid>
      <w:tr w:rsidR="00267A1E" w:rsidRPr="00E733E5" w14:paraId="54E143B7" w14:textId="77777777" w:rsidTr="00E60304">
        <w:trPr>
          <w:cantSplit/>
          <w:trHeight w:val="4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BD301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46DA9106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з/п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FA6DD8" w14:textId="77777777" w:rsidR="00267A1E" w:rsidRPr="00E733E5" w:rsidRDefault="00267A1E" w:rsidP="00EE30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Завдання </w:t>
            </w:r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4C911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Зміст заходу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B26398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3B6EE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D93EA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Джерела фінансування </w:t>
            </w:r>
          </w:p>
        </w:tc>
        <w:tc>
          <w:tcPr>
            <w:tcW w:w="4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04E7A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Обсяг фінансування по роках </w:t>
            </w:r>
          </w:p>
          <w:p w14:paraId="359F6953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8682C" w14:textId="77777777" w:rsidR="00267A1E" w:rsidRPr="00E733E5" w:rsidRDefault="00267A1E" w:rsidP="00EE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267A1E" w:rsidRPr="00E733E5" w14:paraId="34C3C606" w14:textId="77777777" w:rsidTr="00E60304">
        <w:trPr>
          <w:gridAfter w:val="2"/>
          <w:wAfter w:w="20" w:type="dxa"/>
          <w:cantSplit/>
          <w:trHeight w:val="133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F9440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17541C" w14:textId="77777777" w:rsidR="00267A1E" w:rsidRPr="00E733E5" w:rsidRDefault="00267A1E" w:rsidP="00267A1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F7D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75AA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9F100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F323E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291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BBA771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2025</w:t>
            </w: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34775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2026</w:t>
            </w: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A93030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2027</w:t>
            </w:r>
            <w:r w:rsidRPr="00E733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A95BB" w14:textId="77777777" w:rsidR="00267A1E" w:rsidRPr="00E733E5" w:rsidRDefault="00267A1E" w:rsidP="00267A1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2028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3ED6CF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267A1E" w:rsidRPr="00E733E5" w14:paraId="476D4371" w14:textId="77777777" w:rsidTr="00E60304">
        <w:trPr>
          <w:gridAfter w:val="1"/>
          <w:wAfter w:w="13" w:type="dxa"/>
          <w:trHeight w:val="41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0B3B6" w14:textId="77777777" w:rsidR="00267A1E" w:rsidRPr="00E733E5" w:rsidRDefault="00267A1E" w:rsidP="00267A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B3DA9" w14:textId="30A1A9B8" w:rsidR="00267A1E" w:rsidRPr="00E02CD1" w:rsidRDefault="00267A1E" w:rsidP="00267A1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50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Створення умов для фізичного виховання, масового спорту, в усіх типах навчальних закладів та закладів культури, за місцем</w:t>
            </w:r>
            <w:r w:rsidR="004154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навчання,</w:t>
            </w:r>
            <w:r w:rsidRPr="00F507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роботи, проживання та місцях масового відпочинку населення, з урахуванням віку, статі, стану з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доров’я отримувачів послуг тощо</w:t>
            </w:r>
            <w:r w:rsidR="00264B9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94F7F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2025-2028</w:t>
            </w: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B591C" w14:textId="584F1CE0" w:rsidR="00267A1E" w:rsidRPr="007F346C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lang w:val="uk-UA" w:eastAsia="ru-RU"/>
              </w:rPr>
            </w:pPr>
            <w:r w:rsidRPr="007F346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Якушинецька сільська рада, </w:t>
            </w:r>
            <w:r w:rsidR="007F346C" w:rsidRPr="007F346C">
              <w:rPr>
                <w:rFonts w:ascii="Times New Roman" w:eastAsia="Times New Roman" w:hAnsi="Times New Roman" w:cs="Times New Roman"/>
                <w:lang w:val="uk-UA" w:eastAsia="ru-RU"/>
              </w:rPr>
              <w:t>ВОКС</w:t>
            </w:r>
            <w:r w:rsidRPr="007F346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 w:rsidR="00EB60E9" w:rsidRPr="00EB60E9">
              <w:rPr>
                <w:rFonts w:ascii="Times New Roman" w:eastAsia="Times New Roman" w:hAnsi="Times New Roman" w:cs="Times New Roman"/>
                <w:lang w:val="uk-UA" w:eastAsia="ru-RU"/>
              </w:rPr>
              <w:t>Відділ</w:t>
            </w:r>
            <w:r w:rsidR="00EB60E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EB60E9" w:rsidRPr="00EB60E9">
              <w:rPr>
                <w:rFonts w:ascii="Times New Roman" w:eastAsia="Times New Roman" w:hAnsi="Times New Roman" w:cs="Times New Roman"/>
                <w:lang w:val="uk-UA" w:eastAsia="ru-RU"/>
              </w:rPr>
              <w:t>ЖКГБ</w:t>
            </w:r>
            <w:r w:rsidR="00974052" w:rsidRPr="007F346C">
              <w:rPr>
                <w:rFonts w:ascii="Times New Roman" w:eastAsia="Times New Roman" w:hAnsi="Times New Roman" w:cs="Times New Roman"/>
                <w:lang w:val="uk-UA" w:eastAsia="ru-RU"/>
              </w:rPr>
              <w:t>, КЗ ДЮСШ «ЛЕГІОН»</w:t>
            </w:r>
            <w:r w:rsidR="007F346C" w:rsidRPr="007F346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r w:rsidR="007F346C" w:rsidRPr="007F346C">
              <w:rPr>
                <w:rFonts w:ascii="Times New Roman" w:hAnsi="Times New Roman" w:cs="Times New Roman"/>
                <w:lang w:val="uk-UA"/>
              </w:rPr>
              <w:t>ГО «Футбольний клуб» Якушинці»</w:t>
            </w:r>
            <w:r w:rsidR="00991BAA">
              <w:rPr>
                <w:rFonts w:ascii="Times New Roman" w:hAnsi="Times New Roman" w:cs="Times New Roman"/>
                <w:lang w:val="uk-UA"/>
              </w:rPr>
              <w:t>,</w:t>
            </w:r>
            <w:r w:rsidR="00991BAA" w:rsidRPr="00991BAA">
              <w:rPr>
                <w:lang w:val="uk-UA"/>
              </w:rPr>
              <w:t xml:space="preserve"> </w:t>
            </w:r>
            <w:r w:rsidR="00991BAA" w:rsidRPr="00991BAA">
              <w:rPr>
                <w:rFonts w:ascii="Times New Roman" w:hAnsi="Times New Roman" w:cs="Times New Roman"/>
                <w:lang w:val="uk-UA"/>
              </w:rPr>
              <w:t>ГО «ФК Легіон Вінниця»</w:t>
            </w:r>
            <w:r w:rsidR="00991BA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653D3" w14:textId="7881A7FC" w:rsidR="00267A1E" w:rsidRPr="00991BAA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громади, обласний та державний  бюджети</w:t>
            </w:r>
            <w:r w:rsidR="00264B94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інші джерела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DAA406" w14:textId="77777777" w:rsidR="00267A1E" w:rsidRPr="00991BAA" w:rsidRDefault="00267A1E" w:rsidP="00267A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35E96" w14:textId="77777777" w:rsidR="00267A1E" w:rsidRPr="00991BAA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06341" w14:textId="77777777" w:rsidR="00267A1E" w:rsidRPr="00991BAA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8862" w14:textId="77777777" w:rsidR="00267A1E" w:rsidRPr="00991BAA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8F449" w14:textId="77777777" w:rsidR="00267A1E" w:rsidRPr="00991BAA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val="uk-UA" w:eastAsia="ru-RU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088CF" w14:textId="77777777" w:rsidR="00267A1E" w:rsidRPr="00991BAA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80"/>
                <w:sz w:val="24"/>
                <w:szCs w:val="24"/>
                <w:lang w:val="uk-UA" w:eastAsia="ru-RU"/>
              </w:rPr>
            </w:pPr>
          </w:p>
        </w:tc>
      </w:tr>
      <w:tr w:rsidR="00267A1E" w:rsidRPr="008F0EB8" w14:paraId="5EF97548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2283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DAFA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6511" w14:textId="77777777" w:rsidR="00267A1E" w:rsidRPr="000B3470" w:rsidRDefault="00267A1E" w:rsidP="00267A1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Покращення спортивної інфраструктури на території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населених пунктів громади</w:t>
            </w:r>
            <w:r w:rsidRPr="002643D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що враховуватимуть вік, стать, стан здоров’я отримувачів послуг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F228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85C1" w14:textId="24C18861" w:rsidR="00267A1E" w:rsidRPr="00E733E5" w:rsidRDefault="007F346C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ВОКС, </w:t>
            </w:r>
            <w:r w:rsidR="00EB60E9" w:rsidRPr="00EB60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="00EB60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B60E9" w:rsidRPr="00EB60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ЖКГБ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7CE" w14:textId="77777777" w:rsidR="00267A1E" w:rsidRPr="00991BAA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 сільської 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територіальної громади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ECAA" w14:textId="122BAE1F" w:rsidR="00267A1E" w:rsidRPr="00991BAA" w:rsidRDefault="001E2AC8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  <w:r w:rsidR="00604865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</w:t>
            </w:r>
            <w:r w:rsidR="00267A1E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2601" w14:textId="2935EFC4" w:rsidR="00267A1E" w:rsidRPr="00991BAA" w:rsidRDefault="00604865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ABBD" w14:textId="4A3CB063" w:rsidR="00267A1E" w:rsidRPr="00991BAA" w:rsidRDefault="002645B3" w:rsidP="001E2AC8">
            <w:pPr>
              <w:spacing w:after="0" w:line="240" w:lineRule="auto"/>
              <w:ind w:left="-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67A1E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2E0D" w14:textId="13A27457" w:rsidR="00267A1E" w:rsidRPr="00991BAA" w:rsidRDefault="001E2AC8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267A1E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91FF" w14:textId="5A55F4F0" w:rsidR="00267A1E" w:rsidRPr="00991BAA" w:rsidRDefault="001E2AC8" w:rsidP="001E2AC8">
            <w:pPr>
              <w:autoSpaceDE w:val="0"/>
              <w:autoSpaceDN w:val="0"/>
              <w:spacing w:after="0" w:line="240" w:lineRule="auto"/>
              <w:ind w:left="-1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7F6282" w:rsidRPr="00991BA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C56B" w14:textId="0ACF0E19" w:rsidR="00267A1E" w:rsidRPr="00991BAA" w:rsidRDefault="00267A1E" w:rsidP="001D46A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991BA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Підвищення рівня охоплення громадян, </w:t>
            </w:r>
            <w:r w:rsidRPr="00991BAA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насамперед дітей та молоді, всіма видами фізкультурно-оздоровчої та спортивно-масової роботи</w:t>
            </w:r>
          </w:p>
        </w:tc>
      </w:tr>
      <w:tr w:rsidR="00267A1E" w:rsidRPr="008F0EB8" w14:paraId="553DF16A" w14:textId="77777777" w:rsidTr="00E60304">
        <w:trPr>
          <w:gridAfter w:val="1"/>
          <w:wAfter w:w="13" w:type="dxa"/>
          <w:trHeight w:val="24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3C13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747B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426A" w14:textId="77777777" w:rsidR="00267A1E" w:rsidRPr="000B3470" w:rsidRDefault="00267A1E" w:rsidP="001D46AE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r w:rsidRPr="000B3470"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>Проведення на центральних площах сіл та у місцях масового зібрання громадян спортивно-масових заходів приурочених до визначних дат та загальнодержавних свят  (показових виступів, конкурсів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B08" w14:textId="77777777" w:rsidR="00267A1E" w:rsidRPr="00E733E5" w:rsidRDefault="00267A1E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4FF" w14:textId="6B6DABAD" w:rsidR="00267A1E" w:rsidRPr="00E733E5" w:rsidRDefault="007F346C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ВОКС, </w:t>
            </w:r>
            <w:r w:rsidRP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C479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 потребує фінансування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4DFE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E2A9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1FB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CC4C" w14:textId="77777777" w:rsidR="00267A1E" w:rsidRPr="00E733E5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1F3" w14:textId="77777777" w:rsidR="00267A1E" w:rsidRDefault="00267A1E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829" w14:textId="77777777" w:rsidR="00267A1E" w:rsidRPr="00E733E5" w:rsidRDefault="00267A1E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Популяризація здорового способу життя та спорту</w:t>
            </w:r>
          </w:p>
        </w:tc>
      </w:tr>
      <w:tr w:rsidR="00C04EB7" w:rsidRPr="004C6AEA" w14:paraId="268D16C3" w14:textId="77777777" w:rsidTr="00E60304">
        <w:trPr>
          <w:gridAfter w:val="1"/>
          <w:wAfter w:w="13" w:type="dxa"/>
          <w:trHeight w:val="143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0E7" w14:textId="39609445" w:rsidR="00C04EB7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77F" w14:textId="77777777" w:rsidR="00C04EB7" w:rsidRPr="00800933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B37" w14:textId="6319BE96" w:rsidR="00C04EB7" w:rsidRPr="00974052" w:rsidRDefault="00C04EB7" w:rsidP="00267A1E">
            <w:pPr>
              <w:tabs>
                <w:tab w:val="left" w:pos="2347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6" w:name="_Hlk206505764"/>
            <w:r w:rsidRPr="009740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Облаштування </w:t>
            </w:r>
            <w:r w:rsidR="00264B94" w:rsidRPr="0097405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утримання в належному стані </w:t>
            </w:r>
            <w:r w:rsidRPr="00974052">
              <w:rPr>
                <w:rFonts w:ascii="Times New Roman" w:hAnsi="Times New Roman"/>
                <w:sz w:val="24"/>
                <w:szCs w:val="24"/>
                <w:lang w:val="uk-UA"/>
              </w:rPr>
              <w:t>футбольного поля в с. Майдан (в т.ч. будівництво системи поливу)</w:t>
            </w:r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FF" w14:textId="77777777" w:rsidR="00C04EB7" w:rsidRPr="00974052" w:rsidRDefault="00C04EB7" w:rsidP="00267A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643" w14:textId="37ED5E1C" w:rsidR="00C04EB7" w:rsidRPr="00974052" w:rsidRDefault="007F346C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ВОКС, </w:t>
            </w:r>
            <w:r w:rsidR="00EB60E9" w:rsidRPr="00EB60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</w:t>
            </w:r>
            <w:r w:rsidR="00EB60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EB60E9" w:rsidRPr="00EB60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ЖКГБ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0CE6" w14:textId="5F2F14B8" w:rsidR="00C04EB7" w:rsidRPr="00974052" w:rsidRDefault="00C04EB7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 сільської територіальної громади, інші джерела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B51D" w14:textId="5B3ACDEA" w:rsidR="00C04EB7" w:rsidRPr="00974052" w:rsidRDefault="00F84671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2100,0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E00A" w14:textId="7D5CD0B4" w:rsidR="00C04EB7" w:rsidRPr="00974052" w:rsidRDefault="00E60304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DCEA" w14:textId="68AC24E7" w:rsidR="00C04EB7" w:rsidRPr="00974052" w:rsidRDefault="00264B94" w:rsidP="001E2AC8">
            <w:pPr>
              <w:spacing w:after="0" w:line="240" w:lineRule="auto"/>
              <w:ind w:left="-77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CB74" w14:textId="1608BFA0" w:rsidR="00C04EB7" w:rsidRPr="00974052" w:rsidRDefault="00264B94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829" w14:textId="277A3324" w:rsidR="00C04EB7" w:rsidRPr="00974052" w:rsidRDefault="00264B94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24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9307" w14:textId="3D081DC1" w:rsidR="00C04EB7" w:rsidRDefault="00EB60E9" w:rsidP="0026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60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умов для фізичного виховання, масового спорту</w:t>
            </w:r>
          </w:p>
        </w:tc>
      </w:tr>
      <w:tr w:rsidR="002B3685" w:rsidRPr="00E733E5" w14:paraId="75E7C8FB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4DD" w14:textId="28DA2535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E733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7ABC" w14:textId="77777777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28EE" w14:textId="77777777" w:rsidR="002B3685" w:rsidRPr="000B3470" w:rsidRDefault="002B3685" w:rsidP="002B3685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r w:rsidRPr="00440361"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>Формування календаря спортивних подій в громаді та висвітлення його на офіційному сайті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19DD" w14:textId="77777777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003C" w14:textId="6169ABF6" w:rsidR="002B3685" w:rsidRPr="00991BAA" w:rsidRDefault="007F346C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ВОКС, 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C8A" w14:textId="77777777" w:rsidR="002B3685" w:rsidRPr="00991BAA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потребує фінансування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5CD" w14:textId="009661AC" w:rsidR="002B3685" w:rsidRPr="00991BAA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9A6E" w14:textId="242DBD68" w:rsidR="002B3685" w:rsidRPr="00991BAA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24D" w14:textId="09C801EC" w:rsidR="002B3685" w:rsidRPr="00991BAA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17D" w14:textId="58FE701F" w:rsidR="002B3685" w:rsidRPr="00991BAA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FE6" w14:textId="34202BFE" w:rsidR="002B3685" w:rsidRPr="00991BAA" w:rsidRDefault="004C6AEA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9D4" w14:textId="77777777" w:rsidR="002B3685" w:rsidRPr="00991BAA" w:rsidRDefault="002B3685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Комунікація з жителями громади</w:t>
            </w:r>
          </w:p>
        </w:tc>
      </w:tr>
      <w:tr w:rsidR="002B3685" w:rsidRPr="00376FC4" w14:paraId="5FA29E39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45C2" w14:textId="3F84027E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17FD" w14:textId="77777777" w:rsidR="002B3685" w:rsidRPr="00E733E5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300F" w14:textId="02AFB4F2" w:rsidR="002B3685" w:rsidRPr="00991BAA" w:rsidRDefault="002B3685" w:rsidP="002B36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Надання фінансов</w:t>
            </w:r>
            <w:r w:rsidR="00FD06E3"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ої 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підтрим</w:t>
            </w:r>
            <w:r w:rsidR="00FD06E3"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ки сільській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спортивн</w:t>
            </w:r>
            <w:r w:rsidR="00FD06E3"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ій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громадськ</w:t>
            </w:r>
            <w:r w:rsidR="00FD06E3"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ій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організаці</w:t>
            </w:r>
            <w:r w:rsidR="00FD06E3"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ї ГО «ФК «Якушинці» 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(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участь 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сільських команд у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>заходах та змаганнях районного, обласного та інших рівнів,</w:t>
            </w:r>
            <w:r w:rsidR="005C5E38"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витрат, відряджень, харчування, 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придбання спортивної форми, інвентарю,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оренда спортивних майданчиків, 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виконання інших заходів</w:t>
            </w:r>
            <w:r w:rsidR="00FD06E3"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F8C" w14:textId="77777777" w:rsidR="002B3685" w:rsidRPr="00991BAA" w:rsidRDefault="002B3685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FE5E" w14:textId="5C314540" w:rsidR="002B3685" w:rsidRPr="00991BAA" w:rsidRDefault="007F346C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 «Футбольний клуб» Якушинці»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3430" w14:textId="77777777" w:rsidR="002B3685" w:rsidRPr="00991BAA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FB0" w14:textId="5152FB37" w:rsidR="002B3685" w:rsidRPr="00991BAA" w:rsidRDefault="007E5FDA" w:rsidP="002B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  <w:r w:rsidR="008802AD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CC4A" w14:textId="1744CA2A" w:rsidR="002B3685" w:rsidRPr="00991BAA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802AD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2C6B" w14:textId="77777777" w:rsidR="002B3685" w:rsidRPr="00991BAA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7E5FDA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054" w14:textId="77777777" w:rsidR="002B3685" w:rsidRPr="00991BAA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7E5FDA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D69E" w14:textId="77777777" w:rsidR="002B3685" w:rsidRPr="00991BAA" w:rsidRDefault="002B3685" w:rsidP="002B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7E5FDA"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5CC3" w14:textId="77777777" w:rsidR="002B3685" w:rsidRPr="00991BAA" w:rsidRDefault="002B3685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Підтримка розвитку фізичної культури і спорту в населених пунктах громади</w:t>
            </w:r>
          </w:p>
        </w:tc>
      </w:tr>
      <w:tr w:rsidR="00FD06E3" w:rsidRPr="00376FC4" w14:paraId="59774D64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15C" w14:textId="5B38184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  <w:r w:rsidR="009740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9D9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4B75" w14:textId="275999F2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bookmarkStart w:id="7" w:name="_Hlk209010996"/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Надання фінансової підтримки ГО «ФК Легіон Вінниця» для забезпечення проведення змагань різного рівня</w:t>
            </w:r>
            <w:bookmarkEnd w:id="7"/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>участь команд у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>заходах та змаганнях різних рівнів, оплата транспортних витрат</w:t>
            </w:r>
            <w:r w:rsidR="000A566E"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 перевезення дітей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>, суддівського забезпечення відряджень, харчування</w:t>
            </w:r>
            <w:r w:rsidR="000A566E"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дітей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придбання спортивної форми, інвентарю,</w:t>
            </w:r>
            <w:r w:rsidRPr="00991BA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оренда спортивних майданчиків,  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виконання інших заходів</w:t>
            </w:r>
            <w:r w:rsidR="000A566E"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передбачених для проведення змагань</w:t>
            </w:r>
            <w:r w:rsidRPr="00991B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AAA3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EEAE" w14:textId="5C47200A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 «ФК Легіон Вінниця»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5D47" w14:textId="2EB4CA45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655B" w14:textId="78296974" w:rsidR="00FD06E3" w:rsidRPr="00991BAA" w:rsidRDefault="008370A0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165,0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1180" w14:textId="4F500932" w:rsidR="00FD06E3" w:rsidRPr="00991BAA" w:rsidRDefault="00A3451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  <w:r w:rsidR="00FD06E3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333E" w14:textId="17ED144D" w:rsidR="00FD06E3" w:rsidRPr="00991BAA" w:rsidRDefault="008370A0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9FE7" w14:textId="7D3088B7" w:rsidR="00FD06E3" w:rsidRPr="00991BAA" w:rsidRDefault="008370A0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143F" w14:textId="49F9BDE8" w:rsidR="00FD06E3" w:rsidRPr="00991BAA" w:rsidRDefault="008370A0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78A0" w14:textId="19A17444" w:rsidR="00FD06E3" w:rsidRPr="00991BAA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Підтримка розвитку фізичної культури і спорту </w:t>
            </w:r>
            <w:r w:rsidR="000A566E"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різного рівня, популяризація спорту серед населення громади</w:t>
            </w:r>
          </w:p>
        </w:tc>
      </w:tr>
      <w:tr w:rsidR="00FD06E3" w:rsidRPr="00376FC4" w14:paraId="5D6B763B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D46F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D7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A84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AAD7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DF7B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68BE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32FE" w14:textId="75753C38" w:rsidR="00FD06E3" w:rsidRPr="00991BAA" w:rsidRDefault="00F84671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7572,5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863" w14:textId="5B04A156" w:rsidR="00FD06E3" w:rsidRPr="00991BAA" w:rsidRDefault="00F84671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1872,5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DE0E" w14:textId="0BA669E0" w:rsidR="00FD06E3" w:rsidRPr="00991BAA" w:rsidRDefault="00F84671" w:rsidP="004C6AEA">
            <w:pPr>
              <w:spacing w:after="0" w:line="240" w:lineRule="auto"/>
              <w:ind w:left="-21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19</w:t>
            </w:r>
            <w:r w:rsidR="00FD06E3" w:rsidRPr="0099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518" w14:textId="57D58751" w:rsidR="00FD06E3" w:rsidRPr="00991BAA" w:rsidRDefault="004C6AEA" w:rsidP="004C6AEA">
            <w:pPr>
              <w:spacing w:after="0" w:line="240" w:lineRule="auto"/>
              <w:ind w:left="-82" w:right="-5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  <w:r w:rsidR="00F84671" w:rsidRPr="0099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</w:t>
            </w:r>
            <w:r w:rsidR="00FD06E3" w:rsidRPr="00991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D37" w14:textId="15DDED1E" w:rsidR="00FD06E3" w:rsidRPr="00991BAA" w:rsidRDefault="004C6AEA" w:rsidP="004C6AEA">
            <w:pPr>
              <w:spacing w:after="0" w:line="240" w:lineRule="auto"/>
              <w:ind w:left="-168" w:right="-126" w:firstLine="1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F84671" w:rsidRPr="00991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</w:t>
            </w:r>
            <w:r w:rsidR="00FD06E3" w:rsidRPr="00991B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00,0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FECA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06E3" w:rsidRPr="008F0EB8" w14:paraId="4FFF11F0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005" w14:textId="77777777" w:rsidR="00FD06E3" w:rsidRPr="0050064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006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0CE" w14:textId="1962CECF" w:rsidR="00FD06E3" w:rsidRPr="00991BAA" w:rsidRDefault="00FD06E3" w:rsidP="00FD06E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91B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Забезпечення розвитку дитячо-юнацького, ветеранського спорту та спорту інвалідів</w:t>
            </w:r>
            <w:r w:rsidR="00F84671" w:rsidRPr="00991B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DBBF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D9FF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DA8A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DE0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7A0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960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E993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66D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E44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D06E3" w:rsidRPr="00FA230E" w14:paraId="19F7A38F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F69D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910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3833" w14:textId="120831AA" w:rsidR="00FD06E3" w:rsidRPr="00991BAA" w:rsidRDefault="00264B94" w:rsidP="00FD06E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91B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Розширення мережі </w:t>
            </w:r>
            <w:r w:rsidR="00FD06E3" w:rsidRPr="00991B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спортивних гуртків, секцій ДЮСШ «Легіон»</w:t>
            </w:r>
            <w:r w:rsidR="00B36E5C" w:rsidRPr="00991B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в т.ч. підвищення кваліфікації </w:t>
            </w:r>
            <w:r w:rsidR="00B36E5C" w:rsidRPr="00991BA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тренерів і фахівців у сфері фізичної культури і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A5A9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39E2" w14:textId="2CF9D130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5C0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7A3" w14:textId="44BE2BA3" w:rsidR="004C6AEA" w:rsidRPr="00991BAA" w:rsidRDefault="00604865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536</w:t>
            </w:r>
            <w:r w:rsidR="0039152D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4D98" w14:textId="0DC79BA6" w:rsidR="00B36E5C" w:rsidRPr="00991BAA" w:rsidRDefault="00604865" w:rsidP="00B36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90D7" w14:textId="02FFF263" w:rsidR="00B36E5C" w:rsidRPr="00991BAA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307" w14:textId="475A0CBA" w:rsidR="00B36E5C" w:rsidRPr="00991BAA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  <w:r w:rsidR="0039152D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51A" w14:textId="1C4425C1" w:rsidR="00FD06E3" w:rsidRPr="00991BAA" w:rsidRDefault="00656BE4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  <w:r w:rsidR="0039152D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CF4" w14:textId="445C92C0" w:rsidR="00FD06E3" w:rsidRPr="00991BAA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Запровадження доступних, якісних та різноманітних форм спортивних 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послуг для різних груп населення</w:t>
            </w:r>
          </w:p>
        </w:tc>
      </w:tr>
      <w:tr w:rsidR="00FD06E3" w:rsidRPr="00E733E5" w14:paraId="5293F852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36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2.2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0B6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C18" w14:textId="77777777" w:rsidR="00FD06E3" w:rsidRPr="00991BAA" w:rsidRDefault="00FD06E3" w:rsidP="00FD06E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1BA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Залучення судів та арбітрів  для проведення спортивних змагань, оплата членських внесків за участь у змаганнях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E6BB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787" w14:textId="7291668A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F43C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27E" w14:textId="68C9288C" w:rsidR="004C6AEA" w:rsidRPr="00991BAA" w:rsidRDefault="005B293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36EF" w14:textId="6C746579" w:rsidR="00AF36B1" w:rsidRPr="00991BAA" w:rsidRDefault="0039152D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15,0</w:t>
            </w:r>
          </w:p>
          <w:p w14:paraId="46DE3DAA" w14:textId="2F0A97BA" w:rsidR="00B36E5C" w:rsidRPr="00991BAA" w:rsidRDefault="00B36E5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8031" w14:textId="718E5B0E" w:rsidR="00B36E5C" w:rsidRPr="00991BAA" w:rsidRDefault="005B293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50B" w14:textId="40988984" w:rsidR="00B36E5C" w:rsidRPr="00991BAA" w:rsidRDefault="005B293C" w:rsidP="00B36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30C1" w14:textId="764EC6FD" w:rsidR="00B36E5C" w:rsidRPr="00991BAA" w:rsidRDefault="00D94376" w:rsidP="00B36E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5B293C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C52" w14:textId="2E769609" w:rsidR="00FD06E3" w:rsidRPr="00991BAA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Запровадження доступних, якісних та різноманітних форм спортивних послуг для різних груп населення</w:t>
            </w:r>
          </w:p>
        </w:tc>
      </w:tr>
      <w:tr w:rsidR="00FD06E3" w:rsidRPr="008F3F80" w14:paraId="2D3692AA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629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A9A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0945" w14:textId="77777777" w:rsidR="00FD06E3" w:rsidRPr="00991BAA" w:rsidRDefault="00FD06E3" w:rsidP="00FD06E3">
            <w:pPr>
              <w:tabs>
                <w:tab w:val="left" w:pos="2347"/>
              </w:tabs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</w:pPr>
            <w:r w:rsidRPr="00991BAA">
              <w:rPr>
                <w:rFonts w:ascii="Times New Roman" w:hAnsi="Times New Roman"/>
                <w:color w:val="122326"/>
                <w:sz w:val="24"/>
                <w:szCs w:val="24"/>
                <w:lang w:val="uk-UA"/>
              </w:rPr>
              <w:t>Покращення матеріально-технічної бази для занять фізичною культурою і спортом в закладах культури та ДЮСШ «Легіон»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4EF1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A35" w14:textId="668CD661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5108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9F6F" w14:textId="68873F64" w:rsidR="004C6AEA" w:rsidRPr="00991BAA" w:rsidRDefault="002645B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15" w14:textId="73CE67DA" w:rsidR="00FD06E3" w:rsidRPr="00991BAA" w:rsidRDefault="002645B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3DD3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255,0</w:t>
            </w:r>
          </w:p>
          <w:p w14:paraId="7DF38E02" w14:textId="59E33C29" w:rsidR="00E8388A" w:rsidRPr="00991BAA" w:rsidRDefault="00E8388A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D0A6" w14:textId="78711AD6" w:rsidR="00FD06E3" w:rsidRPr="00991BAA" w:rsidRDefault="00E8388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35C4" w14:textId="2C2184C8" w:rsidR="00E8388A" w:rsidRPr="00991BAA" w:rsidRDefault="00E8388A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288,0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24B" w14:textId="5001885F" w:rsidR="00FD06E3" w:rsidRPr="00991BAA" w:rsidRDefault="00C04EB7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Покращення умов для проведення спортивних занять</w:t>
            </w:r>
          </w:p>
        </w:tc>
      </w:tr>
      <w:tr w:rsidR="00FD06E3" w:rsidRPr="00440361" w14:paraId="05CD863E" w14:textId="77777777" w:rsidTr="00E60304">
        <w:trPr>
          <w:trHeight w:val="133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5F2C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589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AEB5" w14:textId="77777777" w:rsidR="00FD06E3" w:rsidRPr="00991BAA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91B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Призначення грошових винагород за високі спортивні досягнення кращим спортсменам та їх тренерам</w:t>
            </w:r>
          </w:p>
          <w:p w14:paraId="45E52BD9" w14:textId="77777777" w:rsidR="00FD06E3" w:rsidRPr="00991BAA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25C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4AF" w14:textId="40CF3B98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ВОКС, 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F6D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4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158" w14:textId="7716795F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Відповідно до заходів передбачених «Програмою розвитку культури та духовного  відродження Якушинецької територіальної громади на 2025-202</w:t>
            </w:r>
            <w:r w:rsidR="00EB05A1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роки»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937A" w14:textId="77777777" w:rsidR="00FD06E3" w:rsidRPr="00991BAA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Стимулювання спортсменів громади</w:t>
            </w:r>
          </w:p>
        </w:tc>
      </w:tr>
      <w:tr w:rsidR="00FD06E3" w:rsidRPr="00440361" w14:paraId="473E1BA2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A09C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15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B97D" w14:textId="77777777" w:rsidR="00FD06E3" w:rsidRPr="00991BAA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91B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Придбання (виготовлення) нагородної атрибутики, призів для проведення і нагородження учасників змагань, спортивно – масових заходів і свят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F8DB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BA8E" w14:textId="4AAE5DEC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ВОКС, 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C0FC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76DC" w14:textId="1CD68A16" w:rsidR="00FD06E3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604865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FD06E3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C4AA" w14:textId="0F200FCE" w:rsidR="00FD06E3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04865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996E" w14:textId="3169CD9D" w:rsidR="00FD06E3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04865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D06E3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B8C" w14:textId="36B77314" w:rsidR="00FD06E3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604865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D06E3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4ADB" w14:textId="79C00298" w:rsidR="00FD06E3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604865"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FD06E3"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63BC" w14:textId="77777777" w:rsidR="00FD06E3" w:rsidRPr="00991BAA" w:rsidRDefault="00FD06E3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Відзначення переможців змагань </w:t>
            </w:r>
          </w:p>
        </w:tc>
      </w:tr>
      <w:tr w:rsidR="00FD06E3" w:rsidRPr="00440361" w14:paraId="05F111A5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4C1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DDA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07D0" w14:textId="77777777" w:rsidR="00FD06E3" w:rsidRPr="00991BAA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91B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Оплата послуг на перевезення дітей до місця проведення змагань та в зворотному напрямку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7474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6154" w14:textId="4AE8E673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F88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сільської 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A9FB" w14:textId="090803A2" w:rsidR="00E43C64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1378</w:t>
            </w:r>
            <w:r w:rsidR="00E43C64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D728" w14:textId="4772CE8A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A1B82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C42" w14:textId="32F621B1" w:rsidR="00B36E5C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</w:t>
            </w:r>
            <w:r w:rsidR="00B36E5C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D8B2" w14:textId="34387CE0" w:rsidR="00B36E5C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351</w:t>
            </w:r>
            <w:r w:rsidR="00B36E5C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DA8A" w14:textId="786BA0C6" w:rsidR="00B36E5C" w:rsidRPr="00991BAA" w:rsidRDefault="00CA1B82" w:rsidP="00CA1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377</w:t>
            </w:r>
            <w:r w:rsidR="00B36E5C"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A9C" w14:textId="220897B7" w:rsidR="00FD06E3" w:rsidRPr="00991BAA" w:rsidRDefault="00EB05A1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Підтримка участі дітей у змаганнях різного рівня</w:t>
            </w:r>
          </w:p>
        </w:tc>
      </w:tr>
      <w:tr w:rsidR="00FD06E3" w:rsidRPr="00440361" w14:paraId="699C25B4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ADF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0BC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53C" w14:textId="77777777" w:rsidR="00FD06E3" w:rsidRPr="00991BAA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91B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Оплата послуг проживання та харчування під час виїзних матчів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B8E8" w14:textId="77777777" w:rsidR="00FD06E3" w:rsidRPr="00991BAA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7945" w14:textId="1EEFEB10" w:rsidR="00FD06E3" w:rsidRPr="00991BAA" w:rsidRDefault="007F346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КЗ ДЮСШ «ЛЕГІОН»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F80" w14:textId="77777777" w:rsidR="00FD06E3" w:rsidRPr="00991BAA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Бюджет сільської </w:t>
            </w: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територіальної громади</w:t>
            </w: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8DA0" w14:textId="27E31CF3" w:rsidR="00E43C64" w:rsidRPr="00991BAA" w:rsidRDefault="00CA1B82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768,0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01BA" w14:textId="04F98FFD" w:rsidR="00FD06E3" w:rsidRPr="00991BAA" w:rsidRDefault="000A069F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88,</w:t>
            </w:r>
            <w:r w:rsidR="00FD06E3"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4CD" w14:textId="6B171734" w:rsidR="00656BE4" w:rsidRPr="00991BAA" w:rsidRDefault="0074234E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A36" w14:textId="318D353B" w:rsidR="00656BE4" w:rsidRPr="00991BAA" w:rsidRDefault="0074234E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7602" w14:textId="08896D4C" w:rsidR="00656BE4" w:rsidRPr="00991BAA" w:rsidRDefault="0074234E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232,0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1401" w14:textId="26AF59A5" w:rsidR="00FD06E3" w:rsidRPr="00991BAA" w:rsidRDefault="00EB05A1" w:rsidP="001D4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91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Підтримка участі дітей у змаганнях різного рівня</w:t>
            </w:r>
          </w:p>
        </w:tc>
      </w:tr>
      <w:tr w:rsidR="00FD06E3" w:rsidRPr="00440361" w14:paraId="26A481DE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533" w14:textId="77777777" w:rsidR="00FD06E3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243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E17" w14:textId="77777777" w:rsidR="00FD06E3" w:rsidRPr="00B44458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B4445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81F9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A39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276" w14:textId="77777777" w:rsidR="00FD06E3" w:rsidRPr="00C365C9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E5F8" w14:textId="7F600B25" w:rsidR="00FD06E3" w:rsidRPr="00D94376" w:rsidRDefault="00DE37F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3864,0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3168" w14:textId="744EB471" w:rsidR="00FD06E3" w:rsidRPr="00D94376" w:rsidRDefault="00DE37F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647</w:t>
            </w:r>
            <w:r w:rsidR="00FD06E3" w:rsidRPr="00D94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93" w14:textId="0C24847F" w:rsidR="00FD06E3" w:rsidRPr="00D94376" w:rsidRDefault="00DE37FC" w:rsidP="00DE37FC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1009,0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1EBD" w14:textId="39716685" w:rsidR="00FD06E3" w:rsidRPr="00D94376" w:rsidRDefault="00DE37F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1079,0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29D" w14:textId="43C785F2" w:rsidR="00FD06E3" w:rsidRPr="00DE37FC" w:rsidRDefault="00DE37FC" w:rsidP="00DE37FC">
            <w:pPr>
              <w:spacing w:after="0" w:line="240" w:lineRule="auto"/>
              <w:ind w:left="-101" w:right="-181" w:firstLine="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DE37FC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1129,0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E5E" w14:textId="77777777" w:rsidR="00FD06E3" w:rsidRPr="00B44458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D06E3" w:rsidRPr="008F0EB8" w14:paraId="7A7EF42D" w14:textId="77777777" w:rsidTr="00E60304">
        <w:trPr>
          <w:gridAfter w:val="1"/>
          <w:wAfter w:w="13" w:type="dxa"/>
          <w:trHeight w:val="4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3B3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C988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val="uk-UA" w:eastAsia="ru-RU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664" w14:textId="77777777" w:rsidR="00FD06E3" w:rsidRPr="003161D7" w:rsidRDefault="00FD06E3" w:rsidP="00FD06E3">
            <w:pPr>
              <w:spacing w:line="240" w:lineRule="exac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6160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РАЗОМ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за програмою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7F4" w14:textId="77777777" w:rsidR="00FD06E3" w:rsidRPr="00E733E5" w:rsidRDefault="00FD06E3" w:rsidP="00FD0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C60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575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764" w14:textId="6490F1CD" w:rsidR="00FD06E3" w:rsidRPr="00D94376" w:rsidRDefault="00DE37F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11436,5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21A9" w14:textId="14BCCF0E" w:rsidR="00FD06E3" w:rsidRPr="00D94376" w:rsidRDefault="00DE37FC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2519,5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B11" w14:textId="287B3A30" w:rsidR="00FD06E3" w:rsidRPr="00D94376" w:rsidRDefault="00DE37FC" w:rsidP="00FD06E3">
            <w:pPr>
              <w:spacing w:after="0" w:line="240" w:lineRule="auto"/>
              <w:ind w:left="-76"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2909,0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4744" w14:textId="56F37EE5" w:rsidR="00FD06E3" w:rsidRPr="00D94376" w:rsidRDefault="00DE37FC" w:rsidP="00FD06E3">
            <w:pPr>
              <w:spacing w:after="0" w:line="240" w:lineRule="auto"/>
              <w:ind w:left="-76"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2979,0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EF79" w14:textId="1831E2DF" w:rsidR="00FD06E3" w:rsidRPr="00D94376" w:rsidRDefault="00DE37FC" w:rsidP="00FD06E3">
            <w:pPr>
              <w:spacing w:after="0" w:line="240" w:lineRule="auto"/>
              <w:ind w:left="-76" w:right="-11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3029,0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A6D" w14:textId="77777777" w:rsidR="00FD06E3" w:rsidRPr="00E733E5" w:rsidRDefault="00FD06E3" w:rsidP="00FD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736A6578" w14:textId="77777777" w:rsidR="00097239" w:rsidRPr="00E733E5" w:rsidRDefault="00097239" w:rsidP="000972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73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53C3A800" w14:textId="1F3D7A12" w:rsidR="00267A1E" w:rsidRDefault="00267A1E" w:rsidP="00B42B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410E823" w14:textId="77777777" w:rsidR="0090199E" w:rsidRDefault="00A22683" w:rsidP="00A22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Се</w:t>
      </w:r>
      <w:r w:rsidR="00097239" w:rsidRPr="00E733E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кретар сільської ради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Катерина КОСТЮК</w:t>
      </w:r>
    </w:p>
    <w:p w14:paraId="45ED0B34" w14:textId="77777777" w:rsidR="00AB2D5C" w:rsidRDefault="00AB2D5C" w:rsidP="00AB2D5C">
      <w:pPr>
        <w:tabs>
          <w:tab w:val="left" w:pos="7230"/>
        </w:tabs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EB034F2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CBF2C51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30F0EB6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2533784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6E32BB0" w14:textId="77777777" w:rsidR="00F813D4" w:rsidRPr="00F813D4" w:rsidRDefault="00F813D4" w:rsidP="00F813D4">
      <w:pPr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199DDD5" w14:textId="77777777" w:rsidR="00F813D4" w:rsidRDefault="00F813D4" w:rsidP="00F813D4">
      <w:pP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1C51EEBC" w14:textId="568EAE6F" w:rsidR="00F813D4" w:rsidRDefault="00F813D4" w:rsidP="00F813D4">
      <w:pPr>
        <w:tabs>
          <w:tab w:val="left" w:pos="6465"/>
        </w:tabs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p w14:paraId="67A63BE9" w14:textId="0E405F24" w:rsidR="00F813D4" w:rsidRPr="00F813D4" w:rsidRDefault="00F813D4" w:rsidP="00F813D4">
      <w:pPr>
        <w:tabs>
          <w:tab w:val="left" w:pos="6465"/>
        </w:tabs>
        <w:rPr>
          <w:rFonts w:ascii="Times New Roman" w:eastAsia="Times New Roman" w:hAnsi="Times New Roman"/>
          <w:sz w:val="28"/>
          <w:szCs w:val="28"/>
          <w:lang w:val="uk-UA" w:eastAsia="ru-RU"/>
        </w:rPr>
        <w:sectPr w:rsidR="00F813D4" w:rsidRPr="00F813D4" w:rsidSect="001E7660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14:paraId="5D4AABF1" w14:textId="77777777" w:rsidR="00AB2D5C" w:rsidRPr="00A22683" w:rsidRDefault="00AB2D5C" w:rsidP="00A22683">
      <w:pPr>
        <w:spacing w:after="0" w:line="240" w:lineRule="auto"/>
        <w:jc w:val="center"/>
        <w:rPr>
          <w:lang w:val="uk-UA"/>
        </w:rPr>
      </w:pPr>
    </w:p>
    <w:sectPr w:rsidR="00AB2D5C" w:rsidRPr="00A22683" w:rsidSect="00AB2D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CD80" w14:textId="77777777" w:rsidR="00F31A24" w:rsidRDefault="00F31A24" w:rsidP="003161D7">
      <w:pPr>
        <w:spacing w:after="0" w:line="240" w:lineRule="auto"/>
      </w:pPr>
      <w:r>
        <w:separator/>
      </w:r>
    </w:p>
  </w:endnote>
  <w:endnote w:type="continuationSeparator" w:id="0">
    <w:p w14:paraId="48AE6C86" w14:textId="77777777" w:rsidR="00F31A24" w:rsidRDefault="00F31A24" w:rsidP="0031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A63C" w14:textId="77777777" w:rsidR="00F31A24" w:rsidRDefault="00F31A24" w:rsidP="003161D7">
      <w:pPr>
        <w:spacing w:after="0" w:line="240" w:lineRule="auto"/>
      </w:pPr>
      <w:r>
        <w:separator/>
      </w:r>
    </w:p>
  </w:footnote>
  <w:footnote w:type="continuationSeparator" w:id="0">
    <w:p w14:paraId="0CA358B3" w14:textId="77777777" w:rsidR="00F31A24" w:rsidRDefault="00F31A24" w:rsidP="00316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016"/>
    <w:multiLevelType w:val="hybridMultilevel"/>
    <w:tmpl w:val="E92252F2"/>
    <w:lvl w:ilvl="0" w:tplc="A7224080">
      <w:numFmt w:val="bullet"/>
      <w:lvlText w:val="•"/>
      <w:lvlJc w:val="left"/>
      <w:pPr>
        <w:ind w:left="2119" w:hanging="13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1A031B6E"/>
    <w:multiLevelType w:val="multilevel"/>
    <w:tmpl w:val="E84C6B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F7721BF"/>
    <w:multiLevelType w:val="hybridMultilevel"/>
    <w:tmpl w:val="CABE60EC"/>
    <w:lvl w:ilvl="0" w:tplc="3286CA12">
      <w:start w:val="3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315C6393"/>
    <w:multiLevelType w:val="hybridMultilevel"/>
    <w:tmpl w:val="D52C8674"/>
    <w:lvl w:ilvl="0" w:tplc="99CA583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486747"/>
    <w:multiLevelType w:val="multilevel"/>
    <w:tmpl w:val="4BB49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6D27893"/>
    <w:multiLevelType w:val="hybridMultilevel"/>
    <w:tmpl w:val="610C6870"/>
    <w:lvl w:ilvl="0" w:tplc="06E00E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01194"/>
    <w:multiLevelType w:val="hybridMultilevel"/>
    <w:tmpl w:val="319EEA62"/>
    <w:lvl w:ilvl="0" w:tplc="366C553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2E238C2"/>
    <w:multiLevelType w:val="hybridMultilevel"/>
    <w:tmpl w:val="2F402E58"/>
    <w:lvl w:ilvl="0" w:tplc="74544E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2891597">
    <w:abstractNumId w:val="2"/>
  </w:num>
  <w:num w:numId="2" w16cid:durableId="1898741148">
    <w:abstractNumId w:val="3"/>
  </w:num>
  <w:num w:numId="3" w16cid:durableId="341711454">
    <w:abstractNumId w:val="7"/>
  </w:num>
  <w:num w:numId="4" w16cid:durableId="1217086572">
    <w:abstractNumId w:val="0"/>
  </w:num>
  <w:num w:numId="5" w16cid:durableId="1446149886">
    <w:abstractNumId w:val="1"/>
  </w:num>
  <w:num w:numId="6" w16cid:durableId="13981631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477042">
    <w:abstractNumId w:val="5"/>
  </w:num>
  <w:num w:numId="8" w16cid:durableId="214856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B8"/>
    <w:rsid w:val="00000C12"/>
    <w:rsid w:val="00016DD1"/>
    <w:rsid w:val="00030C36"/>
    <w:rsid w:val="000355EC"/>
    <w:rsid w:val="00040CC5"/>
    <w:rsid w:val="00046F08"/>
    <w:rsid w:val="00053808"/>
    <w:rsid w:val="0006444E"/>
    <w:rsid w:val="00064FC6"/>
    <w:rsid w:val="00070F50"/>
    <w:rsid w:val="000801C8"/>
    <w:rsid w:val="00080852"/>
    <w:rsid w:val="00097239"/>
    <w:rsid w:val="000A069F"/>
    <w:rsid w:val="000A566E"/>
    <w:rsid w:val="000F463F"/>
    <w:rsid w:val="000F67AB"/>
    <w:rsid w:val="00117B8C"/>
    <w:rsid w:val="00130B79"/>
    <w:rsid w:val="00132421"/>
    <w:rsid w:val="001619BC"/>
    <w:rsid w:val="00165A46"/>
    <w:rsid w:val="00167ED9"/>
    <w:rsid w:val="00186060"/>
    <w:rsid w:val="00187C2A"/>
    <w:rsid w:val="001902CF"/>
    <w:rsid w:val="001A48A4"/>
    <w:rsid w:val="001D3BC2"/>
    <w:rsid w:val="001D46AE"/>
    <w:rsid w:val="001E232F"/>
    <w:rsid w:val="001E2AC8"/>
    <w:rsid w:val="001F4DDE"/>
    <w:rsid w:val="00211271"/>
    <w:rsid w:val="00241B35"/>
    <w:rsid w:val="00255728"/>
    <w:rsid w:val="00257B0E"/>
    <w:rsid w:val="0026168A"/>
    <w:rsid w:val="002643DC"/>
    <w:rsid w:val="002645B3"/>
    <w:rsid w:val="00264B94"/>
    <w:rsid w:val="00267A1E"/>
    <w:rsid w:val="00275A1F"/>
    <w:rsid w:val="0028469D"/>
    <w:rsid w:val="00293E61"/>
    <w:rsid w:val="002B025E"/>
    <w:rsid w:val="002B27F5"/>
    <w:rsid w:val="002B3685"/>
    <w:rsid w:val="002B6817"/>
    <w:rsid w:val="002D375F"/>
    <w:rsid w:val="002D5315"/>
    <w:rsid w:val="002D64FE"/>
    <w:rsid w:val="002D72BA"/>
    <w:rsid w:val="002F3F53"/>
    <w:rsid w:val="00307D60"/>
    <w:rsid w:val="003161D7"/>
    <w:rsid w:val="00334563"/>
    <w:rsid w:val="00335173"/>
    <w:rsid w:val="00340164"/>
    <w:rsid w:val="00361D26"/>
    <w:rsid w:val="00375A0B"/>
    <w:rsid w:val="00376FC4"/>
    <w:rsid w:val="00382BBE"/>
    <w:rsid w:val="0039152D"/>
    <w:rsid w:val="003A07AC"/>
    <w:rsid w:val="003A2DD4"/>
    <w:rsid w:val="003C6C0C"/>
    <w:rsid w:val="003D2743"/>
    <w:rsid w:val="004030C7"/>
    <w:rsid w:val="004135DE"/>
    <w:rsid w:val="00413AA5"/>
    <w:rsid w:val="00415426"/>
    <w:rsid w:val="00425331"/>
    <w:rsid w:val="00440361"/>
    <w:rsid w:val="00456A6E"/>
    <w:rsid w:val="004570F8"/>
    <w:rsid w:val="004640CE"/>
    <w:rsid w:val="00465593"/>
    <w:rsid w:val="0047472A"/>
    <w:rsid w:val="004A20C2"/>
    <w:rsid w:val="004C64A0"/>
    <w:rsid w:val="004C6AEA"/>
    <w:rsid w:val="00500645"/>
    <w:rsid w:val="00506587"/>
    <w:rsid w:val="00522547"/>
    <w:rsid w:val="00533B01"/>
    <w:rsid w:val="00575147"/>
    <w:rsid w:val="00580ED2"/>
    <w:rsid w:val="005869A5"/>
    <w:rsid w:val="005A5208"/>
    <w:rsid w:val="005B293C"/>
    <w:rsid w:val="005C52FE"/>
    <w:rsid w:val="005C5E38"/>
    <w:rsid w:val="00604865"/>
    <w:rsid w:val="006202AA"/>
    <w:rsid w:val="00635CBA"/>
    <w:rsid w:val="00656BE4"/>
    <w:rsid w:val="0068054E"/>
    <w:rsid w:val="0068190D"/>
    <w:rsid w:val="0068379C"/>
    <w:rsid w:val="006958A2"/>
    <w:rsid w:val="006A2634"/>
    <w:rsid w:val="006C5BD2"/>
    <w:rsid w:val="006C6243"/>
    <w:rsid w:val="006C74CE"/>
    <w:rsid w:val="006D139E"/>
    <w:rsid w:val="006D651F"/>
    <w:rsid w:val="006E42E7"/>
    <w:rsid w:val="00724FBA"/>
    <w:rsid w:val="0072652C"/>
    <w:rsid w:val="007321F4"/>
    <w:rsid w:val="00734162"/>
    <w:rsid w:val="0074234E"/>
    <w:rsid w:val="007A551C"/>
    <w:rsid w:val="007B1956"/>
    <w:rsid w:val="007D1AEA"/>
    <w:rsid w:val="007D2EEB"/>
    <w:rsid w:val="007E5FDA"/>
    <w:rsid w:val="007F346C"/>
    <w:rsid w:val="007F5665"/>
    <w:rsid w:val="007F6282"/>
    <w:rsid w:val="00800933"/>
    <w:rsid w:val="0080667D"/>
    <w:rsid w:val="00821771"/>
    <w:rsid w:val="00823951"/>
    <w:rsid w:val="008370A0"/>
    <w:rsid w:val="00847D00"/>
    <w:rsid w:val="008744BA"/>
    <w:rsid w:val="00875A97"/>
    <w:rsid w:val="00875D6F"/>
    <w:rsid w:val="008802AD"/>
    <w:rsid w:val="00883056"/>
    <w:rsid w:val="008A18E0"/>
    <w:rsid w:val="008A4B9F"/>
    <w:rsid w:val="008B62EF"/>
    <w:rsid w:val="008B6A43"/>
    <w:rsid w:val="008C1853"/>
    <w:rsid w:val="008C2FCC"/>
    <w:rsid w:val="008C33A2"/>
    <w:rsid w:val="008D6ADF"/>
    <w:rsid w:val="008F0EB8"/>
    <w:rsid w:val="008F190A"/>
    <w:rsid w:val="008F26F0"/>
    <w:rsid w:val="008F3E01"/>
    <w:rsid w:val="008F3F80"/>
    <w:rsid w:val="008F5E07"/>
    <w:rsid w:val="0090199E"/>
    <w:rsid w:val="009313AF"/>
    <w:rsid w:val="009403FA"/>
    <w:rsid w:val="00970E9F"/>
    <w:rsid w:val="0097190C"/>
    <w:rsid w:val="00974052"/>
    <w:rsid w:val="0097798F"/>
    <w:rsid w:val="00981EB1"/>
    <w:rsid w:val="00983B32"/>
    <w:rsid w:val="00990B3A"/>
    <w:rsid w:val="00991BAA"/>
    <w:rsid w:val="009B52EA"/>
    <w:rsid w:val="009C5AFD"/>
    <w:rsid w:val="009D6FA0"/>
    <w:rsid w:val="009D7DC2"/>
    <w:rsid w:val="009E6C8C"/>
    <w:rsid w:val="009F248C"/>
    <w:rsid w:val="00A04908"/>
    <w:rsid w:val="00A17DC4"/>
    <w:rsid w:val="00A22683"/>
    <w:rsid w:val="00A26C86"/>
    <w:rsid w:val="00A3451D"/>
    <w:rsid w:val="00A36606"/>
    <w:rsid w:val="00A44F00"/>
    <w:rsid w:val="00A6090D"/>
    <w:rsid w:val="00A61606"/>
    <w:rsid w:val="00A76D4E"/>
    <w:rsid w:val="00A84A9E"/>
    <w:rsid w:val="00A958BC"/>
    <w:rsid w:val="00AA1290"/>
    <w:rsid w:val="00AB0C45"/>
    <w:rsid w:val="00AB2D5C"/>
    <w:rsid w:val="00AB6F5D"/>
    <w:rsid w:val="00AD2DB7"/>
    <w:rsid w:val="00AE4DB7"/>
    <w:rsid w:val="00AF36B1"/>
    <w:rsid w:val="00AF3E9E"/>
    <w:rsid w:val="00B003D7"/>
    <w:rsid w:val="00B243AF"/>
    <w:rsid w:val="00B33D66"/>
    <w:rsid w:val="00B362B8"/>
    <w:rsid w:val="00B36E5C"/>
    <w:rsid w:val="00B42BA4"/>
    <w:rsid w:val="00B44458"/>
    <w:rsid w:val="00B74DC4"/>
    <w:rsid w:val="00B8630B"/>
    <w:rsid w:val="00BB5F65"/>
    <w:rsid w:val="00BC32A4"/>
    <w:rsid w:val="00BD4F08"/>
    <w:rsid w:val="00BE0606"/>
    <w:rsid w:val="00BE5CA1"/>
    <w:rsid w:val="00BE7125"/>
    <w:rsid w:val="00BF7D41"/>
    <w:rsid w:val="00C04EB7"/>
    <w:rsid w:val="00C365C9"/>
    <w:rsid w:val="00C43FB4"/>
    <w:rsid w:val="00C95486"/>
    <w:rsid w:val="00CA02E3"/>
    <w:rsid w:val="00CA1B82"/>
    <w:rsid w:val="00CE5845"/>
    <w:rsid w:val="00CF58C0"/>
    <w:rsid w:val="00D27D0F"/>
    <w:rsid w:val="00D3290F"/>
    <w:rsid w:val="00D36E68"/>
    <w:rsid w:val="00D5752F"/>
    <w:rsid w:val="00D61568"/>
    <w:rsid w:val="00D635F0"/>
    <w:rsid w:val="00D715EC"/>
    <w:rsid w:val="00D74A7C"/>
    <w:rsid w:val="00D7781C"/>
    <w:rsid w:val="00D8732B"/>
    <w:rsid w:val="00D94376"/>
    <w:rsid w:val="00DB1772"/>
    <w:rsid w:val="00DD5AF9"/>
    <w:rsid w:val="00DD714F"/>
    <w:rsid w:val="00DE37FC"/>
    <w:rsid w:val="00DF3450"/>
    <w:rsid w:val="00DF44BC"/>
    <w:rsid w:val="00DF59A6"/>
    <w:rsid w:val="00E02CD1"/>
    <w:rsid w:val="00E04521"/>
    <w:rsid w:val="00E049B5"/>
    <w:rsid w:val="00E13FEA"/>
    <w:rsid w:val="00E32C4E"/>
    <w:rsid w:val="00E35C18"/>
    <w:rsid w:val="00E36A33"/>
    <w:rsid w:val="00E43C64"/>
    <w:rsid w:val="00E52DC7"/>
    <w:rsid w:val="00E60304"/>
    <w:rsid w:val="00E81AF0"/>
    <w:rsid w:val="00E8388A"/>
    <w:rsid w:val="00E86287"/>
    <w:rsid w:val="00E90D6A"/>
    <w:rsid w:val="00E94E5E"/>
    <w:rsid w:val="00EB05A1"/>
    <w:rsid w:val="00EB60E9"/>
    <w:rsid w:val="00EB7F85"/>
    <w:rsid w:val="00EB7F86"/>
    <w:rsid w:val="00EC01DE"/>
    <w:rsid w:val="00ED2F6A"/>
    <w:rsid w:val="00ED69A7"/>
    <w:rsid w:val="00EE3D10"/>
    <w:rsid w:val="00EF080D"/>
    <w:rsid w:val="00F31A24"/>
    <w:rsid w:val="00F4180F"/>
    <w:rsid w:val="00F50706"/>
    <w:rsid w:val="00F63DC0"/>
    <w:rsid w:val="00F70920"/>
    <w:rsid w:val="00F72FF4"/>
    <w:rsid w:val="00F7345C"/>
    <w:rsid w:val="00F73C00"/>
    <w:rsid w:val="00F807D2"/>
    <w:rsid w:val="00F813D4"/>
    <w:rsid w:val="00F84671"/>
    <w:rsid w:val="00FA230E"/>
    <w:rsid w:val="00FA3241"/>
    <w:rsid w:val="00FC6A3F"/>
    <w:rsid w:val="00FD06E3"/>
    <w:rsid w:val="00FE0A3C"/>
    <w:rsid w:val="00FE2196"/>
    <w:rsid w:val="00FE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AC8C"/>
  <w15:docId w15:val="{526ECFF6-67F4-40F5-9625-F49D916D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7239"/>
    <w:pPr>
      <w:ind w:left="720"/>
      <w:contextualSpacing/>
      <w:jc w:val="center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31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1D7"/>
  </w:style>
  <w:style w:type="paragraph" w:styleId="a6">
    <w:name w:val="footer"/>
    <w:basedOn w:val="a"/>
    <w:link w:val="a7"/>
    <w:uiPriority w:val="99"/>
    <w:unhideWhenUsed/>
    <w:rsid w:val="0031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1D7"/>
  </w:style>
  <w:style w:type="paragraph" w:styleId="a8">
    <w:name w:val="Balloon Text"/>
    <w:basedOn w:val="a"/>
    <w:link w:val="a9"/>
    <w:uiPriority w:val="99"/>
    <w:semiHidden/>
    <w:unhideWhenUsed/>
    <w:rsid w:val="00000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C1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33456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9D86-C4AB-4155-9042-3794F99B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1477</Words>
  <Characters>8421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2025-11-24T12:33:00Z</cp:lastPrinted>
  <dcterms:created xsi:type="dcterms:W3CDTF">2025-11-20T15:44:00Z</dcterms:created>
  <dcterms:modified xsi:type="dcterms:W3CDTF">2025-11-24T12:42:00Z</dcterms:modified>
</cp:coreProperties>
</file>