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92A" w:rsidRDefault="00383E66" w:rsidP="00383E66">
      <w:pPr>
        <w:jc w:val="center"/>
      </w:pPr>
      <w:r>
        <w:rPr>
          <w:noProof/>
          <w:lang w:eastAsia="ru-RU"/>
        </w:rPr>
        <w:drawing>
          <wp:inline distT="0" distB="0" distL="0" distR="0" wp14:anchorId="6481D1C8" wp14:editId="6359E1D0">
            <wp:extent cx="532800" cy="61200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E66" w:rsidRPr="00383E66" w:rsidRDefault="00383E66" w:rsidP="00383E66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83E66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Я</w:t>
      </w:r>
      <w:r w:rsidRPr="00383E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КУШИНЕЦЬКА СІЛЬСЬКА РАДА</w:t>
      </w:r>
    </w:p>
    <w:p w:rsidR="00383E66" w:rsidRPr="00383E66" w:rsidRDefault="00383E66" w:rsidP="00383E66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83E66" w:rsidRPr="00383E66" w:rsidRDefault="00383E66" w:rsidP="00383E66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383E6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РІШЕННЯ</w:t>
      </w:r>
    </w:p>
    <w:p w:rsidR="00383E66" w:rsidRPr="00383E66" w:rsidRDefault="00265AB4" w:rsidP="00383E66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53</w:t>
      </w:r>
      <w:r w:rsidR="00383E66" w:rsidRPr="00383E6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сесія 8 скликання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83E66" w:rsidRPr="00383E66" w:rsidTr="004C695C">
        <w:tc>
          <w:tcPr>
            <w:tcW w:w="3190" w:type="dxa"/>
          </w:tcPr>
          <w:p w:rsidR="00383E66" w:rsidRPr="00383E66" w:rsidRDefault="00265AB4" w:rsidP="004C695C">
            <w:pPr>
              <w:tabs>
                <w:tab w:val="left" w:pos="3990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__________ </w:t>
            </w:r>
            <w:r w:rsidR="00383E66" w:rsidRPr="00383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</w:t>
            </w:r>
            <w:r w:rsidR="006371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3190" w:type="dxa"/>
          </w:tcPr>
          <w:p w:rsidR="00383E66" w:rsidRPr="00383E66" w:rsidRDefault="00383E66" w:rsidP="004C695C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383E66" w:rsidRPr="00383E66" w:rsidRDefault="00383E66" w:rsidP="004C695C">
            <w:pPr>
              <w:tabs>
                <w:tab w:val="left" w:pos="3990"/>
                <w:tab w:val="left" w:pos="9072"/>
              </w:tabs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83E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№</w:t>
            </w:r>
            <w:r w:rsidR="000C3C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_____</w:t>
            </w:r>
          </w:p>
        </w:tc>
      </w:tr>
    </w:tbl>
    <w:p w:rsidR="000C3CEB" w:rsidRDefault="000C3CEB" w:rsidP="00383E66">
      <w:pPr>
        <w:tabs>
          <w:tab w:val="left" w:pos="3990"/>
          <w:tab w:val="left" w:pos="9072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0C3CEB" w:rsidRPr="000C3CEB" w:rsidRDefault="00383E66" w:rsidP="00383E66">
      <w:pPr>
        <w:tabs>
          <w:tab w:val="left" w:pos="3990"/>
          <w:tab w:val="left" w:pos="9072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0C3C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 затвердження П</w:t>
      </w:r>
      <w:r w:rsidR="007830E2" w:rsidRPr="000C3C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лану формування ефективної мережі закладів </w:t>
      </w:r>
    </w:p>
    <w:p w:rsidR="000C3CEB" w:rsidRPr="000C3CEB" w:rsidRDefault="007830E2" w:rsidP="00383E66">
      <w:pPr>
        <w:tabs>
          <w:tab w:val="left" w:pos="3990"/>
          <w:tab w:val="left" w:pos="9072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0C3C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загальної середньої освіти Якушинецької сільської територіальної </w:t>
      </w:r>
    </w:p>
    <w:p w:rsidR="00383E66" w:rsidRPr="000C3CEB" w:rsidRDefault="007830E2" w:rsidP="00383E66">
      <w:pPr>
        <w:tabs>
          <w:tab w:val="left" w:pos="3990"/>
          <w:tab w:val="left" w:pos="9072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0C3C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громади на 202</w:t>
      </w:r>
      <w:r w:rsidR="00265AB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</w:t>
      </w:r>
      <w:r w:rsidRPr="000C3C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-2027 роки</w:t>
      </w:r>
      <w:r w:rsidR="002D4D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(в новій редакції)</w:t>
      </w:r>
    </w:p>
    <w:p w:rsidR="007830E2" w:rsidRDefault="007830E2" w:rsidP="00383E66">
      <w:pPr>
        <w:tabs>
          <w:tab w:val="left" w:pos="3990"/>
          <w:tab w:val="lef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830E2" w:rsidRDefault="007830E2" w:rsidP="00383E66">
      <w:pPr>
        <w:tabs>
          <w:tab w:val="left" w:pos="3990"/>
          <w:tab w:val="lef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830E2" w:rsidRDefault="007830E2" w:rsidP="00F81231">
      <w:pPr>
        <w:tabs>
          <w:tab w:val="left" w:pos="3990"/>
          <w:tab w:val="left" w:pos="9072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Закону України</w:t>
      </w:r>
      <w:r w:rsidR="00F812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місцеве самоврядування в Україні», з урахуванням вимог Закону України «Про повну загальну освіту», наказу Департаменту гуманітарної політики від 21 грудня 2023 року № 924-аг «Про розроблення </w:t>
      </w:r>
      <w:proofErr w:type="spellStart"/>
      <w:r w:rsidR="00F812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="00F812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формування мережі загальної середньої освіти», з метою приведення мережі закладів загальної середньої освіти Якушинецької сільської територіальної громади у відповідність до вимог чинного законодавства України, задля забезпечення якісних освітніх послуг для здобувачів освіти, виконання нормативних завдань освітнього процесу, ефективного використання матеріально-технічних, кадрових та фінансових ресурсів закладів загальної середньої освіти, сільська рада</w:t>
      </w:r>
    </w:p>
    <w:p w:rsidR="00F81231" w:rsidRDefault="00F81231" w:rsidP="00383E66">
      <w:pPr>
        <w:tabs>
          <w:tab w:val="left" w:pos="3990"/>
          <w:tab w:val="lef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81231" w:rsidRPr="00F81231" w:rsidRDefault="00F81231" w:rsidP="00383E66">
      <w:pPr>
        <w:tabs>
          <w:tab w:val="left" w:pos="3990"/>
          <w:tab w:val="left" w:pos="9072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812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ВИРІШИЛА:</w:t>
      </w:r>
    </w:p>
    <w:p w:rsidR="00F81231" w:rsidRDefault="00F81231" w:rsidP="00383E66">
      <w:pPr>
        <w:tabs>
          <w:tab w:val="left" w:pos="3990"/>
          <w:tab w:val="left" w:pos="90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81231" w:rsidRDefault="00F81231" w:rsidP="007958A0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Затвердити План формування ефективної мережі закладів загальної середньої освіти Якушинецької сільської територіальної громади на 202</w:t>
      </w:r>
      <w:r w:rsidR="00265A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-2027 роки (Додаток).</w:t>
      </w:r>
    </w:p>
    <w:p w:rsidR="007D771F" w:rsidRDefault="007D771F" w:rsidP="007958A0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Визнати таким, що втратило чинність Рішення 38 сесії 8 скликання </w:t>
      </w:r>
      <w:r w:rsidR="002D4D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Якушинецької сільської ради від 05.04.2024 № 1539 «Про затвердження Плану формування ефективної мережі закладів загальної середньої освіти Якушинецької сільської територіальної громади на 2024-2027 роки».</w:t>
      </w:r>
    </w:p>
    <w:p w:rsidR="00F81231" w:rsidRPr="00F81231" w:rsidRDefault="00F81231" w:rsidP="007958A0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постійно</w:t>
      </w:r>
      <w:r w:rsidR="008043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діючу комісію сільської ради з питань освіти, культури, охорони здоров’я, молоді, фізкультури, спорту та соціального зах</w:t>
      </w:r>
      <w:r w:rsidR="008043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исту населення (Бровченко Л.Д.), з питань фінансів, бюджету, соціально-економічного розвитку та регуляторної політики (Янчук В.І.)</w:t>
      </w:r>
      <w:r w:rsidR="006C01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383E66" w:rsidRPr="0080438F" w:rsidRDefault="00383E66" w:rsidP="00383E66">
      <w:pPr>
        <w:jc w:val="center"/>
        <w:rPr>
          <w:lang w:val="uk-UA"/>
        </w:rPr>
      </w:pPr>
    </w:p>
    <w:p w:rsidR="00F81231" w:rsidRPr="0080438F" w:rsidRDefault="00F81231" w:rsidP="002D4D50">
      <w:pPr>
        <w:rPr>
          <w:lang w:val="uk-UA"/>
        </w:rPr>
      </w:pPr>
    </w:p>
    <w:p w:rsidR="00F81231" w:rsidRDefault="00F81231" w:rsidP="00F8123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123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Сільський голова                                                       Василь РОМАНЮК</w:t>
      </w:r>
    </w:p>
    <w:p w:rsidR="002F27AF" w:rsidRDefault="002F27AF" w:rsidP="002F27AF">
      <w:pPr>
        <w:spacing w:after="0"/>
        <w:rPr>
          <w:rFonts w:ascii="Arial" w:eastAsia="Times New Roman" w:hAnsi="Arial" w:cs="Arial"/>
          <w:color w:val="1D1D1B"/>
          <w:sz w:val="26"/>
          <w:szCs w:val="26"/>
        </w:rPr>
      </w:pPr>
    </w:p>
    <w:p w:rsidR="000C3CEB" w:rsidRPr="007E666A" w:rsidRDefault="002F27AF" w:rsidP="002F27A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Arial" w:eastAsia="Times New Roman" w:hAnsi="Arial" w:cs="Arial"/>
          <w:color w:val="1D1D1B"/>
          <w:sz w:val="26"/>
          <w:szCs w:val="26"/>
          <w:lang w:val="uk-UA"/>
        </w:rPr>
        <w:t xml:space="preserve">                                                                                    </w:t>
      </w:r>
      <w:r w:rsidR="007958A0" w:rsidRPr="007E666A">
        <w:rPr>
          <w:rFonts w:ascii="Times New Roman" w:hAnsi="Times New Roman" w:cs="Times New Roman"/>
          <w:sz w:val="24"/>
          <w:szCs w:val="24"/>
          <w:lang w:val="uk-UA"/>
        </w:rPr>
        <w:t>Додаток до Рішення</w:t>
      </w:r>
    </w:p>
    <w:p w:rsidR="000C3CEB" w:rsidRPr="007E666A" w:rsidRDefault="002F27AF" w:rsidP="007E666A">
      <w:pPr>
        <w:spacing w:after="0"/>
        <w:ind w:left="609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53</w:t>
      </w:r>
      <w:r w:rsidR="000C3CEB" w:rsidRPr="007E666A">
        <w:rPr>
          <w:rFonts w:ascii="Times New Roman" w:hAnsi="Times New Roman" w:cs="Times New Roman"/>
          <w:sz w:val="24"/>
          <w:szCs w:val="24"/>
          <w:lang w:val="uk-UA"/>
        </w:rPr>
        <w:t xml:space="preserve"> сесії 8 скликання</w:t>
      </w:r>
    </w:p>
    <w:p w:rsidR="000C3CEB" w:rsidRPr="007E666A" w:rsidRDefault="000C3CEB" w:rsidP="007E666A">
      <w:pPr>
        <w:spacing w:after="0"/>
        <w:ind w:left="6096"/>
        <w:rPr>
          <w:rFonts w:ascii="Times New Roman" w:hAnsi="Times New Roman" w:cs="Times New Roman"/>
          <w:sz w:val="24"/>
          <w:szCs w:val="24"/>
          <w:lang w:val="uk-UA"/>
        </w:rPr>
      </w:pPr>
      <w:r w:rsidRPr="007E666A">
        <w:rPr>
          <w:rFonts w:ascii="Times New Roman" w:hAnsi="Times New Roman" w:cs="Times New Roman"/>
          <w:sz w:val="24"/>
          <w:szCs w:val="24"/>
          <w:lang w:val="uk-UA"/>
        </w:rPr>
        <w:t>Якушинецької сільської ради</w:t>
      </w:r>
    </w:p>
    <w:p w:rsidR="005F5771" w:rsidRDefault="000C3CEB" w:rsidP="001D0AC9">
      <w:pPr>
        <w:spacing w:after="0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 w:rsidRPr="007E666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2F27AF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Pr="007E666A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6371D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E666A">
        <w:rPr>
          <w:rFonts w:ascii="Times New Roman" w:hAnsi="Times New Roman" w:cs="Times New Roman"/>
          <w:sz w:val="24"/>
          <w:szCs w:val="24"/>
          <w:lang w:val="uk-UA"/>
        </w:rPr>
        <w:t xml:space="preserve"> №________</w:t>
      </w:r>
      <w:r w:rsidR="007958A0" w:rsidRPr="007958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F5771" w:rsidRPr="007E1CF0" w:rsidRDefault="005F5771" w:rsidP="005F577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1CF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</w:t>
      </w:r>
    </w:p>
    <w:p w:rsidR="007E666A" w:rsidRPr="007E1CF0" w:rsidRDefault="007E666A" w:rsidP="005F577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1CF0">
        <w:rPr>
          <w:rFonts w:ascii="Times New Roman" w:hAnsi="Times New Roman" w:cs="Times New Roman"/>
          <w:b/>
          <w:bCs/>
          <w:sz w:val="28"/>
          <w:szCs w:val="28"/>
          <w:lang w:val="uk-UA"/>
        </w:rPr>
        <w:t>формування ефективної мережі закладів загальної середньої освіти Якушинецької сільської</w:t>
      </w:r>
      <w:r w:rsidR="007E1CF0" w:rsidRPr="007E1C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E1CF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територіальної громади на 202</w:t>
      </w:r>
      <w:r w:rsidR="002F27AF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7E1CF0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-2027 роки</w:t>
      </w:r>
    </w:p>
    <w:tbl>
      <w:tblPr>
        <w:tblStyle w:val="a3"/>
        <w:tblW w:w="9479" w:type="dxa"/>
        <w:tblInd w:w="5" w:type="dxa"/>
        <w:tblLook w:val="04A0" w:firstRow="1" w:lastRow="0" w:firstColumn="1" w:lastColumn="0" w:noHBand="0" w:noVBand="1"/>
      </w:tblPr>
      <w:tblGrid>
        <w:gridCol w:w="502"/>
        <w:gridCol w:w="2442"/>
        <w:gridCol w:w="1649"/>
        <w:gridCol w:w="1965"/>
        <w:gridCol w:w="2921"/>
      </w:tblGrid>
      <w:tr w:rsidR="00011BF0" w:rsidRPr="007E666A" w:rsidTr="002F27AF">
        <w:tc>
          <w:tcPr>
            <w:tcW w:w="502" w:type="dxa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442" w:type="dxa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закладу</w:t>
            </w:r>
          </w:p>
        </w:tc>
        <w:tc>
          <w:tcPr>
            <w:tcW w:w="1649" w:type="dxa"/>
          </w:tcPr>
          <w:p w:rsidR="00011BF0" w:rsidRDefault="00011BF0" w:rsidP="00011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2026/2027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011BF0" w:rsidRPr="007E1CF0" w:rsidRDefault="00011BF0" w:rsidP="00011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 01.07.202</w:t>
            </w:r>
            <w:r w:rsidR="0007693B">
              <w:rPr>
                <w:rFonts w:ascii="Times New Roman" w:hAnsi="Times New Roman" w:cs="Times New Roman"/>
                <w:lang w:val="uk-UA"/>
              </w:rPr>
              <w:t>6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965" w:type="dxa"/>
          </w:tcPr>
          <w:p w:rsidR="00011BF0" w:rsidRDefault="00011BF0" w:rsidP="00011BF0">
            <w:pPr>
              <w:ind w:left="351" w:hanging="3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1CF0">
              <w:rPr>
                <w:rFonts w:ascii="Times New Roman" w:hAnsi="Times New Roman" w:cs="Times New Roman"/>
                <w:lang w:val="uk-UA"/>
              </w:rPr>
              <w:t>202</w:t>
            </w:r>
            <w:r w:rsidR="0007693B">
              <w:rPr>
                <w:rFonts w:ascii="Times New Roman" w:hAnsi="Times New Roman" w:cs="Times New Roman"/>
                <w:lang w:val="uk-UA"/>
              </w:rPr>
              <w:t>6</w:t>
            </w:r>
            <w:r w:rsidRPr="007E1CF0">
              <w:rPr>
                <w:rFonts w:ascii="Times New Roman" w:hAnsi="Times New Roman" w:cs="Times New Roman"/>
                <w:lang w:val="uk-UA"/>
              </w:rPr>
              <w:t>/202</w:t>
            </w:r>
            <w:r w:rsidR="0007693B">
              <w:rPr>
                <w:rFonts w:ascii="Times New Roman" w:hAnsi="Times New Roman" w:cs="Times New Roman"/>
                <w:lang w:val="uk-UA"/>
              </w:rPr>
              <w:t>7</w:t>
            </w:r>
            <w:r w:rsidRPr="007E1CF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E1CF0">
              <w:rPr>
                <w:rFonts w:ascii="Times New Roman" w:hAnsi="Times New Roman" w:cs="Times New Roman"/>
                <w:lang w:val="uk-UA"/>
              </w:rPr>
              <w:t>н.р</w:t>
            </w:r>
            <w:proofErr w:type="spellEnd"/>
            <w:r w:rsidRPr="007E1CF0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011BF0" w:rsidRPr="007E1CF0" w:rsidRDefault="00011BF0" w:rsidP="00011BF0">
            <w:pPr>
              <w:ind w:left="351" w:hanging="3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 01.09.202</w:t>
            </w:r>
            <w:r w:rsidR="0007693B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921" w:type="dxa"/>
          </w:tcPr>
          <w:p w:rsidR="00011BF0" w:rsidRPr="007E1CF0" w:rsidRDefault="00011BF0" w:rsidP="00011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E1CF0">
              <w:rPr>
                <w:rFonts w:ascii="Times New Roman" w:hAnsi="Times New Roman" w:cs="Times New Roman"/>
                <w:lang w:val="uk-UA"/>
              </w:rPr>
              <w:t>202</w:t>
            </w:r>
            <w:r w:rsidR="00CE44B8">
              <w:rPr>
                <w:rFonts w:ascii="Times New Roman" w:hAnsi="Times New Roman" w:cs="Times New Roman"/>
                <w:lang w:val="uk-UA"/>
              </w:rPr>
              <w:t>7</w:t>
            </w:r>
            <w:r w:rsidRPr="007E1CF0">
              <w:rPr>
                <w:rFonts w:ascii="Times New Roman" w:hAnsi="Times New Roman" w:cs="Times New Roman"/>
                <w:lang w:val="uk-UA"/>
              </w:rPr>
              <w:t>/202</w:t>
            </w:r>
            <w:r w:rsidR="00CE44B8">
              <w:rPr>
                <w:rFonts w:ascii="Times New Roman" w:hAnsi="Times New Roman" w:cs="Times New Roman"/>
                <w:lang w:val="uk-UA"/>
              </w:rPr>
              <w:t>8</w:t>
            </w:r>
            <w:r w:rsidRPr="007E1CF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E1CF0">
              <w:rPr>
                <w:rFonts w:ascii="Times New Roman" w:hAnsi="Times New Roman" w:cs="Times New Roman"/>
                <w:lang w:val="uk-UA"/>
              </w:rPr>
              <w:t>н.р</w:t>
            </w:r>
            <w:proofErr w:type="spellEnd"/>
            <w:r w:rsidRPr="007E1CF0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011BF0" w:rsidRPr="006C01BD" w:rsidTr="002F27AF">
        <w:tc>
          <w:tcPr>
            <w:tcW w:w="502" w:type="dxa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42" w:type="dxa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</w:t>
            </w:r>
            <w:proofErr w:type="spellStart"/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Якушинецький</w:t>
            </w:r>
            <w:proofErr w:type="spellEnd"/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ліцей» Вінницької області</w:t>
            </w:r>
          </w:p>
        </w:tc>
        <w:tc>
          <w:tcPr>
            <w:tcW w:w="1649" w:type="dxa"/>
            <w:vAlign w:val="center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Розпочати процедуру реорганізації</w:t>
            </w:r>
          </w:p>
        </w:tc>
        <w:tc>
          <w:tcPr>
            <w:tcW w:w="1965" w:type="dxa"/>
            <w:vAlign w:val="center"/>
          </w:tcPr>
          <w:p w:rsidR="004F3BDA" w:rsidRPr="007E666A" w:rsidRDefault="004F3BDA" w:rsidP="004F3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Припинити набір в 10 кл.</w:t>
            </w:r>
          </w:p>
          <w:p w:rsidR="00011BF0" w:rsidRPr="007E666A" w:rsidRDefault="00011BF0" w:rsidP="00CE44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21" w:type="dxa"/>
          </w:tcPr>
          <w:p w:rsidR="00011BF0" w:rsidRPr="007E666A" w:rsidRDefault="004F3BDA" w:rsidP="0007693B">
            <w:pPr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E666A"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Гімназія</w:t>
            </w:r>
            <w:r w:rsidRPr="007E666A">
              <w:rPr>
                <w:rFonts w:ascii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 (заклад загальної середньої освіти, що забезпечує здобуття початкової, базової середньої освіти)</w:t>
            </w:r>
          </w:p>
        </w:tc>
      </w:tr>
      <w:tr w:rsidR="00011BF0" w:rsidRPr="006C01BD" w:rsidTr="002F27AF">
        <w:tc>
          <w:tcPr>
            <w:tcW w:w="502" w:type="dxa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42" w:type="dxa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</w:t>
            </w:r>
            <w:proofErr w:type="spellStart"/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Дашковецький</w:t>
            </w:r>
            <w:proofErr w:type="spellEnd"/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Якушинецької сільської ради Вінницької області»</w:t>
            </w:r>
          </w:p>
        </w:tc>
        <w:tc>
          <w:tcPr>
            <w:tcW w:w="1649" w:type="dxa"/>
            <w:vAlign w:val="center"/>
          </w:tcPr>
          <w:p w:rsidR="00011BF0" w:rsidRDefault="00011BF0" w:rsidP="00011BF0">
            <w:pPr>
              <w:jc w:val="center"/>
            </w:pPr>
            <w:r w:rsidRPr="009B36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Розпочати процедуру реорганізації</w:t>
            </w:r>
          </w:p>
        </w:tc>
        <w:tc>
          <w:tcPr>
            <w:tcW w:w="1965" w:type="dxa"/>
            <w:vAlign w:val="center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Припинити набір в 10 кл.</w:t>
            </w:r>
          </w:p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21" w:type="dxa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E666A"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Гімназія</w:t>
            </w:r>
            <w:r w:rsidRPr="007E666A">
              <w:rPr>
                <w:rFonts w:ascii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 (заклад загальної середньої освіти, що забезпечує здобуття початкової, базової середньої освіти)</w:t>
            </w:r>
          </w:p>
        </w:tc>
      </w:tr>
      <w:tr w:rsidR="00011BF0" w:rsidRPr="006C01BD" w:rsidTr="002F27AF">
        <w:tc>
          <w:tcPr>
            <w:tcW w:w="502" w:type="dxa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42" w:type="dxa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</w:t>
            </w:r>
            <w:proofErr w:type="spellStart"/>
            <w:r w:rsidR="004F3B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Юзвинський</w:t>
            </w:r>
            <w:proofErr w:type="spellEnd"/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Якушинецької сільської ради Вінницької області»</w:t>
            </w:r>
          </w:p>
        </w:tc>
        <w:tc>
          <w:tcPr>
            <w:tcW w:w="1649" w:type="dxa"/>
            <w:vAlign w:val="center"/>
          </w:tcPr>
          <w:p w:rsidR="00011BF0" w:rsidRDefault="00011BF0" w:rsidP="00011BF0">
            <w:pPr>
              <w:jc w:val="center"/>
            </w:pPr>
            <w:r w:rsidRPr="009B36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Розпочати процедуру реорганізації</w:t>
            </w:r>
          </w:p>
        </w:tc>
        <w:tc>
          <w:tcPr>
            <w:tcW w:w="1965" w:type="dxa"/>
            <w:vAlign w:val="center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Припинити набір в 10 кл.</w:t>
            </w:r>
          </w:p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21" w:type="dxa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E666A"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Гімназія</w:t>
            </w:r>
            <w:r w:rsidRPr="007E666A">
              <w:rPr>
                <w:rFonts w:ascii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 (заклад загальної середньої освіти, що забезпечує здобуття початкової, базової середньої освіти)</w:t>
            </w:r>
          </w:p>
        </w:tc>
      </w:tr>
      <w:tr w:rsidR="00011BF0" w:rsidRPr="006C01BD" w:rsidTr="002F27AF">
        <w:tc>
          <w:tcPr>
            <w:tcW w:w="502" w:type="dxa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42" w:type="dxa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</w:t>
            </w:r>
            <w:proofErr w:type="spellStart"/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Микулинецький</w:t>
            </w:r>
            <w:proofErr w:type="spellEnd"/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Якушинецької сільської ради Вінницької області»</w:t>
            </w:r>
          </w:p>
        </w:tc>
        <w:tc>
          <w:tcPr>
            <w:tcW w:w="1649" w:type="dxa"/>
            <w:vAlign w:val="center"/>
          </w:tcPr>
          <w:p w:rsidR="00011BF0" w:rsidRDefault="00011BF0" w:rsidP="00011BF0">
            <w:pPr>
              <w:jc w:val="center"/>
            </w:pPr>
            <w:r w:rsidRPr="009B36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Розпочати процедуру реорганізації</w:t>
            </w:r>
          </w:p>
        </w:tc>
        <w:tc>
          <w:tcPr>
            <w:tcW w:w="1965" w:type="dxa"/>
            <w:vAlign w:val="center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Припинити набір в 10 кл.</w:t>
            </w:r>
          </w:p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21" w:type="dxa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E666A"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Гімназія</w:t>
            </w:r>
            <w:r w:rsidRPr="007E666A">
              <w:rPr>
                <w:rFonts w:ascii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 (заклад загальної середньої освіти, що забезпечує здобуття початкової, базової середньої освіти)</w:t>
            </w:r>
          </w:p>
        </w:tc>
      </w:tr>
      <w:tr w:rsidR="00011BF0" w:rsidRPr="006C01BD" w:rsidTr="002F27AF">
        <w:tc>
          <w:tcPr>
            <w:tcW w:w="502" w:type="dxa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42" w:type="dxa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</w:t>
            </w:r>
            <w:proofErr w:type="spellStart"/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Пултівецький</w:t>
            </w:r>
            <w:proofErr w:type="spellEnd"/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Якушинецької сільської ради Вінницької області»</w:t>
            </w:r>
          </w:p>
        </w:tc>
        <w:tc>
          <w:tcPr>
            <w:tcW w:w="1649" w:type="dxa"/>
            <w:vAlign w:val="center"/>
          </w:tcPr>
          <w:p w:rsidR="00011BF0" w:rsidRDefault="00011BF0" w:rsidP="00011BF0">
            <w:pPr>
              <w:jc w:val="center"/>
            </w:pPr>
            <w:r w:rsidRPr="009B36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Розпочати процедуру реорганізації</w:t>
            </w:r>
          </w:p>
        </w:tc>
        <w:tc>
          <w:tcPr>
            <w:tcW w:w="1965" w:type="dxa"/>
            <w:vAlign w:val="center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Припинити набір в 10 кл.</w:t>
            </w:r>
          </w:p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21" w:type="dxa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7E666A"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Гімназія</w:t>
            </w:r>
            <w:r w:rsidRPr="007E666A">
              <w:rPr>
                <w:rFonts w:ascii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 (заклад загальної середньої освіти, що забезпечує здобуття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7E666A">
              <w:rPr>
                <w:rFonts w:ascii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початкової, базової середньої освіти)</w:t>
            </w:r>
          </w:p>
        </w:tc>
      </w:tr>
      <w:tr w:rsidR="00011BF0" w:rsidRPr="007E666A" w:rsidTr="002F27AF">
        <w:tc>
          <w:tcPr>
            <w:tcW w:w="502" w:type="dxa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42" w:type="dxa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</w:t>
            </w:r>
            <w:proofErr w:type="spellStart"/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Зарванецька</w:t>
            </w:r>
            <w:proofErr w:type="spellEnd"/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гімназія Якушинецької </w:t>
            </w:r>
            <w:proofErr w:type="spellStart"/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сільскої</w:t>
            </w:r>
            <w:proofErr w:type="spellEnd"/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ради Вінницької області»</w:t>
            </w:r>
          </w:p>
        </w:tc>
        <w:tc>
          <w:tcPr>
            <w:tcW w:w="1649" w:type="dxa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65" w:type="dxa"/>
            <w:vAlign w:val="center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змін</w:t>
            </w:r>
          </w:p>
        </w:tc>
        <w:tc>
          <w:tcPr>
            <w:tcW w:w="2921" w:type="dxa"/>
            <w:vAlign w:val="center"/>
          </w:tcPr>
          <w:p w:rsidR="00011BF0" w:rsidRPr="007E666A" w:rsidRDefault="00011BF0" w:rsidP="00011B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змін</w:t>
            </w:r>
          </w:p>
        </w:tc>
      </w:tr>
      <w:tr w:rsidR="002F27AF" w:rsidRPr="007E666A" w:rsidTr="002F27AF">
        <w:tc>
          <w:tcPr>
            <w:tcW w:w="502" w:type="dxa"/>
          </w:tcPr>
          <w:p w:rsidR="002F27AF" w:rsidRPr="007E666A" w:rsidRDefault="002F27AF" w:rsidP="002F2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42" w:type="dxa"/>
          </w:tcPr>
          <w:p w:rsidR="002F27AF" w:rsidRPr="007E666A" w:rsidRDefault="002F27AF" w:rsidP="002F2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установа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Ксаверівська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початкова школа Якушинецької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сыльської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ради Вінницької області»</w:t>
            </w:r>
          </w:p>
        </w:tc>
        <w:tc>
          <w:tcPr>
            <w:tcW w:w="1649" w:type="dxa"/>
          </w:tcPr>
          <w:p w:rsidR="002F27AF" w:rsidRPr="007E666A" w:rsidRDefault="002F27AF" w:rsidP="002F2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Новостворена установа з 01.01.2026</w:t>
            </w:r>
          </w:p>
        </w:tc>
        <w:tc>
          <w:tcPr>
            <w:tcW w:w="1965" w:type="dxa"/>
            <w:vAlign w:val="center"/>
          </w:tcPr>
          <w:p w:rsidR="002F27AF" w:rsidRPr="007E666A" w:rsidRDefault="002F27AF" w:rsidP="002F2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змін</w:t>
            </w:r>
          </w:p>
        </w:tc>
        <w:tc>
          <w:tcPr>
            <w:tcW w:w="2921" w:type="dxa"/>
            <w:vAlign w:val="center"/>
          </w:tcPr>
          <w:p w:rsidR="002F27AF" w:rsidRPr="007E666A" w:rsidRDefault="002F27AF" w:rsidP="002F27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змін</w:t>
            </w:r>
          </w:p>
        </w:tc>
      </w:tr>
    </w:tbl>
    <w:p w:rsidR="006C01BD" w:rsidRDefault="006C01BD" w:rsidP="007E1CF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F5771" w:rsidRPr="00A17888" w:rsidRDefault="007E1CF0" w:rsidP="007E1CF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A1788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сільської ради                                         Катерина КОСТЮК</w:t>
      </w:r>
    </w:p>
    <w:sectPr w:rsidR="005F5771" w:rsidRPr="00A17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07B4"/>
    <w:multiLevelType w:val="hybridMultilevel"/>
    <w:tmpl w:val="1182E5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67738"/>
    <w:multiLevelType w:val="multilevel"/>
    <w:tmpl w:val="E2D2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5250A6"/>
    <w:multiLevelType w:val="multilevel"/>
    <w:tmpl w:val="6916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66"/>
    <w:rsid w:val="00011BF0"/>
    <w:rsid w:val="0007693B"/>
    <w:rsid w:val="000C3CEB"/>
    <w:rsid w:val="001D0AC9"/>
    <w:rsid w:val="00265AB4"/>
    <w:rsid w:val="002D4D50"/>
    <w:rsid w:val="002F27AF"/>
    <w:rsid w:val="00383E66"/>
    <w:rsid w:val="004349C6"/>
    <w:rsid w:val="004F3BDA"/>
    <w:rsid w:val="005F5771"/>
    <w:rsid w:val="006371D7"/>
    <w:rsid w:val="00646260"/>
    <w:rsid w:val="006C01BD"/>
    <w:rsid w:val="0074392A"/>
    <w:rsid w:val="007830E2"/>
    <w:rsid w:val="007958A0"/>
    <w:rsid w:val="007B61A0"/>
    <w:rsid w:val="007D771F"/>
    <w:rsid w:val="007E1CF0"/>
    <w:rsid w:val="007E666A"/>
    <w:rsid w:val="0080438F"/>
    <w:rsid w:val="00A10B9F"/>
    <w:rsid w:val="00A17888"/>
    <w:rsid w:val="00AF5789"/>
    <w:rsid w:val="00CE44B8"/>
    <w:rsid w:val="00CE5D1D"/>
    <w:rsid w:val="00EE6D11"/>
    <w:rsid w:val="00F8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E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123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4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D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0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E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123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4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D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0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11</cp:revision>
  <cp:lastPrinted>2024-03-20T09:05:00Z</cp:lastPrinted>
  <dcterms:created xsi:type="dcterms:W3CDTF">2025-06-30T08:16:00Z</dcterms:created>
  <dcterms:modified xsi:type="dcterms:W3CDTF">2025-11-28T08:49:00Z</dcterms:modified>
</cp:coreProperties>
</file>