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074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56749C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56749C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Pr="0056749C" w:rsidRDefault="000031C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894878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F428E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405405" w:rsidRDefault="007D63EE" w:rsidP="004054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</w:t>
      </w:r>
      <w:r w:rsidR="004054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проекту землеустрою </w:t>
      </w:r>
    </w:p>
    <w:p w:rsidR="007D63EE" w:rsidRPr="0056749C" w:rsidRDefault="00405405" w:rsidP="004054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відведення земельної ділянки у власність</w:t>
      </w:r>
    </w:p>
    <w:p w:rsidR="0056749C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AE4A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Багнюк Наталії Анатоліївні</w:t>
      </w:r>
    </w:p>
    <w:p w:rsidR="00405405" w:rsidRPr="00D44C7F" w:rsidRDefault="0040540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Pr="0056749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4054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землеустрою щодо відведення</w:t>
      </w:r>
      <w:bookmarkStart w:id="0" w:name="_GoBack"/>
      <w:bookmarkEnd w:id="0"/>
      <w:r w:rsidR="004054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у власність </w:t>
      </w:r>
      <w:r w:rsidR="00BE76AC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Багнюк Наталії Анатоліївни</w:t>
      </w:r>
      <w:r w:rsidR="00894878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Д.А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56749C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56749C" w:rsidRDefault="007D63EE" w:rsidP="00AE4A96">
      <w:pPr>
        <w:pStyle w:val="a3"/>
        <w:numPr>
          <w:ilvl w:val="0"/>
          <w:numId w:val="2"/>
        </w:numPr>
        <w:ind w:left="-284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 xml:space="preserve">Затвердити </w:t>
      </w:r>
      <w:r w:rsidR="00405405">
        <w:rPr>
          <w:color w:val="000000"/>
          <w:sz w:val="28"/>
          <w:szCs w:val="28"/>
          <w:lang w:val="uk-UA"/>
        </w:rPr>
        <w:t>проект землеустрою щодо відведення земельної ділянки у власність гр. Багнюк Наталії Анатоліївні</w:t>
      </w:r>
      <w:r w:rsidRPr="0056749C">
        <w:rPr>
          <w:color w:val="000000"/>
          <w:sz w:val="28"/>
          <w:szCs w:val="28"/>
          <w:lang w:val="uk-UA"/>
        </w:rPr>
        <w:t>:</w:t>
      </w:r>
    </w:p>
    <w:p w:rsidR="007D63EE" w:rsidRPr="0056749C" w:rsidRDefault="00A8350C" w:rsidP="00AE4A96">
      <w:pPr>
        <w:pStyle w:val="a3"/>
        <w:numPr>
          <w:ilvl w:val="0"/>
          <w:numId w:val="1"/>
        </w:numPr>
        <w:ind w:left="-284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 xml:space="preserve">   </w:t>
      </w:r>
      <w:r w:rsidR="00AE4A96">
        <w:rPr>
          <w:color w:val="000000"/>
          <w:sz w:val="28"/>
          <w:szCs w:val="28"/>
          <w:lang w:val="uk-UA"/>
        </w:rPr>
        <w:t>0,1000</w:t>
      </w:r>
      <w:r w:rsidR="00930899" w:rsidRPr="0056749C">
        <w:rPr>
          <w:color w:val="000000"/>
          <w:sz w:val="28"/>
          <w:szCs w:val="28"/>
          <w:lang w:val="uk-UA"/>
        </w:rPr>
        <w:t>га</w:t>
      </w:r>
      <w:r w:rsidR="00894878" w:rsidRPr="0056749C">
        <w:rPr>
          <w:color w:val="000000"/>
          <w:sz w:val="28"/>
          <w:szCs w:val="28"/>
          <w:lang w:val="uk-UA"/>
        </w:rPr>
        <w:t xml:space="preserve"> </w:t>
      </w:r>
      <w:r w:rsidR="00726A10" w:rsidRPr="0056749C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</w:t>
      </w:r>
      <w:r w:rsidR="005E3CDD" w:rsidRPr="0056749C">
        <w:rPr>
          <w:color w:val="000000"/>
          <w:sz w:val="28"/>
          <w:szCs w:val="28"/>
          <w:lang w:val="uk-UA"/>
        </w:rPr>
        <w:t>динку, господарських будівель і</w:t>
      </w:r>
      <w:r w:rsidR="00726A10" w:rsidRPr="0056749C">
        <w:rPr>
          <w:color w:val="000000"/>
          <w:sz w:val="28"/>
          <w:szCs w:val="28"/>
          <w:lang w:val="uk-UA"/>
        </w:rPr>
        <w:t xml:space="preserve"> споруд</w:t>
      </w:r>
      <w:r w:rsidR="007D63EE" w:rsidRPr="0056749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56749C">
        <w:rPr>
          <w:color w:val="000000"/>
          <w:sz w:val="28"/>
          <w:szCs w:val="28"/>
          <w:lang w:val="uk-UA"/>
        </w:rPr>
        <w:t xml:space="preserve">: </w:t>
      </w:r>
      <w:r w:rsidR="00726A10" w:rsidRPr="0056749C">
        <w:rPr>
          <w:color w:val="000000"/>
          <w:sz w:val="28"/>
          <w:szCs w:val="28"/>
          <w:lang w:val="uk-UA"/>
        </w:rPr>
        <w:t>с.</w:t>
      </w:r>
      <w:r w:rsidR="00D44C7F">
        <w:rPr>
          <w:color w:val="000000"/>
          <w:sz w:val="28"/>
          <w:szCs w:val="28"/>
          <w:lang w:val="uk-UA"/>
        </w:rPr>
        <w:t xml:space="preserve"> Зарванці, </w:t>
      </w:r>
      <w:r w:rsidR="00AE4A96">
        <w:rPr>
          <w:color w:val="000000"/>
          <w:sz w:val="28"/>
          <w:szCs w:val="28"/>
          <w:lang w:val="uk-UA"/>
        </w:rPr>
        <w:t>провулок Д.Нечая</w:t>
      </w:r>
      <w:r w:rsidR="0056749C" w:rsidRPr="0056749C">
        <w:rPr>
          <w:color w:val="000000"/>
          <w:sz w:val="28"/>
          <w:szCs w:val="28"/>
          <w:lang w:val="uk-UA"/>
        </w:rPr>
        <w:t>,</w:t>
      </w:r>
      <w:r w:rsidR="00D00903" w:rsidRPr="0056749C">
        <w:rPr>
          <w:color w:val="000000"/>
          <w:sz w:val="28"/>
          <w:szCs w:val="28"/>
          <w:lang w:val="uk-UA"/>
        </w:rPr>
        <w:t xml:space="preserve"> </w:t>
      </w:r>
      <w:r w:rsidR="00AE4A96">
        <w:rPr>
          <w:color w:val="000000"/>
          <w:sz w:val="28"/>
          <w:szCs w:val="28"/>
          <w:lang w:val="uk-UA"/>
        </w:rPr>
        <w:t>4</w:t>
      </w:r>
      <w:r w:rsidR="00726A10" w:rsidRPr="0056749C">
        <w:rPr>
          <w:color w:val="000000"/>
          <w:sz w:val="28"/>
          <w:szCs w:val="28"/>
          <w:lang w:val="uk-UA"/>
        </w:rPr>
        <w:t xml:space="preserve">, </w:t>
      </w:r>
      <w:r w:rsidR="007D63EE" w:rsidRPr="0056749C">
        <w:rPr>
          <w:color w:val="000000"/>
          <w:sz w:val="28"/>
          <w:szCs w:val="28"/>
          <w:lang w:val="uk-UA"/>
        </w:rPr>
        <w:t>Вінниць</w:t>
      </w:r>
      <w:r w:rsidR="00B15FBB" w:rsidRPr="0056749C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56749C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56749C" w:rsidRDefault="00DD4E7C" w:rsidP="00AE4A96">
      <w:pPr>
        <w:pStyle w:val="a3"/>
        <w:numPr>
          <w:ilvl w:val="0"/>
          <w:numId w:val="2"/>
        </w:numPr>
        <w:ind w:left="-284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Передати г</w:t>
      </w:r>
      <w:r w:rsidR="00FE1667" w:rsidRPr="0056749C">
        <w:rPr>
          <w:color w:val="000000"/>
          <w:sz w:val="28"/>
          <w:szCs w:val="28"/>
          <w:lang w:val="uk-UA"/>
        </w:rPr>
        <w:t>р</w:t>
      </w:r>
      <w:r w:rsidR="00D00903" w:rsidRPr="0056749C">
        <w:rPr>
          <w:color w:val="000000"/>
          <w:sz w:val="28"/>
          <w:szCs w:val="28"/>
          <w:lang w:val="uk-UA"/>
        </w:rPr>
        <w:t>.</w:t>
      </w:r>
      <w:r w:rsidR="000B64E3" w:rsidRPr="0056749C">
        <w:rPr>
          <w:color w:val="000000"/>
          <w:sz w:val="28"/>
          <w:szCs w:val="28"/>
          <w:lang w:val="uk-UA"/>
        </w:rPr>
        <w:t xml:space="preserve"> </w:t>
      </w:r>
      <w:r w:rsidR="00AE4A96">
        <w:rPr>
          <w:color w:val="000000"/>
          <w:sz w:val="28"/>
          <w:szCs w:val="28"/>
          <w:lang w:val="uk-UA"/>
        </w:rPr>
        <w:t>Багнюк Наталії Анатоліївні</w:t>
      </w:r>
      <w:r w:rsidR="00B23E6D" w:rsidRPr="0056749C">
        <w:rPr>
          <w:color w:val="000000"/>
          <w:sz w:val="28"/>
          <w:szCs w:val="28"/>
          <w:lang w:val="uk-UA"/>
        </w:rPr>
        <w:t xml:space="preserve"> </w:t>
      </w:r>
      <w:r w:rsidR="0056749C" w:rsidRPr="0056749C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56749C">
        <w:rPr>
          <w:color w:val="000000"/>
          <w:sz w:val="28"/>
          <w:szCs w:val="28"/>
          <w:lang w:val="uk-UA"/>
        </w:rPr>
        <w:t xml:space="preserve"> </w:t>
      </w:r>
      <w:r w:rsidR="000B64E3" w:rsidRPr="0056749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56749C">
        <w:rPr>
          <w:color w:val="000000"/>
          <w:sz w:val="28"/>
          <w:szCs w:val="28"/>
          <w:lang w:val="uk-UA"/>
        </w:rPr>
        <w:t xml:space="preserve">: </w:t>
      </w:r>
    </w:p>
    <w:p w:rsidR="00F516FB" w:rsidRPr="0056749C" w:rsidRDefault="00AE4A96" w:rsidP="00AE4A96">
      <w:pPr>
        <w:pStyle w:val="a3"/>
        <w:numPr>
          <w:ilvl w:val="0"/>
          <w:numId w:val="1"/>
        </w:numPr>
        <w:ind w:left="-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F516FB" w:rsidRPr="0056749C">
        <w:rPr>
          <w:color w:val="000000"/>
          <w:sz w:val="28"/>
          <w:szCs w:val="28"/>
          <w:lang w:val="uk-UA"/>
        </w:rPr>
        <w:t>га  для будівництва та обслуговування житлового бу</w:t>
      </w:r>
      <w:r w:rsidR="0056749C" w:rsidRPr="0056749C">
        <w:rPr>
          <w:color w:val="000000"/>
          <w:sz w:val="28"/>
          <w:szCs w:val="28"/>
          <w:lang w:val="uk-UA"/>
        </w:rPr>
        <w:t>динку, господарських будівель і</w:t>
      </w:r>
      <w:r w:rsidR="00F516FB" w:rsidRPr="0056749C">
        <w:rPr>
          <w:color w:val="000000"/>
          <w:sz w:val="28"/>
          <w:szCs w:val="28"/>
          <w:lang w:val="uk-UA"/>
        </w:rPr>
        <w:t xml:space="preserve"> споруд, що з</w:t>
      </w:r>
      <w:r w:rsidR="006A3A28" w:rsidRPr="0056749C">
        <w:rPr>
          <w:color w:val="000000"/>
          <w:sz w:val="28"/>
          <w:szCs w:val="28"/>
          <w:lang w:val="uk-UA"/>
        </w:rPr>
        <w:t>на</w:t>
      </w:r>
      <w:r w:rsidR="00F92C78" w:rsidRPr="0056749C">
        <w:rPr>
          <w:color w:val="000000"/>
          <w:sz w:val="28"/>
          <w:szCs w:val="28"/>
          <w:lang w:val="uk-UA"/>
        </w:rPr>
        <w:t>хо</w:t>
      </w:r>
      <w:r w:rsidR="00D44C7F">
        <w:rPr>
          <w:color w:val="000000"/>
          <w:sz w:val="28"/>
          <w:szCs w:val="28"/>
          <w:lang w:val="uk-UA"/>
        </w:rPr>
        <w:t xml:space="preserve">диться за </w:t>
      </w:r>
      <w:r>
        <w:rPr>
          <w:color w:val="000000"/>
          <w:sz w:val="28"/>
          <w:szCs w:val="28"/>
          <w:lang w:val="uk-UA"/>
        </w:rPr>
        <w:t>адресою: с. Зарванці, провулок Д.Нечая, 4</w:t>
      </w:r>
      <w:r w:rsidR="0056749C" w:rsidRPr="0056749C">
        <w:rPr>
          <w:color w:val="000000"/>
          <w:sz w:val="28"/>
          <w:szCs w:val="28"/>
          <w:lang w:val="uk-UA"/>
        </w:rPr>
        <w:t xml:space="preserve">, </w:t>
      </w:r>
      <w:r w:rsidR="00F92C78" w:rsidRPr="0056749C">
        <w:rPr>
          <w:color w:val="000000"/>
          <w:sz w:val="28"/>
          <w:szCs w:val="28"/>
          <w:lang w:val="uk-UA"/>
        </w:rPr>
        <w:t>Вінницького району, Вінницької області,</w:t>
      </w:r>
      <w:r w:rsidR="00D44C7F">
        <w:rPr>
          <w:color w:val="000000"/>
          <w:sz w:val="28"/>
          <w:szCs w:val="28"/>
          <w:lang w:val="uk-UA"/>
        </w:rPr>
        <w:t xml:space="preserve"> кад</w:t>
      </w:r>
      <w:r>
        <w:rPr>
          <w:color w:val="000000"/>
          <w:sz w:val="28"/>
          <w:szCs w:val="28"/>
          <w:lang w:val="uk-UA"/>
        </w:rPr>
        <w:t>астровий номер 0520688900:04:002:0757</w:t>
      </w:r>
      <w:r w:rsidR="00F92C78" w:rsidRPr="0056749C">
        <w:rPr>
          <w:color w:val="000000"/>
          <w:sz w:val="28"/>
          <w:szCs w:val="28"/>
          <w:lang w:val="uk-UA"/>
        </w:rPr>
        <w:t>;</w:t>
      </w:r>
    </w:p>
    <w:p w:rsidR="0056749C" w:rsidRPr="0056749C" w:rsidRDefault="0056749C" w:rsidP="0056749C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9A7EFE" w:rsidRPr="0056749C" w:rsidRDefault="007D63EE" w:rsidP="00AE4A96">
      <w:pPr>
        <w:pStyle w:val="a3"/>
        <w:numPr>
          <w:ilvl w:val="0"/>
          <w:numId w:val="2"/>
        </w:numPr>
        <w:ind w:left="-284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Гр</w:t>
      </w:r>
      <w:r w:rsidR="00D00903" w:rsidRPr="0056749C">
        <w:rPr>
          <w:color w:val="000000"/>
          <w:sz w:val="28"/>
          <w:szCs w:val="28"/>
          <w:lang w:val="uk-UA"/>
        </w:rPr>
        <w:t>.</w:t>
      </w:r>
      <w:r w:rsidR="00D44C7F">
        <w:rPr>
          <w:color w:val="000000"/>
          <w:sz w:val="28"/>
          <w:szCs w:val="28"/>
          <w:lang w:val="uk-UA"/>
        </w:rPr>
        <w:t xml:space="preserve"> </w:t>
      </w:r>
      <w:r w:rsidR="00AE4A96">
        <w:rPr>
          <w:color w:val="000000"/>
          <w:sz w:val="28"/>
          <w:szCs w:val="28"/>
          <w:lang w:val="uk-UA"/>
        </w:rPr>
        <w:t>Багнюк Наталії Анатоліївні</w:t>
      </w:r>
      <w:r w:rsidR="00D44C7F">
        <w:rPr>
          <w:color w:val="000000"/>
          <w:sz w:val="28"/>
          <w:szCs w:val="28"/>
          <w:lang w:val="uk-UA"/>
        </w:rPr>
        <w:t xml:space="preserve"> </w:t>
      </w:r>
      <w:r w:rsidRPr="0056749C">
        <w:rPr>
          <w:color w:val="000000"/>
          <w:sz w:val="28"/>
          <w:szCs w:val="28"/>
          <w:lang w:val="uk-UA"/>
        </w:rPr>
        <w:t>зареєстру</w:t>
      </w:r>
      <w:r w:rsidR="00D00903" w:rsidRPr="0056749C">
        <w:rPr>
          <w:color w:val="000000"/>
          <w:sz w:val="28"/>
          <w:szCs w:val="28"/>
          <w:lang w:val="uk-UA"/>
        </w:rPr>
        <w:t>в</w:t>
      </w:r>
      <w:r w:rsidR="0056749C" w:rsidRPr="0056749C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56749C">
        <w:rPr>
          <w:color w:val="000000"/>
          <w:sz w:val="28"/>
          <w:szCs w:val="28"/>
          <w:lang w:val="uk-UA"/>
        </w:rPr>
        <w:t>.</w:t>
      </w:r>
    </w:p>
    <w:p w:rsidR="007D63EE" w:rsidRPr="0056749C" w:rsidRDefault="007D63EE" w:rsidP="00AE4A96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44C7F" w:rsidRPr="00D44C7F">
        <w:rPr>
          <w:color w:val="000000"/>
          <w:sz w:val="28"/>
          <w:szCs w:val="28"/>
          <w:lang w:val="uk-UA"/>
        </w:rPr>
        <w:t xml:space="preserve"> </w:t>
      </w:r>
      <w:r w:rsidR="00AE4A96" w:rsidRP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Багнюк Наталії Анатоліївні</w:t>
      </w:r>
      <w:r w:rsidR="006A3A28" w:rsidRP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A9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F92C78" w:rsidRPr="0056749C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56749C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9A7EFE"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</w:t>
      </w:r>
      <w:r w:rsidR="009A7EFE"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56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0F428E"/>
    <w:rsid w:val="00107A2E"/>
    <w:rsid w:val="00180EB9"/>
    <w:rsid w:val="002A2045"/>
    <w:rsid w:val="002C74FF"/>
    <w:rsid w:val="002F3F19"/>
    <w:rsid w:val="00335DB5"/>
    <w:rsid w:val="00405405"/>
    <w:rsid w:val="00414CC2"/>
    <w:rsid w:val="00463C24"/>
    <w:rsid w:val="00497DAE"/>
    <w:rsid w:val="0052217B"/>
    <w:rsid w:val="00552D6E"/>
    <w:rsid w:val="0056749C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AE4A96"/>
    <w:rsid w:val="00B15FBB"/>
    <w:rsid w:val="00B23E6D"/>
    <w:rsid w:val="00B948F5"/>
    <w:rsid w:val="00BE76AC"/>
    <w:rsid w:val="00CC01B9"/>
    <w:rsid w:val="00CD4C15"/>
    <w:rsid w:val="00D00903"/>
    <w:rsid w:val="00D339F1"/>
    <w:rsid w:val="00D44C7F"/>
    <w:rsid w:val="00D703A4"/>
    <w:rsid w:val="00DD4E7C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AF7AD-50B3-4592-BF1E-6BD0A5A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33</cp:revision>
  <cp:lastPrinted>2018-09-24T05:22:00Z</cp:lastPrinted>
  <dcterms:created xsi:type="dcterms:W3CDTF">2017-10-04T08:47:00Z</dcterms:created>
  <dcterms:modified xsi:type="dcterms:W3CDTF">2018-09-24T05:23:00Z</dcterms:modified>
</cp:coreProperties>
</file>