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F09" w:rsidRDefault="00DC4F09" w:rsidP="00DC4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946973" wp14:editId="039E33BA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F09" w:rsidRDefault="00DC4F09" w:rsidP="00DC4F0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DC4F09" w:rsidRDefault="00DC4F09" w:rsidP="00DC4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DC4F09" w:rsidRPr="008B723B" w:rsidRDefault="00DC4F09" w:rsidP="00DC4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DC4F09" w:rsidRDefault="00DC4F09" w:rsidP="00DC4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331CF7" wp14:editId="2EEB2AFD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CB3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DC4F09" w:rsidRPr="0037454B" w:rsidRDefault="00DC4F09" w:rsidP="00DC4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454B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</w:p>
    <w:p w:rsidR="00DC4F09" w:rsidRDefault="00DC4F09" w:rsidP="00DC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4F09" w:rsidRDefault="00DC4F09" w:rsidP="00DC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 грудня 2019 року                                                               39 сесія 7 скликання</w:t>
      </w:r>
    </w:p>
    <w:p w:rsidR="00DC4F09" w:rsidRDefault="00DC4F09" w:rsidP="00DC4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3175" w:rsidRDefault="00DC4F09" w:rsidP="00DC4F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A065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зміну складу постійних </w:t>
      </w:r>
    </w:p>
    <w:p w:rsidR="00DC4F09" w:rsidRDefault="00663175" w:rsidP="00DC4F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комісій сільської ради</w:t>
      </w:r>
    </w:p>
    <w:p w:rsidR="00534550" w:rsidRDefault="00534550" w:rsidP="00DC4F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34550" w:rsidRDefault="00534550" w:rsidP="00DC4F0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53455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  <w:t>У зв’язку з обранням до складу</w:t>
      </w:r>
      <w:r w:rsidRPr="00534550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45B6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Якушинецької сільської ради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депутатів </w:t>
      </w:r>
      <w:r w:rsidRPr="00745B6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від </w:t>
      </w:r>
      <w:proofErr w:type="spellStart"/>
      <w:r w:rsidRPr="00745B6D">
        <w:rPr>
          <w:rFonts w:ascii="Times New Roman" w:eastAsia="Times New Roman" w:hAnsi="Times New Roman"/>
          <w:bCs/>
          <w:sz w:val="28"/>
          <w:szCs w:val="28"/>
          <w:lang w:val="uk-UA"/>
        </w:rPr>
        <w:t>Некрас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о</w:t>
      </w:r>
      <w:r w:rsidRPr="00745B6D">
        <w:rPr>
          <w:rFonts w:ascii="Times New Roman" w:eastAsia="Times New Roman" w:hAnsi="Times New Roman"/>
          <w:bCs/>
          <w:sz w:val="28"/>
          <w:szCs w:val="28"/>
          <w:lang w:val="uk-UA"/>
        </w:rPr>
        <w:t>вської</w:t>
      </w:r>
      <w:proofErr w:type="spellEnd"/>
      <w:r w:rsidRPr="00745B6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сільської ради,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керуючись вимогами ст. ст. 25, 26, 59 Закону України «Про місцеве самоврядування в Україні», сільська рада</w:t>
      </w:r>
    </w:p>
    <w:p w:rsidR="00534550" w:rsidRDefault="00534550" w:rsidP="00DC4F0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534550" w:rsidRDefault="00534550" w:rsidP="00DC4F0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>ВИРІШИЛА:</w:t>
      </w:r>
    </w:p>
    <w:p w:rsidR="00534550" w:rsidRDefault="00534550" w:rsidP="00DC4F0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286264" w:rsidRDefault="00534550" w:rsidP="001661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>1.Включити обраних за підсумками проведення додаткових виборів до Якушинецької сільської ради</w:t>
      </w:r>
      <w:r w:rsidR="001661E8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до складу постійних комісій сільської ради наступних депутатів:</w:t>
      </w:r>
    </w:p>
    <w:p w:rsidR="00534550" w:rsidRDefault="00534550" w:rsidP="001661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534550" w:rsidRPr="001661E8" w:rsidRDefault="00534550" w:rsidP="001661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1661E8"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  <w:t>Постійна комісія сільської ради з питань прав людини, законності, депутатської діяльності, етики:</w:t>
      </w:r>
    </w:p>
    <w:p w:rsidR="00534550" w:rsidRDefault="00534550" w:rsidP="001661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/>
        </w:rPr>
        <w:t>Жмуцька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Майя Сергіївна;</w:t>
      </w:r>
    </w:p>
    <w:p w:rsidR="00534550" w:rsidRDefault="00534550" w:rsidP="001661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534550" w:rsidRPr="001661E8" w:rsidRDefault="00534550" w:rsidP="001661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1661E8"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  <w:t xml:space="preserve">Постійна </w:t>
      </w:r>
      <w:proofErr w:type="spellStart"/>
      <w:r w:rsidRPr="001661E8"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  <w:t>кормісія</w:t>
      </w:r>
      <w:proofErr w:type="spellEnd"/>
      <w:r w:rsidRPr="001661E8"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  <w:t xml:space="preserve"> з питань освіти, </w:t>
      </w:r>
      <w:proofErr w:type="spellStart"/>
      <w:r w:rsidRPr="001661E8"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  <w:t>каультури</w:t>
      </w:r>
      <w:proofErr w:type="spellEnd"/>
      <w:r w:rsidRPr="001661E8"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  <w:t xml:space="preserve">, охорони </w:t>
      </w:r>
      <w:proofErr w:type="spellStart"/>
      <w:r w:rsidRPr="001661E8"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  <w:t>здоровя</w:t>
      </w:r>
      <w:proofErr w:type="spellEnd"/>
      <w:r w:rsidRPr="001661E8"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  <w:t xml:space="preserve">, </w:t>
      </w:r>
      <w:proofErr w:type="spellStart"/>
      <w:r w:rsidRPr="001661E8"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  <w:t>молоджі</w:t>
      </w:r>
      <w:proofErr w:type="spellEnd"/>
      <w:r w:rsidRPr="001661E8"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  <w:t>, фізкультури, спорту та соціального захисту населення:</w:t>
      </w:r>
    </w:p>
    <w:p w:rsidR="00534550" w:rsidRDefault="001661E8" w:rsidP="001661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         </w:t>
      </w:r>
      <w:r w:rsidR="00534550">
        <w:rPr>
          <w:rFonts w:ascii="Times New Roman" w:eastAsia="Times New Roman" w:hAnsi="Times New Roman"/>
          <w:bCs/>
          <w:sz w:val="28"/>
          <w:szCs w:val="28"/>
          <w:lang w:val="uk-UA"/>
        </w:rPr>
        <w:t>Мицик Любов Миколаївна.</w:t>
      </w:r>
    </w:p>
    <w:p w:rsidR="001661E8" w:rsidRDefault="001661E8" w:rsidP="001661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1661E8" w:rsidRPr="001661E8" w:rsidRDefault="001661E8" w:rsidP="001661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>2. Контроль за виконанням рішення покласти на постійну комісію з</w:t>
      </w:r>
      <w:r w:rsidRPr="001661E8"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Pr="001661E8">
        <w:rPr>
          <w:rFonts w:ascii="Times New Roman" w:eastAsia="Times New Roman" w:hAnsi="Times New Roman"/>
          <w:bCs/>
          <w:sz w:val="28"/>
          <w:szCs w:val="28"/>
          <w:lang w:val="uk-UA"/>
        </w:rPr>
        <w:t>питань прав людини, законності, депутатської діяльності, етики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(Олійник Н.К.).</w:t>
      </w:r>
    </w:p>
    <w:p w:rsidR="001661E8" w:rsidRDefault="001661E8" w:rsidP="005345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1661E8" w:rsidRDefault="001661E8" w:rsidP="005345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1661E8" w:rsidRDefault="001661E8" w:rsidP="005345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1661E8" w:rsidRDefault="001661E8" w:rsidP="005345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         Сільський голова                                                    В.С. Романюк</w:t>
      </w:r>
    </w:p>
    <w:sectPr w:rsidR="001661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09"/>
    <w:rsid w:val="000F37A6"/>
    <w:rsid w:val="001661E8"/>
    <w:rsid w:val="00286264"/>
    <w:rsid w:val="00534550"/>
    <w:rsid w:val="006461FC"/>
    <w:rsid w:val="00663175"/>
    <w:rsid w:val="00D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10BB"/>
  <w15:chartTrackingRefBased/>
  <w15:docId w15:val="{7CA65B72-4BE1-4AE7-8019-80D1880F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F0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2019-12-23T10:57:00Z</dcterms:created>
  <dcterms:modified xsi:type="dcterms:W3CDTF">2019-12-23T12:52:00Z</dcterms:modified>
</cp:coreProperties>
</file>