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37E" w:rsidRPr="008A644A" w:rsidRDefault="0043637E" w:rsidP="0043637E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A644A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72E5E9E3" wp14:editId="794A8D57">
            <wp:extent cx="400050" cy="485775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37E" w:rsidRPr="008A644A" w:rsidRDefault="0043637E" w:rsidP="0043637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A644A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Україна</w:t>
      </w:r>
    </w:p>
    <w:p w:rsidR="0043637E" w:rsidRPr="008A644A" w:rsidRDefault="0043637E" w:rsidP="004363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44A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Я</w:t>
      </w:r>
      <w:r w:rsidRPr="008A644A">
        <w:rPr>
          <w:rFonts w:ascii="Times New Roman" w:eastAsia="Times New Roman" w:hAnsi="Times New Roman"/>
          <w:b/>
          <w:sz w:val="28"/>
          <w:szCs w:val="28"/>
          <w:lang w:eastAsia="ru-RU"/>
        </w:rPr>
        <w:t>кушинецька сільська рада</w:t>
      </w:r>
    </w:p>
    <w:p w:rsidR="0043637E" w:rsidRPr="008A644A" w:rsidRDefault="0043637E" w:rsidP="004363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44A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D47C1" wp14:editId="4A568869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2540" t="0" r="0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37E" w:rsidRDefault="0043637E" w:rsidP="0043637E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D47C1" id="Rectangle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" stroked="f">
                <v:textbox style="layout-flow:vertical">
                  <w:txbxContent>
                    <w:p w:rsidR="0043637E" w:rsidRDefault="0043637E" w:rsidP="0043637E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A644A">
        <w:rPr>
          <w:rFonts w:ascii="Times New Roman" w:eastAsia="Times New Roman" w:hAnsi="Times New Roman"/>
          <w:b/>
          <w:sz w:val="28"/>
          <w:szCs w:val="28"/>
          <w:lang w:eastAsia="ru-RU"/>
        </w:rPr>
        <w:t>Вінницького району Вінницької області</w:t>
      </w:r>
    </w:p>
    <w:p w:rsidR="0043637E" w:rsidRPr="002D438E" w:rsidRDefault="0043637E" w:rsidP="0043637E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C010D" wp14:editId="6B8158EA">
                <wp:simplePos x="0" y="0"/>
                <wp:positionH relativeFrom="column">
                  <wp:posOffset>3810</wp:posOffset>
                </wp:positionH>
                <wp:positionV relativeFrom="paragraph">
                  <wp:posOffset>57150</wp:posOffset>
                </wp:positionV>
                <wp:extent cx="6219825" cy="9525"/>
                <wp:effectExtent l="0" t="19050" r="47625" b="476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982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0E366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5pt" to="490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" strokeweight="4.5pt">
                <v:stroke linestyle="thickThin"/>
              </v:line>
            </w:pict>
          </mc:Fallback>
        </mc:AlternateContent>
      </w:r>
    </w:p>
    <w:p w:rsidR="0043637E" w:rsidRDefault="0043637E" w:rsidP="0043637E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637E" w:rsidRPr="00740BF2" w:rsidRDefault="0043637E" w:rsidP="00444748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740BF2">
        <w:rPr>
          <w:rFonts w:ascii="Times New Roman" w:hAnsi="Times New Roman"/>
          <w:b/>
          <w:bCs/>
          <w:sz w:val="28"/>
          <w:szCs w:val="28"/>
        </w:rPr>
        <w:t>РІШЕННЯ</w:t>
      </w:r>
      <w:r>
        <w:rPr>
          <w:rFonts w:ascii="Times New Roman" w:hAnsi="Times New Roman"/>
          <w:b/>
          <w:bCs/>
          <w:sz w:val="28"/>
          <w:szCs w:val="28"/>
        </w:rPr>
        <w:t xml:space="preserve"> №______</w:t>
      </w:r>
    </w:p>
    <w:p w:rsidR="002D14BD" w:rsidRDefault="002D14BD" w:rsidP="002D1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37E" w:rsidRPr="00740BF2" w:rsidRDefault="0043637E" w:rsidP="002D1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вересня</w:t>
      </w:r>
      <w:r w:rsidRPr="00740BF2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740BF2">
        <w:rPr>
          <w:rFonts w:ascii="Times New Roman" w:hAnsi="Times New Roman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D14BD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4</w:t>
      </w:r>
      <w:r w:rsidR="002D14B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сесія</w:t>
      </w:r>
      <w:r w:rsidRPr="00740BF2">
        <w:rPr>
          <w:rFonts w:ascii="Times New Roman" w:hAnsi="Times New Roman"/>
          <w:sz w:val="28"/>
          <w:szCs w:val="28"/>
        </w:rPr>
        <w:t xml:space="preserve"> 7 скликання</w:t>
      </w:r>
    </w:p>
    <w:p w:rsidR="0043637E" w:rsidRPr="00806079" w:rsidRDefault="0043637E" w:rsidP="004F27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637E" w:rsidRDefault="0043637E" w:rsidP="00257407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3637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Про надання згоди на </w:t>
      </w:r>
      <w:r w:rsidR="004F27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безоплатне </w:t>
      </w:r>
      <w:r w:rsidRPr="0043637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прийняття </w:t>
      </w:r>
      <w:r w:rsidR="0025740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майна </w:t>
      </w:r>
      <w:r w:rsidR="004F27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зі спільної комунальної власності </w:t>
      </w:r>
      <w:r w:rsidR="004F2776" w:rsidRPr="004F27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територіальних громад Вінницького району</w:t>
      </w:r>
      <w:r w:rsidR="004F2776" w:rsidRPr="004F27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3637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у комунальну </w:t>
      </w:r>
      <w:proofErr w:type="spellStart"/>
      <w:r w:rsidR="00257407" w:rsidRPr="0025740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Якушинецької</w:t>
      </w:r>
      <w:proofErr w:type="spellEnd"/>
      <w:r w:rsidR="00257407" w:rsidRPr="0025740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об’єднаної територіальної громади</w:t>
      </w:r>
    </w:p>
    <w:p w:rsidR="00257407" w:rsidRPr="0043637E" w:rsidRDefault="00257407" w:rsidP="00257407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637E" w:rsidRPr="0043637E" w:rsidRDefault="002D14BD" w:rsidP="00A64B28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Відповідно до </w:t>
      </w:r>
      <w:r w:rsidRPr="00436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ів</w:t>
      </w:r>
      <w:r w:rsidRPr="00436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України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«Про добровільне об</w:t>
      </w:r>
      <w:r w:rsidRPr="002D14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єднання територіальних громад», </w:t>
      </w:r>
      <w:r w:rsidRPr="00436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«Про передачу об'єктів права державної та комунальної власності»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</w:t>
      </w:r>
      <w:r w:rsidR="0043637E" w:rsidRPr="00436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еруючись ст. ст. 25, 26</w:t>
      </w:r>
      <w:r w:rsidR="00A64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60</w:t>
      </w:r>
      <w:r w:rsidR="0043637E" w:rsidRPr="00436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Закону України «Про місцеве самоврядування в Україні»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сільська рада </w:t>
      </w:r>
    </w:p>
    <w:p w:rsidR="00074AC4" w:rsidRDefault="00074AC4"/>
    <w:p w:rsidR="004F2776" w:rsidRPr="00CC28EC" w:rsidRDefault="0043637E" w:rsidP="004F2776">
      <w:pPr>
        <w:shd w:val="clear" w:color="auto" w:fill="FFFFFF"/>
        <w:spacing w:after="0"/>
        <w:ind w:left="-567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76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ВИРІШИЛА:</w:t>
      </w:r>
    </w:p>
    <w:p w:rsidR="0043637E" w:rsidRPr="002D14BD" w:rsidRDefault="00A64B28" w:rsidP="002D14B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2D14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637E" w:rsidRPr="002D14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Надати згоду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безоплатне </w:t>
      </w:r>
      <w:r w:rsidR="0043637E" w:rsidRPr="002D14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прийняття зі спільної комунальної власності територіальних громад Вінницького району у комунальну власність </w:t>
      </w:r>
      <w:proofErr w:type="spellStart"/>
      <w:r w:rsidR="0043637E" w:rsidRPr="002D14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Якушинецької</w:t>
      </w:r>
      <w:proofErr w:type="spellEnd"/>
      <w:r w:rsidR="0043637E" w:rsidRPr="002D14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об’єднаної територіальної громади частину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будівлі відділу культури і туризму Вінницької РДА,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квартиру №1 по вул. </w:t>
      </w:r>
      <w:r w:rsidR="0043637E" w:rsidRPr="002D14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43637E" w:rsidRPr="002D14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80А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(колишня вул. Інтернаціональна, 44б) в </w:t>
      </w:r>
      <w:r w:rsidR="0043637E" w:rsidRPr="002D14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Зарванці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Вінницького району Вінницької області. </w:t>
      </w:r>
    </w:p>
    <w:p w:rsidR="0043637E" w:rsidRDefault="004F2776" w:rsidP="002D14BD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2</w:t>
      </w:r>
      <w:r w:rsidR="002D14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44748" w:rsidRPr="002D14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виконанням даного рішення покласти на постійну комісію з питань житлово-комунального господарства, комунальної власності, промисловості, підприємництва та сфери послуг (Гаврилюк А.І.).</w:t>
      </w:r>
    </w:p>
    <w:p w:rsidR="004F2776" w:rsidRDefault="004F2776" w:rsidP="002D14BD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2776" w:rsidRDefault="004F2776" w:rsidP="002D14BD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2776" w:rsidRDefault="004F2776" w:rsidP="002D14BD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2776" w:rsidRDefault="004F2776" w:rsidP="002D14BD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Сільський голова                                                  В.С. Романюк </w:t>
      </w:r>
    </w:p>
    <w:sectPr w:rsidR="004F2776" w:rsidSect="004447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263"/>
    <w:multiLevelType w:val="hybridMultilevel"/>
    <w:tmpl w:val="A3B4DA26"/>
    <w:lvl w:ilvl="0" w:tplc="9D1E0CC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7E"/>
    <w:rsid w:val="00074AC4"/>
    <w:rsid w:val="00257407"/>
    <w:rsid w:val="002D14BD"/>
    <w:rsid w:val="0043637E"/>
    <w:rsid w:val="00444748"/>
    <w:rsid w:val="004F2776"/>
    <w:rsid w:val="00550A0C"/>
    <w:rsid w:val="00A6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A769"/>
  <w15:docId w15:val="{F27906C3-6782-4BBC-9CF2-D83E3C32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37E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37E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436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dcterms:created xsi:type="dcterms:W3CDTF">2020-09-25T09:53:00Z</dcterms:created>
  <dcterms:modified xsi:type="dcterms:W3CDTF">2020-09-25T09:53:00Z</dcterms:modified>
</cp:coreProperties>
</file>