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A387B" w14:textId="77777777" w:rsidR="003B26D3" w:rsidRPr="003B26D3" w:rsidRDefault="003B26D3" w:rsidP="003B26D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1737FB" wp14:editId="4DCB5C85">
            <wp:extent cx="457200" cy="605155"/>
            <wp:effectExtent l="0" t="0" r="0" b="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5A70B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3B26D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14:paraId="3F761B1A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3B26D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14:paraId="30FA8093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</w:t>
      </w:r>
      <w:proofErr w:type="gram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інницької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14:paraId="06BB7734" w14:textId="16F0EDBD" w:rsidR="00AF1B20" w:rsidRDefault="00F04E30" w:rsidP="00B97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DA926F9" wp14:editId="6D4FF888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29845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F2E5978" id="Line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  <w:r w:rsidR="00AF1B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</w:t>
      </w:r>
    </w:p>
    <w:p w14:paraId="60D8B5EB" w14:textId="217258AC" w:rsidR="00D70C3C" w:rsidRPr="00872CFD" w:rsidRDefault="00A47EA3" w:rsidP="008A197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47781A">
        <w:rPr>
          <w:rFonts w:ascii="Times New Roman" w:hAnsi="Times New Roman" w:cs="Times New Roman"/>
          <w:b/>
          <w:sz w:val="28"/>
          <w:szCs w:val="28"/>
          <w:lang w:val="uk-UA"/>
        </w:rPr>
        <w:t>249</w:t>
      </w:r>
      <w:r w:rsidR="00F91E8E" w:rsidRPr="00F91E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</w:t>
      </w:r>
    </w:p>
    <w:p w14:paraId="74C7E2C4" w14:textId="4FBC11D5" w:rsidR="00D70C3C" w:rsidRPr="00BC41A3" w:rsidRDefault="00D70C3C" w:rsidP="00D70C3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6B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350A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145DA">
        <w:rPr>
          <w:rFonts w:ascii="Times New Roman" w:hAnsi="Times New Roman" w:cs="Times New Roman"/>
          <w:sz w:val="28"/>
          <w:szCs w:val="28"/>
          <w:lang w:val="uk-UA"/>
        </w:rPr>
        <w:t>23 квітня</w:t>
      </w:r>
      <w:r w:rsidRPr="00BC41A3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9000C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974B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C41A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872CFD">
        <w:rPr>
          <w:rFonts w:ascii="Times New Roman" w:hAnsi="Times New Roman" w:cs="Times New Roman"/>
          <w:sz w:val="28"/>
          <w:szCs w:val="28"/>
        </w:rPr>
        <w:t> </w:t>
      </w:r>
      <w:r w:rsidR="00797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FD">
        <w:rPr>
          <w:rFonts w:ascii="Times New Roman" w:hAnsi="Times New Roman" w:cs="Times New Roman"/>
          <w:sz w:val="28"/>
          <w:szCs w:val="28"/>
        </w:rPr>
        <w:t> 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45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41A3">
        <w:rPr>
          <w:rFonts w:ascii="Times New Roman" w:hAnsi="Times New Roman" w:cs="Times New Roman"/>
          <w:sz w:val="28"/>
          <w:szCs w:val="28"/>
          <w:lang w:val="uk-UA"/>
        </w:rPr>
        <w:t xml:space="preserve">сесія </w:t>
      </w:r>
      <w:r w:rsidR="00B974B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C41A3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14:paraId="1F667722" w14:textId="77777777" w:rsidR="003350AE" w:rsidRPr="00BC41A3" w:rsidRDefault="003350AE" w:rsidP="00D70C3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3FDE130" w14:textId="156A8361" w:rsidR="00D70C3C" w:rsidRDefault="009000CE" w:rsidP="003350AE">
      <w:pPr>
        <w:tabs>
          <w:tab w:val="left" w:pos="1134"/>
          <w:tab w:val="left" w:pos="1276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70C3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міжбюджетних трансфертів </w:t>
      </w:r>
      <w:r w:rsidR="00FB66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бюджету </w:t>
      </w:r>
      <w:proofErr w:type="spellStart"/>
      <w:r w:rsidR="00FB66B4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Якушинецької</w:t>
      </w:r>
      <w:proofErr w:type="spellEnd"/>
      <w:r w:rsidR="00FB66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територіальної громади 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>у 202</w:t>
      </w:r>
      <w:r w:rsidR="00B974B3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D70C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</w:p>
    <w:p w14:paraId="5DB4A356" w14:textId="77777777" w:rsidR="00D70C3C" w:rsidRDefault="00D70C3C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5EAFD38" w14:textId="6EC5BF2A" w:rsidR="00D70C3C" w:rsidRPr="00FC2BAC" w:rsidRDefault="00D70C3C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93, 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893F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враховуючи звернення відділу соціального захисту населення </w:t>
      </w:r>
      <w:r w:rsidR="00CC7D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охорони здоров’я </w:t>
      </w:r>
      <w:proofErr w:type="spellStart"/>
      <w:r w:rsidR="00CC7D10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CC7D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</w:t>
      </w:r>
      <w:r w:rsidR="00CC7D10" w:rsidRPr="00734509">
        <w:rPr>
          <w:rFonts w:ascii="Times New Roman" w:eastAsia="Calibri" w:hAnsi="Times New Roman" w:cs="Times New Roman"/>
          <w:sz w:val="28"/>
          <w:szCs w:val="28"/>
          <w:lang w:val="uk-UA"/>
        </w:rPr>
        <w:t>ради</w:t>
      </w:r>
      <w:r w:rsidR="00734509" w:rsidRPr="00734509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734509">
        <w:rPr>
          <w:lang w:val="uk-UA"/>
        </w:rPr>
        <w:t xml:space="preserve"> </w:t>
      </w:r>
      <w:r w:rsidR="00734509" w:rsidRPr="00734509">
        <w:rPr>
          <w:rFonts w:ascii="Times New Roman" w:eastAsia="Calibri" w:hAnsi="Times New Roman" w:cs="Times New Roman"/>
          <w:sz w:val="28"/>
          <w:szCs w:val="28"/>
          <w:lang w:val="uk-UA"/>
        </w:rPr>
        <w:t>Головного управління Національної поліції у Вінницькій області</w:t>
      </w:r>
      <w:r w:rsidR="00893F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14:paraId="2FBC5836" w14:textId="77777777" w:rsidR="00C77FB7" w:rsidRDefault="00C77FB7" w:rsidP="00C77FB7">
      <w:pPr>
        <w:tabs>
          <w:tab w:val="left" w:pos="1134"/>
          <w:tab w:val="left" w:pos="1276"/>
        </w:tabs>
        <w:spacing w:after="0" w:line="240" w:lineRule="auto"/>
        <w:ind w:left="426" w:firstLine="42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</w:t>
      </w:r>
    </w:p>
    <w:p w14:paraId="73BB2905" w14:textId="380266BD" w:rsidR="00D70C3C" w:rsidRDefault="00C77FB7" w:rsidP="00C77FB7">
      <w:pPr>
        <w:tabs>
          <w:tab w:val="left" w:pos="1134"/>
          <w:tab w:val="left" w:pos="1276"/>
        </w:tabs>
        <w:spacing w:after="0" w:line="240" w:lineRule="auto"/>
        <w:ind w:left="426" w:firstLine="42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="00623E6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047CA24A" w14:textId="77777777" w:rsidR="00C77FB7" w:rsidRDefault="00C77FB7" w:rsidP="00C77FB7">
      <w:pPr>
        <w:tabs>
          <w:tab w:val="left" w:pos="1134"/>
          <w:tab w:val="left" w:pos="1276"/>
        </w:tabs>
        <w:spacing w:after="0" w:line="240" w:lineRule="auto"/>
        <w:ind w:left="426" w:firstLine="42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69CB829" w14:textId="1113CE1B" w:rsidR="000160E7" w:rsidRDefault="000160E7" w:rsidP="00B974B3">
      <w:pPr>
        <w:pStyle w:val="a5"/>
        <w:numPr>
          <w:ilvl w:val="0"/>
          <w:numId w:val="5"/>
        </w:numPr>
        <w:tabs>
          <w:tab w:val="left" w:pos="1134"/>
          <w:tab w:val="left" w:pos="1701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Hlk64705558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Передати </w:t>
      </w:r>
      <w:r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 загального фонду бюджету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>сільської територіальної</w:t>
      </w:r>
      <w:r w:rsidR="00CF0C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громади у вигляді міжбюджетних</w:t>
      </w:r>
      <w:r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F0C32">
        <w:rPr>
          <w:rFonts w:ascii="Times New Roman" w:eastAsia="Calibri" w:hAnsi="Times New Roman" w:cs="Times New Roman"/>
          <w:sz w:val="28"/>
          <w:szCs w:val="28"/>
          <w:lang w:val="uk-UA"/>
        </w:rPr>
        <w:t>трансфертів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25975325" w14:textId="7AAEE26B" w:rsidR="00F01261" w:rsidRDefault="008F6ABD" w:rsidP="00C77FB7">
      <w:pPr>
        <w:pStyle w:val="a5"/>
        <w:numPr>
          <w:ilvl w:val="1"/>
          <w:numId w:val="5"/>
        </w:numPr>
        <w:tabs>
          <w:tab w:val="left" w:pos="1134"/>
          <w:tab w:val="left" w:pos="1701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bookmarkStart w:id="1" w:name="_GoBack"/>
      <w:r>
        <w:rPr>
          <w:rFonts w:ascii="Times New Roman" w:eastAsia="Calibri" w:hAnsi="Times New Roman" w:cs="Times New Roman"/>
          <w:sz w:val="28"/>
          <w:szCs w:val="28"/>
          <w:lang w:val="uk-UA"/>
        </w:rPr>
        <w:t>районного бюджету Вінницького району іншу субвенцію</w:t>
      </w:r>
      <w:r w:rsidR="00F012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місцевого бюджету в сумі 73500 грн для </w:t>
      </w:r>
      <w:r w:rsidR="005A27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здійснення </w:t>
      </w:r>
      <w:r w:rsidR="00F012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компенсаційних виплат </w:t>
      </w:r>
      <w:r w:rsidR="00F01261" w:rsidRPr="00F01261">
        <w:rPr>
          <w:rFonts w:ascii="Times New Roman" w:eastAsia="Calibri" w:hAnsi="Times New Roman" w:cs="Times New Roman"/>
          <w:sz w:val="28"/>
          <w:szCs w:val="28"/>
          <w:lang w:val="uk-UA"/>
        </w:rPr>
        <w:t>фізичним особам, які надають соціальні послуги</w:t>
      </w:r>
      <w:r w:rsidR="00CB1B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території населених пунктів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 для забезпечення виконання</w:t>
      </w:r>
      <w:r w:rsidR="00F01261" w:rsidRPr="00F012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постанови Кабінету Міністрів України від 29</w:t>
      </w:r>
      <w:r w:rsidR="00CD2B41">
        <w:rPr>
          <w:rFonts w:ascii="Times New Roman" w:eastAsia="Calibri" w:hAnsi="Times New Roman" w:cs="Times New Roman"/>
          <w:sz w:val="28"/>
          <w:szCs w:val="28"/>
          <w:lang w:val="uk-UA"/>
        </w:rPr>
        <w:t>.04.</w:t>
      </w:r>
      <w:r w:rsidR="00C77FB7">
        <w:rPr>
          <w:rFonts w:ascii="Times New Roman" w:eastAsia="Calibri" w:hAnsi="Times New Roman" w:cs="Times New Roman"/>
          <w:sz w:val="28"/>
          <w:szCs w:val="28"/>
          <w:lang w:val="uk-UA"/>
        </w:rPr>
        <w:t>2004 року</w:t>
      </w:r>
      <w:r w:rsidR="00F01261" w:rsidRPr="00F012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№558 </w:t>
      </w:r>
      <w:r w:rsidR="00CD2B41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F01261" w:rsidRPr="00F01261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Порядку призначення і виплати компенсації фізичним особам</w:t>
      </w:r>
      <w:r w:rsidR="00CD2B41">
        <w:rPr>
          <w:rFonts w:ascii="Times New Roman" w:eastAsia="Calibri" w:hAnsi="Times New Roman" w:cs="Times New Roman"/>
          <w:sz w:val="28"/>
          <w:szCs w:val="28"/>
          <w:lang w:val="uk-UA"/>
        </w:rPr>
        <w:t>, які надають соціальні послуги»</w:t>
      </w:r>
      <w:bookmarkEnd w:id="1"/>
      <w:r w:rsidR="00CD2B4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3FD6AE76" w14:textId="1006433C" w:rsidR="00CF0C32" w:rsidRPr="00CF0C32" w:rsidRDefault="008F6ABD" w:rsidP="00C77FB7">
      <w:pPr>
        <w:pStyle w:val="a5"/>
        <w:numPr>
          <w:ilvl w:val="1"/>
          <w:numId w:val="5"/>
        </w:numPr>
        <w:tabs>
          <w:tab w:val="left" w:pos="1134"/>
          <w:tab w:val="left" w:pos="1701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Субвенцію</w:t>
      </w:r>
      <w:r w:rsidR="00CF0C32" w:rsidRPr="00CF0C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місцевого бюджету державному бюджету на виконання програм соціально-економічного розвитку регіонів</w:t>
      </w:r>
      <w:r w:rsidR="005A27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сумі </w:t>
      </w:r>
      <w:r w:rsidR="00CF0C32" w:rsidRPr="00CF0C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17330 грн на </w:t>
      </w:r>
      <w:r w:rsidR="00CF0C32" w:rsidRPr="00CF0C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реєстрацію спеціального легкового автомобіля </w:t>
      </w:r>
      <w:r w:rsidR="005A2758" w:rsidRPr="00B03E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Відділу поліції №3 Вінницького РУП</w:t>
      </w:r>
      <w:r w:rsidR="005A2758" w:rsidRPr="00CF0C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F0C32" w:rsidRPr="00CF0C3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сплату</w:t>
      </w:r>
      <w:r w:rsidR="00CF0C32" w:rsidRPr="00CF0C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збору на обов’язкове державне пенсійне страхування при першій державній реєстрації</w:t>
      </w:r>
      <w:r w:rsidR="005A27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автомобіля</w:t>
      </w:r>
      <w:r w:rsidR="00CF0C3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bookmarkEnd w:id="0"/>
    <w:p w14:paraId="4D88AC02" w14:textId="4DC89E0C" w:rsidR="00CF0C32" w:rsidRDefault="00D70C3C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D4647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2.</w:t>
      </w:r>
      <w:r w:rsidR="00B974B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CF0C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Передати </w:t>
      </w:r>
      <w:r w:rsidR="00CF0C32"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 </w:t>
      </w:r>
      <w:r w:rsidR="00CF0C32">
        <w:rPr>
          <w:rFonts w:ascii="Times New Roman" w:eastAsia="Calibri" w:hAnsi="Times New Roman" w:cs="Times New Roman"/>
          <w:sz w:val="28"/>
          <w:szCs w:val="28"/>
          <w:lang w:val="uk-UA"/>
        </w:rPr>
        <w:t>спеціального</w:t>
      </w:r>
      <w:r w:rsidR="00CF0C32"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фонду бюджету </w:t>
      </w:r>
      <w:proofErr w:type="spellStart"/>
      <w:r w:rsidR="00CF0C32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CF0C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F0C32" w:rsidRPr="000160E7">
        <w:rPr>
          <w:rFonts w:ascii="Times New Roman" w:eastAsia="Calibri" w:hAnsi="Times New Roman" w:cs="Times New Roman"/>
          <w:sz w:val="28"/>
          <w:szCs w:val="28"/>
          <w:lang w:val="uk-UA"/>
        </w:rPr>
        <w:t>сільської територіальної</w:t>
      </w:r>
      <w:r w:rsidR="00CF0C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громади </w:t>
      </w:r>
      <w:r w:rsidR="008F6ABD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8F6ABD">
        <w:rPr>
          <w:rFonts w:ascii="Times New Roman" w:hAnsi="Times New Roman" w:cs="Times New Roman"/>
          <w:bCs/>
          <w:sz w:val="28"/>
          <w:szCs w:val="28"/>
          <w:lang w:val="uk-UA"/>
        </w:rPr>
        <w:t>убвенцію</w:t>
      </w:r>
      <w:r w:rsidR="00CF0C32" w:rsidRPr="00CF0C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місцевого бюджету державному бюджету на виконання програм соціально-економічного розвитку регіонів </w:t>
      </w:r>
      <w:r w:rsidR="005A27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сумі </w:t>
      </w:r>
      <w:r w:rsidR="00CF0C32" w:rsidRPr="00CF0C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520000 </w:t>
      </w:r>
      <w:proofErr w:type="spellStart"/>
      <w:r w:rsidR="00CF0C32" w:rsidRPr="00CF0C32">
        <w:rPr>
          <w:rFonts w:ascii="Times New Roman" w:hAnsi="Times New Roman" w:cs="Times New Roman"/>
          <w:bCs/>
          <w:sz w:val="28"/>
          <w:szCs w:val="28"/>
          <w:lang w:val="uk-UA"/>
        </w:rPr>
        <w:t>грн</w:t>
      </w:r>
      <w:proofErr w:type="spellEnd"/>
      <w:r w:rsidR="00CF0C32" w:rsidRPr="00CF0C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A2758">
        <w:rPr>
          <w:rFonts w:ascii="Times New Roman" w:hAnsi="Times New Roman" w:cs="Times New Roman"/>
          <w:bCs/>
          <w:sz w:val="28"/>
          <w:szCs w:val="28"/>
          <w:lang w:val="uk-UA"/>
        </w:rPr>
        <w:t>для</w:t>
      </w:r>
      <w:r w:rsidR="00CF0C32" w:rsidRPr="00CF0C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F0C32" w:rsidRPr="00CF0C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CF0C32" w:rsidRPr="00B03E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ридбання спеціалізованого автомобіля Відділу поліції №3 Вінницького РУП для забезпечення ефективної та оперативної роботи  поліцейського офіцера </w:t>
      </w:r>
      <w:proofErr w:type="spellStart"/>
      <w:r w:rsidR="00CF0C32" w:rsidRPr="00B03E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Якушинецької</w:t>
      </w:r>
      <w:proofErr w:type="spellEnd"/>
      <w:r w:rsidR="00CF0C32" w:rsidRPr="00B03E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територіальної громади</w:t>
      </w:r>
      <w:r w:rsidR="00CF0C32">
        <w:rPr>
          <w:color w:val="000000"/>
          <w:sz w:val="28"/>
          <w:szCs w:val="28"/>
          <w:lang w:val="uk-UA"/>
        </w:rPr>
        <w:t>.</w:t>
      </w:r>
    </w:p>
    <w:p w14:paraId="2BB1664A" w14:textId="22C97483" w:rsidR="00D70C3C" w:rsidRDefault="00CF0C32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3. </w:t>
      </w:r>
      <w:r w:rsidR="00D70C3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Доручити сільському голові підписати</w:t>
      </w:r>
      <w:r w:rsidR="00D70C3C"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догов</w:t>
      </w:r>
      <w:r w:rsidR="00B974B3">
        <w:rPr>
          <w:rFonts w:ascii="Times New Roman" w:eastAsia="Calibri" w:hAnsi="Times New Roman" w:cs="Times New Roman"/>
          <w:sz w:val="28"/>
          <w:szCs w:val="28"/>
          <w:lang w:val="uk-UA"/>
        </w:rPr>
        <w:t>ори</w:t>
      </w:r>
      <w:r w:rsidR="00D70C3C"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міжбюджетних трансфертів</w:t>
      </w:r>
      <w:r w:rsidR="00D70C3C"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14:paraId="0B1FB144" w14:textId="5BF6A275" w:rsidR="00B974B3" w:rsidRDefault="00CF0C32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="00D70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підставі укладених договорів фінансовому відділу </w:t>
      </w:r>
      <w:proofErr w:type="spellStart"/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(</w:t>
      </w:r>
      <w:proofErr w:type="spellStart"/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Максимчук</w:t>
      </w:r>
      <w:proofErr w:type="spellEnd"/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В.) перерахувати кошти субвенцій</w:t>
      </w:r>
      <w:r w:rsidR="00745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C4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помісячного розпису</w:t>
      </w:r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FADDF7A" w14:textId="2FD859A0" w:rsidR="00D70C3C" w:rsidRPr="00D96174" w:rsidRDefault="00CF0C32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постійну комісію </w:t>
      </w:r>
      <w:proofErr w:type="spellStart"/>
      <w:r w:rsidR="00D70C3C" w:rsidRPr="00FA27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D70C3C" w:rsidRPr="00FA27C7">
        <w:rPr>
          <w:rFonts w:ascii="Times New Roman" w:hAnsi="Times New Roman" w:cs="Times New Roman"/>
          <w:sz w:val="28"/>
          <w:szCs w:val="28"/>
        </w:rPr>
        <w:t xml:space="preserve"> ради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  <w:proofErr w:type="spellStart"/>
      <w:r w:rsidR="00D70C3C" w:rsidRPr="00FA27C7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="00D70C3C" w:rsidRPr="00FA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C3C" w:rsidRPr="00FA27C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D70C3C" w:rsidRPr="00FA27C7">
        <w:rPr>
          <w:rFonts w:ascii="Times New Roman" w:hAnsi="Times New Roman" w:cs="Times New Roman"/>
          <w:sz w:val="28"/>
          <w:szCs w:val="28"/>
        </w:rPr>
        <w:t xml:space="preserve"> та бюджету</w:t>
      </w:r>
      <w:r w:rsidR="00D70C3C" w:rsidRPr="00FA27C7">
        <w:rPr>
          <w:rFonts w:ascii="Times New Roman" w:hAnsi="Times New Roman" w:cs="Times New Roman"/>
          <w:sz w:val="28"/>
          <w:szCs w:val="28"/>
          <w:lang w:val="uk-UA"/>
        </w:rPr>
        <w:t xml:space="preserve">  (Янчук В.І.)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C6326CE" w14:textId="01E58518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2FA97B" w14:textId="77777777" w:rsidR="003350AE" w:rsidRDefault="003350AE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C018AA" w14:textId="2BCC36DD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B1E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p w14:paraId="6E7EE1DC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ABA64B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FE3C4D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1">
    <w:nsid w:val="5B2E2ED8"/>
    <w:multiLevelType w:val="multilevel"/>
    <w:tmpl w:val="6D82B1A8"/>
    <w:lvl w:ilvl="0">
      <w:start w:val="1"/>
      <w:numFmt w:val="decimal"/>
      <w:lvlText w:val="%1."/>
      <w:lvlJc w:val="left"/>
      <w:pPr>
        <w:ind w:left="19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56" w:hanging="2160"/>
      </w:pPr>
      <w:rPr>
        <w:rFonts w:hint="default"/>
      </w:rPr>
    </w:lvl>
  </w:abstractNum>
  <w:abstractNum w:abstractNumId="2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abstractNum w:abstractNumId="4">
    <w:nsid w:val="72A034F6"/>
    <w:multiLevelType w:val="multilevel"/>
    <w:tmpl w:val="15384260"/>
    <w:lvl w:ilvl="0">
      <w:start w:val="1"/>
      <w:numFmt w:val="decimal"/>
      <w:lvlText w:val="%1."/>
      <w:lvlJc w:val="left"/>
      <w:pPr>
        <w:ind w:left="19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6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1ECA"/>
    <w:rsid w:val="000049B8"/>
    <w:rsid w:val="00004E2A"/>
    <w:rsid w:val="000160E7"/>
    <w:rsid w:val="00025F57"/>
    <w:rsid w:val="0002630C"/>
    <w:rsid w:val="00035BC5"/>
    <w:rsid w:val="000516B1"/>
    <w:rsid w:val="000525FA"/>
    <w:rsid w:val="00076A3A"/>
    <w:rsid w:val="0008059A"/>
    <w:rsid w:val="000A34CF"/>
    <w:rsid w:val="000A75F1"/>
    <w:rsid w:val="000B5F8C"/>
    <w:rsid w:val="000B6955"/>
    <w:rsid w:val="000E08ED"/>
    <w:rsid w:val="000E178E"/>
    <w:rsid w:val="000E47CF"/>
    <w:rsid w:val="00115330"/>
    <w:rsid w:val="00140251"/>
    <w:rsid w:val="00153492"/>
    <w:rsid w:val="00154C2E"/>
    <w:rsid w:val="0015516B"/>
    <w:rsid w:val="00175E76"/>
    <w:rsid w:val="00184068"/>
    <w:rsid w:val="0019748D"/>
    <w:rsid w:val="001A0638"/>
    <w:rsid w:val="001A5748"/>
    <w:rsid w:val="001A5AE3"/>
    <w:rsid w:val="001B4CE4"/>
    <w:rsid w:val="001C0D99"/>
    <w:rsid w:val="001E4C9F"/>
    <w:rsid w:val="002209BB"/>
    <w:rsid w:val="00245A1E"/>
    <w:rsid w:val="00246C3B"/>
    <w:rsid w:val="0027175C"/>
    <w:rsid w:val="00277D00"/>
    <w:rsid w:val="00287CCA"/>
    <w:rsid w:val="002A44BD"/>
    <w:rsid w:val="002A5F82"/>
    <w:rsid w:val="002B2DC0"/>
    <w:rsid w:val="002B709C"/>
    <w:rsid w:val="002D309B"/>
    <w:rsid w:val="002E4087"/>
    <w:rsid w:val="002E735B"/>
    <w:rsid w:val="002F7C95"/>
    <w:rsid w:val="00314E23"/>
    <w:rsid w:val="0032277F"/>
    <w:rsid w:val="00322A8C"/>
    <w:rsid w:val="003239D8"/>
    <w:rsid w:val="00325EA9"/>
    <w:rsid w:val="003350AE"/>
    <w:rsid w:val="003405F0"/>
    <w:rsid w:val="00343C77"/>
    <w:rsid w:val="00347773"/>
    <w:rsid w:val="00351287"/>
    <w:rsid w:val="00355D0B"/>
    <w:rsid w:val="00383D87"/>
    <w:rsid w:val="00383FD3"/>
    <w:rsid w:val="003A4FE9"/>
    <w:rsid w:val="003B004C"/>
    <w:rsid w:val="003B26D3"/>
    <w:rsid w:val="003C7245"/>
    <w:rsid w:val="003D3AEC"/>
    <w:rsid w:val="003D5A52"/>
    <w:rsid w:val="003E246E"/>
    <w:rsid w:val="004069B6"/>
    <w:rsid w:val="00416F57"/>
    <w:rsid w:val="00425EE7"/>
    <w:rsid w:val="0043439A"/>
    <w:rsid w:val="00450DA5"/>
    <w:rsid w:val="0047781A"/>
    <w:rsid w:val="00481CFD"/>
    <w:rsid w:val="00491299"/>
    <w:rsid w:val="00495882"/>
    <w:rsid w:val="00496263"/>
    <w:rsid w:val="004979F1"/>
    <w:rsid w:val="004B163C"/>
    <w:rsid w:val="004B321A"/>
    <w:rsid w:val="004C5388"/>
    <w:rsid w:val="005145DA"/>
    <w:rsid w:val="00515E88"/>
    <w:rsid w:val="00517EF5"/>
    <w:rsid w:val="00521469"/>
    <w:rsid w:val="00526C87"/>
    <w:rsid w:val="00534F09"/>
    <w:rsid w:val="00537FD6"/>
    <w:rsid w:val="00561BC2"/>
    <w:rsid w:val="00572707"/>
    <w:rsid w:val="00573E23"/>
    <w:rsid w:val="00583179"/>
    <w:rsid w:val="005A2758"/>
    <w:rsid w:val="005A533F"/>
    <w:rsid w:val="005C0AAF"/>
    <w:rsid w:val="005D26F6"/>
    <w:rsid w:val="005F053A"/>
    <w:rsid w:val="005F5180"/>
    <w:rsid w:val="005F7EA2"/>
    <w:rsid w:val="006119D8"/>
    <w:rsid w:val="006213E5"/>
    <w:rsid w:val="00623E64"/>
    <w:rsid w:val="0064009A"/>
    <w:rsid w:val="00645680"/>
    <w:rsid w:val="00672588"/>
    <w:rsid w:val="00676197"/>
    <w:rsid w:val="00680B3A"/>
    <w:rsid w:val="00694365"/>
    <w:rsid w:val="006A02D5"/>
    <w:rsid w:val="006A621F"/>
    <w:rsid w:val="006C5F9B"/>
    <w:rsid w:val="006E6792"/>
    <w:rsid w:val="00702A85"/>
    <w:rsid w:val="00721E3A"/>
    <w:rsid w:val="00734509"/>
    <w:rsid w:val="0074592A"/>
    <w:rsid w:val="00756F50"/>
    <w:rsid w:val="00771DBB"/>
    <w:rsid w:val="00794134"/>
    <w:rsid w:val="00797161"/>
    <w:rsid w:val="00797664"/>
    <w:rsid w:val="007B1464"/>
    <w:rsid w:val="007E76D8"/>
    <w:rsid w:val="00806DDE"/>
    <w:rsid w:val="00807F75"/>
    <w:rsid w:val="00817A2C"/>
    <w:rsid w:val="00852736"/>
    <w:rsid w:val="00871609"/>
    <w:rsid w:val="00871E23"/>
    <w:rsid w:val="00872CFD"/>
    <w:rsid w:val="008738A2"/>
    <w:rsid w:val="00880EFF"/>
    <w:rsid w:val="008832A7"/>
    <w:rsid w:val="00887144"/>
    <w:rsid w:val="00893F1F"/>
    <w:rsid w:val="008A0DA9"/>
    <w:rsid w:val="008A197C"/>
    <w:rsid w:val="008A766F"/>
    <w:rsid w:val="008C7006"/>
    <w:rsid w:val="008E63A2"/>
    <w:rsid w:val="008F38AB"/>
    <w:rsid w:val="008F5001"/>
    <w:rsid w:val="008F6ABD"/>
    <w:rsid w:val="008F6B36"/>
    <w:rsid w:val="009000CE"/>
    <w:rsid w:val="00905A48"/>
    <w:rsid w:val="00923859"/>
    <w:rsid w:val="009372BF"/>
    <w:rsid w:val="00947EC5"/>
    <w:rsid w:val="00992BD9"/>
    <w:rsid w:val="00992FF2"/>
    <w:rsid w:val="009977A6"/>
    <w:rsid w:val="009C085A"/>
    <w:rsid w:val="009C4E1E"/>
    <w:rsid w:val="009D710F"/>
    <w:rsid w:val="009E4140"/>
    <w:rsid w:val="00A01D84"/>
    <w:rsid w:val="00A05A17"/>
    <w:rsid w:val="00A13BC5"/>
    <w:rsid w:val="00A37144"/>
    <w:rsid w:val="00A47EA3"/>
    <w:rsid w:val="00A56EA8"/>
    <w:rsid w:val="00A63241"/>
    <w:rsid w:val="00A800BE"/>
    <w:rsid w:val="00AA49FE"/>
    <w:rsid w:val="00AA6E8D"/>
    <w:rsid w:val="00AB696C"/>
    <w:rsid w:val="00AC0D44"/>
    <w:rsid w:val="00AD0C22"/>
    <w:rsid w:val="00AF1B20"/>
    <w:rsid w:val="00AF2AC7"/>
    <w:rsid w:val="00B15E5B"/>
    <w:rsid w:val="00B2665D"/>
    <w:rsid w:val="00B43CA4"/>
    <w:rsid w:val="00B603AB"/>
    <w:rsid w:val="00B71954"/>
    <w:rsid w:val="00B82532"/>
    <w:rsid w:val="00B974B3"/>
    <w:rsid w:val="00BC41A3"/>
    <w:rsid w:val="00BD538F"/>
    <w:rsid w:val="00BD631A"/>
    <w:rsid w:val="00BE12B2"/>
    <w:rsid w:val="00BF0A65"/>
    <w:rsid w:val="00BF26CB"/>
    <w:rsid w:val="00C1161E"/>
    <w:rsid w:val="00C2429A"/>
    <w:rsid w:val="00C267FB"/>
    <w:rsid w:val="00C27644"/>
    <w:rsid w:val="00C60D7C"/>
    <w:rsid w:val="00C776B6"/>
    <w:rsid w:val="00C77FB7"/>
    <w:rsid w:val="00C90BEA"/>
    <w:rsid w:val="00CB1B34"/>
    <w:rsid w:val="00CB1EC1"/>
    <w:rsid w:val="00CC7D10"/>
    <w:rsid w:val="00CD2B41"/>
    <w:rsid w:val="00CE0B53"/>
    <w:rsid w:val="00CE4A7A"/>
    <w:rsid w:val="00CF0C32"/>
    <w:rsid w:val="00D00D52"/>
    <w:rsid w:val="00D02DA4"/>
    <w:rsid w:val="00D42500"/>
    <w:rsid w:val="00D45F9D"/>
    <w:rsid w:val="00D46471"/>
    <w:rsid w:val="00D5186F"/>
    <w:rsid w:val="00D70C3C"/>
    <w:rsid w:val="00D96174"/>
    <w:rsid w:val="00DA475B"/>
    <w:rsid w:val="00DE4855"/>
    <w:rsid w:val="00DE4FF0"/>
    <w:rsid w:val="00DF2725"/>
    <w:rsid w:val="00E06C56"/>
    <w:rsid w:val="00E213C3"/>
    <w:rsid w:val="00E21BB0"/>
    <w:rsid w:val="00E34BD4"/>
    <w:rsid w:val="00E40349"/>
    <w:rsid w:val="00E43873"/>
    <w:rsid w:val="00E44E0D"/>
    <w:rsid w:val="00EA3907"/>
    <w:rsid w:val="00EA5287"/>
    <w:rsid w:val="00EB029D"/>
    <w:rsid w:val="00ED47A9"/>
    <w:rsid w:val="00F01261"/>
    <w:rsid w:val="00F03ECA"/>
    <w:rsid w:val="00F04393"/>
    <w:rsid w:val="00F04E30"/>
    <w:rsid w:val="00F061B0"/>
    <w:rsid w:val="00F26F5B"/>
    <w:rsid w:val="00F91E8E"/>
    <w:rsid w:val="00F932DE"/>
    <w:rsid w:val="00FA27C7"/>
    <w:rsid w:val="00FB197B"/>
    <w:rsid w:val="00FB5BB3"/>
    <w:rsid w:val="00FB64D1"/>
    <w:rsid w:val="00FB66B4"/>
    <w:rsid w:val="00FB793E"/>
    <w:rsid w:val="00FC0D00"/>
    <w:rsid w:val="00FC2BAC"/>
    <w:rsid w:val="00FD27D6"/>
    <w:rsid w:val="00FE3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3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160E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60E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60E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60E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60E7"/>
    <w:rPr>
      <w:b/>
      <w:bCs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F01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012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160E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60E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60E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60E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60E7"/>
    <w:rPr>
      <w:b/>
      <w:bCs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F01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01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60</cp:revision>
  <cp:lastPrinted>2021-04-22T05:59:00Z</cp:lastPrinted>
  <dcterms:created xsi:type="dcterms:W3CDTF">2020-02-19T05:21:00Z</dcterms:created>
  <dcterms:modified xsi:type="dcterms:W3CDTF">2021-04-22T06:27:00Z</dcterms:modified>
</cp:coreProperties>
</file>