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784C2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9142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A21784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442D8">
        <w:rPr>
          <w:b/>
          <w:sz w:val="28"/>
          <w:szCs w:val="28"/>
          <w:lang w:val="uk-UA"/>
        </w:rPr>
        <w:t>орядок денний</w:t>
      </w:r>
    </w:p>
    <w:p w:rsidR="00D442D8" w:rsidRDefault="00EB1DF8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D442D8">
        <w:rPr>
          <w:b/>
          <w:sz w:val="28"/>
          <w:szCs w:val="28"/>
          <w:lang w:val="uk-UA"/>
        </w:rPr>
        <w:t>.</w:t>
      </w:r>
      <w:r w:rsidR="00A2178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6</w:t>
      </w:r>
      <w:r w:rsidR="00D442D8">
        <w:rPr>
          <w:b/>
          <w:sz w:val="28"/>
          <w:szCs w:val="28"/>
          <w:lang w:val="uk-UA"/>
        </w:rPr>
        <w:t>.20</w:t>
      </w:r>
      <w:r w:rsidR="00A21784">
        <w:rPr>
          <w:b/>
          <w:sz w:val="28"/>
          <w:szCs w:val="28"/>
          <w:lang w:val="uk-UA"/>
        </w:rPr>
        <w:t>20</w:t>
      </w:r>
      <w:r w:rsidR="00D442D8">
        <w:rPr>
          <w:b/>
          <w:sz w:val="28"/>
          <w:szCs w:val="28"/>
          <w:lang w:val="uk-UA"/>
        </w:rPr>
        <w:t xml:space="preserve"> р.                                                                  </w:t>
      </w:r>
      <w:r w:rsidR="00A2178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5</w:t>
      </w:r>
      <w:r w:rsidR="00D442D8">
        <w:rPr>
          <w:b/>
          <w:sz w:val="28"/>
          <w:szCs w:val="28"/>
          <w:lang w:val="uk-UA"/>
        </w:rPr>
        <w:t xml:space="preserve">  сесія 7 скликання</w:t>
      </w:r>
    </w:p>
    <w:p w:rsidR="004E3755" w:rsidRDefault="004E3755" w:rsidP="00D442D8">
      <w:pPr>
        <w:rPr>
          <w:b/>
          <w:sz w:val="28"/>
          <w:szCs w:val="28"/>
          <w:lang w:val="uk-UA"/>
        </w:rPr>
      </w:pPr>
    </w:p>
    <w:p w:rsidR="004F7675" w:rsidRPr="009A25FC" w:rsidRDefault="004F7675" w:rsidP="00192997">
      <w:pPr>
        <w:ind w:left="284"/>
        <w:rPr>
          <w:b/>
          <w:sz w:val="16"/>
          <w:szCs w:val="16"/>
          <w:lang w:val="uk-UA"/>
        </w:rPr>
      </w:pPr>
    </w:p>
    <w:p w:rsidR="008D5F07" w:rsidRDefault="008D5F07" w:rsidP="00657225">
      <w:pPr>
        <w:pStyle w:val="a4"/>
        <w:numPr>
          <w:ilvl w:val="0"/>
          <w:numId w:val="22"/>
        </w:num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 w:rsidRPr="00B02362">
        <w:rPr>
          <w:bCs/>
          <w:sz w:val="28"/>
          <w:szCs w:val="28"/>
          <w:lang w:val="uk-UA"/>
        </w:rPr>
        <w:t>Про прийняття порядку денного  за основу</w:t>
      </w:r>
      <w:r w:rsidR="000F49B7" w:rsidRPr="00B02362">
        <w:rPr>
          <w:bCs/>
          <w:sz w:val="28"/>
          <w:szCs w:val="28"/>
          <w:lang w:val="uk-UA"/>
        </w:rPr>
        <w:t xml:space="preserve"> і в цілому.</w:t>
      </w:r>
      <w:r w:rsidRPr="00B02362">
        <w:rPr>
          <w:bCs/>
          <w:sz w:val="28"/>
          <w:szCs w:val="28"/>
          <w:lang w:val="uk-UA"/>
        </w:rPr>
        <w:tab/>
      </w:r>
    </w:p>
    <w:p w:rsidR="00A73438" w:rsidRDefault="00A73438" w:rsidP="00A73438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A73438" w:rsidRPr="00A73438" w:rsidRDefault="00A73438" w:rsidP="00A73438">
      <w:pPr>
        <w:pStyle w:val="a4"/>
        <w:numPr>
          <w:ilvl w:val="0"/>
          <w:numId w:val="22"/>
        </w:numPr>
        <w:rPr>
          <w:bCs/>
          <w:i/>
          <w:sz w:val="28"/>
          <w:szCs w:val="28"/>
          <w:lang w:val="uk-UA"/>
        </w:rPr>
      </w:pPr>
      <w:r w:rsidRPr="00A73438">
        <w:rPr>
          <w:bCs/>
          <w:sz w:val="28"/>
          <w:szCs w:val="28"/>
          <w:lang w:val="uk-UA"/>
        </w:rPr>
        <w:t>Про проведення закритих засідань  на період карантину.</w:t>
      </w:r>
    </w:p>
    <w:p w:rsidR="00A73438" w:rsidRPr="00A73438" w:rsidRDefault="00A73438" w:rsidP="00A73438">
      <w:pPr>
        <w:pStyle w:val="a4"/>
        <w:rPr>
          <w:bCs/>
          <w:i/>
          <w:sz w:val="28"/>
          <w:szCs w:val="28"/>
          <w:lang w:val="uk-UA"/>
        </w:rPr>
      </w:pPr>
      <w:r w:rsidRPr="00A73438">
        <w:rPr>
          <w:bCs/>
          <w:i/>
          <w:sz w:val="28"/>
          <w:szCs w:val="28"/>
          <w:lang w:val="uk-UA"/>
        </w:rPr>
        <w:t xml:space="preserve">Доповідає: </w:t>
      </w:r>
      <w:r w:rsidR="008A0543">
        <w:rPr>
          <w:bCs/>
          <w:i/>
          <w:sz w:val="28"/>
          <w:szCs w:val="28"/>
          <w:lang w:val="uk-UA"/>
        </w:rPr>
        <w:t>секретар сільської ради Костюк К.М.</w:t>
      </w:r>
    </w:p>
    <w:p w:rsidR="00657225" w:rsidRPr="00B02362" w:rsidRDefault="00657225" w:rsidP="00657225">
      <w:pPr>
        <w:pStyle w:val="a4"/>
        <w:tabs>
          <w:tab w:val="left" w:pos="1134"/>
          <w:tab w:val="left" w:pos="1276"/>
        </w:tabs>
        <w:ind w:left="644"/>
        <w:rPr>
          <w:bCs/>
          <w:sz w:val="28"/>
          <w:szCs w:val="28"/>
          <w:lang w:val="uk-UA"/>
        </w:rPr>
      </w:pPr>
    </w:p>
    <w:p w:rsidR="003C3585" w:rsidRPr="00066A83" w:rsidRDefault="00167B2C" w:rsidP="00066A83">
      <w:pPr>
        <w:pStyle w:val="Default"/>
        <w:tabs>
          <w:tab w:val="left" w:pos="3450"/>
        </w:tabs>
        <w:jc w:val="both"/>
        <w:rPr>
          <w:rStyle w:val="a3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73438">
        <w:rPr>
          <w:sz w:val="28"/>
          <w:szCs w:val="28"/>
          <w:lang w:val="uk-UA"/>
        </w:rPr>
        <w:t>3</w:t>
      </w:r>
      <w:r w:rsidR="00066A83">
        <w:rPr>
          <w:sz w:val="28"/>
          <w:szCs w:val="28"/>
          <w:lang w:val="uk-UA"/>
        </w:rPr>
        <w:t>.</w:t>
      </w:r>
      <w:r w:rsidR="003C3585" w:rsidRPr="00066A83">
        <w:rPr>
          <w:sz w:val="28"/>
          <w:szCs w:val="28"/>
          <w:lang w:val="uk-UA"/>
        </w:rPr>
        <w:t>Про внесення змін до П</w:t>
      </w:r>
      <w:proofErr w:type="spellStart"/>
      <w:r w:rsidR="003C3585" w:rsidRPr="00066A83">
        <w:rPr>
          <w:sz w:val="28"/>
          <w:szCs w:val="28"/>
        </w:rPr>
        <w:t>рограм</w:t>
      </w:r>
      <w:proofErr w:type="spellEnd"/>
      <w:r w:rsidR="003C3585" w:rsidRPr="00066A83">
        <w:rPr>
          <w:sz w:val="28"/>
          <w:szCs w:val="28"/>
          <w:lang w:val="uk-UA"/>
        </w:rPr>
        <w:t>и</w:t>
      </w:r>
      <w:r w:rsidR="003C3585" w:rsidRPr="00066A83">
        <w:rPr>
          <w:sz w:val="28"/>
          <w:szCs w:val="28"/>
        </w:rPr>
        <w:t xml:space="preserve"> </w:t>
      </w:r>
      <w:r w:rsidR="003C3585" w:rsidRPr="00066A83">
        <w:rPr>
          <w:sz w:val="28"/>
          <w:szCs w:val="28"/>
          <w:lang w:val="uk-UA"/>
        </w:rPr>
        <w:t>підвищення</w:t>
      </w:r>
      <w:r w:rsidR="00066A83">
        <w:rPr>
          <w:sz w:val="28"/>
          <w:szCs w:val="28"/>
          <w:lang w:val="uk-UA"/>
        </w:rPr>
        <w:t xml:space="preserve"> </w:t>
      </w:r>
      <w:r w:rsidR="003C3585" w:rsidRPr="00066A83">
        <w:rPr>
          <w:sz w:val="28"/>
          <w:szCs w:val="28"/>
          <w:lang w:val="uk-UA"/>
        </w:rPr>
        <w:t xml:space="preserve">якості медичного обслуговування населення </w:t>
      </w:r>
      <w:proofErr w:type="spellStart"/>
      <w:r w:rsidR="003C3585" w:rsidRPr="00066A83">
        <w:rPr>
          <w:rStyle w:val="a3"/>
          <w:b w:val="0"/>
          <w:sz w:val="28"/>
          <w:szCs w:val="28"/>
        </w:rPr>
        <w:t>Якушинецької</w:t>
      </w:r>
      <w:proofErr w:type="spellEnd"/>
      <w:r w:rsidR="003C3585" w:rsidRPr="00066A83">
        <w:rPr>
          <w:rStyle w:val="a3"/>
          <w:b w:val="0"/>
          <w:sz w:val="28"/>
          <w:szCs w:val="28"/>
        </w:rPr>
        <w:t xml:space="preserve">  ОТГ на 2020 </w:t>
      </w:r>
      <w:proofErr w:type="spellStart"/>
      <w:r w:rsidR="003C3585" w:rsidRPr="00066A83">
        <w:rPr>
          <w:rStyle w:val="a3"/>
          <w:b w:val="0"/>
          <w:sz w:val="28"/>
          <w:szCs w:val="28"/>
        </w:rPr>
        <w:t>рік</w:t>
      </w:r>
      <w:proofErr w:type="spellEnd"/>
      <w:r w:rsidR="00066A83">
        <w:rPr>
          <w:rStyle w:val="a3"/>
          <w:b w:val="0"/>
          <w:sz w:val="28"/>
          <w:szCs w:val="28"/>
          <w:lang w:val="uk-UA"/>
        </w:rPr>
        <w:t>.</w:t>
      </w:r>
    </w:p>
    <w:p w:rsidR="00066A83" w:rsidRDefault="00066A83" w:rsidP="00066A8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066A83" w:rsidRPr="00066A83" w:rsidRDefault="00066A83" w:rsidP="00066A83">
      <w:pPr>
        <w:ind w:left="284"/>
        <w:rPr>
          <w:i/>
          <w:sz w:val="28"/>
          <w:szCs w:val="28"/>
        </w:rPr>
      </w:pPr>
    </w:p>
    <w:p w:rsidR="00066A83" w:rsidRPr="00066A83" w:rsidRDefault="00066A83" w:rsidP="00066A83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73438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Pr="00066A83">
        <w:rPr>
          <w:bCs/>
          <w:sz w:val="28"/>
          <w:szCs w:val="28"/>
          <w:lang w:val="uk-UA"/>
        </w:rPr>
        <w:t>Про внесення змін до рішення 38 сесії 7 скликання від 17.12.2019 року  «Про передачу міжбюджетних трансфертів у 2020 році»</w:t>
      </w:r>
      <w:r>
        <w:rPr>
          <w:bCs/>
          <w:sz w:val="28"/>
          <w:szCs w:val="28"/>
          <w:lang w:val="uk-UA"/>
        </w:rPr>
        <w:t>.</w:t>
      </w:r>
    </w:p>
    <w:p w:rsidR="00066A83" w:rsidRDefault="00066A83" w:rsidP="00066A83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6B1BF9" w:rsidRDefault="006B1BF9" w:rsidP="00066A83">
      <w:pPr>
        <w:ind w:left="284"/>
        <w:rPr>
          <w:i/>
          <w:sz w:val="28"/>
          <w:szCs w:val="28"/>
          <w:lang w:val="uk-UA"/>
        </w:rPr>
      </w:pPr>
    </w:p>
    <w:p w:rsidR="006B1BF9" w:rsidRPr="009D124C" w:rsidRDefault="006B1BF9" w:rsidP="006B1BF9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167B2C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A73438">
        <w:rPr>
          <w:rFonts w:ascii="Times New Roman" w:hAnsi="Times New Roman" w:cs="Times New Roman"/>
          <w:bCs/>
          <w:sz w:val="28"/>
          <w:szCs w:val="28"/>
        </w:rPr>
        <w:t>5</w:t>
      </w:r>
      <w:r w:rsidR="00167B2C">
        <w:rPr>
          <w:rFonts w:ascii="Times New Roman" w:hAnsi="Times New Roman" w:cs="Times New Roman"/>
          <w:bCs/>
          <w:sz w:val="28"/>
          <w:szCs w:val="28"/>
        </w:rPr>
        <w:t>.</w:t>
      </w:r>
      <w:r w:rsidRPr="009D124C">
        <w:rPr>
          <w:rFonts w:ascii="Times New Roman" w:hAnsi="Times New Roman" w:cs="Times New Roman"/>
          <w:bCs/>
          <w:sz w:val="28"/>
          <w:szCs w:val="28"/>
        </w:rPr>
        <w:t xml:space="preserve"> Про  внесення змін до рішення 39 сесії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24C">
        <w:rPr>
          <w:rFonts w:ascii="Times New Roman" w:hAnsi="Times New Roman" w:cs="Times New Roman"/>
          <w:bCs/>
          <w:sz w:val="28"/>
          <w:szCs w:val="28"/>
        </w:rPr>
        <w:t xml:space="preserve">сільської ради 7 скликання  від 24.12.2019 року «Про бюджет </w:t>
      </w:r>
      <w:proofErr w:type="spellStart"/>
      <w:r w:rsidRPr="009D124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9D124C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24C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2020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1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BF9" w:rsidRDefault="006B1BF9" w:rsidP="006B1BF9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6B1BF9" w:rsidRDefault="006B1BF9" w:rsidP="006B1BF9">
      <w:pPr>
        <w:ind w:left="284"/>
        <w:rPr>
          <w:i/>
          <w:sz w:val="28"/>
          <w:szCs w:val="28"/>
          <w:lang w:val="uk-UA"/>
        </w:rPr>
      </w:pPr>
    </w:p>
    <w:p w:rsidR="00167B2C" w:rsidRDefault="00167B2C" w:rsidP="00167B2C">
      <w:pPr>
        <w:pStyle w:val="aa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9D124C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73438">
        <w:rPr>
          <w:rFonts w:ascii="Times New Roman" w:hAnsi="Times New Roman"/>
          <w:b w:val="0"/>
          <w:sz w:val="28"/>
          <w:szCs w:val="28"/>
        </w:rPr>
        <w:t>6</w:t>
      </w:r>
      <w:r w:rsidRPr="009D124C">
        <w:rPr>
          <w:rFonts w:ascii="Times New Roman" w:hAnsi="Times New Roman"/>
          <w:b w:val="0"/>
          <w:sz w:val="28"/>
          <w:szCs w:val="28"/>
        </w:rPr>
        <w:t>.</w:t>
      </w:r>
      <w:r w:rsidRPr="009D124C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9D124C">
        <w:rPr>
          <w:rFonts w:ascii="Times New Roman" w:hAnsi="Times New Roman"/>
          <w:b w:val="0"/>
          <w:noProof/>
          <w:sz w:val="28"/>
          <w:szCs w:val="28"/>
          <w:lang w:val="ru-RU"/>
        </w:rPr>
        <w:t>Про встановлення місцевих податків і зборів на території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9D124C">
        <w:rPr>
          <w:rFonts w:ascii="Times New Roman" w:hAnsi="Times New Roman"/>
          <w:b w:val="0"/>
          <w:noProof/>
          <w:sz w:val="28"/>
          <w:szCs w:val="28"/>
        </w:rPr>
        <w:t>Якушинецької об'єднаної територіальної громади на 2021 рік</w:t>
      </w:r>
      <w:r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167B2C" w:rsidRDefault="00167B2C" w:rsidP="00167B2C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167B2C" w:rsidRDefault="00167B2C" w:rsidP="00167B2C">
      <w:pPr>
        <w:ind w:left="284"/>
        <w:rPr>
          <w:i/>
          <w:sz w:val="28"/>
          <w:szCs w:val="28"/>
          <w:lang w:val="uk-UA"/>
        </w:rPr>
      </w:pPr>
    </w:p>
    <w:p w:rsidR="00ED4776" w:rsidRPr="00ED4776" w:rsidRDefault="005116DD" w:rsidP="00ED4776">
      <w:pPr>
        <w:ind w:firstLine="284"/>
        <w:rPr>
          <w:rStyle w:val="ab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34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ED4776" w:rsidRPr="00ED4776">
        <w:rPr>
          <w:sz w:val="28"/>
          <w:szCs w:val="28"/>
          <w:lang w:val="uk-UA"/>
        </w:rPr>
        <w:t>Про внесення змін до рішення № 270</w:t>
      </w:r>
      <w:r w:rsidR="00ED4776">
        <w:rPr>
          <w:sz w:val="28"/>
          <w:szCs w:val="28"/>
          <w:lang w:val="uk-UA"/>
        </w:rPr>
        <w:t xml:space="preserve"> </w:t>
      </w:r>
      <w:r w:rsidR="00ED4776" w:rsidRPr="00ED4776">
        <w:rPr>
          <w:sz w:val="28"/>
          <w:szCs w:val="28"/>
          <w:lang w:val="uk-UA"/>
        </w:rPr>
        <w:t>38 сесії 7 скликання сільської ради від 17.12.2019</w:t>
      </w:r>
      <w:r w:rsidR="00ED4776">
        <w:rPr>
          <w:sz w:val="28"/>
          <w:szCs w:val="28"/>
          <w:lang w:val="uk-UA"/>
        </w:rPr>
        <w:t>.</w:t>
      </w:r>
      <w:r w:rsidR="00ED4776" w:rsidRPr="00ED4776">
        <w:rPr>
          <w:sz w:val="28"/>
          <w:szCs w:val="28"/>
          <w:lang w:val="uk-UA"/>
        </w:rPr>
        <w:t xml:space="preserve"> </w:t>
      </w:r>
    </w:p>
    <w:p w:rsidR="005B5659" w:rsidRDefault="005B5659" w:rsidP="005B5659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5B5659" w:rsidRDefault="005B5659" w:rsidP="005B5659">
      <w:pPr>
        <w:ind w:left="284"/>
        <w:rPr>
          <w:i/>
          <w:sz w:val="28"/>
          <w:szCs w:val="28"/>
          <w:lang w:val="uk-UA"/>
        </w:rPr>
      </w:pPr>
    </w:p>
    <w:p w:rsidR="008C6605" w:rsidRDefault="00A73438" w:rsidP="009A6349">
      <w:pPr>
        <w:pStyle w:val="a8"/>
        <w:ind w:firstLine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</w:t>
      </w:r>
      <w:r w:rsidR="008C66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6605" w:rsidRPr="008C6605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благодійної допомоги для забезпечення медперсоналу </w:t>
      </w:r>
      <w:r w:rsidR="009A63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C6605" w:rsidRPr="008C6605">
        <w:rPr>
          <w:rFonts w:ascii="Times New Roman" w:hAnsi="Times New Roman" w:cs="Times New Roman"/>
          <w:sz w:val="28"/>
          <w:szCs w:val="28"/>
          <w:lang w:val="uk-UA"/>
        </w:rPr>
        <w:t xml:space="preserve">амбулаторій та медичних пунктів, що розташовані на території </w:t>
      </w:r>
      <w:proofErr w:type="spellStart"/>
      <w:r w:rsidR="008C6605" w:rsidRPr="008C660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C6605" w:rsidRPr="008C6605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="008C6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05" w:rsidRDefault="008C6605" w:rsidP="008C6605">
      <w:pPr>
        <w:ind w:left="284"/>
        <w:rPr>
          <w:i/>
          <w:sz w:val="28"/>
          <w:szCs w:val="28"/>
          <w:lang w:val="uk-UA"/>
        </w:rPr>
      </w:pPr>
      <w:r w:rsidRPr="007E00FE">
        <w:rPr>
          <w:i/>
          <w:sz w:val="28"/>
          <w:szCs w:val="28"/>
          <w:lang w:val="uk-UA"/>
        </w:rPr>
        <w:t xml:space="preserve">Доповідає: Завідувач планово-фінансового сектору </w:t>
      </w:r>
      <w:proofErr w:type="spellStart"/>
      <w:r w:rsidRPr="007E00FE">
        <w:rPr>
          <w:i/>
          <w:sz w:val="28"/>
          <w:szCs w:val="28"/>
          <w:lang w:val="uk-UA"/>
        </w:rPr>
        <w:t>Максимчук</w:t>
      </w:r>
      <w:proofErr w:type="spellEnd"/>
      <w:r w:rsidRPr="007E00FE">
        <w:rPr>
          <w:i/>
          <w:sz w:val="28"/>
          <w:szCs w:val="28"/>
          <w:lang w:val="uk-UA"/>
        </w:rPr>
        <w:t xml:space="preserve"> Л.В.</w:t>
      </w:r>
    </w:p>
    <w:p w:rsidR="00ED4776" w:rsidRDefault="00ED4776" w:rsidP="009D124C">
      <w:pPr>
        <w:ind w:left="284"/>
        <w:rPr>
          <w:i/>
          <w:sz w:val="28"/>
          <w:szCs w:val="28"/>
          <w:lang w:val="uk-UA"/>
        </w:rPr>
      </w:pPr>
    </w:p>
    <w:p w:rsidR="00BF2BC7" w:rsidRPr="00BF2BC7" w:rsidRDefault="00BF2BC7" w:rsidP="00BF2BC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8C6605">
        <w:rPr>
          <w:sz w:val="28"/>
          <w:szCs w:val="28"/>
          <w:lang w:val="uk-UA"/>
        </w:rPr>
        <w:t xml:space="preserve"> </w:t>
      </w:r>
      <w:r w:rsidR="00A7343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BF2BC7">
        <w:rPr>
          <w:sz w:val="28"/>
          <w:szCs w:val="28"/>
        </w:rPr>
        <w:t xml:space="preserve">Про </w:t>
      </w:r>
      <w:proofErr w:type="spellStart"/>
      <w:r w:rsidRPr="00BF2BC7">
        <w:rPr>
          <w:sz w:val="28"/>
          <w:szCs w:val="28"/>
        </w:rPr>
        <w:t>внесення</w:t>
      </w:r>
      <w:proofErr w:type="spellEnd"/>
      <w:r w:rsidRPr="00BF2BC7">
        <w:rPr>
          <w:sz w:val="28"/>
          <w:szCs w:val="28"/>
        </w:rPr>
        <w:t xml:space="preserve"> </w:t>
      </w:r>
      <w:proofErr w:type="spellStart"/>
      <w:r w:rsidRPr="00BF2BC7">
        <w:rPr>
          <w:sz w:val="28"/>
          <w:szCs w:val="28"/>
        </w:rPr>
        <w:t>змін</w:t>
      </w:r>
      <w:proofErr w:type="spellEnd"/>
      <w:r w:rsidRPr="00BF2BC7">
        <w:rPr>
          <w:sz w:val="28"/>
          <w:szCs w:val="28"/>
        </w:rPr>
        <w:t xml:space="preserve"> до </w:t>
      </w:r>
      <w:proofErr w:type="spellStart"/>
      <w:r w:rsidRPr="00BF2BC7">
        <w:rPr>
          <w:sz w:val="28"/>
          <w:szCs w:val="28"/>
        </w:rPr>
        <w:t>рішення</w:t>
      </w:r>
      <w:proofErr w:type="spellEnd"/>
      <w:r w:rsidRPr="00BF2B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F2BC7">
        <w:rPr>
          <w:sz w:val="28"/>
          <w:szCs w:val="28"/>
        </w:rPr>
        <w:t xml:space="preserve">40 </w:t>
      </w:r>
      <w:proofErr w:type="spellStart"/>
      <w:r w:rsidRPr="00BF2BC7">
        <w:rPr>
          <w:sz w:val="28"/>
          <w:szCs w:val="28"/>
        </w:rPr>
        <w:t>сесії</w:t>
      </w:r>
      <w:proofErr w:type="spellEnd"/>
      <w:r w:rsidRPr="00BF2BC7">
        <w:rPr>
          <w:sz w:val="28"/>
          <w:szCs w:val="28"/>
        </w:rPr>
        <w:t xml:space="preserve"> 7 </w:t>
      </w:r>
      <w:proofErr w:type="spellStart"/>
      <w:r w:rsidRPr="00BF2BC7">
        <w:rPr>
          <w:sz w:val="28"/>
          <w:szCs w:val="28"/>
        </w:rPr>
        <w:t>скликання</w:t>
      </w:r>
      <w:proofErr w:type="spellEnd"/>
      <w:r w:rsidRPr="00BF2BC7">
        <w:rPr>
          <w:sz w:val="28"/>
          <w:szCs w:val="28"/>
        </w:rPr>
        <w:t xml:space="preserve"> </w:t>
      </w:r>
      <w:proofErr w:type="spellStart"/>
      <w:r w:rsidRPr="00BF2BC7">
        <w:rPr>
          <w:sz w:val="28"/>
          <w:szCs w:val="28"/>
        </w:rPr>
        <w:t>від</w:t>
      </w:r>
      <w:proofErr w:type="spellEnd"/>
      <w:r w:rsidRPr="00BF2BC7">
        <w:rPr>
          <w:sz w:val="28"/>
          <w:szCs w:val="28"/>
        </w:rPr>
        <w:t xml:space="preserve"> 20 </w:t>
      </w:r>
      <w:proofErr w:type="spellStart"/>
      <w:r w:rsidRPr="00BF2BC7">
        <w:rPr>
          <w:sz w:val="28"/>
          <w:szCs w:val="28"/>
        </w:rPr>
        <w:t>грудня</w:t>
      </w:r>
      <w:proofErr w:type="spellEnd"/>
    </w:p>
    <w:p w:rsidR="00BF2BC7" w:rsidRDefault="00BF2BC7" w:rsidP="00BF2BC7">
      <w:pPr>
        <w:rPr>
          <w:sz w:val="28"/>
          <w:szCs w:val="28"/>
          <w:lang w:val="uk-UA"/>
        </w:rPr>
      </w:pPr>
      <w:r w:rsidRPr="00BF2BC7">
        <w:rPr>
          <w:sz w:val="28"/>
          <w:szCs w:val="28"/>
        </w:rPr>
        <w:t>2019року «</w:t>
      </w:r>
      <w:proofErr w:type="gramStart"/>
      <w:r w:rsidRPr="00BF2BC7">
        <w:rPr>
          <w:sz w:val="28"/>
          <w:szCs w:val="28"/>
        </w:rPr>
        <w:t>Про  бюджет</w:t>
      </w:r>
      <w:proofErr w:type="gramEnd"/>
      <w:r w:rsidRPr="00BF2BC7">
        <w:rPr>
          <w:sz w:val="28"/>
          <w:szCs w:val="28"/>
        </w:rPr>
        <w:t xml:space="preserve"> </w:t>
      </w:r>
      <w:proofErr w:type="spellStart"/>
      <w:r w:rsidRPr="00BF2BC7">
        <w:rPr>
          <w:sz w:val="28"/>
          <w:szCs w:val="28"/>
        </w:rPr>
        <w:t>Некрасовської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F2BC7">
        <w:rPr>
          <w:sz w:val="28"/>
          <w:szCs w:val="28"/>
        </w:rPr>
        <w:t>сільської</w:t>
      </w:r>
      <w:proofErr w:type="spellEnd"/>
      <w:r w:rsidRPr="00BF2BC7">
        <w:rPr>
          <w:sz w:val="28"/>
          <w:szCs w:val="28"/>
        </w:rPr>
        <w:t xml:space="preserve"> ради  на 2020 </w:t>
      </w:r>
      <w:proofErr w:type="spellStart"/>
      <w:r w:rsidRPr="00BF2BC7">
        <w:rPr>
          <w:sz w:val="28"/>
          <w:szCs w:val="28"/>
        </w:rPr>
        <w:t>рік</w:t>
      </w:r>
      <w:proofErr w:type="spellEnd"/>
      <w:r w:rsidRPr="00BF2BC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BF2BC7" w:rsidRDefault="00BF2BC7" w:rsidP="00BF2BC7">
      <w:pPr>
        <w:ind w:left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E00FE">
        <w:rPr>
          <w:i/>
          <w:sz w:val="28"/>
          <w:szCs w:val="28"/>
          <w:lang w:val="uk-UA"/>
        </w:rPr>
        <w:t xml:space="preserve">Доповідає: </w:t>
      </w:r>
      <w:r>
        <w:rPr>
          <w:i/>
          <w:sz w:val="28"/>
          <w:szCs w:val="28"/>
          <w:lang w:val="uk-UA"/>
        </w:rPr>
        <w:t>інспектор бухгалтерського обліку Волинець О.О.</w:t>
      </w:r>
    </w:p>
    <w:p w:rsidR="008079F0" w:rsidRDefault="008079F0" w:rsidP="00BF2BC7">
      <w:pPr>
        <w:ind w:left="284"/>
        <w:rPr>
          <w:i/>
          <w:sz w:val="28"/>
          <w:szCs w:val="28"/>
          <w:lang w:val="uk-UA"/>
        </w:rPr>
      </w:pPr>
    </w:p>
    <w:p w:rsidR="008079F0" w:rsidRDefault="008079F0" w:rsidP="008079F0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="00A73438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відкриття  інклюзивного класу  та  внесення  змін до штатного розпису </w:t>
      </w:r>
      <w:proofErr w:type="spellStart"/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>Ксаверівської</w:t>
      </w:r>
      <w:proofErr w:type="spellEnd"/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філії комунального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>закладу  «</w:t>
      </w:r>
      <w:proofErr w:type="spellStart"/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>Якушинецький</w:t>
      </w:r>
      <w:proofErr w:type="spellEnd"/>
      <w:r w:rsidRPr="008079F0">
        <w:rPr>
          <w:rFonts w:ascii="Times New Roman" w:hAnsi="Times New Roman"/>
          <w:color w:val="000000"/>
          <w:sz w:val="28"/>
          <w:szCs w:val="28"/>
          <w:lang w:val="uk-UA"/>
        </w:rPr>
        <w:t xml:space="preserve">  ліцей»  Вінницької 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079F0" w:rsidRPr="008079F0" w:rsidRDefault="008079F0" w:rsidP="008079F0">
      <w:pPr>
        <w:pStyle w:val="1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079F0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начальник  відділу освіти, культури, молоді та спорту  Мазурик А.Д.  </w:t>
      </w:r>
    </w:p>
    <w:p w:rsidR="00BF2BC7" w:rsidRPr="008079F0" w:rsidRDefault="00BF2BC7" w:rsidP="009D124C">
      <w:pPr>
        <w:ind w:left="284"/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FE093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C7A7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Гончару Віктору Дмитровичу;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 Тетяні Олександрівні;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Костюку Євгенію Юрійовичу;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Янюк</w:t>
      </w:r>
      <w:proofErr w:type="spellEnd"/>
      <w:r>
        <w:rPr>
          <w:sz w:val="28"/>
          <w:szCs w:val="28"/>
          <w:lang w:val="uk-UA"/>
        </w:rPr>
        <w:t xml:space="preserve"> Галині Павлівні;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Данилюк Варварі Василівні;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Вовчук</w:t>
      </w:r>
      <w:proofErr w:type="spellEnd"/>
      <w:r>
        <w:rPr>
          <w:sz w:val="28"/>
          <w:szCs w:val="28"/>
          <w:lang w:val="uk-UA"/>
        </w:rPr>
        <w:t xml:space="preserve"> Надії Петрівні;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Токарчуку</w:t>
      </w:r>
      <w:proofErr w:type="spellEnd"/>
      <w:r>
        <w:rPr>
          <w:sz w:val="28"/>
          <w:szCs w:val="28"/>
          <w:lang w:val="uk-UA"/>
        </w:rPr>
        <w:t xml:space="preserve"> Василю </w:t>
      </w:r>
      <w:proofErr w:type="spellStart"/>
      <w:r>
        <w:rPr>
          <w:sz w:val="28"/>
          <w:szCs w:val="28"/>
          <w:lang w:val="uk-UA"/>
        </w:rPr>
        <w:t>Яськовичу</w:t>
      </w:r>
      <w:proofErr w:type="spellEnd"/>
      <w:r>
        <w:rPr>
          <w:sz w:val="28"/>
          <w:szCs w:val="28"/>
          <w:lang w:val="uk-UA"/>
        </w:rPr>
        <w:t>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Мазуру Сергію Дмитровичу;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Гаврилюку Анатолію Івановичу;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Заєць Ганні </w:t>
      </w:r>
      <w:proofErr w:type="spellStart"/>
      <w:r>
        <w:rPr>
          <w:sz w:val="28"/>
          <w:szCs w:val="28"/>
          <w:lang w:val="uk-UA"/>
        </w:rPr>
        <w:t>Юліянівні</w:t>
      </w:r>
      <w:proofErr w:type="spellEnd"/>
      <w:r>
        <w:rPr>
          <w:sz w:val="28"/>
          <w:szCs w:val="28"/>
          <w:lang w:val="uk-UA"/>
        </w:rPr>
        <w:t>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Олексієнко Любові Дмитрівні;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</w:t>
      </w:r>
      <w:proofErr w:type="spellStart"/>
      <w:r>
        <w:rPr>
          <w:sz w:val="28"/>
          <w:szCs w:val="28"/>
          <w:lang w:val="uk-UA"/>
        </w:rPr>
        <w:t>Десятнюку</w:t>
      </w:r>
      <w:proofErr w:type="spellEnd"/>
      <w:r>
        <w:rPr>
          <w:sz w:val="28"/>
          <w:szCs w:val="28"/>
          <w:lang w:val="uk-UA"/>
        </w:rPr>
        <w:t xml:space="preserve"> Вадиму Леонідовичу;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Бурлаці Галині Андріївні;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proofErr w:type="spellStart"/>
      <w:r>
        <w:rPr>
          <w:sz w:val="28"/>
          <w:szCs w:val="28"/>
          <w:lang w:val="uk-UA"/>
        </w:rPr>
        <w:t>Цибрій</w:t>
      </w:r>
      <w:proofErr w:type="spellEnd"/>
      <w:r>
        <w:rPr>
          <w:sz w:val="28"/>
          <w:szCs w:val="28"/>
          <w:lang w:val="uk-UA"/>
        </w:rPr>
        <w:t xml:space="preserve"> Катерині Василівні; 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proofErr w:type="spellStart"/>
      <w:r>
        <w:rPr>
          <w:sz w:val="28"/>
          <w:szCs w:val="28"/>
          <w:lang w:val="uk-UA"/>
        </w:rPr>
        <w:t>Тернавцю</w:t>
      </w:r>
      <w:proofErr w:type="spellEnd"/>
      <w:r>
        <w:rPr>
          <w:sz w:val="28"/>
          <w:szCs w:val="28"/>
          <w:lang w:val="uk-UA"/>
        </w:rPr>
        <w:t xml:space="preserve"> Сергію Миколайовичу та </w:t>
      </w:r>
      <w:proofErr w:type="spellStart"/>
      <w:r>
        <w:rPr>
          <w:sz w:val="28"/>
          <w:szCs w:val="28"/>
          <w:lang w:val="uk-UA"/>
        </w:rPr>
        <w:t>Тернавець</w:t>
      </w:r>
      <w:proofErr w:type="spellEnd"/>
      <w:r>
        <w:rPr>
          <w:sz w:val="28"/>
          <w:szCs w:val="28"/>
          <w:lang w:val="uk-UA"/>
        </w:rPr>
        <w:t xml:space="preserve"> Олені Сергіївні;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Коваленку Дмитру Володимировичу;</w:t>
      </w:r>
    </w:p>
    <w:p w:rsidR="000739D2" w:rsidRPr="00EC7A77" w:rsidRDefault="000739D2" w:rsidP="000739D2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Коваленко Валентині Миколаївні. </w:t>
      </w:r>
    </w:p>
    <w:p w:rsidR="000739D2" w:rsidRPr="00FE0933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FE0933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E093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E0933">
        <w:rPr>
          <w:i/>
          <w:sz w:val="28"/>
          <w:szCs w:val="28"/>
          <w:lang w:val="uk-UA"/>
        </w:rPr>
        <w:t>Присяжнюк</w:t>
      </w:r>
      <w:proofErr w:type="spellEnd"/>
      <w:r w:rsidRPr="00FE0933">
        <w:rPr>
          <w:i/>
          <w:sz w:val="28"/>
          <w:szCs w:val="28"/>
          <w:lang w:val="uk-UA"/>
        </w:rPr>
        <w:t xml:space="preserve"> В.Ф.</w:t>
      </w:r>
    </w:p>
    <w:p w:rsidR="000739D2" w:rsidRPr="00FE0933" w:rsidRDefault="000739D2" w:rsidP="000739D2">
      <w:pPr>
        <w:pStyle w:val="a4"/>
        <w:ind w:left="862"/>
        <w:rPr>
          <w:sz w:val="28"/>
          <w:szCs w:val="28"/>
          <w:lang w:val="uk-UA"/>
        </w:rPr>
      </w:pPr>
    </w:p>
    <w:p w:rsidR="000739D2" w:rsidRPr="00CD73EC" w:rsidRDefault="000739D2" w:rsidP="000739D2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Про </w:t>
      </w:r>
      <w:r w:rsidRPr="001B4D18">
        <w:rPr>
          <w:sz w:val="28"/>
          <w:szCs w:val="28"/>
          <w:lang w:val="uk-UA"/>
        </w:rPr>
        <w:t>затвердження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громадянам та/або юридичним особам:</w:t>
      </w:r>
    </w:p>
    <w:p w:rsidR="000739D2" w:rsidRPr="0077504F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Топіну</w:t>
      </w:r>
      <w:proofErr w:type="spellEnd"/>
      <w:r>
        <w:rPr>
          <w:sz w:val="28"/>
          <w:szCs w:val="28"/>
          <w:lang w:val="uk-UA"/>
        </w:rPr>
        <w:t xml:space="preserve"> Анатолію Євгеновичу;</w:t>
      </w:r>
    </w:p>
    <w:p w:rsidR="000739D2" w:rsidRPr="0077504F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Карпішеній</w:t>
      </w:r>
      <w:proofErr w:type="spellEnd"/>
      <w:r>
        <w:rPr>
          <w:sz w:val="28"/>
          <w:szCs w:val="28"/>
          <w:lang w:val="uk-UA"/>
        </w:rPr>
        <w:t xml:space="preserve"> Тетяні Петрівні;</w:t>
      </w:r>
    </w:p>
    <w:p w:rsidR="000739D2" w:rsidRPr="0077504F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Цюньку</w:t>
      </w:r>
      <w:proofErr w:type="spellEnd"/>
      <w:r>
        <w:rPr>
          <w:sz w:val="28"/>
          <w:szCs w:val="28"/>
          <w:lang w:val="uk-UA"/>
        </w:rPr>
        <w:t xml:space="preserve"> Олегу Володимировичу;</w:t>
      </w:r>
    </w:p>
    <w:p w:rsidR="000739D2" w:rsidRPr="0077504F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Дрейчук</w:t>
      </w:r>
      <w:proofErr w:type="spellEnd"/>
      <w:r>
        <w:rPr>
          <w:sz w:val="28"/>
          <w:szCs w:val="28"/>
          <w:lang w:val="uk-UA"/>
        </w:rPr>
        <w:t xml:space="preserve"> Валентині Григорівні;</w:t>
      </w:r>
    </w:p>
    <w:p w:rsidR="000739D2" w:rsidRPr="00712160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Майкосі</w:t>
      </w:r>
      <w:proofErr w:type="spellEnd"/>
      <w:r>
        <w:rPr>
          <w:sz w:val="28"/>
          <w:szCs w:val="28"/>
          <w:lang w:val="uk-UA"/>
        </w:rPr>
        <w:t xml:space="preserve"> Тетяні Леонідівні; </w:t>
      </w:r>
    </w:p>
    <w:p w:rsidR="000739D2" w:rsidRPr="005E203B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Єрменчук</w:t>
      </w:r>
      <w:proofErr w:type="spellEnd"/>
      <w:r>
        <w:rPr>
          <w:sz w:val="28"/>
          <w:szCs w:val="28"/>
          <w:lang w:val="uk-UA"/>
        </w:rPr>
        <w:t xml:space="preserve"> Ларисі Петрівні;</w:t>
      </w:r>
    </w:p>
    <w:p w:rsidR="000739D2" w:rsidRPr="00237620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Осаволюк Мирославі Юріївні;</w:t>
      </w:r>
    </w:p>
    <w:p w:rsidR="000739D2" w:rsidRPr="00991F17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Головкіній</w:t>
      </w:r>
      <w:proofErr w:type="spellEnd"/>
      <w:r>
        <w:rPr>
          <w:sz w:val="28"/>
          <w:szCs w:val="28"/>
          <w:lang w:val="uk-UA"/>
        </w:rPr>
        <w:t xml:space="preserve"> Лілії Миколаївні;</w:t>
      </w:r>
    </w:p>
    <w:p w:rsidR="000739D2" w:rsidRPr="00991F17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Прищак</w:t>
      </w:r>
      <w:proofErr w:type="spellEnd"/>
      <w:r>
        <w:rPr>
          <w:sz w:val="28"/>
          <w:szCs w:val="28"/>
          <w:lang w:val="uk-UA"/>
        </w:rPr>
        <w:t xml:space="preserve"> Тетяні Володимирівні;</w:t>
      </w:r>
    </w:p>
    <w:p w:rsidR="000739D2" w:rsidRPr="00561C59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Гурському</w:t>
      </w:r>
      <w:proofErr w:type="spellEnd"/>
      <w:r>
        <w:rPr>
          <w:sz w:val="28"/>
          <w:szCs w:val="28"/>
          <w:lang w:val="uk-UA"/>
        </w:rPr>
        <w:t xml:space="preserve"> Олександру Григоровичу;</w:t>
      </w:r>
    </w:p>
    <w:p w:rsidR="000739D2" w:rsidRPr="00561C59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Столяру Сергію Мечиславовичу;</w:t>
      </w:r>
    </w:p>
    <w:p w:rsidR="000739D2" w:rsidRPr="00561C59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Андрієнко Юлії Дмитрівні;</w:t>
      </w:r>
    </w:p>
    <w:p w:rsidR="000739D2" w:rsidRPr="00561C59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Трач Ірині Володимирівні;</w:t>
      </w:r>
    </w:p>
    <w:p w:rsidR="000739D2" w:rsidRPr="00561C59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Ткачуку Богдану Олександровичу;</w:t>
      </w:r>
    </w:p>
    <w:p w:rsidR="000739D2" w:rsidRPr="005E203B" w:rsidRDefault="000739D2" w:rsidP="000739D2">
      <w:pPr>
        <w:pStyle w:val="a4"/>
        <w:numPr>
          <w:ilvl w:val="0"/>
          <w:numId w:val="3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Оніщенко</w:t>
      </w:r>
      <w:proofErr w:type="spellEnd"/>
      <w:r>
        <w:rPr>
          <w:sz w:val="28"/>
          <w:szCs w:val="28"/>
          <w:lang w:val="uk-UA"/>
        </w:rPr>
        <w:t xml:space="preserve"> Катерині Павлівні.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 та /або юридичних осіб:</w:t>
      </w:r>
    </w:p>
    <w:p w:rsidR="000739D2" w:rsidRPr="00F440FB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Чабан Галини Володимирівни;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Сулімової</w:t>
      </w:r>
      <w:proofErr w:type="spellEnd"/>
      <w:r>
        <w:rPr>
          <w:sz w:val="28"/>
          <w:szCs w:val="28"/>
          <w:lang w:val="uk-UA"/>
        </w:rPr>
        <w:t xml:space="preserve"> Наталії Володимирівни;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Пашкевич Ганни Степанівни;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Мохамада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Імада</w:t>
      </w:r>
      <w:proofErr w:type="spellEnd"/>
      <w:r>
        <w:rPr>
          <w:sz w:val="28"/>
          <w:szCs w:val="28"/>
          <w:lang w:val="uk-UA"/>
        </w:rPr>
        <w:t>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Яворського Дмитра Олександровича;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Репіна</w:t>
      </w:r>
      <w:proofErr w:type="spellEnd"/>
      <w:r>
        <w:rPr>
          <w:sz w:val="28"/>
          <w:szCs w:val="28"/>
          <w:lang w:val="uk-UA"/>
        </w:rPr>
        <w:t xml:space="preserve"> Володимира Івановича;</w:t>
      </w:r>
    </w:p>
    <w:p w:rsidR="000739D2" w:rsidRPr="00561C59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Бондаренка Тараса Івановича;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Pr="00FC6C1D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Уварову</w:t>
      </w:r>
      <w:proofErr w:type="spellEnd"/>
      <w:r>
        <w:rPr>
          <w:sz w:val="28"/>
          <w:szCs w:val="28"/>
          <w:lang w:val="uk-UA"/>
        </w:rPr>
        <w:t xml:space="preserve"> Юрію Григоровичу;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Боднару Андрію Петровичу;</w:t>
      </w:r>
    </w:p>
    <w:p w:rsidR="000739D2" w:rsidRPr="00766B2C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Мельнику Петру Григоровичу, Мельнику Олександру Володимировичу, Мельник Олені Володимирівні, </w:t>
      </w:r>
      <w:proofErr w:type="spellStart"/>
      <w:r>
        <w:rPr>
          <w:sz w:val="28"/>
          <w:szCs w:val="28"/>
          <w:lang w:val="uk-UA"/>
        </w:rPr>
        <w:t>Блакіті</w:t>
      </w:r>
      <w:proofErr w:type="spellEnd"/>
      <w:r>
        <w:rPr>
          <w:sz w:val="28"/>
          <w:szCs w:val="28"/>
          <w:lang w:val="uk-UA"/>
        </w:rPr>
        <w:t xml:space="preserve"> Галині Григорівні, </w:t>
      </w:r>
      <w:proofErr w:type="spellStart"/>
      <w:r>
        <w:rPr>
          <w:sz w:val="28"/>
          <w:szCs w:val="28"/>
          <w:lang w:val="uk-UA"/>
        </w:rPr>
        <w:t>Ніколюку</w:t>
      </w:r>
      <w:proofErr w:type="spellEnd"/>
      <w:r>
        <w:rPr>
          <w:sz w:val="28"/>
          <w:szCs w:val="28"/>
          <w:lang w:val="uk-UA"/>
        </w:rPr>
        <w:t xml:space="preserve"> Ігорю Леонідовичу, Мельнику Івану Григоровичу. </w:t>
      </w:r>
    </w:p>
    <w:p w:rsidR="000739D2" w:rsidRPr="00FC6C1D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FC6C1D">
        <w:rPr>
          <w:i/>
          <w:sz w:val="28"/>
          <w:szCs w:val="28"/>
          <w:lang w:val="uk-UA"/>
        </w:rPr>
        <w:t>Доповідає:завідувач</w:t>
      </w:r>
      <w:proofErr w:type="spellEnd"/>
      <w:r w:rsidRPr="00FC6C1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FC6C1D">
        <w:rPr>
          <w:i/>
          <w:sz w:val="28"/>
          <w:szCs w:val="28"/>
          <w:lang w:val="uk-UA"/>
        </w:rPr>
        <w:t>Присяжнюк</w:t>
      </w:r>
      <w:proofErr w:type="spellEnd"/>
      <w:r w:rsidRPr="00FC6C1D">
        <w:rPr>
          <w:i/>
          <w:sz w:val="28"/>
          <w:szCs w:val="28"/>
          <w:lang w:val="uk-UA"/>
        </w:rPr>
        <w:t xml:space="preserve"> В.Ф.</w:t>
      </w:r>
    </w:p>
    <w:p w:rsidR="000739D2" w:rsidRPr="00A271F5" w:rsidRDefault="000739D2" w:rsidP="000739D2">
      <w:pPr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Чаюну</w:t>
      </w:r>
      <w:proofErr w:type="spellEnd"/>
      <w:r>
        <w:rPr>
          <w:sz w:val="28"/>
          <w:szCs w:val="28"/>
          <w:lang w:val="uk-UA"/>
        </w:rPr>
        <w:t xml:space="preserve"> Юрію Олексійовичу;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Стрільчуку</w:t>
      </w:r>
      <w:proofErr w:type="spellEnd"/>
      <w:r>
        <w:rPr>
          <w:sz w:val="28"/>
          <w:szCs w:val="28"/>
          <w:lang w:val="uk-UA"/>
        </w:rPr>
        <w:t xml:space="preserve"> Валерію Олексійовичу;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Спічаку</w:t>
      </w:r>
      <w:proofErr w:type="spellEnd"/>
      <w:r>
        <w:rPr>
          <w:sz w:val="28"/>
          <w:szCs w:val="28"/>
          <w:lang w:val="uk-UA"/>
        </w:rPr>
        <w:t xml:space="preserve"> Василю Федоровичу;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Самченку</w:t>
      </w:r>
      <w:proofErr w:type="spellEnd"/>
      <w:r>
        <w:rPr>
          <w:sz w:val="28"/>
          <w:szCs w:val="28"/>
          <w:lang w:val="uk-UA"/>
        </w:rPr>
        <w:t xml:space="preserve"> Миколі Михайловичу;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Гнатенку Дмитру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Костенку Володимиру Володимировичу;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Петухову</w:t>
      </w:r>
      <w:proofErr w:type="spellEnd"/>
      <w:r>
        <w:rPr>
          <w:sz w:val="28"/>
          <w:szCs w:val="28"/>
          <w:lang w:val="uk-UA"/>
        </w:rPr>
        <w:t xml:space="preserve"> Дмитру Володимировичу;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Рибачук Марії Миколаївні;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Корнійчуку Ігорю Андрійовичу;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Корнійчуку Андрію </w:t>
      </w:r>
      <w:proofErr w:type="spellStart"/>
      <w:r>
        <w:rPr>
          <w:sz w:val="28"/>
          <w:szCs w:val="28"/>
          <w:lang w:val="uk-UA"/>
        </w:rPr>
        <w:t>Пантелиймоновичу</w:t>
      </w:r>
      <w:proofErr w:type="spellEnd"/>
      <w:r>
        <w:rPr>
          <w:sz w:val="28"/>
          <w:szCs w:val="28"/>
          <w:lang w:val="uk-UA"/>
        </w:rPr>
        <w:t>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Оксані Миколаївні;</w:t>
      </w:r>
    </w:p>
    <w:p w:rsidR="000739D2" w:rsidRDefault="000739D2" w:rsidP="000739D2">
      <w:pPr>
        <w:pStyle w:val="a4"/>
        <w:numPr>
          <w:ilvl w:val="0"/>
          <w:numId w:val="30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Козяр</w:t>
      </w:r>
      <w:proofErr w:type="spellEnd"/>
      <w:r>
        <w:rPr>
          <w:sz w:val="28"/>
          <w:szCs w:val="28"/>
          <w:lang w:val="uk-UA"/>
        </w:rPr>
        <w:t xml:space="preserve"> Зінаїді Петрівні;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Доповідає:завідувач</w:t>
      </w:r>
      <w:proofErr w:type="spellEnd"/>
      <w:r w:rsidRPr="00212366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0739D2" w:rsidRPr="00727601" w:rsidRDefault="000739D2" w:rsidP="000739D2">
      <w:pPr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для рибогосподарських потреб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ради,  що знаходиться в оренді ФОП Мельника Олександра Володимировича.</w:t>
      </w:r>
    </w:p>
    <w:p w:rsidR="000739D2" w:rsidRPr="00040B30" w:rsidRDefault="000739D2" w:rsidP="000739D2">
      <w:pPr>
        <w:ind w:left="142"/>
        <w:rPr>
          <w:i/>
          <w:sz w:val="28"/>
          <w:szCs w:val="28"/>
          <w:lang w:val="uk-UA"/>
        </w:rPr>
      </w:pPr>
      <w:proofErr w:type="spellStart"/>
      <w:r w:rsidRPr="00040B3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040B3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040B30">
        <w:rPr>
          <w:i/>
          <w:sz w:val="28"/>
          <w:szCs w:val="28"/>
          <w:lang w:val="uk-UA"/>
        </w:rPr>
        <w:t>Присяжнюк</w:t>
      </w:r>
      <w:proofErr w:type="spellEnd"/>
      <w:r w:rsidRPr="00040B3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Pr="00123E68" w:rsidRDefault="000739D2" w:rsidP="000739D2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Pr="00123E68">
        <w:rPr>
          <w:sz w:val="28"/>
          <w:szCs w:val="28"/>
          <w:lang w:val="uk-UA"/>
        </w:rPr>
        <w:t xml:space="preserve">Про внесення змін у рішення </w:t>
      </w:r>
      <w:r>
        <w:rPr>
          <w:sz w:val="28"/>
          <w:szCs w:val="28"/>
          <w:lang w:val="uk-UA"/>
        </w:rPr>
        <w:t>№239, 37</w:t>
      </w:r>
      <w:r w:rsidRPr="00123E68">
        <w:rPr>
          <w:sz w:val="28"/>
          <w:szCs w:val="28"/>
          <w:lang w:val="uk-UA"/>
        </w:rPr>
        <w:t xml:space="preserve"> сесії 7 скликання </w:t>
      </w:r>
      <w:proofErr w:type="spellStart"/>
      <w:r w:rsidRPr="00123E6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22.11.2019</w:t>
      </w:r>
      <w:r w:rsidRPr="00123E68">
        <w:rPr>
          <w:sz w:val="28"/>
          <w:szCs w:val="28"/>
          <w:lang w:val="uk-UA"/>
        </w:rPr>
        <w:t>року</w:t>
      </w:r>
      <w:r w:rsidRPr="00123E68">
        <w:rPr>
          <w:color w:val="333333"/>
          <w:sz w:val="28"/>
          <w:szCs w:val="28"/>
          <w:lang w:val="uk-UA"/>
        </w:rPr>
        <w:t xml:space="preserve"> «Про надання дозволу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lastRenderedPageBreak/>
        <w:t>гр. Олексієнку Ігорю Олександровичу</w:t>
      </w:r>
      <w:r w:rsidRPr="00123E68">
        <w:rPr>
          <w:b/>
          <w:color w:val="333333"/>
          <w:sz w:val="28"/>
          <w:szCs w:val="28"/>
          <w:lang w:val="uk-UA"/>
        </w:rPr>
        <w:t xml:space="preserve"> </w:t>
      </w:r>
      <w:r w:rsidRPr="00123E68">
        <w:rPr>
          <w:color w:val="333333"/>
          <w:sz w:val="28"/>
          <w:szCs w:val="28"/>
          <w:lang w:val="uk-UA"/>
        </w:rPr>
        <w:t>на виготовлення проекту землеустрою щодо відведен</w:t>
      </w:r>
      <w:r>
        <w:rPr>
          <w:color w:val="333333"/>
          <w:sz w:val="28"/>
          <w:szCs w:val="28"/>
          <w:lang w:val="uk-UA"/>
        </w:rPr>
        <w:t>ня земельної ділянки в оренду</w:t>
      </w:r>
      <w:r w:rsidRPr="00123E68">
        <w:rPr>
          <w:color w:val="333333"/>
          <w:sz w:val="28"/>
          <w:szCs w:val="28"/>
          <w:lang w:val="uk-UA"/>
        </w:rPr>
        <w:t>».</w:t>
      </w:r>
    </w:p>
    <w:p w:rsidR="000739D2" w:rsidRPr="00755E9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755E92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55E9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55E92">
        <w:rPr>
          <w:i/>
          <w:sz w:val="28"/>
          <w:szCs w:val="28"/>
          <w:lang w:val="uk-UA"/>
        </w:rPr>
        <w:t>Присяжнюк</w:t>
      </w:r>
      <w:proofErr w:type="spellEnd"/>
      <w:r w:rsidRPr="00755E92">
        <w:rPr>
          <w:i/>
          <w:sz w:val="28"/>
          <w:szCs w:val="28"/>
          <w:lang w:val="uk-UA"/>
        </w:rPr>
        <w:t xml:space="preserve"> В.Ф.</w:t>
      </w:r>
      <w:r w:rsidRPr="00755E92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</w:p>
    <w:p w:rsidR="000739D2" w:rsidRPr="00123E68" w:rsidRDefault="000739D2" w:rsidP="000739D2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123E68">
        <w:rPr>
          <w:sz w:val="28"/>
          <w:szCs w:val="28"/>
          <w:lang w:val="uk-UA"/>
        </w:rPr>
        <w:t xml:space="preserve">Про внесення змін у рішення </w:t>
      </w:r>
      <w:r>
        <w:rPr>
          <w:sz w:val="28"/>
          <w:szCs w:val="28"/>
          <w:lang w:val="uk-UA"/>
        </w:rPr>
        <w:t>№455/5, 44</w:t>
      </w:r>
      <w:r w:rsidRPr="00123E68">
        <w:rPr>
          <w:sz w:val="28"/>
          <w:szCs w:val="28"/>
          <w:lang w:val="uk-UA"/>
        </w:rPr>
        <w:t xml:space="preserve"> сесії 7 скликання </w:t>
      </w:r>
      <w:proofErr w:type="spellStart"/>
      <w:r w:rsidRPr="00123E6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22.05.2020</w:t>
      </w:r>
      <w:r w:rsidRPr="00123E68">
        <w:rPr>
          <w:sz w:val="28"/>
          <w:szCs w:val="28"/>
          <w:lang w:val="uk-UA"/>
        </w:rPr>
        <w:t>року</w:t>
      </w:r>
      <w:r w:rsidRPr="00123E68">
        <w:rPr>
          <w:color w:val="333333"/>
          <w:sz w:val="28"/>
          <w:szCs w:val="28"/>
          <w:lang w:val="uk-UA"/>
        </w:rPr>
        <w:t xml:space="preserve"> «Про надання дозволу</w:t>
      </w:r>
      <w:r>
        <w:rPr>
          <w:color w:val="333333"/>
          <w:sz w:val="28"/>
          <w:szCs w:val="28"/>
          <w:lang w:val="uk-UA"/>
        </w:rPr>
        <w:t xml:space="preserve"> гр. Милій Наталії Миколаївні</w:t>
      </w:r>
      <w:r w:rsidRPr="00123E68">
        <w:rPr>
          <w:b/>
          <w:color w:val="333333"/>
          <w:sz w:val="28"/>
          <w:szCs w:val="28"/>
          <w:lang w:val="uk-UA"/>
        </w:rPr>
        <w:t xml:space="preserve"> </w:t>
      </w:r>
      <w:r w:rsidRPr="00123E68">
        <w:rPr>
          <w:color w:val="333333"/>
          <w:sz w:val="28"/>
          <w:szCs w:val="28"/>
          <w:lang w:val="uk-UA"/>
        </w:rPr>
        <w:t>на виготовлення проекту землеустрою щодо відведен</w:t>
      </w:r>
      <w:r>
        <w:rPr>
          <w:color w:val="333333"/>
          <w:sz w:val="28"/>
          <w:szCs w:val="28"/>
          <w:lang w:val="uk-UA"/>
        </w:rPr>
        <w:t>ня земельної ділянки у власність</w:t>
      </w:r>
      <w:r w:rsidRPr="00123E68">
        <w:rPr>
          <w:color w:val="333333"/>
          <w:sz w:val="28"/>
          <w:szCs w:val="28"/>
          <w:lang w:val="uk-UA"/>
        </w:rPr>
        <w:t>».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1D314A">
        <w:rPr>
          <w:i/>
          <w:sz w:val="28"/>
          <w:szCs w:val="28"/>
          <w:lang w:val="uk-UA"/>
        </w:rPr>
        <w:t>Доповідає:начальник</w:t>
      </w:r>
      <w:proofErr w:type="spellEnd"/>
      <w:r w:rsidRPr="001D314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1D314A">
        <w:rPr>
          <w:i/>
          <w:sz w:val="28"/>
          <w:szCs w:val="28"/>
          <w:lang w:val="uk-UA"/>
        </w:rPr>
        <w:t>Присяжнюк</w:t>
      </w:r>
      <w:proofErr w:type="spellEnd"/>
      <w:r w:rsidRPr="001D314A">
        <w:rPr>
          <w:i/>
          <w:sz w:val="28"/>
          <w:szCs w:val="28"/>
          <w:lang w:val="uk-UA"/>
        </w:rPr>
        <w:t xml:space="preserve"> В.Ф.</w:t>
      </w:r>
      <w:r w:rsidRPr="001D314A">
        <w:rPr>
          <w:sz w:val="28"/>
          <w:szCs w:val="28"/>
          <w:lang w:val="uk-UA"/>
        </w:rPr>
        <w:t xml:space="preserve"> </w:t>
      </w:r>
    </w:p>
    <w:p w:rsidR="000739D2" w:rsidRPr="001D314A" w:rsidRDefault="000739D2" w:rsidP="000739D2">
      <w:pPr>
        <w:ind w:left="142"/>
        <w:rPr>
          <w:color w:val="333333"/>
          <w:sz w:val="28"/>
          <w:szCs w:val="28"/>
          <w:lang w:val="uk-UA"/>
        </w:rPr>
      </w:pPr>
    </w:p>
    <w:p w:rsidR="000739D2" w:rsidRPr="00123E68" w:rsidRDefault="000739D2" w:rsidP="000739D2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>
        <w:rPr>
          <w:sz w:val="28"/>
          <w:szCs w:val="28"/>
          <w:lang w:val="uk-UA"/>
        </w:rPr>
        <w:t>Про внесення змін у рішення 26</w:t>
      </w:r>
      <w:r w:rsidRPr="00123E68">
        <w:rPr>
          <w:sz w:val="28"/>
          <w:szCs w:val="28"/>
          <w:lang w:val="uk-UA"/>
        </w:rPr>
        <w:t xml:space="preserve"> сесії 7 скликання </w:t>
      </w:r>
      <w:proofErr w:type="spellStart"/>
      <w:r w:rsidRPr="00123E6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31.01.2019</w:t>
      </w:r>
      <w:r w:rsidRPr="00123E68">
        <w:rPr>
          <w:sz w:val="28"/>
          <w:szCs w:val="28"/>
          <w:lang w:val="uk-UA"/>
        </w:rPr>
        <w:t>року</w:t>
      </w:r>
      <w:r w:rsidRPr="00123E68">
        <w:rPr>
          <w:color w:val="333333"/>
          <w:sz w:val="28"/>
          <w:szCs w:val="28"/>
          <w:lang w:val="uk-UA"/>
        </w:rPr>
        <w:t xml:space="preserve"> «Про надання дозволу</w:t>
      </w:r>
      <w:r>
        <w:rPr>
          <w:color w:val="333333"/>
          <w:sz w:val="28"/>
          <w:szCs w:val="28"/>
          <w:lang w:val="uk-UA"/>
        </w:rPr>
        <w:t xml:space="preserve"> гр. Милій Наталії Миколаївні</w:t>
      </w:r>
      <w:r w:rsidRPr="00123E68">
        <w:rPr>
          <w:b/>
          <w:color w:val="333333"/>
          <w:sz w:val="28"/>
          <w:szCs w:val="28"/>
          <w:lang w:val="uk-UA"/>
        </w:rPr>
        <w:t xml:space="preserve"> </w:t>
      </w:r>
      <w:r w:rsidRPr="00123E68">
        <w:rPr>
          <w:color w:val="333333"/>
          <w:sz w:val="28"/>
          <w:szCs w:val="28"/>
          <w:lang w:val="uk-UA"/>
        </w:rPr>
        <w:t>на виготовлення проекту землеустрою щодо відведен</w:t>
      </w:r>
      <w:r>
        <w:rPr>
          <w:color w:val="333333"/>
          <w:sz w:val="28"/>
          <w:szCs w:val="28"/>
          <w:lang w:val="uk-UA"/>
        </w:rPr>
        <w:t>ня земельної ділянки у власність</w:t>
      </w:r>
      <w:r w:rsidRPr="00123E68">
        <w:rPr>
          <w:color w:val="333333"/>
          <w:sz w:val="28"/>
          <w:szCs w:val="28"/>
          <w:lang w:val="uk-UA"/>
        </w:rPr>
        <w:t>».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5D038C">
        <w:rPr>
          <w:i/>
          <w:sz w:val="28"/>
          <w:szCs w:val="28"/>
          <w:lang w:val="uk-UA"/>
        </w:rPr>
        <w:t>Доповідає:начальник</w:t>
      </w:r>
      <w:proofErr w:type="spellEnd"/>
      <w:r w:rsidRPr="005D038C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D038C">
        <w:rPr>
          <w:i/>
          <w:sz w:val="28"/>
          <w:szCs w:val="28"/>
          <w:lang w:val="uk-UA"/>
        </w:rPr>
        <w:t>Присяжнюк</w:t>
      </w:r>
      <w:proofErr w:type="spellEnd"/>
      <w:r w:rsidRPr="005D038C">
        <w:rPr>
          <w:i/>
          <w:sz w:val="28"/>
          <w:szCs w:val="28"/>
          <w:lang w:val="uk-UA"/>
        </w:rPr>
        <w:t xml:space="preserve"> В.Ф.</w:t>
      </w:r>
      <w:r w:rsidRPr="005D038C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</w:p>
    <w:p w:rsidR="000739D2" w:rsidRPr="00123E68" w:rsidRDefault="000739D2" w:rsidP="000739D2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>Про внесення змін у рішення 3 сесії 6</w:t>
      </w:r>
      <w:r w:rsidRPr="00123E68">
        <w:rPr>
          <w:sz w:val="28"/>
          <w:szCs w:val="28"/>
          <w:lang w:val="uk-UA"/>
        </w:rPr>
        <w:t xml:space="preserve"> скликання </w:t>
      </w:r>
      <w:proofErr w:type="spellStart"/>
      <w:r w:rsidRPr="00123E6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29.10.2013</w:t>
      </w:r>
      <w:r w:rsidRPr="00123E68">
        <w:rPr>
          <w:sz w:val="28"/>
          <w:szCs w:val="28"/>
          <w:lang w:val="uk-UA"/>
        </w:rPr>
        <w:t>року</w:t>
      </w:r>
      <w:r w:rsidRPr="00123E68">
        <w:rPr>
          <w:color w:val="333333"/>
          <w:sz w:val="28"/>
          <w:szCs w:val="28"/>
          <w:lang w:val="uk-UA"/>
        </w:rPr>
        <w:t xml:space="preserve"> «Про надання дозволу</w:t>
      </w:r>
      <w:r>
        <w:rPr>
          <w:color w:val="333333"/>
          <w:sz w:val="28"/>
          <w:szCs w:val="28"/>
          <w:lang w:val="uk-UA"/>
        </w:rPr>
        <w:t xml:space="preserve"> гр. </w:t>
      </w:r>
      <w:proofErr w:type="spellStart"/>
      <w:r>
        <w:rPr>
          <w:color w:val="333333"/>
          <w:sz w:val="28"/>
          <w:szCs w:val="28"/>
          <w:lang w:val="uk-UA"/>
        </w:rPr>
        <w:t>Шадрухіну</w:t>
      </w:r>
      <w:proofErr w:type="spellEnd"/>
      <w:r>
        <w:rPr>
          <w:color w:val="333333"/>
          <w:sz w:val="28"/>
          <w:szCs w:val="28"/>
          <w:lang w:val="uk-UA"/>
        </w:rPr>
        <w:t xml:space="preserve"> Олексію Геннадійовичу на виготовлення технічної документації із землеустрою щодо встановлення меж земельної ділянки в натурі (на місцевості) для гаражного будівництва в с. </w:t>
      </w:r>
      <w:proofErr w:type="spellStart"/>
      <w:r>
        <w:rPr>
          <w:color w:val="333333"/>
          <w:sz w:val="28"/>
          <w:szCs w:val="28"/>
          <w:lang w:val="uk-UA"/>
        </w:rPr>
        <w:t>Зарванці</w:t>
      </w:r>
      <w:proofErr w:type="spellEnd"/>
      <w:r>
        <w:rPr>
          <w:color w:val="333333"/>
          <w:sz w:val="28"/>
          <w:szCs w:val="28"/>
          <w:lang w:val="uk-UA"/>
        </w:rPr>
        <w:t>, вул. Акціонерна, Вінницького району, Вінницької області</w:t>
      </w:r>
      <w:r w:rsidRPr="00123E68">
        <w:rPr>
          <w:color w:val="333333"/>
          <w:sz w:val="28"/>
          <w:szCs w:val="28"/>
          <w:lang w:val="uk-UA"/>
        </w:rPr>
        <w:t>».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5D038C">
        <w:rPr>
          <w:i/>
          <w:sz w:val="28"/>
          <w:szCs w:val="28"/>
          <w:lang w:val="uk-UA"/>
        </w:rPr>
        <w:t>Доповідає:начальник</w:t>
      </w:r>
      <w:proofErr w:type="spellEnd"/>
      <w:r w:rsidRPr="005D038C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D038C">
        <w:rPr>
          <w:i/>
          <w:sz w:val="28"/>
          <w:szCs w:val="28"/>
          <w:lang w:val="uk-UA"/>
        </w:rPr>
        <w:t>Присяжнюк</w:t>
      </w:r>
      <w:proofErr w:type="spellEnd"/>
      <w:r w:rsidRPr="005D038C">
        <w:rPr>
          <w:i/>
          <w:sz w:val="28"/>
          <w:szCs w:val="28"/>
          <w:lang w:val="uk-UA"/>
        </w:rPr>
        <w:t xml:space="preserve"> В.Ф.</w:t>
      </w:r>
      <w:r w:rsidRPr="005D038C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rPr>
          <w:sz w:val="28"/>
          <w:szCs w:val="28"/>
          <w:lang w:val="uk-UA"/>
        </w:rPr>
      </w:pPr>
    </w:p>
    <w:p w:rsidR="000739D2" w:rsidRPr="00123E68" w:rsidRDefault="000739D2" w:rsidP="000739D2">
      <w:pPr>
        <w:pStyle w:val="a4"/>
        <w:ind w:left="50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>
        <w:rPr>
          <w:sz w:val="28"/>
          <w:szCs w:val="28"/>
          <w:lang w:val="uk-UA"/>
        </w:rPr>
        <w:t>Про внесення змін у рішення№209/3,  36</w:t>
      </w:r>
      <w:r w:rsidRPr="00123E68">
        <w:rPr>
          <w:sz w:val="28"/>
          <w:szCs w:val="28"/>
          <w:lang w:val="uk-UA"/>
        </w:rPr>
        <w:t xml:space="preserve"> сесії 7 скликання </w:t>
      </w:r>
      <w:proofErr w:type="spellStart"/>
      <w:r w:rsidRPr="00123E6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01.11.2019</w:t>
      </w:r>
      <w:r w:rsidRPr="00123E68">
        <w:rPr>
          <w:sz w:val="28"/>
          <w:szCs w:val="28"/>
          <w:lang w:val="uk-UA"/>
        </w:rPr>
        <w:t>року</w:t>
      </w:r>
      <w:r w:rsidRPr="00123E68">
        <w:rPr>
          <w:color w:val="333333"/>
          <w:sz w:val="28"/>
          <w:szCs w:val="28"/>
          <w:lang w:val="uk-UA"/>
        </w:rPr>
        <w:t xml:space="preserve"> «Про надання дозволу</w:t>
      </w:r>
      <w:r>
        <w:rPr>
          <w:color w:val="333333"/>
          <w:sz w:val="28"/>
          <w:szCs w:val="28"/>
          <w:lang w:val="uk-UA"/>
        </w:rPr>
        <w:t xml:space="preserve"> гр. </w:t>
      </w:r>
      <w:proofErr w:type="spellStart"/>
      <w:r>
        <w:rPr>
          <w:color w:val="333333"/>
          <w:sz w:val="28"/>
          <w:szCs w:val="28"/>
          <w:lang w:val="uk-UA"/>
        </w:rPr>
        <w:t>Атаманенко</w:t>
      </w:r>
      <w:proofErr w:type="spellEnd"/>
      <w:r>
        <w:rPr>
          <w:color w:val="333333"/>
          <w:sz w:val="28"/>
          <w:szCs w:val="28"/>
          <w:lang w:val="uk-UA"/>
        </w:rPr>
        <w:t xml:space="preserve"> Світлані Борисівні</w:t>
      </w:r>
      <w:r w:rsidRPr="00123E68">
        <w:rPr>
          <w:b/>
          <w:color w:val="333333"/>
          <w:sz w:val="28"/>
          <w:szCs w:val="28"/>
          <w:lang w:val="uk-UA"/>
        </w:rPr>
        <w:t xml:space="preserve"> </w:t>
      </w:r>
      <w:r w:rsidRPr="00123E68">
        <w:rPr>
          <w:color w:val="333333"/>
          <w:sz w:val="28"/>
          <w:szCs w:val="28"/>
          <w:lang w:val="uk-UA"/>
        </w:rPr>
        <w:t>на виготовлення проекту землеустрою щодо відведен</w:t>
      </w:r>
      <w:r>
        <w:rPr>
          <w:color w:val="333333"/>
          <w:sz w:val="28"/>
          <w:szCs w:val="28"/>
          <w:lang w:val="uk-UA"/>
        </w:rPr>
        <w:t>ня земельної ділянки у власність</w:t>
      </w:r>
      <w:r w:rsidRPr="00123E68">
        <w:rPr>
          <w:color w:val="333333"/>
          <w:sz w:val="28"/>
          <w:szCs w:val="28"/>
          <w:lang w:val="uk-UA"/>
        </w:rPr>
        <w:t>».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5D038C">
        <w:rPr>
          <w:i/>
          <w:sz w:val="28"/>
          <w:szCs w:val="28"/>
          <w:lang w:val="uk-UA"/>
        </w:rPr>
        <w:t>Доповідає:начальник</w:t>
      </w:r>
      <w:proofErr w:type="spellEnd"/>
      <w:r w:rsidRPr="005D038C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5D038C">
        <w:rPr>
          <w:i/>
          <w:sz w:val="28"/>
          <w:szCs w:val="28"/>
          <w:lang w:val="uk-UA"/>
        </w:rPr>
        <w:t>Присяжнюк</w:t>
      </w:r>
      <w:proofErr w:type="spellEnd"/>
      <w:r w:rsidRPr="005D038C">
        <w:rPr>
          <w:i/>
          <w:sz w:val="28"/>
          <w:szCs w:val="28"/>
          <w:lang w:val="uk-UA"/>
        </w:rPr>
        <w:t xml:space="preserve"> В.Ф.</w:t>
      </w:r>
      <w:r w:rsidRPr="005D038C">
        <w:rPr>
          <w:sz w:val="28"/>
          <w:szCs w:val="28"/>
          <w:lang w:val="uk-UA"/>
        </w:rPr>
        <w:t xml:space="preserve"> </w:t>
      </w:r>
    </w:p>
    <w:p w:rsidR="000739D2" w:rsidRPr="005D556D" w:rsidRDefault="000739D2" w:rsidP="000739D2">
      <w:pPr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, Вінницького району, Вінницької області та укладання земельного сервітуту .</w:t>
      </w:r>
    </w:p>
    <w:p w:rsidR="000739D2" w:rsidRPr="009B5914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9B5914">
        <w:rPr>
          <w:i/>
          <w:sz w:val="28"/>
          <w:szCs w:val="28"/>
          <w:lang w:val="uk-UA"/>
        </w:rPr>
        <w:t>Доповідає:начальник</w:t>
      </w:r>
      <w:proofErr w:type="spellEnd"/>
      <w:r w:rsidRPr="009B5914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9B5914">
        <w:rPr>
          <w:i/>
          <w:sz w:val="28"/>
          <w:szCs w:val="28"/>
          <w:lang w:val="uk-UA"/>
        </w:rPr>
        <w:t>Присяжнюк</w:t>
      </w:r>
      <w:proofErr w:type="spellEnd"/>
      <w:r w:rsidRPr="009B5914">
        <w:rPr>
          <w:i/>
          <w:sz w:val="28"/>
          <w:szCs w:val="28"/>
          <w:lang w:val="uk-UA"/>
        </w:rPr>
        <w:t xml:space="preserve"> В.Ф.</w:t>
      </w:r>
      <w:r w:rsidRPr="009B5914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>
        <w:rPr>
          <w:sz w:val="28"/>
          <w:szCs w:val="28"/>
          <w:lang w:val="uk-UA"/>
        </w:rPr>
        <w:t xml:space="preserve">Про укладання договору оренди землі між </w:t>
      </w:r>
      <w:proofErr w:type="spellStart"/>
      <w:r>
        <w:rPr>
          <w:sz w:val="28"/>
          <w:szCs w:val="28"/>
          <w:lang w:val="uk-UA"/>
        </w:rPr>
        <w:t>Якушинецькою</w:t>
      </w:r>
      <w:proofErr w:type="spellEnd"/>
      <w:r>
        <w:rPr>
          <w:sz w:val="28"/>
          <w:szCs w:val="28"/>
          <w:lang w:val="uk-UA"/>
        </w:rPr>
        <w:t xml:space="preserve"> сільською радою та ТОВ «</w:t>
      </w:r>
      <w:proofErr w:type="spellStart"/>
      <w:r>
        <w:rPr>
          <w:sz w:val="28"/>
          <w:szCs w:val="28"/>
          <w:lang w:val="uk-UA"/>
        </w:rPr>
        <w:t>Фітосвіт</w:t>
      </w:r>
      <w:proofErr w:type="spellEnd"/>
      <w:r>
        <w:rPr>
          <w:sz w:val="28"/>
          <w:szCs w:val="28"/>
          <w:lang w:val="uk-UA"/>
        </w:rPr>
        <w:t xml:space="preserve"> –ЛТД».</w:t>
      </w:r>
    </w:p>
    <w:p w:rsidR="000739D2" w:rsidRPr="00644E3B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644E3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644E3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44E3B">
        <w:rPr>
          <w:i/>
          <w:sz w:val="28"/>
          <w:szCs w:val="28"/>
          <w:lang w:val="uk-UA"/>
        </w:rPr>
        <w:t>Присяжнюк</w:t>
      </w:r>
      <w:proofErr w:type="spellEnd"/>
      <w:r w:rsidRPr="00644E3B">
        <w:rPr>
          <w:i/>
          <w:sz w:val="28"/>
          <w:szCs w:val="28"/>
          <w:lang w:val="uk-UA"/>
        </w:rPr>
        <w:t xml:space="preserve"> В.Ф.</w:t>
      </w:r>
      <w:r w:rsidRPr="00644E3B">
        <w:rPr>
          <w:sz w:val="28"/>
          <w:szCs w:val="28"/>
          <w:lang w:val="uk-UA"/>
        </w:rPr>
        <w:t xml:space="preserve"> </w:t>
      </w:r>
    </w:p>
    <w:p w:rsidR="000739D2" w:rsidRPr="00644E3B" w:rsidRDefault="000739D2" w:rsidP="000739D2">
      <w:pPr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>
        <w:rPr>
          <w:sz w:val="28"/>
          <w:szCs w:val="28"/>
          <w:lang w:val="uk-UA"/>
        </w:rPr>
        <w:t xml:space="preserve">Про затвердження Положення про відшкодування збитків, завданих місцевому бюджету несплатою коштів за фактичне користування земельними ділянками без правовстановлюючих документів на них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0739D2" w:rsidRDefault="000739D2" w:rsidP="000739D2">
      <w:pPr>
        <w:ind w:left="142"/>
        <w:rPr>
          <w:sz w:val="28"/>
          <w:szCs w:val="28"/>
          <w:lang w:val="uk-UA"/>
        </w:rPr>
      </w:pPr>
      <w:proofErr w:type="spellStart"/>
      <w:r w:rsidRPr="00644E3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644E3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44E3B">
        <w:rPr>
          <w:i/>
          <w:sz w:val="28"/>
          <w:szCs w:val="28"/>
          <w:lang w:val="uk-UA"/>
        </w:rPr>
        <w:t>Присяжнюк</w:t>
      </w:r>
      <w:proofErr w:type="spellEnd"/>
      <w:r w:rsidRPr="00644E3B">
        <w:rPr>
          <w:i/>
          <w:sz w:val="28"/>
          <w:szCs w:val="28"/>
          <w:lang w:val="uk-UA"/>
        </w:rPr>
        <w:t xml:space="preserve"> В.Ф.</w:t>
      </w:r>
      <w:r w:rsidRPr="00644E3B">
        <w:rPr>
          <w:sz w:val="28"/>
          <w:szCs w:val="28"/>
          <w:lang w:val="uk-UA"/>
        </w:rPr>
        <w:t xml:space="preserve"> </w:t>
      </w:r>
    </w:p>
    <w:p w:rsidR="000739D2" w:rsidRPr="00561C59" w:rsidRDefault="000739D2" w:rsidP="000739D2">
      <w:pPr>
        <w:ind w:left="14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>
        <w:rPr>
          <w:sz w:val="28"/>
          <w:szCs w:val="28"/>
          <w:lang w:val="uk-UA"/>
        </w:rPr>
        <w:t>Мосійчук</w:t>
      </w:r>
      <w:proofErr w:type="spellEnd"/>
      <w:r>
        <w:rPr>
          <w:sz w:val="28"/>
          <w:szCs w:val="28"/>
          <w:lang w:val="uk-UA"/>
        </w:rPr>
        <w:t xml:space="preserve"> Юлії Миколаївни.</w:t>
      </w:r>
    </w:p>
    <w:p w:rsidR="000739D2" w:rsidRPr="00BA02B0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lastRenderedPageBreak/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>
        <w:rPr>
          <w:sz w:val="28"/>
          <w:szCs w:val="28"/>
          <w:lang w:val="uk-UA"/>
        </w:rPr>
        <w:t>Про розгляд клопотання гр. Бойко Ніни Василівни.</w:t>
      </w:r>
    </w:p>
    <w:p w:rsidR="000739D2" w:rsidRDefault="000739D2" w:rsidP="000739D2">
      <w:pPr>
        <w:ind w:left="142"/>
        <w:rPr>
          <w:i/>
          <w:sz w:val="28"/>
          <w:szCs w:val="28"/>
          <w:lang w:val="uk-UA"/>
        </w:rPr>
      </w:pPr>
      <w:proofErr w:type="spellStart"/>
      <w:r w:rsidRPr="00E657E4">
        <w:rPr>
          <w:i/>
          <w:sz w:val="28"/>
          <w:szCs w:val="28"/>
          <w:lang w:val="uk-UA"/>
        </w:rPr>
        <w:t>Доповідає:завідувач</w:t>
      </w:r>
      <w:proofErr w:type="spellEnd"/>
      <w:r w:rsidRPr="00E657E4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E657E4">
        <w:rPr>
          <w:i/>
          <w:sz w:val="28"/>
          <w:szCs w:val="28"/>
          <w:lang w:val="uk-UA"/>
        </w:rPr>
        <w:t>Присяжнюк</w:t>
      </w:r>
      <w:proofErr w:type="spellEnd"/>
      <w:r w:rsidRPr="00E657E4">
        <w:rPr>
          <w:i/>
          <w:sz w:val="28"/>
          <w:szCs w:val="28"/>
          <w:lang w:val="uk-UA"/>
        </w:rPr>
        <w:t xml:space="preserve"> В.Ф</w:t>
      </w:r>
    </w:p>
    <w:p w:rsidR="000739D2" w:rsidRPr="00E657E4" w:rsidRDefault="000739D2" w:rsidP="000739D2">
      <w:pPr>
        <w:ind w:left="14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>
        <w:rPr>
          <w:sz w:val="28"/>
          <w:szCs w:val="28"/>
          <w:lang w:val="uk-UA"/>
        </w:rPr>
        <w:t>Про розгляд клопотання гр. Черниш Олесі Миколаївни.</w:t>
      </w:r>
    </w:p>
    <w:p w:rsidR="000739D2" w:rsidRPr="00BA02B0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Pr="007932C2" w:rsidRDefault="000739D2" w:rsidP="000739D2">
      <w:pPr>
        <w:pStyle w:val="a4"/>
        <w:ind w:left="502"/>
        <w:rPr>
          <w:i/>
          <w:sz w:val="28"/>
          <w:szCs w:val="28"/>
          <w:lang w:val="uk-UA"/>
        </w:rPr>
      </w:pPr>
      <w:r w:rsidRPr="00BA02B0">
        <w:rPr>
          <w:i/>
          <w:sz w:val="28"/>
          <w:szCs w:val="28"/>
          <w:lang w:val="uk-UA"/>
        </w:rPr>
        <w:t>.</w:t>
      </w:r>
      <w:r w:rsidRPr="007932C2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>
        <w:rPr>
          <w:sz w:val="28"/>
          <w:szCs w:val="28"/>
          <w:lang w:val="uk-UA"/>
        </w:rPr>
        <w:t>Вигрівач</w:t>
      </w:r>
      <w:proofErr w:type="spellEnd"/>
      <w:r>
        <w:rPr>
          <w:sz w:val="28"/>
          <w:szCs w:val="28"/>
          <w:lang w:val="uk-UA"/>
        </w:rPr>
        <w:t xml:space="preserve"> Віктора Володимировича.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Pr="00BA02B0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>
        <w:rPr>
          <w:sz w:val="28"/>
          <w:szCs w:val="28"/>
          <w:lang w:val="uk-UA"/>
        </w:rPr>
        <w:t xml:space="preserve">Про розгляд клопотання гр. </w:t>
      </w:r>
      <w:proofErr w:type="spellStart"/>
      <w:r>
        <w:rPr>
          <w:sz w:val="28"/>
          <w:szCs w:val="28"/>
          <w:lang w:val="uk-UA"/>
        </w:rPr>
        <w:t>Карнової</w:t>
      </w:r>
      <w:proofErr w:type="spellEnd"/>
      <w:r>
        <w:rPr>
          <w:sz w:val="28"/>
          <w:szCs w:val="28"/>
          <w:lang w:val="uk-UA"/>
        </w:rPr>
        <w:t xml:space="preserve"> Людмили Сергіївни.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5A0EC8">
        <w:rPr>
          <w:i/>
          <w:sz w:val="28"/>
          <w:szCs w:val="28"/>
          <w:lang w:val="uk-UA"/>
        </w:rPr>
        <w:t>Доповідає:завідувач</w:t>
      </w:r>
      <w:proofErr w:type="spellEnd"/>
      <w:r w:rsidRPr="005A0EC8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5A0EC8">
        <w:rPr>
          <w:i/>
          <w:sz w:val="28"/>
          <w:szCs w:val="28"/>
          <w:lang w:val="uk-UA"/>
        </w:rPr>
        <w:t>Присяжнюк</w:t>
      </w:r>
      <w:proofErr w:type="spellEnd"/>
      <w:r w:rsidRPr="005A0EC8">
        <w:rPr>
          <w:i/>
          <w:sz w:val="28"/>
          <w:szCs w:val="28"/>
          <w:lang w:val="uk-UA"/>
        </w:rPr>
        <w:t xml:space="preserve"> В.Ф.</w:t>
      </w:r>
    </w:p>
    <w:p w:rsidR="000739D2" w:rsidRPr="005A0EC8" w:rsidRDefault="000739D2" w:rsidP="000739D2">
      <w:pPr>
        <w:rPr>
          <w:sz w:val="28"/>
          <w:szCs w:val="28"/>
          <w:lang w:val="uk-UA"/>
        </w:rPr>
      </w:pPr>
      <w:r w:rsidRPr="005A0EC8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>
        <w:rPr>
          <w:sz w:val="28"/>
          <w:szCs w:val="28"/>
          <w:lang w:val="uk-UA"/>
        </w:rPr>
        <w:t>Про розгляд клопотання гр. Данилюк Ірини Миколаївни.</w:t>
      </w:r>
    </w:p>
    <w:p w:rsidR="000739D2" w:rsidRPr="00E82575" w:rsidRDefault="000739D2" w:rsidP="000739D2">
      <w:pPr>
        <w:rPr>
          <w:sz w:val="28"/>
          <w:szCs w:val="28"/>
          <w:lang w:val="uk-UA"/>
        </w:rPr>
      </w:pPr>
      <w:proofErr w:type="spellStart"/>
      <w:r w:rsidRPr="00E82575">
        <w:rPr>
          <w:i/>
          <w:sz w:val="28"/>
          <w:szCs w:val="28"/>
          <w:lang w:val="uk-UA"/>
        </w:rPr>
        <w:t>Доповідає:завідувач</w:t>
      </w:r>
      <w:proofErr w:type="spellEnd"/>
      <w:r w:rsidRPr="00E82575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E82575">
        <w:rPr>
          <w:i/>
          <w:sz w:val="28"/>
          <w:szCs w:val="28"/>
          <w:lang w:val="uk-UA"/>
        </w:rPr>
        <w:t>Присяжнюк</w:t>
      </w:r>
      <w:proofErr w:type="spellEnd"/>
      <w:r w:rsidRPr="00E82575">
        <w:rPr>
          <w:i/>
          <w:sz w:val="28"/>
          <w:szCs w:val="28"/>
          <w:lang w:val="uk-UA"/>
        </w:rPr>
        <w:t xml:space="preserve"> В.Ф.</w:t>
      </w:r>
      <w:r w:rsidRPr="00E82575">
        <w:rPr>
          <w:sz w:val="28"/>
          <w:szCs w:val="28"/>
          <w:lang w:val="uk-UA"/>
        </w:rPr>
        <w:t xml:space="preserve"> </w:t>
      </w: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>
        <w:rPr>
          <w:sz w:val="28"/>
          <w:szCs w:val="28"/>
          <w:lang w:val="uk-UA"/>
        </w:rPr>
        <w:t xml:space="preserve">Про розгляд клопотання </w:t>
      </w:r>
      <w:proofErr w:type="spellStart"/>
      <w:r>
        <w:rPr>
          <w:sz w:val="28"/>
          <w:szCs w:val="28"/>
          <w:lang w:val="uk-UA"/>
        </w:rPr>
        <w:t>Мусіровського</w:t>
      </w:r>
      <w:proofErr w:type="spellEnd"/>
      <w:r>
        <w:rPr>
          <w:sz w:val="28"/>
          <w:szCs w:val="28"/>
          <w:lang w:val="uk-UA"/>
        </w:rPr>
        <w:t xml:space="preserve"> Олексія Анатолійовича.</w:t>
      </w:r>
    </w:p>
    <w:p w:rsidR="000739D2" w:rsidRPr="005E203B" w:rsidRDefault="000739D2" w:rsidP="000739D2">
      <w:pPr>
        <w:rPr>
          <w:sz w:val="28"/>
          <w:szCs w:val="28"/>
          <w:lang w:val="uk-UA"/>
        </w:rPr>
      </w:pPr>
      <w:proofErr w:type="spellStart"/>
      <w:r w:rsidRPr="005E203B">
        <w:rPr>
          <w:i/>
          <w:sz w:val="28"/>
          <w:szCs w:val="28"/>
          <w:lang w:val="uk-UA"/>
        </w:rPr>
        <w:t>Доповідає:завідувач</w:t>
      </w:r>
      <w:proofErr w:type="spellEnd"/>
      <w:r w:rsidRPr="005E203B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5E203B">
        <w:rPr>
          <w:i/>
          <w:sz w:val="28"/>
          <w:szCs w:val="28"/>
          <w:lang w:val="uk-UA"/>
        </w:rPr>
        <w:t>Присяжнюк</w:t>
      </w:r>
      <w:proofErr w:type="spellEnd"/>
      <w:r w:rsidRPr="005E203B">
        <w:rPr>
          <w:i/>
          <w:sz w:val="28"/>
          <w:szCs w:val="28"/>
          <w:lang w:val="uk-UA"/>
        </w:rPr>
        <w:t xml:space="preserve"> В.Ф</w:t>
      </w:r>
    </w:p>
    <w:p w:rsidR="000739D2" w:rsidRPr="005E203B" w:rsidRDefault="000739D2" w:rsidP="000739D2">
      <w:pPr>
        <w:pStyle w:val="a4"/>
        <w:ind w:left="50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>
        <w:rPr>
          <w:sz w:val="28"/>
          <w:szCs w:val="28"/>
          <w:lang w:val="uk-UA"/>
        </w:rPr>
        <w:t>Про розгляд клопотання Бородай Івана Олександровича.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Pr="00BA02B0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>
        <w:rPr>
          <w:sz w:val="28"/>
          <w:szCs w:val="28"/>
          <w:lang w:val="uk-UA"/>
        </w:rPr>
        <w:t xml:space="preserve">Про розгляд клопотання </w:t>
      </w:r>
      <w:proofErr w:type="spellStart"/>
      <w:r>
        <w:rPr>
          <w:sz w:val="28"/>
          <w:szCs w:val="28"/>
          <w:lang w:val="uk-UA"/>
        </w:rPr>
        <w:t>Стаценко</w:t>
      </w:r>
      <w:proofErr w:type="spellEnd"/>
      <w:r>
        <w:rPr>
          <w:sz w:val="28"/>
          <w:szCs w:val="28"/>
          <w:lang w:val="uk-UA"/>
        </w:rPr>
        <w:t xml:space="preserve"> Юрія Анатолійовича.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>
        <w:rPr>
          <w:sz w:val="28"/>
          <w:szCs w:val="28"/>
          <w:lang w:val="uk-UA"/>
        </w:rPr>
        <w:t xml:space="preserve">Про розгляд клопотання </w:t>
      </w:r>
      <w:proofErr w:type="spellStart"/>
      <w:r>
        <w:rPr>
          <w:sz w:val="28"/>
          <w:szCs w:val="28"/>
          <w:lang w:val="uk-UA"/>
        </w:rPr>
        <w:t>Стаценко</w:t>
      </w:r>
      <w:proofErr w:type="spellEnd"/>
      <w:r>
        <w:rPr>
          <w:sz w:val="28"/>
          <w:szCs w:val="28"/>
          <w:lang w:val="uk-UA"/>
        </w:rPr>
        <w:t xml:space="preserve"> Олександра Анатолійовича.</w:t>
      </w:r>
    </w:p>
    <w:p w:rsidR="000739D2" w:rsidRPr="00D3402E" w:rsidRDefault="000739D2" w:rsidP="000739D2">
      <w:pPr>
        <w:rPr>
          <w:sz w:val="28"/>
          <w:szCs w:val="28"/>
          <w:lang w:val="uk-UA"/>
        </w:rPr>
      </w:pPr>
      <w:proofErr w:type="spellStart"/>
      <w:r w:rsidRPr="00D3402E">
        <w:rPr>
          <w:i/>
          <w:sz w:val="28"/>
          <w:szCs w:val="28"/>
          <w:lang w:val="uk-UA"/>
        </w:rPr>
        <w:t>Доповідає:завідувач</w:t>
      </w:r>
      <w:proofErr w:type="spellEnd"/>
      <w:r w:rsidRPr="00D3402E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D3402E">
        <w:rPr>
          <w:i/>
          <w:sz w:val="28"/>
          <w:szCs w:val="28"/>
          <w:lang w:val="uk-UA"/>
        </w:rPr>
        <w:t>Присяжнюк</w:t>
      </w:r>
      <w:proofErr w:type="spellEnd"/>
      <w:r w:rsidRPr="00D3402E">
        <w:rPr>
          <w:i/>
          <w:sz w:val="28"/>
          <w:szCs w:val="28"/>
          <w:lang w:val="uk-UA"/>
        </w:rPr>
        <w:t xml:space="preserve"> В.Ф.</w:t>
      </w:r>
      <w:r w:rsidRPr="00D3402E">
        <w:rPr>
          <w:sz w:val="28"/>
          <w:szCs w:val="28"/>
          <w:lang w:val="uk-UA"/>
        </w:rPr>
        <w:t xml:space="preserve"> </w:t>
      </w:r>
    </w:p>
    <w:p w:rsidR="000739D2" w:rsidRPr="00D3402E" w:rsidRDefault="000739D2" w:rsidP="000739D2">
      <w:pPr>
        <w:ind w:left="142"/>
        <w:rPr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>
        <w:rPr>
          <w:sz w:val="28"/>
          <w:szCs w:val="28"/>
          <w:lang w:val="uk-UA"/>
        </w:rPr>
        <w:t xml:space="preserve">Про розгляд клопотання </w:t>
      </w:r>
      <w:proofErr w:type="spellStart"/>
      <w:r>
        <w:rPr>
          <w:sz w:val="28"/>
          <w:szCs w:val="28"/>
          <w:lang w:val="uk-UA"/>
        </w:rPr>
        <w:t>Засієнка</w:t>
      </w:r>
      <w:proofErr w:type="spellEnd"/>
      <w:r>
        <w:rPr>
          <w:sz w:val="28"/>
          <w:szCs w:val="28"/>
          <w:lang w:val="uk-UA"/>
        </w:rPr>
        <w:t xml:space="preserve"> Олега Ігоровича.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>Про розгляд клопотання Савчук Олени Сергіївни.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>
        <w:rPr>
          <w:sz w:val="28"/>
          <w:szCs w:val="28"/>
          <w:lang w:val="uk-UA"/>
        </w:rPr>
        <w:t>Про розгляд клопотань Савчук Дмитра Миколайовича.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>
        <w:rPr>
          <w:sz w:val="28"/>
          <w:szCs w:val="28"/>
          <w:lang w:val="uk-UA"/>
        </w:rPr>
        <w:t>Про розгляд заяв Сурми Сергія Анатолійовича.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</w:p>
    <w:p w:rsidR="000739D2" w:rsidRDefault="000739D2" w:rsidP="000739D2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bookmarkStart w:id="0" w:name="_GoBack"/>
      <w:bookmarkEnd w:id="0"/>
      <w:r>
        <w:rPr>
          <w:sz w:val="28"/>
          <w:szCs w:val="28"/>
          <w:lang w:val="uk-UA"/>
        </w:rPr>
        <w:t xml:space="preserve">Про розгляд заяви </w:t>
      </w:r>
      <w:proofErr w:type="spellStart"/>
      <w:r>
        <w:rPr>
          <w:sz w:val="28"/>
          <w:szCs w:val="28"/>
          <w:lang w:val="uk-UA"/>
        </w:rPr>
        <w:t>Ободовського</w:t>
      </w:r>
      <w:proofErr w:type="spellEnd"/>
      <w:r>
        <w:rPr>
          <w:sz w:val="28"/>
          <w:szCs w:val="28"/>
          <w:lang w:val="uk-UA"/>
        </w:rPr>
        <w:t xml:space="preserve"> Сергія Сергійовича.</w:t>
      </w:r>
    </w:p>
    <w:p w:rsidR="000739D2" w:rsidRDefault="000739D2" w:rsidP="000739D2">
      <w:pPr>
        <w:rPr>
          <w:i/>
          <w:sz w:val="28"/>
          <w:szCs w:val="28"/>
          <w:lang w:val="uk-UA"/>
        </w:rPr>
      </w:pPr>
      <w:proofErr w:type="spellStart"/>
      <w:r w:rsidRPr="00BA02B0">
        <w:rPr>
          <w:i/>
          <w:sz w:val="28"/>
          <w:szCs w:val="28"/>
          <w:lang w:val="uk-UA"/>
        </w:rPr>
        <w:t>Доповідає:завідувач</w:t>
      </w:r>
      <w:proofErr w:type="spellEnd"/>
      <w:r w:rsidRPr="00BA02B0">
        <w:rPr>
          <w:i/>
          <w:sz w:val="28"/>
          <w:szCs w:val="28"/>
          <w:lang w:val="uk-UA"/>
        </w:rPr>
        <w:t xml:space="preserve"> сектору земельних відносин: </w:t>
      </w:r>
      <w:proofErr w:type="spellStart"/>
      <w:r w:rsidRPr="00BA02B0">
        <w:rPr>
          <w:i/>
          <w:sz w:val="28"/>
          <w:szCs w:val="28"/>
          <w:lang w:val="uk-UA"/>
        </w:rPr>
        <w:t>Присяжнюк</w:t>
      </w:r>
      <w:proofErr w:type="spellEnd"/>
      <w:r w:rsidRPr="00BA02B0">
        <w:rPr>
          <w:i/>
          <w:sz w:val="28"/>
          <w:szCs w:val="28"/>
          <w:lang w:val="uk-UA"/>
        </w:rPr>
        <w:t xml:space="preserve"> В.Ф.</w:t>
      </w:r>
    </w:p>
    <w:p w:rsidR="00065B91" w:rsidRDefault="00065B91" w:rsidP="00B826EE">
      <w:pPr>
        <w:rPr>
          <w:b/>
          <w:sz w:val="32"/>
          <w:szCs w:val="32"/>
          <w:lang w:val="uk-UA"/>
        </w:rPr>
      </w:pPr>
    </w:p>
    <w:p w:rsidR="000739D2" w:rsidRDefault="000739D2" w:rsidP="00B826EE">
      <w:pPr>
        <w:rPr>
          <w:b/>
          <w:sz w:val="32"/>
          <w:szCs w:val="32"/>
          <w:lang w:val="uk-UA"/>
        </w:rPr>
      </w:pPr>
    </w:p>
    <w:p w:rsidR="00FA0DBB" w:rsidRDefault="00D442D8" w:rsidP="00B826EE">
      <w:r>
        <w:rPr>
          <w:b/>
          <w:sz w:val="32"/>
          <w:szCs w:val="32"/>
          <w:lang w:val="uk-UA"/>
        </w:rPr>
        <w:t xml:space="preserve">Сільський голова                                                  </w:t>
      </w:r>
      <w:r w:rsidR="00703E62"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4876C6"/>
    <w:multiLevelType w:val="hybridMultilevel"/>
    <w:tmpl w:val="4A0C416C"/>
    <w:lvl w:ilvl="0" w:tplc="C5F6014E">
      <w:start w:val="7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9A1F71"/>
    <w:multiLevelType w:val="hybridMultilevel"/>
    <w:tmpl w:val="A58C771E"/>
    <w:lvl w:ilvl="0" w:tplc="55D8C296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C833AA"/>
    <w:multiLevelType w:val="hybridMultilevel"/>
    <w:tmpl w:val="C32E440A"/>
    <w:lvl w:ilvl="0" w:tplc="FDA8A426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476E61"/>
    <w:multiLevelType w:val="hybridMultilevel"/>
    <w:tmpl w:val="EC48245E"/>
    <w:lvl w:ilvl="0" w:tplc="4B6A7E3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E27ABA"/>
    <w:multiLevelType w:val="hybridMultilevel"/>
    <w:tmpl w:val="88800D6E"/>
    <w:lvl w:ilvl="0" w:tplc="F8F0982E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2A1B06"/>
    <w:multiLevelType w:val="hybridMultilevel"/>
    <w:tmpl w:val="43F8D7F8"/>
    <w:lvl w:ilvl="0" w:tplc="0D748D0A">
      <w:start w:val="3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370140"/>
    <w:multiLevelType w:val="hybridMultilevel"/>
    <w:tmpl w:val="FCF4D722"/>
    <w:lvl w:ilvl="0" w:tplc="11FE99B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E20F3E"/>
    <w:multiLevelType w:val="hybridMultilevel"/>
    <w:tmpl w:val="9146BEFC"/>
    <w:lvl w:ilvl="0" w:tplc="4600FB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9B06352"/>
    <w:multiLevelType w:val="hybridMultilevel"/>
    <w:tmpl w:val="ED9AD1FC"/>
    <w:lvl w:ilvl="0" w:tplc="414A032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E7E2395"/>
    <w:multiLevelType w:val="hybridMultilevel"/>
    <w:tmpl w:val="170C8372"/>
    <w:lvl w:ilvl="0" w:tplc="3E9A2036">
      <w:start w:val="2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0D6830"/>
    <w:multiLevelType w:val="hybridMultilevel"/>
    <w:tmpl w:val="B6684ECE"/>
    <w:lvl w:ilvl="0" w:tplc="A9BAD03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1C250BD"/>
    <w:multiLevelType w:val="hybridMultilevel"/>
    <w:tmpl w:val="3C668252"/>
    <w:lvl w:ilvl="0" w:tplc="5CB6332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4E23CE5"/>
    <w:multiLevelType w:val="hybridMultilevel"/>
    <w:tmpl w:val="C3482E48"/>
    <w:lvl w:ilvl="0" w:tplc="5240CB1E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EF7905"/>
    <w:multiLevelType w:val="hybridMultilevel"/>
    <w:tmpl w:val="E4D444B0"/>
    <w:lvl w:ilvl="0" w:tplc="311A2B1A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DE62AC"/>
    <w:multiLevelType w:val="hybridMultilevel"/>
    <w:tmpl w:val="9132AF14"/>
    <w:lvl w:ilvl="0" w:tplc="2E943CC4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5F63C8C"/>
    <w:multiLevelType w:val="hybridMultilevel"/>
    <w:tmpl w:val="A6C68340"/>
    <w:lvl w:ilvl="0" w:tplc="2F10CDD2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DD472DB"/>
    <w:multiLevelType w:val="hybridMultilevel"/>
    <w:tmpl w:val="22A437AE"/>
    <w:lvl w:ilvl="0" w:tplc="9A785D5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4A7D72"/>
    <w:multiLevelType w:val="hybridMultilevel"/>
    <w:tmpl w:val="6B54F23C"/>
    <w:lvl w:ilvl="0" w:tplc="87B6D344">
      <w:start w:val="2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9"/>
  </w:num>
  <w:num w:numId="7">
    <w:abstractNumId w:val="18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4"/>
  </w:num>
  <w:num w:numId="16">
    <w:abstractNumId w:val="18"/>
  </w:num>
  <w:num w:numId="17">
    <w:abstractNumId w:val="9"/>
  </w:num>
  <w:num w:numId="18">
    <w:abstractNumId w:val="8"/>
  </w:num>
  <w:num w:numId="19">
    <w:abstractNumId w:val="12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7"/>
  </w:num>
  <w:num w:numId="25">
    <w:abstractNumId w:val="3"/>
  </w:num>
  <w:num w:numId="26">
    <w:abstractNumId w:val="10"/>
  </w:num>
  <w:num w:numId="27">
    <w:abstractNumId w:val="3"/>
  </w:num>
  <w:num w:numId="28">
    <w:abstractNumId w:val="7"/>
  </w:num>
  <w:num w:numId="29">
    <w:abstractNumId w:val="2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25249"/>
    <w:rsid w:val="000366B7"/>
    <w:rsid w:val="00043A81"/>
    <w:rsid w:val="00047EF9"/>
    <w:rsid w:val="00065B91"/>
    <w:rsid w:val="00066A83"/>
    <w:rsid w:val="0007115C"/>
    <w:rsid w:val="000739D2"/>
    <w:rsid w:val="00087684"/>
    <w:rsid w:val="000972F0"/>
    <w:rsid w:val="000C13F6"/>
    <w:rsid w:val="000C2D1D"/>
    <w:rsid w:val="000E0964"/>
    <w:rsid w:val="000E5E4F"/>
    <w:rsid w:val="000F1CA4"/>
    <w:rsid w:val="000F3783"/>
    <w:rsid w:val="000F49B7"/>
    <w:rsid w:val="00103EF8"/>
    <w:rsid w:val="00112C10"/>
    <w:rsid w:val="0015492A"/>
    <w:rsid w:val="00154EF9"/>
    <w:rsid w:val="00167B2C"/>
    <w:rsid w:val="0018170A"/>
    <w:rsid w:val="00192997"/>
    <w:rsid w:val="001A0629"/>
    <w:rsid w:val="001A244B"/>
    <w:rsid w:val="001B7EAF"/>
    <w:rsid w:val="001C5D6D"/>
    <w:rsid w:val="001D0129"/>
    <w:rsid w:val="001E12EB"/>
    <w:rsid w:val="001E1E35"/>
    <w:rsid w:val="001E498E"/>
    <w:rsid w:val="001E51AC"/>
    <w:rsid w:val="001F5150"/>
    <w:rsid w:val="002124F1"/>
    <w:rsid w:val="002222A1"/>
    <w:rsid w:val="00254E8D"/>
    <w:rsid w:val="00274ED4"/>
    <w:rsid w:val="002762C9"/>
    <w:rsid w:val="00277BE1"/>
    <w:rsid w:val="002828AB"/>
    <w:rsid w:val="0029401E"/>
    <w:rsid w:val="002A1185"/>
    <w:rsid w:val="002A4AFB"/>
    <w:rsid w:val="002A4CFB"/>
    <w:rsid w:val="002A758F"/>
    <w:rsid w:val="002B46B2"/>
    <w:rsid w:val="002D3E69"/>
    <w:rsid w:val="002E4571"/>
    <w:rsid w:val="00343A9E"/>
    <w:rsid w:val="00367051"/>
    <w:rsid w:val="00373810"/>
    <w:rsid w:val="00374913"/>
    <w:rsid w:val="00390175"/>
    <w:rsid w:val="0039441A"/>
    <w:rsid w:val="003947A7"/>
    <w:rsid w:val="00397BFD"/>
    <w:rsid w:val="003A5345"/>
    <w:rsid w:val="003B6856"/>
    <w:rsid w:val="003B6873"/>
    <w:rsid w:val="003B6EBE"/>
    <w:rsid w:val="003C3585"/>
    <w:rsid w:val="003D3E6E"/>
    <w:rsid w:val="003E5B2B"/>
    <w:rsid w:val="003F3F1A"/>
    <w:rsid w:val="003F6E14"/>
    <w:rsid w:val="003F7FE4"/>
    <w:rsid w:val="00434857"/>
    <w:rsid w:val="00436639"/>
    <w:rsid w:val="004415B4"/>
    <w:rsid w:val="00470A17"/>
    <w:rsid w:val="00483784"/>
    <w:rsid w:val="00496229"/>
    <w:rsid w:val="004B4579"/>
    <w:rsid w:val="004C5E5C"/>
    <w:rsid w:val="004E3755"/>
    <w:rsid w:val="004E550A"/>
    <w:rsid w:val="004F1515"/>
    <w:rsid w:val="004F7675"/>
    <w:rsid w:val="005116DD"/>
    <w:rsid w:val="00512E0F"/>
    <w:rsid w:val="00523F67"/>
    <w:rsid w:val="00524457"/>
    <w:rsid w:val="00534838"/>
    <w:rsid w:val="00536ABB"/>
    <w:rsid w:val="005523B9"/>
    <w:rsid w:val="00580AA0"/>
    <w:rsid w:val="00582E65"/>
    <w:rsid w:val="00585A4C"/>
    <w:rsid w:val="005B1643"/>
    <w:rsid w:val="005B5659"/>
    <w:rsid w:val="005B6F4B"/>
    <w:rsid w:val="005E2162"/>
    <w:rsid w:val="005E3759"/>
    <w:rsid w:val="005F6B0A"/>
    <w:rsid w:val="005F7C99"/>
    <w:rsid w:val="0061232F"/>
    <w:rsid w:val="00617504"/>
    <w:rsid w:val="006269B0"/>
    <w:rsid w:val="0062743B"/>
    <w:rsid w:val="00631B9D"/>
    <w:rsid w:val="0063247E"/>
    <w:rsid w:val="0063738D"/>
    <w:rsid w:val="00640AB4"/>
    <w:rsid w:val="00657225"/>
    <w:rsid w:val="006631C1"/>
    <w:rsid w:val="00667464"/>
    <w:rsid w:val="00672295"/>
    <w:rsid w:val="0069147A"/>
    <w:rsid w:val="006A6F63"/>
    <w:rsid w:val="006B1BF9"/>
    <w:rsid w:val="006B5BCB"/>
    <w:rsid w:val="006C45FC"/>
    <w:rsid w:val="006C634A"/>
    <w:rsid w:val="006C67B1"/>
    <w:rsid w:val="006D3087"/>
    <w:rsid w:val="006D75B8"/>
    <w:rsid w:val="006E03DE"/>
    <w:rsid w:val="006F1BF6"/>
    <w:rsid w:val="00702BFB"/>
    <w:rsid w:val="00703CEF"/>
    <w:rsid w:val="00703E62"/>
    <w:rsid w:val="00716B8B"/>
    <w:rsid w:val="007659D0"/>
    <w:rsid w:val="00784C28"/>
    <w:rsid w:val="007A29AC"/>
    <w:rsid w:val="007A6285"/>
    <w:rsid w:val="007B4666"/>
    <w:rsid w:val="007B4DD6"/>
    <w:rsid w:val="007C6F67"/>
    <w:rsid w:val="007E00FE"/>
    <w:rsid w:val="007E0EA6"/>
    <w:rsid w:val="007E5116"/>
    <w:rsid w:val="008079F0"/>
    <w:rsid w:val="0081289F"/>
    <w:rsid w:val="00812FB3"/>
    <w:rsid w:val="0083608F"/>
    <w:rsid w:val="0084139B"/>
    <w:rsid w:val="00846117"/>
    <w:rsid w:val="00847283"/>
    <w:rsid w:val="00851850"/>
    <w:rsid w:val="008565BF"/>
    <w:rsid w:val="00873380"/>
    <w:rsid w:val="008734B5"/>
    <w:rsid w:val="00886394"/>
    <w:rsid w:val="00897585"/>
    <w:rsid w:val="008A0543"/>
    <w:rsid w:val="008A5744"/>
    <w:rsid w:val="008A5DDB"/>
    <w:rsid w:val="008B6D10"/>
    <w:rsid w:val="008C6605"/>
    <w:rsid w:val="008D5F07"/>
    <w:rsid w:val="008E01C9"/>
    <w:rsid w:val="008E6B71"/>
    <w:rsid w:val="008F3856"/>
    <w:rsid w:val="0092192F"/>
    <w:rsid w:val="009317FD"/>
    <w:rsid w:val="00932BA6"/>
    <w:rsid w:val="00951CB3"/>
    <w:rsid w:val="0095334F"/>
    <w:rsid w:val="009547E4"/>
    <w:rsid w:val="00983D76"/>
    <w:rsid w:val="0098431D"/>
    <w:rsid w:val="009920D2"/>
    <w:rsid w:val="009A25FC"/>
    <w:rsid w:val="009A4571"/>
    <w:rsid w:val="009A6349"/>
    <w:rsid w:val="009B024C"/>
    <w:rsid w:val="009B3102"/>
    <w:rsid w:val="009B38E5"/>
    <w:rsid w:val="009C386B"/>
    <w:rsid w:val="009C54B7"/>
    <w:rsid w:val="009D124C"/>
    <w:rsid w:val="009F1E83"/>
    <w:rsid w:val="00A00C0A"/>
    <w:rsid w:val="00A04F20"/>
    <w:rsid w:val="00A106CE"/>
    <w:rsid w:val="00A21784"/>
    <w:rsid w:val="00A33ECF"/>
    <w:rsid w:val="00A43A25"/>
    <w:rsid w:val="00A47E67"/>
    <w:rsid w:val="00A64F04"/>
    <w:rsid w:val="00A73438"/>
    <w:rsid w:val="00A9014F"/>
    <w:rsid w:val="00A929A6"/>
    <w:rsid w:val="00A936C3"/>
    <w:rsid w:val="00A95A86"/>
    <w:rsid w:val="00AA6BBD"/>
    <w:rsid w:val="00AF01AB"/>
    <w:rsid w:val="00AF6509"/>
    <w:rsid w:val="00B02362"/>
    <w:rsid w:val="00B127A5"/>
    <w:rsid w:val="00B16BF8"/>
    <w:rsid w:val="00B3204D"/>
    <w:rsid w:val="00B40B49"/>
    <w:rsid w:val="00B72837"/>
    <w:rsid w:val="00B749BF"/>
    <w:rsid w:val="00B774B6"/>
    <w:rsid w:val="00B826EE"/>
    <w:rsid w:val="00B83ED2"/>
    <w:rsid w:val="00B959CA"/>
    <w:rsid w:val="00BB35B2"/>
    <w:rsid w:val="00BD40F2"/>
    <w:rsid w:val="00BE076C"/>
    <w:rsid w:val="00BF0E9F"/>
    <w:rsid w:val="00BF2BC7"/>
    <w:rsid w:val="00C10FFF"/>
    <w:rsid w:val="00C53110"/>
    <w:rsid w:val="00C71B9A"/>
    <w:rsid w:val="00C72040"/>
    <w:rsid w:val="00CA1C38"/>
    <w:rsid w:val="00CA372A"/>
    <w:rsid w:val="00CB48B7"/>
    <w:rsid w:val="00CC252D"/>
    <w:rsid w:val="00CC7198"/>
    <w:rsid w:val="00CE36A5"/>
    <w:rsid w:val="00CF3230"/>
    <w:rsid w:val="00D25876"/>
    <w:rsid w:val="00D26FC9"/>
    <w:rsid w:val="00D442D8"/>
    <w:rsid w:val="00D45D46"/>
    <w:rsid w:val="00D51A8A"/>
    <w:rsid w:val="00D57912"/>
    <w:rsid w:val="00D70608"/>
    <w:rsid w:val="00D71BC5"/>
    <w:rsid w:val="00DA059F"/>
    <w:rsid w:val="00DA3D9A"/>
    <w:rsid w:val="00DB3CFE"/>
    <w:rsid w:val="00DB66F0"/>
    <w:rsid w:val="00DD7D0B"/>
    <w:rsid w:val="00E039A1"/>
    <w:rsid w:val="00E23061"/>
    <w:rsid w:val="00E4717B"/>
    <w:rsid w:val="00E7136F"/>
    <w:rsid w:val="00E95750"/>
    <w:rsid w:val="00EA45CB"/>
    <w:rsid w:val="00EB1DF8"/>
    <w:rsid w:val="00EB3032"/>
    <w:rsid w:val="00EC6C68"/>
    <w:rsid w:val="00ED3CF2"/>
    <w:rsid w:val="00ED4776"/>
    <w:rsid w:val="00EF00D5"/>
    <w:rsid w:val="00EF044D"/>
    <w:rsid w:val="00EF30DA"/>
    <w:rsid w:val="00F5219A"/>
    <w:rsid w:val="00F526E9"/>
    <w:rsid w:val="00F545FB"/>
    <w:rsid w:val="00F8188A"/>
    <w:rsid w:val="00F84132"/>
    <w:rsid w:val="00F85340"/>
    <w:rsid w:val="00F90735"/>
    <w:rsid w:val="00F90E54"/>
    <w:rsid w:val="00F91B1E"/>
    <w:rsid w:val="00F922DA"/>
    <w:rsid w:val="00F930CC"/>
    <w:rsid w:val="00F96AB2"/>
    <w:rsid w:val="00FA0DBB"/>
    <w:rsid w:val="00FC46BE"/>
    <w:rsid w:val="00FD199B"/>
    <w:rsid w:val="00FD23D2"/>
    <w:rsid w:val="00FD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1A1B"/>
  <w15:docId w15:val="{35AE2228-4FA7-4D91-8491-B14775B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Основной текст (4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F8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 Spacing"/>
    <w:uiPriority w:val="1"/>
    <w:qFormat/>
    <w:rsid w:val="0008768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9">
    <w:name w:val="Нормальний текст"/>
    <w:basedOn w:val="a"/>
    <w:rsid w:val="009D124C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customStyle="1" w:styleId="aa">
    <w:name w:val="Назва документа"/>
    <w:basedOn w:val="a"/>
    <w:next w:val="a9"/>
    <w:rsid w:val="009D124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1">
    <w:name w:val="Без интервала1"/>
    <w:uiPriority w:val="99"/>
    <w:semiHidden/>
    <w:rsid w:val="008079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Hyperlink"/>
    <w:uiPriority w:val="99"/>
    <w:semiHidden/>
    <w:unhideWhenUsed/>
    <w:rsid w:val="00ED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49</cp:revision>
  <cp:lastPrinted>2019-12-24T06:39:00Z</cp:lastPrinted>
  <dcterms:created xsi:type="dcterms:W3CDTF">2020-04-28T11:59:00Z</dcterms:created>
  <dcterms:modified xsi:type="dcterms:W3CDTF">2020-06-18T07:34:00Z</dcterms:modified>
</cp:coreProperties>
</file>