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15234FDC" w14:textId="2FFE762A" w:rsidR="003B26D3" w:rsidRPr="003B26D3" w:rsidRDefault="00F04E30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D51D4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60D8B5EB" w14:textId="15F216BC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833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14:paraId="74C7E2C4" w14:textId="44B0808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833E7">
        <w:rPr>
          <w:rFonts w:ascii="Times New Roman" w:hAnsi="Times New Roman" w:cs="Times New Roman"/>
          <w:sz w:val="28"/>
          <w:szCs w:val="28"/>
          <w:lang w:val="uk-UA"/>
        </w:rPr>
        <w:t xml:space="preserve">   19 червня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33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14:paraId="1F667722" w14:textId="77777777" w:rsidR="003350AE" w:rsidRPr="00872CFD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DE130" w14:textId="6F50064A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38 сесії 7 скликання від 17.12.2019 року  «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48C26E60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833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листи Департаменту освіти і науки Вінницької  обласної державної адміністрації та управління праці та соціального захисту населення Вінницької районної державної адміністрації,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3BB2905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76E9AF5" w14:textId="469CF0B7" w:rsidR="00517EF5" w:rsidRDefault="00517EF5" w:rsidP="00CA52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доповнення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38 сесії 7 скликання від 17.12.2019 року «Про передачу міжбюджетних трансфертів у 2020 році»</w:t>
      </w:r>
      <w:r w:rsidR="00D02DA4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4462D4A6" w14:textId="376A5440" w:rsidR="00645E63" w:rsidRDefault="008F5001" w:rsidP="00CA52EC">
      <w:pPr>
        <w:pStyle w:val="a5"/>
        <w:numPr>
          <w:ilvl w:val="1"/>
          <w:numId w:val="4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Збільшити обсяг міжбюджетних трансфертів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передаються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Вінницькому районному бюджету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передачі 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інш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8F43325" w14:textId="12D375E2" w:rsidR="00645E63" w:rsidRPr="00645E63" w:rsidRDefault="00645E63" w:rsidP="00CA52EC">
      <w:pPr>
        <w:pStyle w:val="a5"/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645E63">
        <w:rPr>
          <w:rFonts w:ascii="Times New Roman" w:eastAsia="Calibri" w:hAnsi="Times New Roman" w:cs="Times New Roman"/>
          <w:sz w:val="28"/>
          <w:szCs w:val="28"/>
          <w:lang w:val="uk-UA"/>
        </w:rPr>
        <w:t>на виплату компенсацій фізичним особам, які надають соціальні послуги відповідно до постанови КМУ в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 29.04.2004 року №558 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в сумі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</w:t>
      </w:r>
      <w:r w:rsidRP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грн.; </w:t>
      </w:r>
    </w:p>
    <w:p w14:paraId="6B5ACD42" w14:textId="676E5473" w:rsidR="00645E63" w:rsidRPr="00645E63" w:rsidRDefault="00B00CC9" w:rsidP="00CA52EC">
      <w:pPr>
        <w:pStyle w:val="a5"/>
        <w:numPr>
          <w:ilvl w:val="0"/>
          <w:numId w:val="2"/>
        </w:numPr>
        <w:tabs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 w:rsidRPr="00DA1579">
        <w:rPr>
          <w:rFonts w:ascii="Times New Roman" w:eastAsia="Calibri" w:hAnsi="Times New Roman" w:cs="Times New Roman"/>
          <w:sz w:val="28"/>
          <w:szCs w:val="28"/>
          <w:lang w:val="uk-UA"/>
        </w:rPr>
        <w:t>для компенсаційних виплат на транспортне обслуговування осіб з інвалідн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>істю, витрат на бензин, ремонт т</w:t>
      </w:r>
      <w:r w:rsidR="00DA1579" w:rsidRP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технічне обслуговування автомобілів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сумі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3000 грн.</w:t>
      </w:r>
    </w:p>
    <w:p w14:paraId="0C9DFF40" w14:textId="14E5550B" w:rsidR="00DA1579" w:rsidRDefault="00D70C3C" w:rsidP="00CA52EC">
      <w:pPr>
        <w:pStyle w:val="a5"/>
        <w:tabs>
          <w:tab w:val="left" w:pos="1276"/>
          <w:tab w:val="left" w:pos="1418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507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5507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DA157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Передати по спеціальному фонду Вінницькому обласному бюджету іншу субвенцію </w:t>
      </w:r>
      <w:r w:rsidR="00CA52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сумі 820000 грн. на </w:t>
      </w:r>
      <w:proofErr w:type="spellStart"/>
      <w:r w:rsidR="00CA52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співфінансування</w:t>
      </w:r>
      <w:proofErr w:type="spellEnd"/>
      <w:r w:rsidR="00CA52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 закупівлі шкільного автобуса.</w:t>
      </w:r>
    </w:p>
    <w:p w14:paraId="2BB1664A" w14:textId="2F084D3D" w:rsidR="00D70C3C" w:rsidRPr="00550748" w:rsidRDefault="00DA1579" w:rsidP="00CA52EC">
      <w:pPr>
        <w:pStyle w:val="a5"/>
        <w:tabs>
          <w:tab w:val="left" w:pos="1276"/>
          <w:tab w:val="left" w:pos="1418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 </w:t>
      </w:r>
      <w:r w:rsidR="00D70C3C" w:rsidRPr="005507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CA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угоди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і Вінницькою обласною Радами 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міжбюджетних трансфертів. </w:t>
      </w:r>
    </w:p>
    <w:p w14:paraId="4FADDF7A" w14:textId="58FAC55F" w:rsidR="00D70C3C" w:rsidRDefault="00DA1579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5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D1A10E" w14:textId="77777777" w:rsidR="002B7F80" w:rsidRDefault="002B7F80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CB1E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3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25F57"/>
    <w:rsid w:val="00035BC5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5F82"/>
    <w:rsid w:val="002B2DC0"/>
    <w:rsid w:val="002B709C"/>
    <w:rsid w:val="002B7F80"/>
    <w:rsid w:val="002D309B"/>
    <w:rsid w:val="002E4087"/>
    <w:rsid w:val="002E735B"/>
    <w:rsid w:val="002F7C95"/>
    <w:rsid w:val="00314E23"/>
    <w:rsid w:val="0032277F"/>
    <w:rsid w:val="00322A8C"/>
    <w:rsid w:val="003239D8"/>
    <w:rsid w:val="00323B69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860C8"/>
    <w:rsid w:val="003A38CF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448C"/>
    <w:rsid w:val="00515E88"/>
    <w:rsid w:val="00517EF5"/>
    <w:rsid w:val="00521469"/>
    <w:rsid w:val="00526C87"/>
    <w:rsid w:val="00534F09"/>
    <w:rsid w:val="00537FD6"/>
    <w:rsid w:val="00550748"/>
    <w:rsid w:val="00561BC2"/>
    <w:rsid w:val="00572707"/>
    <w:rsid w:val="00573E23"/>
    <w:rsid w:val="00583179"/>
    <w:rsid w:val="005833E7"/>
    <w:rsid w:val="005A533F"/>
    <w:rsid w:val="005C0AAF"/>
    <w:rsid w:val="005D26F6"/>
    <w:rsid w:val="005F053A"/>
    <w:rsid w:val="005F5180"/>
    <w:rsid w:val="005F7EA2"/>
    <w:rsid w:val="006119D8"/>
    <w:rsid w:val="006213E5"/>
    <w:rsid w:val="00645680"/>
    <w:rsid w:val="00645E63"/>
    <w:rsid w:val="00672588"/>
    <w:rsid w:val="00676197"/>
    <w:rsid w:val="00680B3A"/>
    <w:rsid w:val="00681412"/>
    <w:rsid w:val="006A02D5"/>
    <w:rsid w:val="006A621F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B66"/>
    <w:rsid w:val="00806DDE"/>
    <w:rsid w:val="00807F75"/>
    <w:rsid w:val="00817A2C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57294"/>
    <w:rsid w:val="00992BD9"/>
    <w:rsid w:val="00992FF2"/>
    <w:rsid w:val="009939DC"/>
    <w:rsid w:val="009C085A"/>
    <w:rsid w:val="009C4E1E"/>
    <w:rsid w:val="009D710F"/>
    <w:rsid w:val="009E4140"/>
    <w:rsid w:val="00A01D84"/>
    <w:rsid w:val="00A05A17"/>
    <w:rsid w:val="00A13BC5"/>
    <w:rsid w:val="00A15616"/>
    <w:rsid w:val="00A37144"/>
    <w:rsid w:val="00A47EA3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00CC9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60D7C"/>
    <w:rsid w:val="00C776B6"/>
    <w:rsid w:val="00C90BEA"/>
    <w:rsid w:val="00CA52EC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96174"/>
    <w:rsid w:val="00DA1579"/>
    <w:rsid w:val="00DA280D"/>
    <w:rsid w:val="00DA475B"/>
    <w:rsid w:val="00DE4855"/>
    <w:rsid w:val="00DE4FF0"/>
    <w:rsid w:val="00DE6816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49</cp:revision>
  <cp:lastPrinted>2020-03-02T13:23:00Z</cp:lastPrinted>
  <dcterms:created xsi:type="dcterms:W3CDTF">2020-02-19T05:21:00Z</dcterms:created>
  <dcterms:modified xsi:type="dcterms:W3CDTF">2020-06-12T08:52:00Z</dcterms:modified>
</cp:coreProperties>
</file>