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A55" w:rsidRPr="00806A55" w:rsidRDefault="00806A55" w:rsidP="00806A55">
      <w:pPr>
        <w:tabs>
          <w:tab w:val="left" w:pos="3990"/>
        </w:tabs>
        <w:jc w:val="center"/>
        <w:rPr>
          <w:rFonts w:ascii="Times New Roman" w:eastAsia="Times New Roman" w:hAnsi="Times New Roman" w:cs="Times New Roman"/>
          <w:sz w:val="28"/>
          <w:szCs w:val="28"/>
          <w:lang w:val="ru-RU" w:eastAsia="ru-RU"/>
        </w:rPr>
      </w:pPr>
      <w:r w:rsidRPr="00806A55">
        <w:rPr>
          <w:rFonts w:ascii="Times New Roman" w:eastAsia="Times New Roman" w:hAnsi="Times New Roman" w:cs="Times New Roman"/>
          <w:noProof/>
          <w:color w:val="auto"/>
          <w:sz w:val="28"/>
          <w:szCs w:val="28"/>
          <w:lang w:val="ru-RU" w:eastAsia="ru-RU"/>
        </w:rPr>
        <w:drawing>
          <wp:inline distT="0" distB="0" distL="0" distR="0" wp14:anchorId="45869FBD" wp14:editId="58AAE4EF">
            <wp:extent cx="457200" cy="606056"/>
            <wp:effectExtent l="0" t="0" r="0" b="3810"/>
            <wp:docPr id="2" name="Рисунок 15"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7" cstate="print"/>
                    <a:srcRect/>
                    <a:stretch>
                      <a:fillRect/>
                    </a:stretch>
                  </pic:blipFill>
                  <pic:spPr bwMode="auto">
                    <a:xfrm>
                      <a:off x="0" y="0"/>
                      <a:ext cx="457000" cy="605790"/>
                    </a:xfrm>
                    <a:prstGeom prst="rect">
                      <a:avLst/>
                    </a:prstGeom>
                    <a:noFill/>
                    <a:ln w="9525">
                      <a:noFill/>
                      <a:miter lim="800000"/>
                      <a:headEnd/>
                      <a:tailEnd/>
                    </a:ln>
                  </pic:spPr>
                </pic:pic>
              </a:graphicData>
            </a:graphic>
          </wp:inline>
        </w:drawing>
      </w:r>
    </w:p>
    <w:p w:rsidR="00806A55" w:rsidRPr="00806A55" w:rsidRDefault="00806A55" w:rsidP="00806A55">
      <w:pPr>
        <w:jc w:val="center"/>
        <w:rPr>
          <w:rFonts w:ascii="Times New Roman" w:eastAsia="Times New Roman" w:hAnsi="Times New Roman" w:cs="Times New Roman"/>
          <w:b/>
          <w:caps/>
          <w:sz w:val="28"/>
          <w:szCs w:val="28"/>
          <w:lang w:val="ru-RU" w:eastAsia="ru-RU"/>
        </w:rPr>
      </w:pPr>
      <w:r w:rsidRPr="00806A55">
        <w:rPr>
          <w:rFonts w:ascii="Times New Roman" w:eastAsia="Times New Roman" w:hAnsi="Times New Roman" w:cs="Times New Roman"/>
          <w:b/>
          <w:caps/>
          <w:sz w:val="28"/>
          <w:szCs w:val="28"/>
          <w:lang w:val="ru-RU" w:eastAsia="ru-RU"/>
        </w:rPr>
        <w:t>Україна</w:t>
      </w:r>
    </w:p>
    <w:p w:rsidR="00806A55" w:rsidRPr="00806A55" w:rsidRDefault="00806A55" w:rsidP="00806A55">
      <w:pPr>
        <w:jc w:val="center"/>
        <w:rPr>
          <w:rFonts w:ascii="Times New Roman" w:eastAsia="Times New Roman" w:hAnsi="Times New Roman" w:cs="Times New Roman"/>
          <w:b/>
          <w:sz w:val="28"/>
          <w:szCs w:val="28"/>
          <w:lang w:val="ru-RU" w:eastAsia="ru-RU"/>
        </w:rPr>
      </w:pPr>
      <w:proofErr w:type="spellStart"/>
      <w:r w:rsidRPr="00806A55">
        <w:rPr>
          <w:rFonts w:ascii="Times New Roman" w:eastAsia="Times New Roman" w:hAnsi="Times New Roman" w:cs="Times New Roman"/>
          <w:b/>
          <w:caps/>
          <w:sz w:val="28"/>
          <w:szCs w:val="28"/>
          <w:lang w:val="ru-RU" w:eastAsia="ru-RU"/>
        </w:rPr>
        <w:t>Я</w:t>
      </w:r>
      <w:r w:rsidRPr="00806A55">
        <w:rPr>
          <w:rFonts w:ascii="Times New Roman" w:eastAsia="Times New Roman" w:hAnsi="Times New Roman" w:cs="Times New Roman"/>
          <w:b/>
          <w:sz w:val="28"/>
          <w:szCs w:val="28"/>
          <w:lang w:val="ru-RU" w:eastAsia="ru-RU"/>
        </w:rPr>
        <w:t>кушинецька</w:t>
      </w:r>
      <w:proofErr w:type="spellEnd"/>
      <w:r w:rsidRPr="00806A55">
        <w:rPr>
          <w:rFonts w:ascii="Times New Roman" w:eastAsia="Times New Roman" w:hAnsi="Times New Roman" w:cs="Times New Roman"/>
          <w:b/>
          <w:sz w:val="28"/>
          <w:szCs w:val="28"/>
          <w:lang w:val="ru-RU" w:eastAsia="ru-RU"/>
        </w:rPr>
        <w:t xml:space="preserve"> </w:t>
      </w:r>
      <w:proofErr w:type="spellStart"/>
      <w:r w:rsidRPr="00806A55">
        <w:rPr>
          <w:rFonts w:ascii="Times New Roman" w:eastAsia="Times New Roman" w:hAnsi="Times New Roman" w:cs="Times New Roman"/>
          <w:b/>
          <w:sz w:val="28"/>
          <w:szCs w:val="28"/>
          <w:lang w:val="ru-RU" w:eastAsia="ru-RU"/>
        </w:rPr>
        <w:t>сільська</w:t>
      </w:r>
      <w:proofErr w:type="spellEnd"/>
      <w:r w:rsidRPr="00806A55">
        <w:rPr>
          <w:rFonts w:ascii="Times New Roman" w:eastAsia="Times New Roman" w:hAnsi="Times New Roman" w:cs="Times New Roman"/>
          <w:b/>
          <w:sz w:val="28"/>
          <w:szCs w:val="28"/>
          <w:lang w:val="ru-RU" w:eastAsia="ru-RU"/>
        </w:rPr>
        <w:t xml:space="preserve"> рада</w:t>
      </w:r>
    </w:p>
    <w:p w:rsidR="00806A55" w:rsidRPr="00806A55" w:rsidRDefault="00806A55" w:rsidP="00806A55">
      <w:pPr>
        <w:jc w:val="center"/>
        <w:rPr>
          <w:rFonts w:ascii="Times New Roman" w:eastAsia="Times New Roman" w:hAnsi="Times New Roman" w:cs="Times New Roman"/>
          <w:b/>
          <w:sz w:val="28"/>
          <w:szCs w:val="28"/>
          <w:lang w:eastAsia="ru-RU"/>
        </w:rPr>
      </w:pPr>
      <w:proofErr w:type="spellStart"/>
      <w:r w:rsidRPr="00806A55">
        <w:rPr>
          <w:rFonts w:ascii="Times New Roman" w:eastAsia="Times New Roman" w:hAnsi="Times New Roman" w:cs="Times New Roman"/>
          <w:b/>
          <w:sz w:val="28"/>
          <w:szCs w:val="28"/>
          <w:lang w:val="ru-RU" w:eastAsia="ru-RU"/>
        </w:rPr>
        <w:t>Вінницького</w:t>
      </w:r>
      <w:proofErr w:type="spellEnd"/>
      <w:r w:rsidRPr="00806A55">
        <w:rPr>
          <w:rFonts w:ascii="Times New Roman" w:eastAsia="Times New Roman" w:hAnsi="Times New Roman" w:cs="Times New Roman"/>
          <w:b/>
          <w:sz w:val="28"/>
          <w:szCs w:val="28"/>
          <w:lang w:val="ru-RU" w:eastAsia="ru-RU"/>
        </w:rPr>
        <w:t xml:space="preserve"> району</w:t>
      </w:r>
      <w:proofErr w:type="gramStart"/>
      <w:r w:rsidRPr="00806A55">
        <w:rPr>
          <w:rFonts w:ascii="Times New Roman" w:eastAsia="Times New Roman" w:hAnsi="Times New Roman" w:cs="Times New Roman"/>
          <w:b/>
          <w:sz w:val="28"/>
          <w:szCs w:val="28"/>
          <w:lang w:val="ru-RU" w:eastAsia="ru-RU"/>
        </w:rPr>
        <w:t xml:space="preserve"> </w:t>
      </w:r>
      <w:proofErr w:type="spellStart"/>
      <w:r w:rsidRPr="00806A55">
        <w:rPr>
          <w:rFonts w:ascii="Times New Roman" w:eastAsia="Times New Roman" w:hAnsi="Times New Roman" w:cs="Times New Roman"/>
          <w:b/>
          <w:sz w:val="28"/>
          <w:szCs w:val="28"/>
          <w:lang w:val="ru-RU" w:eastAsia="ru-RU"/>
        </w:rPr>
        <w:t>В</w:t>
      </w:r>
      <w:proofErr w:type="gramEnd"/>
      <w:r w:rsidRPr="00806A55">
        <w:rPr>
          <w:rFonts w:ascii="Times New Roman" w:eastAsia="Times New Roman" w:hAnsi="Times New Roman" w:cs="Times New Roman"/>
          <w:b/>
          <w:sz w:val="28"/>
          <w:szCs w:val="28"/>
          <w:lang w:val="ru-RU" w:eastAsia="ru-RU"/>
        </w:rPr>
        <w:t>інницької</w:t>
      </w:r>
      <w:proofErr w:type="spellEnd"/>
      <w:r w:rsidRPr="00806A55">
        <w:rPr>
          <w:rFonts w:ascii="Times New Roman" w:eastAsia="Times New Roman" w:hAnsi="Times New Roman" w:cs="Times New Roman"/>
          <w:b/>
          <w:sz w:val="28"/>
          <w:szCs w:val="28"/>
          <w:lang w:val="ru-RU" w:eastAsia="ru-RU"/>
        </w:rPr>
        <w:t xml:space="preserve"> </w:t>
      </w:r>
      <w:proofErr w:type="spellStart"/>
      <w:r w:rsidRPr="00806A55">
        <w:rPr>
          <w:rFonts w:ascii="Times New Roman" w:eastAsia="Times New Roman" w:hAnsi="Times New Roman" w:cs="Times New Roman"/>
          <w:b/>
          <w:sz w:val="28"/>
          <w:szCs w:val="28"/>
          <w:lang w:val="ru-RU" w:eastAsia="ru-RU"/>
        </w:rPr>
        <w:t>області</w:t>
      </w:r>
      <w:proofErr w:type="spellEnd"/>
    </w:p>
    <w:p w:rsidR="00806A55" w:rsidRPr="00806A55" w:rsidRDefault="00B10A89" w:rsidP="00806A55">
      <w:pPr>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noProof/>
          <w:color w:val="auto"/>
          <w:lang w:val="ru-RU" w:eastAsia="ru-RU"/>
        </w:rPr>
        <w:pict>
          <v:line id="Line 2" o:spid="_x0000_s1027" style="position:absolute;left:0;text-align:left;z-index:251659264;visibility:visibl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" strokeweight="4.5pt">
            <v:stroke linestyle="thickThin"/>
          </v:line>
        </w:pict>
      </w:r>
    </w:p>
    <w:p w:rsidR="00806A55" w:rsidRPr="00806A55" w:rsidRDefault="00806A55" w:rsidP="00806A55">
      <w:pPr>
        <w:spacing w:before="100" w:beforeAutospacing="1" w:after="100" w:afterAutospacing="1"/>
        <w:jc w:val="center"/>
        <w:outlineLvl w:val="2"/>
        <w:rPr>
          <w:rFonts w:ascii="Times New Roman" w:eastAsia="Times New Roman" w:hAnsi="Times New Roman" w:cs="Times New Roman"/>
          <w:b/>
          <w:bCs/>
          <w:color w:val="auto"/>
          <w:sz w:val="28"/>
          <w:szCs w:val="28"/>
        </w:rPr>
      </w:pPr>
      <w:r w:rsidRPr="00806A55">
        <w:rPr>
          <w:rFonts w:ascii="Times New Roman" w:eastAsia="Times New Roman" w:hAnsi="Times New Roman" w:cs="Times New Roman"/>
          <w:b/>
          <w:bCs/>
          <w:color w:val="auto"/>
          <w:sz w:val="28"/>
          <w:szCs w:val="28"/>
        </w:rPr>
        <w:t>РІШЕННЯ № __</w:t>
      </w:r>
    </w:p>
    <w:p w:rsidR="00806A55" w:rsidRPr="00806A55" w:rsidRDefault="00806A55" w:rsidP="00806A55">
      <w:pPr>
        <w:jc w:val="center"/>
        <w:rPr>
          <w:rFonts w:ascii="Times New Roman" w:eastAsia="Times New Roman" w:hAnsi="Times New Roman" w:cs="Times New Roman"/>
          <w:color w:val="auto"/>
          <w:sz w:val="28"/>
          <w:szCs w:val="28"/>
          <w:lang w:eastAsia="ru-RU"/>
        </w:rPr>
      </w:pPr>
      <w:r w:rsidRPr="00806A55">
        <w:rPr>
          <w:rFonts w:ascii="Times New Roman" w:eastAsia="Times New Roman" w:hAnsi="Times New Roman" w:cs="Times New Roman"/>
          <w:color w:val="auto"/>
          <w:sz w:val="28"/>
          <w:szCs w:val="28"/>
          <w:lang w:eastAsia="ru-RU"/>
        </w:rPr>
        <w:t xml:space="preserve">1 </w:t>
      </w:r>
      <w:r w:rsidR="00CF7357">
        <w:rPr>
          <w:rFonts w:ascii="Times New Roman" w:eastAsia="Times New Roman" w:hAnsi="Times New Roman" w:cs="Times New Roman"/>
          <w:color w:val="auto"/>
          <w:sz w:val="28"/>
          <w:szCs w:val="28"/>
          <w:lang w:eastAsia="ru-RU"/>
        </w:rPr>
        <w:t>листопада</w:t>
      </w:r>
      <w:r w:rsidRPr="00806A55">
        <w:rPr>
          <w:rFonts w:ascii="Times New Roman" w:eastAsia="Times New Roman" w:hAnsi="Times New Roman" w:cs="Times New Roman"/>
          <w:color w:val="auto"/>
          <w:lang w:eastAsia="ru-RU"/>
        </w:rPr>
        <w:t xml:space="preserve"> </w:t>
      </w:r>
      <w:r w:rsidRPr="00806A55">
        <w:rPr>
          <w:rFonts w:ascii="Times New Roman" w:eastAsia="Times New Roman" w:hAnsi="Times New Roman" w:cs="Times New Roman"/>
          <w:color w:val="auto"/>
          <w:sz w:val="28"/>
          <w:lang w:eastAsia="ru-RU"/>
        </w:rPr>
        <w:t xml:space="preserve">2019 року                                            </w:t>
      </w:r>
      <w:r w:rsidR="00CF7357">
        <w:rPr>
          <w:rFonts w:ascii="Times New Roman" w:eastAsia="Times New Roman" w:hAnsi="Times New Roman" w:cs="Times New Roman"/>
          <w:color w:val="auto"/>
          <w:sz w:val="28"/>
          <w:lang w:eastAsia="ru-RU"/>
        </w:rPr>
        <w:t>36</w:t>
      </w:r>
      <w:r w:rsidRPr="00806A55">
        <w:rPr>
          <w:rFonts w:ascii="Times New Roman" w:eastAsia="Times New Roman" w:hAnsi="Times New Roman" w:cs="Times New Roman"/>
          <w:color w:val="auto"/>
          <w:sz w:val="28"/>
          <w:szCs w:val="28"/>
          <w:lang w:eastAsia="ru-RU"/>
        </w:rPr>
        <w:t xml:space="preserve"> сесія 7 скликання</w:t>
      </w:r>
    </w:p>
    <w:p w:rsidR="00806A55" w:rsidRPr="00806A55" w:rsidRDefault="00806A55" w:rsidP="00806A55">
      <w:pPr>
        <w:jc w:val="center"/>
        <w:rPr>
          <w:rFonts w:ascii="Times New Roman" w:eastAsia="Times New Roman" w:hAnsi="Times New Roman" w:cs="Times New Roman"/>
          <w:color w:val="auto"/>
          <w:sz w:val="28"/>
          <w:szCs w:val="28"/>
          <w:lang w:eastAsia="ru-RU"/>
        </w:rPr>
      </w:pPr>
    </w:p>
    <w:p w:rsidR="00806A55" w:rsidRPr="00806A55" w:rsidRDefault="00806A55" w:rsidP="00806A55">
      <w:pPr>
        <w:jc w:val="center"/>
        <w:rPr>
          <w:rFonts w:ascii="Times New Roman" w:eastAsia="Times New Roman" w:hAnsi="Times New Roman" w:cs="Times New Roman"/>
          <w:b/>
          <w:color w:val="auto"/>
          <w:sz w:val="28"/>
          <w:szCs w:val="28"/>
          <w:lang w:eastAsia="ru-RU"/>
        </w:rPr>
      </w:pPr>
    </w:p>
    <w:p w:rsidR="00806A55" w:rsidRPr="00806A55" w:rsidRDefault="00806A55" w:rsidP="00806A55">
      <w:pPr>
        <w:spacing w:after="200" w:line="276" w:lineRule="auto"/>
        <w:rPr>
          <w:rFonts w:ascii="Times New Roman" w:eastAsia="Times New Roman" w:hAnsi="Times New Roman" w:cs="Times New Roman"/>
          <w:b/>
          <w:color w:val="auto"/>
          <w:sz w:val="28"/>
          <w:szCs w:val="22"/>
          <w:lang w:eastAsia="ru-RU"/>
        </w:rPr>
      </w:pPr>
      <w:r w:rsidRPr="00806A55">
        <w:rPr>
          <w:rFonts w:ascii="Times New Roman" w:eastAsia="Times New Roman" w:hAnsi="Times New Roman" w:cs="Times New Roman"/>
          <w:b/>
          <w:color w:val="auto"/>
          <w:sz w:val="28"/>
          <w:szCs w:val="22"/>
          <w:lang w:eastAsia="ru-RU"/>
        </w:rPr>
        <w:t>Про внесення змін до рішення  23 сесії                                                                             7 скликання Якушинецької сільської                                                          ради від 30.11.2018 року                                                                                    «Про затвердження Програми розвитку                                                     освіти Якушинецької об’єднаної                                                                           територіальної громади на 2018-2020                                                        роки(в новій редакції)»</w:t>
      </w:r>
    </w:p>
    <w:p w:rsidR="00806A55" w:rsidRPr="00806A55" w:rsidRDefault="00806A55" w:rsidP="00806A55">
      <w:pPr>
        <w:tabs>
          <w:tab w:val="left" w:pos="2565"/>
        </w:tabs>
        <w:spacing w:after="200" w:line="276" w:lineRule="auto"/>
        <w:ind w:left="420"/>
        <w:contextualSpacing/>
        <w:jc w:val="both"/>
        <w:rPr>
          <w:rFonts w:ascii="Times New Roman" w:eastAsia="Times New Roman" w:hAnsi="Times New Roman" w:cs="Times New Roman"/>
          <w:color w:val="auto"/>
          <w:sz w:val="28"/>
          <w:szCs w:val="22"/>
          <w:lang w:eastAsia="ru-RU"/>
        </w:rPr>
      </w:pPr>
      <w:r w:rsidRPr="00806A55">
        <w:rPr>
          <w:rFonts w:ascii="Times New Roman" w:eastAsia="Times New Roman" w:hAnsi="Times New Roman" w:cs="Times New Roman"/>
          <w:color w:val="auto"/>
          <w:sz w:val="28"/>
          <w:szCs w:val="22"/>
          <w:lang w:eastAsia="ru-RU"/>
        </w:rPr>
        <w:t xml:space="preserve">       Відповідно</w:t>
      </w:r>
      <w:r w:rsidR="001146B6">
        <w:rPr>
          <w:rFonts w:ascii="Times New Roman" w:eastAsia="Times New Roman" w:hAnsi="Times New Roman" w:cs="Times New Roman"/>
          <w:color w:val="auto"/>
          <w:sz w:val="28"/>
          <w:szCs w:val="22"/>
          <w:lang w:eastAsia="ru-RU"/>
        </w:rPr>
        <w:t xml:space="preserve"> до</w:t>
      </w:r>
      <w:r w:rsidRPr="00806A55">
        <w:rPr>
          <w:rFonts w:ascii="Times New Roman" w:eastAsia="Times New Roman" w:hAnsi="Times New Roman" w:cs="Times New Roman"/>
          <w:color w:val="auto"/>
          <w:sz w:val="28"/>
          <w:szCs w:val="22"/>
          <w:lang w:eastAsia="ru-RU"/>
        </w:rPr>
        <w:t xml:space="preserve"> Законів України «Про розвиток місцевого самоврядування в Україні», «Про освіту», «Про дошкільну освіту», «Про загальну середню освіту», «Про позашкільну освіту», та з метою виховання громадян-патріотів, розвитку творчих здібностей дітей  сільська рада</w:t>
      </w:r>
    </w:p>
    <w:p w:rsidR="00806A55" w:rsidRPr="00806A55" w:rsidRDefault="00806A55" w:rsidP="00806A55">
      <w:pPr>
        <w:tabs>
          <w:tab w:val="left" w:pos="2565"/>
        </w:tabs>
        <w:spacing w:after="200" w:line="276" w:lineRule="auto"/>
        <w:rPr>
          <w:rFonts w:ascii="Times New Roman" w:eastAsia="Times New Roman" w:hAnsi="Times New Roman" w:cs="Times New Roman"/>
          <w:b/>
          <w:color w:val="auto"/>
          <w:sz w:val="28"/>
          <w:szCs w:val="22"/>
          <w:lang w:eastAsia="ru-RU"/>
        </w:rPr>
      </w:pPr>
      <w:r w:rsidRPr="00806A55">
        <w:rPr>
          <w:rFonts w:ascii="Times New Roman" w:eastAsia="Times New Roman" w:hAnsi="Times New Roman" w:cs="Times New Roman"/>
          <w:color w:val="auto"/>
          <w:sz w:val="28"/>
          <w:szCs w:val="22"/>
          <w:lang w:eastAsia="ru-RU"/>
        </w:rPr>
        <w:tab/>
      </w:r>
      <w:r w:rsidRPr="00806A55">
        <w:rPr>
          <w:rFonts w:ascii="Times New Roman" w:eastAsia="Times New Roman" w:hAnsi="Times New Roman" w:cs="Times New Roman"/>
          <w:b/>
          <w:color w:val="auto"/>
          <w:sz w:val="28"/>
          <w:szCs w:val="22"/>
          <w:lang w:eastAsia="ru-RU"/>
        </w:rPr>
        <w:t xml:space="preserve">               ВИРІШИЛА:</w:t>
      </w:r>
    </w:p>
    <w:p w:rsidR="00445F99" w:rsidRDefault="00806A55" w:rsidP="00806A55">
      <w:pPr>
        <w:numPr>
          <w:ilvl w:val="0"/>
          <w:numId w:val="8"/>
        </w:numPr>
        <w:tabs>
          <w:tab w:val="left" w:pos="2565"/>
        </w:tabs>
        <w:spacing w:after="200" w:line="276" w:lineRule="auto"/>
        <w:contextualSpacing/>
        <w:rPr>
          <w:rFonts w:ascii="Times New Roman" w:eastAsia="Times New Roman" w:hAnsi="Times New Roman" w:cs="Times New Roman"/>
          <w:color w:val="auto"/>
          <w:sz w:val="28"/>
          <w:szCs w:val="22"/>
          <w:lang w:eastAsia="ru-RU"/>
        </w:rPr>
      </w:pPr>
      <w:r w:rsidRPr="00806A55">
        <w:rPr>
          <w:rFonts w:ascii="Times New Roman" w:eastAsia="Times New Roman" w:hAnsi="Times New Roman" w:cs="Times New Roman"/>
          <w:color w:val="auto"/>
          <w:sz w:val="28"/>
          <w:szCs w:val="22"/>
          <w:lang w:eastAsia="ru-RU"/>
        </w:rPr>
        <w:t>Внести зміни до рішення 23 сесії 7 скликання Якушинецької сільської ради від 30.11.2018 року  «Про затвердження програми розвитку освіти Якушинецької об’єднаної територіальної громади на 2018-2020 роки (в новій редакції)</w:t>
      </w:r>
      <w:r w:rsidR="00445F99">
        <w:rPr>
          <w:rFonts w:ascii="Times New Roman" w:eastAsia="Times New Roman" w:hAnsi="Times New Roman" w:cs="Times New Roman"/>
          <w:color w:val="auto"/>
          <w:sz w:val="28"/>
          <w:szCs w:val="22"/>
          <w:lang w:eastAsia="ru-RU"/>
        </w:rPr>
        <w:t>, а саме пункти 3.4 та 3.5 додатку 1 викласти в такій редакції:</w:t>
      </w:r>
    </w:p>
    <w:p w:rsidR="00445F99" w:rsidRDefault="00445F99" w:rsidP="00445F99">
      <w:pPr>
        <w:tabs>
          <w:tab w:val="left" w:pos="2565"/>
        </w:tabs>
        <w:spacing w:after="200" w:line="276" w:lineRule="auto"/>
        <w:ind w:left="420"/>
        <w:contextualSpacing/>
        <w:rPr>
          <w:rFonts w:ascii="Times New Roman" w:eastAsia="Times New Roman" w:hAnsi="Times New Roman" w:cs="Times New Roman"/>
          <w:color w:val="auto"/>
          <w:sz w:val="28"/>
          <w:szCs w:val="22"/>
          <w:lang w:eastAsia="ru-RU"/>
        </w:rPr>
      </w:pPr>
      <w:r>
        <w:rPr>
          <w:rFonts w:ascii="Times New Roman" w:eastAsia="Times New Roman" w:hAnsi="Times New Roman" w:cs="Times New Roman"/>
          <w:color w:val="auto"/>
          <w:sz w:val="28"/>
          <w:szCs w:val="22"/>
          <w:lang w:eastAsia="ru-RU"/>
        </w:rPr>
        <w:t>П. 3.4 Виплата премій (стипендій, придбання і вручення цінних подарунків) обдарованим і талановитим учням, переможцям обласних, всеукраїнських та міжнародних учнівських олімпіад, конкурсів, спортивних змагань тощо.</w:t>
      </w:r>
    </w:p>
    <w:p w:rsidR="00806A55" w:rsidRPr="00806A55" w:rsidRDefault="00445F99" w:rsidP="00445F99">
      <w:pPr>
        <w:tabs>
          <w:tab w:val="left" w:pos="2565"/>
        </w:tabs>
        <w:spacing w:after="200" w:line="276" w:lineRule="auto"/>
        <w:ind w:left="420"/>
        <w:contextualSpacing/>
        <w:rPr>
          <w:rFonts w:ascii="Times New Roman" w:eastAsia="Times New Roman" w:hAnsi="Times New Roman" w:cs="Times New Roman"/>
          <w:color w:val="auto"/>
          <w:sz w:val="28"/>
          <w:szCs w:val="22"/>
          <w:lang w:eastAsia="ru-RU"/>
        </w:rPr>
      </w:pPr>
      <w:r>
        <w:rPr>
          <w:rFonts w:ascii="Times New Roman" w:eastAsia="Times New Roman" w:hAnsi="Times New Roman" w:cs="Times New Roman"/>
          <w:color w:val="auto"/>
          <w:sz w:val="28"/>
          <w:szCs w:val="22"/>
          <w:lang w:eastAsia="ru-RU"/>
        </w:rPr>
        <w:t>П. 3.5 Виплата премій (придбання та вручення цінних подарунків) педагогічним працівникам, які підготували переможців олімпіад, конкурсів</w:t>
      </w:r>
      <w:r w:rsidR="00521F34">
        <w:rPr>
          <w:rFonts w:ascii="Times New Roman" w:eastAsia="Times New Roman" w:hAnsi="Times New Roman" w:cs="Times New Roman"/>
          <w:color w:val="auto"/>
          <w:sz w:val="28"/>
          <w:szCs w:val="22"/>
          <w:lang w:eastAsia="ru-RU"/>
        </w:rPr>
        <w:t>, спортивних змагань тощо.</w:t>
      </w:r>
      <w:r>
        <w:rPr>
          <w:rFonts w:ascii="Times New Roman" w:eastAsia="Times New Roman" w:hAnsi="Times New Roman" w:cs="Times New Roman"/>
          <w:color w:val="auto"/>
          <w:sz w:val="28"/>
          <w:szCs w:val="22"/>
          <w:lang w:eastAsia="ru-RU"/>
        </w:rPr>
        <w:t xml:space="preserve"> </w:t>
      </w:r>
    </w:p>
    <w:p w:rsidR="00806A55" w:rsidRDefault="008D374E" w:rsidP="00806A55">
      <w:pPr>
        <w:numPr>
          <w:ilvl w:val="0"/>
          <w:numId w:val="8"/>
        </w:numPr>
        <w:tabs>
          <w:tab w:val="left" w:pos="2565"/>
        </w:tabs>
        <w:spacing w:after="200" w:line="276" w:lineRule="auto"/>
        <w:contextualSpacing/>
        <w:rPr>
          <w:rFonts w:ascii="Times New Roman" w:eastAsia="Times New Roman" w:hAnsi="Times New Roman" w:cs="Times New Roman"/>
          <w:color w:val="auto"/>
          <w:sz w:val="28"/>
          <w:szCs w:val="22"/>
          <w:lang w:eastAsia="ru-RU"/>
        </w:rPr>
      </w:pPr>
      <w:r>
        <w:rPr>
          <w:rFonts w:ascii="Times New Roman" w:eastAsia="Times New Roman" w:hAnsi="Times New Roman" w:cs="Times New Roman"/>
          <w:color w:val="auto"/>
          <w:sz w:val="28"/>
          <w:szCs w:val="22"/>
          <w:lang w:eastAsia="ru-RU"/>
        </w:rPr>
        <w:t>Збільшити загальний обсяг фінансування програми та пункту 3.4 напрямку 3. «Обдаровані діти» на суму 15000 грн.</w:t>
      </w:r>
    </w:p>
    <w:p w:rsidR="00BC61B4" w:rsidRDefault="00BC61B4" w:rsidP="00BC61B4">
      <w:pPr>
        <w:tabs>
          <w:tab w:val="left" w:pos="2565"/>
        </w:tabs>
        <w:spacing w:after="200" w:line="276" w:lineRule="auto"/>
        <w:ind w:left="420"/>
        <w:contextualSpacing/>
        <w:rPr>
          <w:rFonts w:ascii="Times New Roman" w:eastAsia="Times New Roman" w:hAnsi="Times New Roman" w:cs="Times New Roman"/>
          <w:color w:val="auto"/>
          <w:sz w:val="28"/>
          <w:szCs w:val="22"/>
          <w:lang w:eastAsia="ru-RU"/>
        </w:rPr>
      </w:pPr>
    </w:p>
    <w:p w:rsidR="00BC61B4" w:rsidRDefault="00BC61B4" w:rsidP="00BC61B4">
      <w:pPr>
        <w:tabs>
          <w:tab w:val="left" w:pos="2565"/>
        </w:tabs>
        <w:spacing w:after="200" w:line="276" w:lineRule="auto"/>
        <w:ind w:left="420"/>
        <w:contextualSpacing/>
        <w:rPr>
          <w:rFonts w:ascii="Times New Roman" w:eastAsia="Times New Roman" w:hAnsi="Times New Roman" w:cs="Times New Roman"/>
          <w:color w:val="auto"/>
          <w:sz w:val="28"/>
          <w:szCs w:val="22"/>
          <w:lang w:eastAsia="ru-RU"/>
        </w:rPr>
      </w:pPr>
    </w:p>
    <w:p w:rsidR="00472638" w:rsidRPr="00472638" w:rsidRDefault="00E44953" w:rsidP="00E44953">
      <w:pPr>
        <w:tabs>
          <w:tab w:val="left" w:pos="360"/>
          <w:tab w:val="left" w:pos="900"/>
        </w:tabs>
        <w:ind w:firstLine="284"/>
        <w:jc w:val="both"/>
        <w:rPr>
          <w:rFonts w:ascii="Times New Roman" w:hAnsi="Times New Roman" w:cs="Times New Roman"/>
          <w:i/>
          <w:sz w:val="28"/>
          <w:szCs w:val="28"/>
        </w:rPr>
      </w:pPr>
      <w:r>
        <w:rPr>
          <w:rFonts w:ascii="Times New Roman" w:hAnsi="Times New Roman" w:cs="Times New Roman"/>
          <w:sz w:val="28"/>
          <w:szCs w:val="28"/>
        </w:rPr>
        <w:t>3</w:t>
      </w:r>
      <w:r w:rsidR="00472638">
        <w:rPr>
          <w:rFonts w:ascii="Times New Roman" w:hAnsi="Times New Roman" w:cs="Times New Roman"/>
          <w:sz w:val="28"/>
          <w:szCs w:val="28"/>
        </w:rPr>
        <w:t>.</w:t>
      </w:r>
      <w:r>
        <w:rPr>
          <w:rFonts w:ascii="Times New Roman" w:hAnsi="Times New Roman" w:cs="Times New Roman"/>
          <w:sz w:val="28"/>
          <w:szCs w:val="28"/>
        </w:rPr>
        <w:t xml:space="preserve"> </w:t>
      </w:r>
      <w:r w:rsidR="00A93248">
        <w:rPr>
          <w:rFonts w:ascii="Times New Roman" w:hAnsi="Times New Roman" w:cs="Times New Roman"/>
          <w:sz w:val="28"/>
          <w:szCs w:val="28"/>
        </w:rPr>
        <w:t>Додаток 2 «</w:t>
      </w:r>
      <w:r w:rsidR="00A93248" w:rsidRPr="00A93248">
        <w:rPr>
          <w:rFonts w:ascii="Times New Roman" w:hAnsi="Times New Roman" w:cs="Times New Roman"/>
          <w:sz w:val="28"/>
          <w:szCs w:val="28"/>
        </w:rPr>
        <w:t>Порядк</w:t>
      </w:r>
      <w:r w:rsidR="00472638">
        <w:rPr>
          <w:rFonts w:ascii="Times New Roman" w:hAnsi="Times New Roman" w:cs="Times New Roman"/>
          <w:sz w:val="28"/>
          <w:szCs w:val="28"/>
        </w:rPr>
        <w:t>у</w:t>
      </w:r>
      <w:r w:rsidR="00A93248" w:rsidRPr="00A93248">
        <w:rPr>
          <w:rFonts w:ascii="Times New Roman" w:hAnsi="Times New Roman" w:cs="Times New Roman"/>
          <w:sz w:val="28"/>
          <w:szCs w:val="28"/>
        </w:rPr>
        <w:t xml:space="preserve"> використання коштів, передбачених на виконання </w:t>
      </w:r>
      <w:r w:rsidR="002676BE">
        <w:rPr>
          <w:rFonts w:ascii="Times New Roman" w:hAnsi="Times New Roman" w:cs="Times New Roman"/>
          <w:sz w:val="28"/>
          <w:szCs w:val="28"/>
        </w:rPr>
        <w:t xml:space="preserve">        </w:t>
      </w:r>
      <w:r w:rsidR="00A93248" w:rsidRPr="00A93248">
        <w:rPr>
          <w:rFonts w:ascii="Times New Roman" w:hAnsi="Times New Roman" w:cs="Times New Roman"/>
          <w:sz w:val="28"/>
          <w:szCs w:val="28"/>
        </w:rPr>
        <w:t>заходів «Програми розвитку освіти на 2018-2020 роки»</w:t>
      </w:r>
      <w:r w:rsidR="00A93248">
        <w:rPr>
          <w:rFonts w:ascii="Times New Roman" w:hAnsi="Times New Roman" w:cs="Times New Roman"/>
          <w:sz w:val="28"/>
          <w:szCs w:val="28"/>
        </w:rPr>
        <w:t>»</w:t>
      </w:r>
      <w:r w:rsidR="00472638" w:rsidRPr="00472638">
        <w:rPr>
          <w:rFonts w:ascii="Times New Roman" w:hAnsi="Times New Roman" w:cs="Times New Roman"/>
          <w:i/>
          <w:sz w:val="28"/>
          <w:szCs w:val="28"/>
        </w:rPr>
        <w:t xml:space="preserve"> </w:t>
      </w:r>
      <w:r w:rsidR="00472638">
        <w:rPr>
          <w:rFonts w:ascii="Times New Roman" w:hAnsi="Times New Roman" w:cs="Times New Roman"/>
          <w:i/>
          <w:sz w:val="28"/>
          <w:szCs w:val="28"/>
        </w:rPr>
        <w:t>пункт</w:t>
      </w:r>
      <w:r w:rsidR="00472638" w:rsidRPr="00472638">
        <w:rPr>
          <w:rFonts w:ascii="Times New Roman" w:hAnsi="Times New Roman" w:cs="Times New Roman"/>
          <w:i/>
        </w:rPr>
        <w:t xml:space="preserve"> </w:t>
      </w:r>
      <w:r w:rsidR="00472638" w:rsidRPr="00472638">
        <w:rPr>
          <w:rFonts w:ascii="Times New Roman" w:hAnsi="Times New Roman" w:cs="Times New Roman"/>
          <w:i/>
          <w:sz w:val="28"/>
          <w:szCs w:val="28"/>
        </w:rPr>
        <w:t>4.3 по напрямку «Обдаровані діти</w:t>
      </w:r>
      <w:r w:rsidR="00472638">
        <w:rPr>
          <w:rFonts w:ascii="Times New Roman" w:hAnsi="Times New Roman" w:cs="Times New Roman"/>
          <w:i/>
          <w:sz w:val="28"/>
          <w:szCs w:val="28"/>
        </w:rPr>
        <w:t>»</w:t>
      </w:r>
      <w:r w:rsidR="00A93248">
        <w:rPr>
          <w:rFonts w:ascii="Times New Roman" w:hAnsi="Times New Roman" w:cs="Times New Roman"/>
          <w:sz w:val="28"/>
          <w:szCs w:val="28"/>
        </w:rPr>
        <w:t xml:space="preserve"> викласти в такій редакції</w:t>
      </w:r>
      <w:r w:rsidR="00472638">
        <w:rPr>
          <w:rFonts w:ascii="Times New Roman" w:hAnsi="Times New Roman" w:cs="Times New Roman"/>
          <w:sz w:val="28"/>
          <w:szCs w:val="28"/>
        </w:rPr>
        <w:t>:</w:t>
      </w:r>
    </w:p>
    <w:p w:rsidR="00472638" w:rsidRPr="00472638" w:rsidRDefault="00472638" w:rsidP="002676BE">
      <w:pPr>
        <w:tabs>
          <w:tab w:val="left" w:pos="360"/>
          <w:tab w:val="left" w:pos="900"/>
        </w:tabs>
        <w:ind w:firstLine="539"/>
        <w:jc w:val="both"/>
        <w:rPr>
          <w:rFonts w:ascii="Times New Roman" w:hAnsi="Times New Roman" w:cs="Times New Roman"/>
          <w:sz w:val="28"/>
          <w:szCs w:val="28"/>
        </w:rPr>
      </w:pPr>
      <w:r w:rsidRPr="00472638">
        <w:rPr>
          <w:rFonts w:ascii="Times New Roman" w:hAnsi="Times New Roman" w:cs="Times New Roman"/>
          <w:sz w:val="28"/>
          <w:szCs w:val="28"/>
        </w:rPr>
        <w:t>- нагородження грошовими преміями, подарунками учнів за успіхи в навчанні, активну участь у шкільному житті та перемогу в олімпіадах, конкурсах, спортивних змаганнях тощо;</w:t>
      </w:r>
    </w:p>
    <w:p w:rsidR="00472638" w:rsidRPr="00472638" w:rsidRDefault="00472638" w:rsidP="002676BE">
      <w:pPr>
        <w:tabs>
          <w:tab w:val="left" w:pos="360"/>
          <w:tab w:val="left" w:pos="900"/>
        </w:tabs>
        <w:ind w:firstLine="539"/>
        <w:jc w:val="both"/>
        <w:rPr>
          <w:rFonts w:ascii="Times New Roman" w:hAnsi="Times New Roman" w:cs="Times New Roman"/>
          <w:sz w:val="28"/>
          <w:szCs w:val="28"/>
        </w:rPr>
      </w:pPr>
      <w:r w:rsidRPr="00472638">
        <w:rPr>
          <w:rFonts w:ascii="Times New Roman" w:hAnsi="Times New Roman" w:cs="Times New Roman"/>
          <w:sz w:val="28"/>
          <w:szCs w:val="28"/>
        </w:rPr>
        <w:t>- відзначення педагогічних працівників преміями та цінними подарунками, які підготували призерів олімпіад, конкурсів, спортивних змагань тощо;</w:t>
      </w:r>
    </w:p>
    <w:p w:rsidR="00472638" w:rsidRPr="00472638" w:rsidRDefault="00472638" w:rsidP="002676BE">
      <w:pPr>
        <w:tabs>
          <w:tab w:val="left" w:pos="360"/>
          <w:tab w:val="left" w:pos="900"/>
        </w:tabs>
        <w:ind w:firstLine="539"/>
        <w:jc w:val="both"/>
        <w:rPr>
          <w:rFonts w:ascii="Times New Roman" w:hAnsi="Times New Roman" w:cs="Times New Roman"/>
          <w:sz w:val="28"/>
          <w:szCs w:val="28"/>
        </w:rPr>
      </w:pPr>
      <w:r w:rsidRPr="00472638">
        <w:rPr>
          <w:rFonts w:ascii="Times New Roman" w:hAnsi="Times New Roman" w:cs="Times New Roman"/>
          <w:sz w:val="28"/>
          <w:szCs w:val="28"/>
        </w:rPr>
        <w:t xml:space="preserve">- виплату стипендій та одноразової допомоги обдарованим дітям; </w:t>
      </w:r>
    </w:p>
    <w:p w:rsidR="00BC61B4" w:rsidRDefault="00472638" w:rsidP="007D68B2">
      <w:pPr>
        <w:tabs>
          <w:tab w:val="left" w:pos="360"/>
          <w:tab w:val="left" w:pos="900"/>
        </w:tabs>
        <w:ind w:firstLine="539"/>
        <w:jc w:val="both"/>
        <w:rPr>
          <w:rFonts w:ascii="Times New Roman" w:hAnsi="Times New Roman" w:cs="Times New Roman"/>
          <w:sz w:val="28"/>
          <w:szCs w:val="28"/>
        </w:rPr>
      </w:pPr>
      <w:r w:rsidRPr="00472638">
        <w:rPr>
          <w:rFonts w:ascii="Times New Roman" w:hAnsi="Times New Roman" w:cs="Times New Roman"/>
          <w:b/>
          <w:sz w:val="28"/>
          <w:szCs w:val="28"/>
        </w:rPr>
        <w:t xml:space="preserve">- </w:t>
      </w:r>
      <w:r w:rsidRPr="00472638">
        <w:rPr>
          <w:rFonts w:ascii="Times New Roman" w:hAnsi="Times New Roman" w:cs="Times New Roman"/>
          <w:sz w:val="28"/>
          <w:szCs w:val="28"/>
        </w:rPr>
        <w:t xml:space="preserve">оплату та відшкодування проїзду учням і педагогічним працівникам для участі в  конференціях, семінарах, тренінгах. </w:t>
      </w:r>
    </w:p>
    <w:p w:rsidR="007D68B2" w:rsidRPr="00806A55" w:rsidRDefault="007D68B2" w:rsidP="007D68B2">
      <w:pPr>
        <w:tabs>
          <w:tab w:val="left" w:pos="360"/>
          <w:tab w:val="left" w:pos="900"/>
        </w:tabs>
        <w:ind w:firstLine="539"/>
        <w:jc w:val="both"/>
        <w:rPr>
          <w:rFonts w:ascii="Times New Roman" w:eastAsia="Times New Roman" w:hAnsi="Times New Roman" w:cs="Times New Roman"/>
          <w:color w:val="auto"/>
          <w:sz w:val="28"/>
          <w:szCs w:val="22"/>
          <w:lang w:eastAsia="ru-RU"/>
        </w:rPr>
      </w:pPr>
    </w:p>
    <w:p w:rsidR="00806A55" w:rsidRPr="002676BE" w:rsidRDefault="00806A55" w:rsidP="00E44953">
      <w:pPr>
        <w:pStyle w:val="a7"/>
        <w:numPr>
          <w:ilvl w:val="0"/>
          <w:numId w:val="9"/>
        </w:numPr>
        <w:tabs>
          <w:tab w:val="left" w:pos="851"/>
        </w:tabs>
        <w:spacing w:after="200" w:line="276" w:lineRule="auto"/>
        <w:ind w:left="0" w:firstLine="491"/>
        <w:rPr>
          <w:rFonts w:ascii="Times New Roman" w:eastAsia="Times New Roman" w:hAnsi="Times New Roman" w:cs="Times New Roman"/>
          <w:color w:val="auto"/>
          <w:sz w:val="28"/>
          <w:szCs w:val="22"/>
          <w:lang w:eastAsia="ru-RU"/>
        </w:rPr>
      </w:pPr>
      <w:r w:rsidRPr="002676BE">
        <w:rPr>
          <w:rFonts w:ascii="Times New Roman" w:eastAsia="Times New Roman" w:hAnsi="Times New Roman" w:cs="Times New Roman"/>
          <w:color w:val="auto"/>
          <w:sz w:val="28"/>
          <w:szCs w:val="22"/>
          <w:lang w:eastAsia="ru-RU"/>
        </w:rPr>
        <w:t>Контроль за виконанням даного рішення покласти на постійну комісію</w:t>
      </w:r>
      <w:r w:rsidR="00C2410B" w:rsidRPr="002676BE">
        <w:rPr>
          <w:rFonts w:ascii="Times New Roman" w:eastAsia="Times New Roman" w:hAnsi="Times New Roman" w:cs="Times New Roman"/>
          <w:color w:val="auto"/>
          <w:sz w:val="28"/>
          <w:szCs w:val="22"/>
          <w:lang w:eastAsia="ru-RU"/>
        </w:rPr>
        <w:t xml:space="preserve"> сільської ради</w:t>
      </w:r>
      <w:r w:rsidRPr="002676BE">
        <w:rPr>
          <w:rFonts w:ascii="Times New Roman" w:eastAsia="Times New Roman" w:hAnsi="Times New Roman" w:cs="Times New Roman"/>
          <w:color w:val="auto"/>
          <w:sz w:val="28"/>
          <w:szCs w:val="22"/>
          <w:lang w:eastAsia="ru-RU"/>
        </w:rPr>
        <w:t xml:space="preserve"> з питань</w:t>
      </w:r>
      <w:r w:rsidR="00C2410B" w:rsidRPr="002676BE">
        <w:rPr>
          <w:rFonts w:ascii="Times New Roman" w:eastAsia="Times New Roman" w:hAnsi="Times New Roman" w:cs="Times New Roman"/>
          <w:color w:val="auto"/>
          <w:sz w:val="28"/>
          <w:szCs w:val="22"/>
          <w:lang w:eastAsia="ru-RU"/>
        </w:rPr>
        <w:t xml:space="preserve"> планування фінансів, бюджету та соціально-економічного розвитку (Янчук В.І.) та комісію з питань</w:t>
      </w:r>
      <w:r w:rsidRPr="002676BE">
        <w:rPr>
          <w:rFonts w:ascii="Times New Roman" w:eastAsia="Times New Roman" w:hAnsi="Times New Roman" w:cs="Times New Roman"/>
          <w:color w:val="auto"/>
          <w:sz w:val="28"/>
          <w:szCs w:val="22"/>
          <w:lang w:eastAsia="ru-RU"/>
        </w:rPr>
        <w:t xml:space="preserve"> освіти, культури,</w:t>
      </w:r>
      <w:r w:rsidR="00C2410B" w:rsidRPr="002676BE">
        <w:rPr>
          <w:rFonts w:ascii="Times New Roman" w:eastAsia="Times New Roman" w:hAnsi="Times New Roman" w:cs="Times New Roman"/>
          <w:color w:val="auto"/>
          <w:sz w:val="28"/>
          <w:szCs w:val="22"/>
          <w:lang w:eastAsia="ru-RU"/>
        </w:rPr>
        <w:t xml:space="preserve"> молоді</w:t>
      </w:r>
      <w:r w:rsidRPr="002676BE">
        <w:rPr>
          <w:rFonts w:ascii="Times New Roman" w:eastAsia="Times New Roman" w:hAnsi="Times New Roman" w:cs="Times New Roman"/>
          <w:color w:val="auto"/>
          <w:sz w:val="28"/>
          <w:szCs w:val="22"/>
          <w:lang w:eastAsia="ru-RU"/>
        </w:rPr>
        <w:t>, фіз</w:t>
      </w:r>
      <w:r w:rsidR="00C2410B" w:rsidRPr="002676BE">
        <w:rPr>
          <w:rFonts w:ascii="Times New Roman" w:eastAsia="Times New Roman" w:hAnsi="Times New Roman" w:cs="Times New Roman"/>
          <w:color w:val="auto"/>
          <w:sz w:val="28"/>
          <w:szCs w:val="22"/>
          <w:lang w:eastAsia="ru-RU"/>
        </w:rPr>
        <w:t xml:space="preserve">ичної </w:t>
      </w:r>
      <w:r w:rsidRPr="002676BE">
        <w:rPr>
          <w:rFonts w:ascii="Times New Roman" w:eastAsia="Times New Roman" w:hAnsi="Times New Roman" w:cs="Times New Roman"/>
          <w:color w:val="auto"/>
          <w:sz w:val="28"/>
          <w:szCs w:val="22"/>
          <w:lang w:eastAsia="ru-RU"/>
        </w:rPr>
        <w:t>культури, спорту та соціального захисту населення ( Бровченко Л.Д.).</w:t>
      </w:r>
    </w:p>
    <w:p w:rsidR="00806A55" w:rsidRPr="00806A55" w:rsidRDefault="00806A55" w:rsidP="00806A55">
      <w:pPr>
        <w:tabs>
          <w:tab w:val="left" w:pos="2565"/>
        </w:tabs>
        <w:spacing w:after="200" w:line="276" w:lineRule="auto"/>
        <w:rPr>
          <w:rFonts w:ascii="Times New Roman" w:eastAsia="Times New Roman" w:hAnsi="Times New Roman" w:cs="Times New Roman"/>
          <w:color w:val="auto"/>
          <w:sz w:val="28"/>
          <w:szCs w:val="22"/>
          <w:lang w:eastAsia="ru-RU"/>
        </w:rPr>
      </w:pPr>
    </w:p>
    <w:p w:rsidR="00806A55" w:rsidRPr="00806A55" w:rsidRDefault="00806A55" w:rsidP="00806A55">
      <w:pPr>
        <w:tabs>
          <w:tab w:val="left" w:pos="2565"/>
        </w:tabs>
        <w:spacing w:after="200" w:line="276" w:lineRule="auto"/>
        <w:ind w:left="420"/>
        <w:contextualSpacing/>
        <w:rPr>
          <w:rFonts w:ascii="Times New Roman" w:eastAsia="Times New Roman" w:hAnsi="Times New Roman" w:cs="Times New Roman"/>
          <w:b/>
          <w:color w:val="auto"/>
          <w:sz w:val="28"/>
          <w:szCs w:val="22"/>
          <w:lang w:eastAsia="ru-RU"/>
        </w:rPr>
      </w:pPr>
      <w:r w:rsidRPr="00806A55">
        <w:rPr>
          <w:rFonts w:ascii="Times New Roman" w:eastAsia="Times New Roman" w:hAnsi="Times New Roman" w:cs="Times New Roman"/>
          <w:color w:val="auto"/>
          <w:sz w:val="28"/>
          <w:szCs w:val="22"/>
          <w:lang w:eastAsia="ru-RU"/>
        </w:rPr>
        <w:t xml:space="preserve">        </w:t>
      </w:r>
      <w:r w:rsidRPr="00806A55">
        <w:rPr>
          <w:rFonts w:ascii="Times New Roman" w:eastAsia="Times New Roman" w:hAnsi="Times New Roman" w:cs="Times New Roman"/>
          <w:b/>
          <w:color w:val="auto"/>
          <w:sz w:val="28"/>
          <w:szCs w:val="22"/>
          <w:lang w:eastAsia="ru-RU"/>
        </w:rPr>
        <w:t>Сільський голова                                                        Романюк В.С.</w:t>
      </w:r>
    </w:p>
    <w:p w:rsidR="00111EF0" w:rsidRDefault="00111EF0" w:rsidP="00111EF0">
      <w:pPr>
        <w:jc w:val="both"/>
        <w:rPr>
          <w:rFonts w:ascii="Times New Roman" w:hAnsi="Times New Roman"/>
          <w:sz w:val="28"/>
          <w:szCs w:val="28"/>
        </w:rPr>
      </w:pPr>
    </w:p>
    <w:p w:rsidR="00111EF0" w:rsidRDefault="00111EF0" w:rsidP="00111EF0">
      <w:pPr>
        <w:jc w:val="both"/>
        <w:rPr>
          <w:rFonts w:ascii="Times New Roman" w:hAnsi="Times New Roman"/>
          <w:sz w:val="28"/>
          <w:szCs w:val="28"/>
        </w:rPr>
      </w:pPr>
    </w:p>
    <w:p w:rsidR="00111EF0" w:rsidRDefault="00111EF0" w:rsidP="00111EF0">
      <w:pPr>
        <w:jc w:val="both"/>
        <w:rPr>
          <w:rFonts w:ascii="Times New Roman" w:hAnsi="Times New Roman"/>
          <w:sz w:val="28"/>
          <w:szCs w:val="28"/>
        </w:rPr>
      </w:pPr>
    </w:p>
    <w:p w:rsidR="00806A55" w:rsidRDefault="00806A55" w:rsidP="00111EF0">
      <w:pPr>
        <w:jc w:val="both"/>
        <w:rPr>
          <w:rFonts w:ascii="Times New Roman" w:hAnsi="Times New Roman"/>
          <w:sz w:val="28"/>
          <w:szCs w:val="28"/>
        </w:rPr>
      </w:pPr>
    </w:p>
    <w:p w:rsidR="00996FBE" w:rsidRDefault="00996FBE" w:rsidP="00111EF0">
      <w:pPr>
        <w:jc w:val="both"/>
        <w:rPr>
          <w:rFonts w:ascii="Times New Roman" w:hAnsi="Times New Roman"/>
          <w:sz w:val="28"/>
          <w:szCs w:val="28"/>
        </w:rPr>
      </w:pPr>
    </w:p>
    <w:p w:rsidR="00996FBE" w:rsidRDefault="00996FBE" w:rsidP="00111EF0">
      <w:pPr>
        <w:jc w:val="both"/>
        <w:rPr>
          <w:rFonts w:ascii="Times New Roman" w:hAnsi="Times New Roman"/>
          <w:sz w:val="28"/>
          <w:szCs w:val="28"/>
        </w:rPr>
      </w:pPr>
    </w:p>
    <w:p w:rsidR="00996FBE" w:rsidRDefault="00996FBE" w:rsidP="00111EF0">
      <w:pPr>
        <w:jc w:val="both"/>
        <w:rPr>
          <w:rFonts w:ascii="Times New Roman" w:hAnsi="Times New Roman"/>
          <w:sz w:val="28"/>
          <w:szCs w:val="28"/>
        </w:rPr>
      </w:pPr>
    </w:p>
    <w:p w:rsidR="00996FBE" w:rsidRDefault="00996FBE" w:rsidP="00111EF0">
      <w:pPr>
        <w:jc w:val="both"/>
        <w:rPr>
          <w:rFonts w:ascii="Times New Roman" w:hAnsi="Times New Roman"/>
          <w:sz w:val="28"/>
          <w:szCs w:val="28"/>
        </w:rPr>
      </w:pPr>
    </w:p>
    <w:p w:rsidR="00996FBE" w:rsidRDefault="00996FBE" w:rsidP="00111EF0">
      <w:pPr>
        <w:jc w:val="both"/>
        <w:rPr>
          <w:rFonts w:ascii="Times New Roman" w:hAnsi="Times New Roman"/>
          <w:sz w:val="28"/>
          <w:szCs w:val="28"/>
        </w:rPr>
      </w:pPr>
    </w:p>
    <w:p w:rsidR="00996FBE" w:rsidRDefault="00996FBE" w:rsidP="00111EF0">
      <w:pPr>
        <w:jc w:val="both"/>
        <w:rPr>
          <w:rFonts w:ascii="Times New Roman" w:hAnsi="Times New Roman"/>
          <w:sz w:val="28"/>
          <w:szCs w:val="28"/>
        </w:rPr>
      </w:pPr>
    </w:p>
    <w:p w:rsidR="00996FBE" w:rsidRDefault="00996FBE" w:rsidP="00111EF0">
      <w:pPr>
        <w:jc w:val="both"/>
        <w:rPr>
          <w:rFonts w:ascii="Times New Roman" w:hAnsi="Times New Roman"/>
          <w:sz w:val="28"/>
          <w:szCs w:val="28"/>
        </w:rPr>
      </w:pPr>
    </w:p>
    <w:p w:rsidR="00996FBE" w:rsidRDefault="00996FBE" w:rsidP="00111EF0">
      <w:pPr>
        <w:jc w:val="both"/>
        <w:rPr>
          <w:rFonts w:ascii="Times New Roman" w:hAnsi="Times New Roman"/>
          <w:sz w:val="28"/>
          <w:szCs w:val="28"/>
        </w:rPr>
      </w:pPr>
    </w:p>
    <w:p w:rsidR="00996FBE" w:rsidRDefault="00996FBE" w:rsidP="00111EF0">
      <w:pPr>
        <w:jc w:val="both"/>
        <w:rPr>
          <w:rFonts w:ascii="Times New Roman" w:hAnsi="Times New Roman"/>
          <w:sz w:val="28"/>
          <w:szCs w:val="28"/>
        </w:rPr>
      </w:pPr>
    </w:p>
    <w:p w:rsidR="00996FBE" w:rsidRDefault="00996FBE" w:rsidP="00111EF0">
      <w:pPr>
        <w:jc w:val="both"/>
        <w:rPr>
          <w:rFonts w:ascii="Times New Roman" w:hAnsi="Times New Roman"/>
          <w:sz w:val="28"/>
          <w:szCs w:val="28"/>
        </w:rPr>
      </w:pPr>
    </w:p>
    <w:p w:rsidR="00996FBE" w:rsidRDefault="00996FBE" w:rsidP="00111EF0">
      <w:pPr>
        <w:jc w:val="both"/>
        <w:rPr>
          <w:rFonts w:ascii="Times New Roman" w:hAnsi="Times New Roman"/>
          <w:sz w:val="28"/>
          <w:szCs w:val="28"/>
        </w:rPr>
      </w:pPr>
    </w:p>
    <w:p w:rsidR="00996FBE" w:rsidRDefault="00996FBE" w:rsidP="00111EF0">
      <w:pPr>
        <w:jc w:val="both"/>
        <w:rPr>
          <w:rFonts w:ascii="Times New Roman" w:hAnsi="Times New Roman"/>
          <w:sz w:val="28"/>
          <w:szCs w:val="28"/>
        </w:rPr>
      </w:pPr>
    </w:p>
    <w:p w:rsidR="00996FBE" w:rsidRDefault="00996FBE" w:rsidP="00111EF0">
      <w:pPr>
        <w:jc w:val="both"/>
        <w:rPr>
          <w:rFonts w:ascii="Times New Roman" w:hAnsi="Times New Roman"/>
          <w:sz w:val="28"/>
          <w:szCs w:val="28"/>
        </w:rPr>
      </w:pPr>
    </w:p>
    <w:p w:rsidR="00996FBE" w:rsidRDefault="00996FBE" w:rsidP="00111EF0">
      <w:pPr>
        <w:jc w:val="both"/>
        <w:rPr>
          <w:rFonts w:ascii="Times New Roman" w:hAnsi="Times New Roman"/>
          <w:sz w:val="28"/>
          <w:szCs w:val="28"/>
        </w:rPr>
      </w:pPr>
    </w:p>
    <w:p w:rsidR="00996FBE" w:rsidRDefault="00996FBE" w:rsidP="00111EF0">
      <w:pPr>
        <w:jc w:val="both"/>
        <w:rPr>
          <w:rFonts w:ascii="Times New Roman" w:hAnsi="Times New Roman"/>
          <w:sz w:val="28"/>
          <w:szCs w:val="28"/>
        </w:rPr>
      </w:pPr>
    </w:p>
    <w:p w:rsidR="00996FBE" w:rsidRDefault="00996FBE" w:rsidP="00111EF0">
      <w:pPr>
        <w:jc w:val="both"/>
        <w:rPr>
          <w:rFonts w:ascii="Times New Roman" w:hAnsi="Times New Roman"/>
          <w:sz w:val="28"/>
          <w:szCs w:val="28"/>
        </w:rPr>
      </w:pPr>
    </w:p>
    <w:p w:rsidR="00610883" w:rsidRDefault="00111EF0" w:rsidP="00111EF0">
      <w:pPr>
        <w:rPr>
          <w:rFonts w:ascii="Times New Roman" w:hAnsi="Times New Roman" w:cs="Times New Roman"/>
          <w:bCs/>
          <w:sz w:val="28"/>
          <w:szCs w:val="28"/>
        </w:rPr>
      </w:pPr>
      <w:r>
        <w:rPr>
          <w:rFonts w:ascii="Times New Roman" w:hAnsi="Times New Roman" w:cs="Times New Roman"/>
          <w:bCs/>
          <w:sz w:val="28"/>
          <w:szCs w:val="28"/>
        </w:rPr>
        <w:t xml:space="preserve">                                                                                        </w:t>
      </w:r>
    </w:p>
    <w:p w:rsidR="00B10A89" w:rsidRDefault="00B10A89" w:rsidP="00111EF0">
      <w:pPr>
        <w:rPr>
          <w:rFonts w:ascii="Times New Roman" w:hAnsi="Times New Roman" w:cs="Times New Roman"/>
          <w:bCs/>
          <w:sz w:val="28"/>
          <w:szCs w:val="28"/>
        </w:rPr>
      </w:pPr>
    </w:p>
    <w:p w:rsidR="00B10A89" w:rsidRDefault="00B10A89" w:rsidP="00111EF0">
      <w:pPr>
        <w:rPr>
          <w:rFonts w:ascii="Times New Roman" w:hAnsi="Times New Roman" w:cs="Times New Roman"/>
          <w:bCs/>
          <w:sz w:val="28"/>
          <w:szCs w:val="28"/>
        </w:rPr>
      </w:pPr>
      <w:bookmarkStart w:id="0" w:name="_GoBack"/>
      <w:bookmarkEnd w:id="0"/>
    </w:p>
    <w:p w:rsidR="00111EF0" w:rsidRPr="00F966E3" w:rsidRDefault="00111EF0" w:rsidP="00610883">
      <w:pPr>
        <w:jc w:val="right"/>
        <w:rPr>
          <w:rFonts w:ascii="Times New Roman" w:hAnsi="Times New Roman" w:cs="Times New Roman"/>
          <w:bCs/>
        </w:rPr>
      </w:pPr>
      <w:r w:rsidRPr="00F966E3">
        <w:rPr>
          <w:rFonts w:ascii="Times New Roman" w:hAnsi="Times New Roman" w:cs="Times New Roman"/>
          <w:bCs/>
        </w:rPr>
        <w:lastRenderedPageBreak/>
        <w:t xml:space="preserve">   З</w:t>
      </w:r>
      <w:r w:rsidR="003C7E0B">
        <w:rPr>
          <w:rFonts w:ascii="Times New Roman" w:hAnsi="Times New Roman" w:cs="Times New Roman"/>
          <w:bCs/>
        </w:rPr>
        <w:t>АТВЕРДЖЕНО</w:t>
      </w:r>
      <w:r w:rsidRPr="00F966E3">
        <w:rPr>
          <w:rFonts w:ascii="Times New Roman" w:hAnsi="Times New Roman" w:cs="Times New Roman"/>
          <w:bCs/>
        </w:rPr>
        <w:t xml:space="preserve"> </w:t>
      </w:r>
    </w:p>
    <w:p w:rsidR="00111EF0" w:rsidRPr="00F966E3" w:rsidRDefault="00111EF0" w:rsidP="00610883">
      <w:pPr>
        <w:jc w:val="right"/>
        <w:rPr>
          <w:rFonts w:ascii="Times New Roman" w:hAnsi="Times New Roman" w:cs="Times New Roman"/>
          <w:bCs/>
        </w:rPr>
      </w:pPr>
      <w:r w:rsidRPr="00F966E3">
        <w:rPr>
          <w:rFonts w:ascii="Times New Roman" w:hAnsi="Times New Roman" w:cs="Times New Roman"/>
          <w:bCs/>
        </w:rPr>
        <w:t xml:space="preserve">                                                                                 </w:t>
      </w:r>
      <w:r w:rsidR="003C7E0B">
        <w:rPr>
          <w:rFonts w:ascii="Times New Roman" w:hAnsi="Times New Roman" w:cs="Times New Roman"/>
          <w:bCs/>
        </w:rPr>
        <w:t>рішення  29</w:t>
      </w:r>
      <w:r w:rsidRPr="00F966E3">
        <w:rPr>
          <w:rFonts w:ascii="Times New Roman" w:hAnsi="Times New Roman" w:cs="Times New Roman"/>
          <w:bCs/>
        </w:rPr>
        <w:t xml:space="preserve"> сесії  </w:t>
      </w:r>
      <w:r w:rsidR="00610883" w:rsidRPr="00F966E3">
        <w:rPr>
          <w:rFonts w:ascii="Times New Roman" w:hAnsi="Times New Roman" w:cs="Times New Roman"/>
          <w:bCs/>
        </w:rPr>
        <w:t>7 скликання</w:t>
      </w:r>
    </w:p>
    <w:p w:rsidR="00111EF0" w:rsidRPr="00F966E3" w:rsidRDefault="00111EF0" w:rsidP="00610883">
      <w:pPr>
        <w:jc w:val="right"/>
        <w:rPr>
          <w:rFonts w:ascii="Times New Roman" w:hAnsi="Times New Roman" w:cs="Times New Roman"/>
          <w:bCs/>
        </w:rPr>
      </w:pPr>
      <w:r w:rsidRPr="00F966E3">
        <w:rPr>
          <w:rFonts w:ascii="Times New Roman" w:hAnsi="Times New Roman" w:cs="Times New Roman"/>
          <w:bCs/>
        </w:rPr>
        <w:t xml:space="preserve">                                                   </w:t>
      </w:r>
      <w:r w:rsidR="00610883" w:rsidRPr="00F966E3">
        <w:rPr>
          <w:rFonts w:ascii="Times New Roman" w:hAnsi="Times New Roman" w:cs="Times New Roman"/>
          <w:bCs/>
        </w:rPr>
        <w:t xml:space="preserve">                               </w:t>
      </w:r>
      <w:r w:rsidRPr="00F966E3">
        <w:rPr>
          <w:rFonts w:ascii="Times New Roman" w:hAnsi="Times New Roman" w:cs="Times New Roman"/>
          <w:bCs/>
        </w:rPr>
        <w:t xml:space="preserve"> </w:t>
      </w:r>
      <w:r w:rsidR="00610883" w:rsidRPr="00F966E3">
        <w:rPr>
          <w:rFonts w:ascii="Times New Roman" w:hAnsi="Times New Roman" w:cs="Times New Roman"/>
          <w:bCs/>
        </w:rPr>
        <w:t>Якушинецької сільської ради</w:t>
      </w:r>
      <w:r w:rsidRPr="00F966E3">
        <w:rPr>
          <w:rFonts w:ascii="Times New Roman" w:hAnsi="Times New Roman" w:cs="Times New Roman"/>
          <w:bCs/>
        </w:rPr>
        <w:t xml:space="preserve">                                                                                          </w:t>
      </w:r>
      <w:r w:rsidR="003C7E0B">
        <w:rPr>
          <w:rFonts w:ascii="Times New Roman" w:hAnsi="Times New Roman" w:cs="Times New Roman"/>
          <w:bCs/>
        </w:rPr>
        <w:t>від 19.04.2019</w:t>
      </w:r>
      <w:r w:rsidRPr="00F966E3">
        <w:rPr>
          <w:rFonts w:ascii="Times New Roman" w:hAnsi="Times New Roman" w:cs="Times New Roman"/>
          <w:bCs/>
        </w:rPr>
        <w:t xml:space="preserve"> року</w:t>
      </w:r>
    </w:p>
    <w:p w:rsidR="00111EF0" w:rsidRPr="00F966E3" w:rsidRDefault="00111EF0" w:rsidP="00610883">
      <w:pPr>
        <w:jc w:val="right"/>
        <w:rPr>
          <w:rFonts w:ascii="Times New Roman" w:hAnsi="Times New Roman" w:cs="Times New Roman"/>
          <w:bCs/>
        </w:rPr>
      </w:pPr>
    </w:p>
    <w:p w:rsidR="00111EF0" w:rsidRPr="00F966E3" w:rsidRDefault="00111EF0" w:rsidP="00111EF0">
      <w:pPr>
        <w:pStyle w:val="60"/>
        <w:shd w:val="clear" w:color="auto" w:fill="auto"/>
        <w:spacing w:before="0" w:line="240" w:lineRule="auto"/>
        <w:jc w:val="left"/>
        <w:rPr>
          <w:rFonts w:ascii="Times New Roman" w:hAnsi="Times New Roman" w:cs="Times New Roman"/>
          <w:sz w:val="24"/>
          <w:szCs w:val="24"/>
          <w:lang w:val="uk-UA"/>
        </w:rPr>
      </w:pPr>
      <w:r w:rsidRPr="00F966E3">
        <w:rPr>
          <w:rFonts w:ascii="Times New Roman" w:hAnsi="Times New Roman"/>
          <w:b w:val="0"/>
          <w:bCs w:val="0"/>
          <w:sz w:val="24"/>
          <w:szCs w:val="24"/>
          <w:lang w:val="uk-UA"/>
        </w:rPr>
        <w:t xml:space="preserve">                                                                                   </w:t>
      </w:r>
    </w:p>
    <w:p w:rsidR="00111EF0" w:rsidRPr="00F966E3" w:rsidRDefault="00111EF0" w:rsidP="00111EF0">
      <w:pPr>
        <w:pStyle w:val="60"/>
        <w:shd w:val="clear" w:color="auto" w:fill="auto"/>
        <w:spacing w:before="0" w:line="240" w:lineRule="auto"/>
        <w:ind w:firstLine="709"/>
        <w:rPr>
          <w:rFonts w:ascii="Times New Roman" w:hAnsi="Times New Roman"/>
          <w:sz w:val="24"/>
          <w:szCs w:val="24"/>
          <w:lang w:val="uk-UA"/>
        </w:rPr>
      </w:pPr>
      <w:r w:rsidRPr="00F966E3">
        <w:rPr>
          <w:rFonts w:ascii="Times New Roman" w:hAnsi="Times New Roman"/>
          <w:sz w:val="24"/>
          <w:szCs w:val="24"/>
          <w:lang w:val="uk-UA"/>
        </w:rPr>
        <w:t>ПРОГРАМА РОЗВИТКУ ОСВІТИ ЯКУШИНЕЦЬКОЇ ОБ'ЄДНАНОЇ ТЕРИТОРІАЛЬНОЇ ГРОМАДИ НА 2018 -2020 РОКИ</w:t>
      </w:r>
    </w:p>
    <w:p w:rsidR="00111EF0" w:rsidRPr="00F966E3" w:rsidRDefault="00610883" w:rsidP="00111EF0">
      <w:pPr>
        <w:pStyle w:val="60"/>
        <w:shd w:val="clear" w:color="auto" w:fill="auto"/>
        <w:spacing w:before="0" w:line="240" w:lineRule="auto"/>
        <w:ind w:firstLine="709"/>
        <w:rPr>
          <w:rFonts w:ascii="Times New Roman" w:hAnsi="Times New Roman"/>
          <w:b w:val="0"/>
          <w:bCs w:val="0"/>
          <w:sz w:val="24"/>
          <w:szCs w:val="24"/>
          <w:lang w:val="uk-UA"/>
        </w:rPr>
      </w:pPr>
      <w:r w:rsidRPr="003C7E0B">
        <w:rPr>
          <w:rFonts w:ascii="Times New Roman" w:hAnsi="Times New Roman"/>
          <w:b w:val="0"/>
          <w:bCs w:val="0"/>
          <w:sz w:val="24"/>
          <w:szCs w:val="24"/>
          <w:lang w:val="uk-UA"/>
        </w:rPr>
        <w:t>(в новій редакції)</w:t>
      </w:r>
    </w:p>
    <w:p w:rsidR="00120042" w:rsidRPr="00F966E3" w:rsidRDefault="00120042" w:rsidP="00111EF0">
      <w:pPr>
        <w:pStyle w:val="60"/>
        <w:shd w:val="clear" w:color="auto" w:fill="auto"/>
        <w:spacing w:before="0" w:line="240" w:lineRule="auto"/>
        <w:ind w:firstLine="709"/>
        <w:rPr>
          <w:rFonts w:ascii="Times New Roman" w:hAnsi="Times New Roman"/>
          <w:sz w:val="24"/>
          <w:szCs w:val="24"/>
          <w:lang w:val="uk-UA"/>
        </w:rPr>
      </w:pPr>
    </w:p>
    <w:p w:rsidR="00111EF0" w:rsidRPr="00F966E3" w:rsidRDefault="00111EF0" w:rsidP="00111EF0">
      <w:pPr>
        <w:rPr>
          <w:rFonts w:ascii="Times New Roman" w:hAnsi="Times New Roman" w:cs="Times New Roman"/>
          <w:b/>
          <w:bCs/>
        </w:rPr>
      </w:pPr>
      <w:r w:rsidRPr="00F966E3">
        <w:rPr>
          <w:rFonts w:ascii="Times New Roman" w:hAnsi="Times New Roman" w:cs="Times New Roman"/>
          <w:b/>
          <w:bCs/>
        </w:rPr>
        <w:t xml:space="preserve">                                           ПАСПОРТ ПРОГРАМИ</w:t>
      </w:r>
    </w:p>
    <w:p w:rsidR="00111EF0" w:rsidRPr="00F966E3" w:rsidRDefault="00111EF0" w:rsidP="00111EF0">
      <w:pPr>
        <w:rPr>
          <w:rFonts w:ascii="Times New Roman" w:hAnsi="Times New Roman" w:cs="Times New Roman"/>
          <w:b/>
          <w:bCs/>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092"/>
        <w:gridCol w:w="4916"/>
      </w:tblGrid>
      <w:tr w:rsidR="00111EF0" w:rsidRPr="00F966E3" w:rsidTr="00111EF0">
        <w:trPr>
          <w:trHeight w:val="425"/>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1</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Ініціатор розроблення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proofErr w:type="spellStart"/>
            <w:r w:rsidRPr="00F966E3">
              <w:rPr>
                <w:rFonts w:ascii="Times New Roman" w:hAnsi="Times New Roman" w:cs="Times New Roman"/>
              </w:rPr>
              <w:t>Якушинецька</w:t>
            </w:r>
            <w:proofErr w:type="spellEnd"/>
            <w:r w:rsidRPr="00F966E3">
              <w:rPr>
                <w:rFonts w:ascii="Times New Roman" w:hAnsi="Times New Roman" w:cs="Times New Roman"/>
              </w:rPr>
              <w:t xml:space="preserve"> сільська рада</w:t>
            </w:r>
          </w:p>
        </w:tc>
      </w:tr>
      <w:tr w:rsidR="00111EF0" w:rsidRPr="00F966E3" w:rsidTr="00111EF0">
        <w:trPr>
          <w:trHeight w:val="42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2</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Розробник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Виконавчий комітет сільської ради</w:t>
            </w:r>
          </w:p>
        </w:tc>
      </w:tr>
      <w:tr w:rsidR="00111EF0" w:rsidRPr="00F966E3" w:rsidTr="00111EF0">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3</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Відповідальні виконавці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DB217C">
            <w:pPr>
              <w:rPr>
                <w:rFonts w:ascii="Times New Roman" w:hAnsi="Times New Roman" w:cs="Times New Roman"/>
              </w:rPr>
            </w:pPr>
            <w:r w:rsidRPr="00F966E3">
              <w:rPr>
                <w:rFonts w:ascii="Times New Roman" w:hAnsi="Times New Roman" w:cs="Times New Roman"/>
              </w:rPr>
              <w:t>Виконавчі органи Якушинецької сільської ради</w:t>
            </w:r>
            <w:r w:rsidR="00111EF0" w:rsidRPr="00F966E3">
              <w:rPr>
                <w:rFonts w:ascii="Times New Roman" w:hAnsi="Times New Roman" w:cs="Times New Roman"/>
              </w:rPr>
              <w:t>, керівники закладів освіти</w:t>
            </w:r>
          </w:p>
        </w:tc>
      </w:tr>
      <w:tr w:rsidR="00111EF0" w:rsidRPr="00F966E3" w:rsidTr="00111EF0">
        <w:trPr>
          <w:trHeight w:val="553"/>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4</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Терміни реалізації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 xml:space="preserve">2018-2020 </w:t>
            </w:r>
            <w:proofErr w:type="spellStart"/>
            <w:r w:rsidRPr="00F966E3">
              <w:rPr>
                <w:rFonts w:ascii="Times New Roman" w:hAnsi="Times New Roman" w:cs="Times New Roman"/>
              </w:rPr>
              <w:t>р.р</w:t>
            </w:r>
            <w:proofErr w:type="spellEnd"/>
            <w:r w:rsidRPr="00F966E3">
              <w:rPr>
                <w:rFonts w:ascii="Times New Roman" w:hAnsi="Times New Roman" w:cs="Times New Roman"/>
              </w:rPr>
              <w:t>.</w:t>
            </w:r>
          </w:p>
        </w:tc>
      </w:tr>
      <w:tr w:rsidR="00111EF0" w:rsidRPr="00F966E3" w:rsidTr="00111EF0">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5</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Загальний обсяг фінансових ресурсів, необхідних для реалізації програми, всього тис. грн.:</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9D448F">
            <w:pPr>
              <w:spacing w:line="360" w:lineRule="auto"/>
              <w:rPr>
                <w:rFonts w:ascii="Times New Roman" w:hAnsi="Times New Roman" w:cs="Times New Roman"/>
              </w:rPr>
            </w:pPr>
            <w:r>
              <w:rPr>
                <w:rFonts w:ascii="Times New Roman" w:hAnsi="Times New Roman" w:cs="Times New Roman"/>
              </w:rPr>
              <w:t xml:space="preserve"> 72620,4</w:t>
            </w:r>
          </w:p>
        </w:tc>
      </w:tr>
      <w:tr w:rsidR="00111EF0" w:rsidRPr="00F966E3" w:rsidTr="00111EF0">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5.1</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 xml:space="preserve">- з них коштів бюджету об'єднаної громади, </w:t>
            </w:r>
            <w:proofErr w:type="spellStart"/>
            <w:r w:rsidRPr="00F966E3">
              <w:rPr>
                <w:rFonts w:ascii="Times New Roman" w:hAnsi="Times New Roman" w:cs="Times New Roman"/>
              </w:rPr>
              <w:t>тис.грн</w:t>
            </w:r>
            <w:proofErr w:type="spellEnd"/>
            <w:r w:rsidRPr="00F966E3">
              <w:rPr>
                <w:rFonts w:ascii="Times New Roman" w:hAnsi="Times New Roman" w:cs="Times New Roman"/>
              </w:rPr>
              <w:t>.</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9D448F">
            <w:pPr>
              <w:spacing w:line="360" w:lineRule="auto"/>
              <w:rPr>
                <w:rFonts w:ascii="Times New Roman" w:hAnsi="Times New Roman" w:cs="Times New Roman"/>
              </w:rPr>
            </w:pPr>
            <w:r>
              <w:rPr>
                <w:rFonts w:ascii="Times New Roman" w:hAnsi="Times New Roman" w:cs="Times New Roman"/>
              </w:rPr>
              <w:t>40940,4</w:t>
            </w:r>
          </w:p>
        </w:tc>
      </w:tr>
      <w:tr w:rsidR="00111EF0" w:rsidRPr="00F966E3" w:rsidTr="00111EF0">
        <w:trPr>
          <w:trHeight w:val="481"/>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5.2</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 xml:space="preserve">- коштів інших джерел, </w:t>
            </w:r>
            <w:proofErr w:type="spellStart"/>
            <w:r w:rsidRPr="00F966E3">
              <w:rPr>
                <w:rFonts w:ascii="Times New Roman" w:hAnsi="Times New Roman" w:cs="Times New Roman"/>
              </w:rPr>
              <w:t>тис.грн</w:t>
            </w:r>
            <w:proofErr w:type="spellEnd"/>
            <w:r w:rsidRPr="00F966E3">
              <w:rPr>
                <w:rFonts w:ascii="Times New Roman" w:hAnsi="Times New Roman" w:cs="Times New Roman"/>
              </w:rPr>
              <w:t>.</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9D448F">
            <w:pPr>
              <w:spacing w:line="360" w:lineRule="auto"/>
              <w:rPr>
                <w:rFonts w:ascii="Times New Roman" w:hAnsi="Times New Roman" w:cs="Times New Roman"/>
              </w:rPr>
            </w:pPr>
            <w:r>
              <w:rPr>
                <w:rFonts w:ascii="Times New Roman" w:hAnsi="Times New Roman" w:cs="Times New Roman"/>
              </w:rPr>
              <w:t>31</w:t>
            </w:r>
            <w:r w:rsidR="001A1141" w:rsidRPr="00F966E3">
              <w:rPr>
                <w:rFonts w:ascii="Times New Roman" w:hAnsi="Times New Roman" w:cs="Times New Roman"/>
              </w:rPr>
              <w:t>68</w:t>
            </w:r>
            <w:r w:rsidR="00111EF0" w:rsidRPr="00F966E3">
              <w:rPr>
                <w:rFonts w:ascii="Times New Roman" w:hAnsi="Times New Roman" w:cs="Times New Roman"/>
              </w:rPr>
              <w:t>0,0</w:t>
            </w:r>
          </w:p>
        </w:tc>
      </w:tr>
    </w:tbl>
    <w:p w:rsidR="00111EF0" w:rsidRPr="00F966E3" w:rsidRDefault="00111EF0" w:rsidP="00111EF0">
      <w:pPr>
        <w:pStyle w:val="20"/>
        <w:keepNext/>
        <w:keepLines/>
        <w:shd w:val="clear" w:color="auto" w:fill="auto"/>
        <w:spacing w:after="0" w:line="240" w:lineRule="auto"/>
        <w:ind w:firstLine="284"/>
        <w:jc w:val="center"/>
        <w:rPr>
          <w:rFonts w:ascii="Times New Roman" w:eastAsia="Times New Roman" w:hAnsi="Times New Roman" w:cs="Times New Roman"/>
          <w:sz w:val="24"/>
          <w:szCs w:val="24"/>
          <w:lang w:val="uk-UA" w:eastAsia="ru-RU"/>
        </w:rPr>
      </w:pPr>
    </w:p>
    <w:p w:rsidR="00111EF0" w:rsidRPr="00F966E3" w:rsidRDefault="00111EF0" w:rsidP="00111EF0">
      <w:pPr>
        <w:pStyle w:val="20"/>
        <w:keepNext/>
        <w:keepLines/>
        <w:shd w:val="clear" w:color="auto" w:fill="auto"/>
        <w:spacing w:after="0" w:line="240" w:lineRule="auto"/>
        <w:jc w:val="center"/>
        <w:rPr>
          <w:rFonts w:ascii="Times New Roman" w:hAnsi="Times New Roman"/>
          <w:sz w:val="24"/>
          <w:szCs w:val="24"/>
          <w:lang w:val="uk-UA" w:eastAsia="uk-UA"/>
        </w:rPr>
      </w:pPr>
      <w:bookmarkStart w:id="1" w:name="bookmark1"/>
      <w:r w:rsidRPr="00F966E3">
        <w:rPr>
          <w:rFonts w:ascii="Times New Roman" w:hAnsi="Times New Roman"/>
          <w:sz w:val="24"/>
          <w:szCs w:val="24"/>
          <w:lang w:val="uk-UA" w:eastAsia="uk-UA"/>
        </w:rPr>
        <w:t xml:space="preserve">І. </w:t>
      </w:r>
      <w:proofErr w:type="spellStart"/>
      <w:r w:rsidRPr="00F966E3">
        <w:rPr>
          <w:rFonts w:ascii="Times New Roman" w:hAnsi="Times New Roman"/>
          <w:sz w:val="24"/>
          <w:szCs w:val="24"/>
          <w:lang w:eastAsia="uk-UA"/>
        </w:rPr>
        <w:t>Загальна</w:t>
      </w:r>
      <w:proofErr w:type="spellEnd"/>
      <w:r w:rsidRPr="00F966E3">
        <w:rPr>
          <w:rFonts w:ascii="Times New Roman" w:hAnsi="Times New Roman"/>
          <w:sz w:val="24"/>
          <w:szCs w:val="24"/>
          <w:lang w:eastAsia="uk-UA"/>
        </w:rPr>
        <w:t xml:space="preserve"> характеристика </w:t>
      </w:r>
      <w:proofErr w:type="spellStart"/>
      <w:r w:rsidRPr="00F966E3">
        <w:rPr>
          <w:rFonts w:ascii="Times New Roman" w:hAnsi="Times New Roman"/>
          <w:sz w:val="24"/>
          <w:szCs w:val="24"/>
          <w:lang w:eastAsia="uk-UA"/>
        </w:rPr>
        <w:t>програми</w:t>
      </w:r>
      <w:bookmarkEnd w:id="1"/>
      <w:proofErr w:type="spellEnd"/>
    </w:p>
    <w:p w:rsidR="00111EF0" w:rsidRPr="00F966E3" w:rsidRDefault="00111EF0" w:rsidP="00111EF0">
      <w:pPr>
        <w:ind w:right="-144" w:firstLine="284"/>
        <w:jc w:val="both"/>
        <w:rPr>
          <w:rFonts w:ascii="Times New Roman" w:eastAsia="Times New Roman" w:hAnsi="Times New Roman" w:cs="Times New Roman"/>
          <w:color w:val="auto"/>
          <w:lang w:eastAsia="ru-RU"/>
        </w:rPr>
      </w:pPr>
      <w:r w:rsidRPr="00F966E3">
        <w:rPr>
          <w:rFonts w:ascii="Times New Roman" w:hAnsi="Times New Roman" w:cs="Times New Roman"/>
        </w:rPr>
        <w:t xml:space="preserve">   </w:t>
      </w:r>
      <w:r w:rsidRPr="00F966E3">
        <w:rPr>
          <w:rFonts w:ascii="Times New Roman" w:eastAsia="Times New Roman" w:hAnsi="Times New Roman" w:cs="Times New Roman"/>
          <w:color w:val="auto"/>
          <w:lang w:eastAsia="ru-RU"/>
        </w:rPr>
        <w:t xml:space="preserve">Необхідність внесення змін до Програми розвитку освіти на 2018-2020 роки  зумовлена створенням відділу освіти, культури, молоді, спорту та соціального захисту населення Якушинецької сільської ради, передачею закладів загальної середньої освіти в управління та на утримання Якушинецької сільської ради, проведенням реформ у галузі освіти - впровадженням Нової української школи. </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eastAsia="ru-RU"/>
        </w:rPr>
      </w:pPr>
      <w:r w:rsidRPr="00F966E3">
        <w:rPr>
          <w:rFonts w:ascii="Times New Roman" w:eastAsia="Times New Roman" w:hAnsi="Times New Roman" w:cs="Times New Roman"/>
          <w:color w:val="auto"/>
          <w:lang w:eastAsia="ru-RU"/>
        </w:rPr>
        <w:t xml:space="preserve">Одним із вагомих управлінських повноважень, які отримали органи місцевого самоврядування об’єднаних територіальних громад є право і можливість на формування власної і ефективної системи забезпечення освітніми послугами населення своєї громади. </w:t>
      </w:r>
    </w:p>
    <w:p w:rsidR="00111EF0" w:rsidRPr="00F966E3" w:rsidRDefault="00111EF0" w:rsidP="00111EF0">
      <w:pPr>
        <w:autoSpaceDE w:val="0"/>
        <w:autoSpaceDN w:val="0"/>
        <w:adjustRightInd w:val="0"/>
        <w:ind w:firstLine="284"/>
        <w:jc w:val="both"/>
        <w:rPr>
          <w:rFonts w:ascii="Times New Roman" w:hAnsi="Times New Roman"/>
          <w:lang w:eastAsia="ru-RU"/>
        </w:rPr>
      </w:pPr>
      <w:r w:rsidRPr="00F966E3">
        <w:rPr>
          <w:rFonts w:ascii="Times New Roman" w:eastAsia="Times New Roman" w:hAnsi="Times New Roman" w:cs="Times New Roman"/>
          <w:color w:val="auto"/>
          <w:lang w:eastAsia="ru-RU"/>
        </w:rPr>
        <w:t xml:space="preserve">  З урахуванням соціальної значимості галузі освіти і домінуючого обсягу видаткової частини бюджету територіальної громади на її утримання, це завдання є одним із першочергових і найбільш актуальних.</w:t>
      </w:r>
      <w:r w:rsidRPr="00F966E3">
        <w:rPr>
          <w:rFonts w:ascii="Times New Roman" w:hAnsi="Times New Roman"/>
          <w:lang w:eastAsia="ru-RU"/>
        </w:rPr>
        <w:t xml:space="preserve"> </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val="ru-RU" w:eastAsia="ru-RU"/>
        </w:rPr>
      </w:pPr>
      <w:r w:rsidRPr="00F966E3">
        <w:rPr>
          <w:rFonts w:ascii="Times New Roman" w:hAnsi="Times New Roman" w:cs="Times New Roman"/>
        </w:rPr>
        <w:t xml:space="preserve"> </w:t>
      </w:r>
      <w:proofErr w:type="spellStart"/>
      <w:r w:rsidRPr="00F966E3">
        <w:rPr>
          <w:rFonts w:ascii="Times New Roman" w:eastAsia="Times New Roman" w:hAnsi="Times New Roman" w:cs="Times New Roman"/>
          <w:color w:val="auto"/>
          <w:lang w:val="ru-RU" w:eastAsia="ru-RU"/>
        </w:rPr>
        <w:t>Сучасна</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освіта</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стає</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стратегічною</w:t>
      </w:r>
      <w:proofErr w:type="spellEnd"/>
      <w:r w:rsidRPr="00F966E3">
        <w:rPr>
          <w:rFonts w:ascii="Times New Roman" w:eastAsia="Times New Roman" w:hAnsi="Times New Roman" w:cs="Times New Roman"/>
          <w:color w:val="auto"/>
          <w:lang w:val="ru-RU" w:eastAsia="ru-RU"/>
        </w:rPr>
        <w:t xml:space="preserve"> основою </w:t>
      </w:r>
      <w:proofErr w:type="spellStart"/>
      <w:r w:rsidRPr="00F966E3">
        <w:rPr>
          <w:rFonts w:ascii="Times New Roman" w:eastAsia="Times New Roman" w:hAnsi="Times New Roman" w:cs="Times New Roman"/>
          <w:color w:val="auto"/>
          <w:lang w:val="ru-RU" w:eastAsia="ru-RU"/>
        </w:rPr>
        <w:t>розвитку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особистості</w:t>
      </w:r>
      <w:proofErr w:type="spellEnd"/>
      <w:r w:rsidRPr="00F966E3">
        <w:rPr>
          <w:rFonts w:ascii="Times New Roman" w:eastAsia="Times New Roman" w:hAnsi="Times New Roman" w:cs="Times New Roman"/>
          <w:color w:val="auto"/>
          <w:lang w:val="ru-RU" w:eastAsia="ru-RU"/>
        </w:rPr>
        <w:t xml:space="preserve">. Вона </w:t>
      </w:r>
      <w:proofErr w:type="spellStart"/>
      <w:r w:rsidRPr="00F966E3">
        <w:rPr>
          <w:rFonts w:ascii="Times New Roman" w:eastAsia="Times New Roman" w:hAnsi="Times New Roman" w:cs="Times New Roman"/>
          <w:color w:val="auto"/>
          <w:lang w:val="ru-RU" w:eastAsia="ru-RU"/>
        </w:rPr>
        <w:t>форму</w:t>
      </w:r>
      <w:proofErr w:type="gramStart"/>
      <w:r w:rsidRPr="00F966E3">
        <w:rPr>
          <w:rFonts w:ascii="Times New Roman" w:eastAsia="Times New Roman" w:hAnsi="Times New Roman" w:cs="Times New Roman"/>
          <w:color w:val="auto"/>
          <w:lang w:val="ru-RU" w:eastAsia="ru-RU"/>
        </w:rPr>
        <w:t>є</w:t>
      </w:r>
      <w:proofErr w:type="spellEnd"/>
      <w:r w:rsidRPr="00F966E3">
        <w:rPr>
          <w:rFonts w:ascii="Times New Roman" w:eastAsia="Times New Roman" w:hAnsi="Times New Roman" w:cs="Times New Roman"/>
          <w:color w:val="auto"/>
          <w:lang w:val="ru-RU" w:eastAsia="ru-RU"/>
        </w:rPr>
        <w:t>,</w:t>
      </w:r>
      <w:proofErr w:type="gram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виховує</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людину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здатну</w:t>
      </w:r>
      <w:proofErr w:type="spell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саморозвитку</w:t>
      </w:r>
      <w:proofErr w:type="spell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опрацювання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різноманітної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інформації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використання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одержаних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знань</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які</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необхідні</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їй</w:t>
      </w:r>
      <w:proofErr w:type="spellEnd"/>
      <w:r w:rsidRPr="00F966E3">
        <w:rPr>
          <w:rFonts w:ascii="Times New Roman" w:eastAsia="Times New Roman" w:hAnsi="Times New Roman" w:cs="Times New Roman"/>
          <w:color w:val="auto"/>
          <w:lang w:val="ru-RU" w:eastAsia="ru-RU"/>
        </w:rPr>
        <w:t xml:space="preserve"> для </w:t>
      </w:r>
      <w:proofErr w:type="spellStart"/>
      <w:r w:rsidRPr="00F966E3">
        <w:rPr>
          <w:rFonts w:ascii="Times New Roman" w:eastAsia="Times New Roman" w:hAnsi="Times New Roman" w:cs="Times New Roman"/>
          <w:color w:val="auto"/>
          <w:lang w:val="ru-RU" w:eastAsia="ru-RU"/>
        </w:rPr>
        <w:t>подальшого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життєвого</w:t>
      </w:r>
      <w:proofErr w:type="spellEnd"/>
      <w:r w:rsidRPr="00F966E3">
        <w:rPr>
          <w:rFonts w:ascii="Times New Roman" w:eastAsia="Times New Roman" w:hAnsi="Times New Roman" w:cs="Times New Roman"/>
          <w:color w:val="auto"/>
          <w:lang w:val="ru-RU" w:eastAsia="ru-RU"/>
        </w:rPr>
        <w:t xml:space="preserve"> та </w:t>
      </w:r>
      <w:proofErr w:type="spellStart"/>
      <w:r w:rsidRPr="00F966E3">
        <w:rPr>
          <w:rFonts w:ascii="Times New Roman" w:eastAsia="Times New Roman" w:hAnsi="Times New Roman" w:cs="Times New Roman"/>
          <w:color w:val="auto"/>
          <w:lang w:val="ru-RU" w:eastAsia="ru-RU"/>
        </w:rPr>
        <w:t>професійного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вибору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допоможуть</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орієнтуватися</w:t>
      </w:r>
      <w:proofErr w:type="spellEnd"/>
      <w:r w:rsidRPr="00F966E3">
        <w:rPr>
          <w:rFonts w:ascii="Times New Roman" w:eastAsia="Times New Roman" w:hAnsi="Times New Roman" w:cs="Times New Roman"/>
          <w:color w:val="auto"/>
          <w:lang w:val="ru-RU" w:eastAsia="ru-RU"/>
        </w:rPr>
        <w:t xml:space="preserve"> в </w:t>
      </w:r>
      <w:proofErr w:type="spellStart"/>
      <w:r w:rsidRPr="00F966E3">
        <w:rPr>
          <w:rFonts w:ascii="Times New Roman" w:eastAsia="Times New Roman" w:hAnsi="Times New Roman" w:cs="Times New Roman"/>
          <w:color w:val="auto"/>
          <w:lang w:val="ru-RU" w:eastAsia="ru-RU"/>
        </w:rPr>
        <w:t>сучасних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реаліях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підготують</w:t>
      </w:r>
      <w:proofErr w:type="spell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життя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Цього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потребує</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сучасне</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суспільство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ринок</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праці</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що</w:t>
      </w:r>
      <w:proofErr w:type="spellEnd"/>
      <w:r w:rsidRPr="00F966E3">
        <w:rPr>
          <w:rFonts w:ascii="Times New Roman" w:eastAsia="Times New Roman" w:hAnsi="Times New Roman" w:cs="Times New Roman"/>
          <w:color w:val="auto"/>
          <w:lang w:val="ru-RU" w:eastAsia="ru-RU"/>
        </w:rPr>
        <w:t xml:space="preserve"> </w:t>
      </w:r>
      <w:proofErr w:type="spellStart"/>
      <w:proofErr w:type="gramStart"/>
      <w:r w:rsidRPr="00F966E3">
        <w:rPr>
          <w:rFonts w:ascii="Times New Roman" w:eastAsia="Times New Roman" w:hAnsi="Times New Roman" w:cs="Times New Roman"/>
          <w:color w:val="auto"/>
          <w:lang w:val="ru-RU" w:eastAsia="ru-RU"/>
        </w:rPr>
        <w:t>стр</w:t>
      </w:r>
      <w:proofErr w:type="gramEnd"/>
      <w:r w:rsidRPr="00F966E3">
        <w:rPr>
          <w:rFonts w:ascii="Times New Roman" w:eastAsia="Times New Roman" w:hAnsi="Times New Roman" w:cs="Times New Roman"/>
          <w:color w:val="auto"/>
          <w:lang w:val="ru-RU" w:eastAsia="ru-RU"/>
        </w:rPr>
        <w:t>імко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розвивається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Перехід</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від</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індустріального</w:t>
      </w:r>
      <w:proofErr w:type="spell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інформаційно-технологічного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суспільства</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неможливий</w:t>
      </w:r>
      <w:proofErr w:type="spellEnd"/>
      <w:r w:rsidRPr="00F966E3">
        <w:rPr>
          <w:rFonts w:ascii="Times New Roman" w:eastAsia="Times New Roman" w:hAnsi="Times New Roman" w:cs="Times New Roman"/>
          <w:color w:val="auto"/>
          <w:lang w:val="ru-RU" w:eastAsia="ru-RU"/>
        </w:rPr>
        <w:t xml:space="preserve"> без </w:t>
      </w:r>
      <w:proofErr w:type="spellStart"/>
      <w:r w:rsidRPr="00F966E3">
        <w:rPr>
          <w:rFonts w:ascii="Times New Roman" w:eastAsia="Times New Roman" w:hAnsi="Times New Roman" w:cs="Times New Roman"/>
          <w:color w:val="auto"/>
          <w:lang w:val="ru-RU" w:eastAsia="ru-RU"/>
        </w:rPr>
        <w:t>впровадження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особистісно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орієнтованих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технологій</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навчання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максимальної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індивідуалізації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навчального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процесу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створення</w:t>
      </w:r>
      <w:proofErr w:type="spellEnd"/>
      <w:r w:rsidRPr="00F966E3">
        <w:rPr>
          <w:rFonts w:ascii="Times New Roman" w:eastAsia="Times New Roman" w:hAnsi="Times New Roman" w:cs="Times New Roman"/>
          <w:color w:val="auto"/>
          <w:lang w:val="ru-RU" w:eastAsia="ru-RU"/>
        </w:rPr>
        <w:t xml:space="preserve"> умов для </w:t>
      </w:r>
      <w:proofErr w:type="spellStart"/>
      <w:r w:rsidRPr="00F966E3">
        <w:rPr>
          <w:rFonts w:ascii="Times New Roman" w:eastAsia="Times New Roman" w:hAnsi="Times New Roman" w:cs="Times New Roman"/>
          <w:color w:val="auto"/>
          <w:lang w:val="ru-RU" w:eastAsia="ru-RU"/>
        </w:rPr>
        <w:t>саморозвитку</w:t>
      </w:r>
      <w:proofErr w:type="spellEnd"/>
      <w:r w:rsidRPr="00F966E3">
        <w:rPr>
          <w:rFonts w:ascii="Times New Roman" w:eastAsia="Times New Roman" w:hAnsi="Times New Roman" w:cs="Times New Roman"/>
          <w:color w:val="auto"/>
          <w:lang w:val="ru-RU" w:eastAsia="ru-RU"/>
        </w:rPr>
        <w:t xml:space="preserve"> і </w:t>
      </w:r>
      <w:proofErr w:type="spellStart"/>
      <w:r w:rsidRPr="00F966E3">
        <w:rPr>
          <w:rFonts w:ascii="Times New Roman" w:eastAsia="Times New Roman" w:hAnsi="Times New Roman" w:cs="Times New Roman"/>
          <w:color w:val="auto"/>
          <w:lang w:val="ru-RU" w:eastAsia="ru-RU"/>
        </w:rPr>
        <w:t>самонавчання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дітей</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осмисленого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визначення</w:t>
      </w:r>
      <w:proofErr w:type="spellEnd"/>
      <w:r w:rsidRPr="00F966E3">
        <w:rPr>
          <w:rFonts w:ascii="Times New Roman" w:eastAsia="Times New Roman" w:hAnsi="Times New Roman" w:cs="Times New Roman"/>
          <w:color w:val="auto"/>
          <w:lang w:val="ru-RU" w:eastAsia="ru-RU"/>
        </w:rPr>
        <w:t xml:space="preserve"> ними </w:t>
      </w:r>
      <w:proofErr w:type="spellStart"/>
      <w:r w:rsidRPr="00F966E3">
        <w:rPr>
          <w:rFonts w:ascii="Times New Roman" w:eastAsia="Times New Roman" w:hAnsi="Times New Roman" w:cs="Times New Roman"/>
          <w:color w:val="auto"/>
          <w:lang w:val="ru-RU" w:eastAsia="ru-RU"/>
        </w:rPr>
        <w:t>своїх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можливостей</w:t>
      </w:r>
      <w:proofErr w:type="spellEnd"/>
      <w:r w:rsidRPr="00F966E3">
        <w:rPr>
          <w:rFonts w:ascii="Times New Roman" w:eastAsia="Times New Roman" w:hAnsi="Times New Roman" w:cs="Times New Roman"/>
          <w:color w:val="auto"/>
          <w:lang w:val="ru-RU" w:eastAsia="ru-RU"/>
        </w:rPr>
        <w:t xml:space="preserve"> і </w:t>
      </w:r>
      <w:proofErr w:type="spellStart"/>
      <w:r w:rsidRPr="00F966E3">
        <w:rPr>
          <w:rFonts w:ascii="Times New Roman" w:eastAsia="Times New Roman" w:hAnsi="Times New Roman" w:cs="Times New Roman"/>
          <w:color w:val="auto"/>
          <w:lang w:val="ru-RU" w:eastAsia="ru-RU"/>
        </w:rPr>
        <w:t>життєвих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цінностей</w:t>
      </w:r>
      <w:proofErr w:type="spellEnd"/>
      <w:r w:rsidRPr="00F966E3">
        <w:rPr>
          <w:rFonts w:ascii="Times New Roman" w:eastAsia="Times New Roman" w:hAnsi="Times New Roman" w:cs="Times New Roman"/>
          <w:color w:val="auto"/>
          <w:lang w:val="ru-RU" w:eastAsia="ru-RU"/>
        </w:rPr>
        <w:t>.</w:t>
      </w:r>
    </w:p>
    <w:p w:rsidR="00111EF0" w:rsidRPr="00F966E3" w:rsidRDefault="00111EF0" w:rsidP="00111EF0">
      <w:pPr>
        <w:autoSpaceDE w:val="0"/>
        <w:autoSpaceDN w:val="0"/>
        <w:adjustRightInd w:val="0"/>
        <w:ind w:firstLine="284"/>
        <w:jc w:val="both"/>
        <w:rPr>
          <w:rFonts w:ascii="Times New Roman" w:hAnsi="Times New Roman"/>
        </w:rPr>
      </w:pPr>
      <w:r w:rsidRPr="00F966E3">
        <w:rPr>
          <w:rFonts w:ascii="Times New Roman" w:hAnsi="Times New Roman"/>
        </w:rPr>
        <w:t xml:space="preserve">  Програма розвитку освіти на 2018-2020 роки (далі – Програма) Якушинецької об'єднаної територіальної громади розроблена на підставі Конституції України, Законів України «Про освіту», «Про дошкільну освіту», «Про позашкільну освіту», «Про місцеве самоврядування в Україні», Бюджетного кодексу України,</w:t>
      </w:r>
      <w:r w:rsidRPr="00F966E3">
        <w:rPr>
          <w:rFonts w:ascii="Times New Roman" w:eastAsia="Times New Roman" w:hAnsi="Times New Roman" w:cs="Times New Roman"/>
          <w:color w:val="auto"/>
          <w:lang w:eastAsia="ru-RU"/>
        </w:rPr>
        <w:t xml:space="preserve"> а також основних положень концепції «Нової української школи»</w:t>
      </w:r>
      <w:r w:rsidRPr="00F966E3">
        <w:rPr>
          <w:rFonts w:ascii="Times New Roman" w:hAnsi="Times New Roman"/>
        </w:rPr>
        <w:t xml:space="preserve">. </w:t>
      </w:r>
    </w:p>
    <w:p w:rsidR="00111EF0" w:rsidRPr="00F966E3" w:rsidRDefault="00111EF0" w:rsidP="00111EF0">
      <w:pPr>
        <w:autoSpaceDE w:val="0"/>
        <w:autoSpaceDN w:val="0"/>
        <w:adjustRightInd w:val="0"/>
        <w:ind w:firstLine="284"/>
        <w:jc w:val="both"/>
        <w:rPr>
          <w:rFonts w:ascii="Times New Roman" w:hAnsi="Times New Roman"/>
          <w:lang w:eastAsia="ru-RU"/>
        </w:rPr>
      </w:pPr>
      <w:r w:rsidRPr="00F966E3">
        <w:rPr>
          <w:rFonts w:ascii="Times New Roman" w:hAnsi="Times New Roman"/>
          <w:lang w:eastAsia="ru-RU"/>
        </w:rPr>
        <w:lastRenderedPageBreak/>
        <w:t>Загальна спрямованість розвитку освіти територіальної громади полягає у необхідності приведення її у відповідність до європейських стандартів, потреб сучасного життя, цілеспрямованої орієнтації на задоволення запитів жителів населених пунктів щодо якісної та доступної освіти.</w:t>
      </w:r>
    </w:p>
    <w:p w:rsidR="00111EF0" w:rsidRPr="00F966E3" w:rsidRDefault="00111EF0" w:rsidP="00111EF0">
      <w:pPr>
        <w:autoSpaceDE w:val="0"/>
        <w:autoSpaceDN w:val="0"/>
        <w:adjustRightInd w:val="0"/>
        <w:ind w:firstLine="284"/>
        <w:jc w:val="both"/>
        <w:rPr>
          <w:rFonts w:ascii="Times New Roman" w:hAnsi="Times New Roman"/>
        </w:rPr>
      </w:pPr>
    </w:p>
    <w:p w:rsidR="00111EF0" w:rsidRPr="00F966E3" w:rsidRDefault="00111EF0" w:rsidP="00111EF0">
      <w:pPr>
        <w:autoSpaceDE w:val="0"/>
        <w:autoSpaceDN w:val="0"/>
        <w:adjustRightInd w:val="0"/>
        <w:ind w:firstLine="284"/>
        <w:jc w:val="center"/>
        <w:rPr>
          <w:rFonts w:ascii="Times New Roman" w:eastAsia="Times New Roman" w:hAnsi="Times New Roman" w:cs="Times New Roman"/>
          <w:b/>
          <w:bCs/>
          <w:color w:val="auto"/>
          <w:lang w:val="ru-RU" w:eastAsia="ru-RU"/>
        </w:rPr>
      </w:pPr>
      <w:r w:rsidRPr="00F966E3">
        <w:rPr>
          <w:rFonts w:ascii="Times New Roman" w:eastAsia="Times New Roman" w:hAnsi="Times New Roman" w:cs="Times New Roman"/>
          <w:b/>
          <w:bCs/>
          <w:color w:val="auto"/>
          <w:lang w:val="ru-RU" w:eastAsia="ru-RU"/>
        </w:rPr>
        <w:t xml:space="preserve">ІІ. </w:t>
      </w:r>
      <w:proofErr w:type="spellStart"/>
      <w:r w:rsidRPr="00F966E3">
        <w:rPr>
          <w:rFonts w:ascii="Times New Roman" w:eastAsia="Times New Roman" w:hAnsi="Times New Roman" w:cs="Times New Roman"/>
          <w:b/>
          <w:bCs/>
          <w:color w:val="auto"/>
          <w:lang w:val="ru-RU" w:eastAsia="ru-RU"/>
        </w:rPr>
        <w:t>Проблеми</w:t>
      </w:r>
      <w:proofErr w:type="spellEnd"/>
      <w:r w:rsidRPr="00F966E3">
        <w:rPr>
          <w:rFonts w:ascii="Times New Roman" w:eastAsia="Times New Roman" w:hAnsi="Times New Roman" w:cs="Times New Roman"/>
          <w:b/>
          <w:bCs/>
          <w:color w:val="auto"/>
          <w:lang w:val="ru-RU" w:eastAsia="ru-RU"/>
        </w:rPr>
        <w:t xml:space="preserve">, на </w:t>
      </w:r>
      <w:proofErr w:type="spellStart"/>
      <w:r w:rsidRPr="00F966E3">
        <w:rPr>
          <w:rFonts w:ascii="Times New Roman" w:eastAsia="Times New Roman" w:hAnsi="Times New Roman" w:cs="Times New Roman"/>
          <w:b/>
          <w:bCs/>
          <w:color w:val="auto"/>
          <w:lang w:val="ru-RU" w:eastAsia="ru-RU"/>
        </w:rPr>
        <w:t>розв’язання</w:t>
      </w:r>
      <w:proofErr w:type="spellEnd"/>
      <w:r w:rsidRPr="00F966E3">
        <w:rPr>
          <w:rFonts w:ascii="Times New Roman" w:eastAsia="Times New Roman" w:hAnsi="Times New Roman" w:cs="Times New Roman"/>
          <w:b/>
          <w:bCs/>
          <w:color w:val="auto"/>
          <w:lang w:val="ru-RU" w:eastAsia="ru-RU"/>
        </w:rPr>
        <w:t xml:space="preserve"> </w:t>
      </w:r>
      <w:proofErr w:type="spellStart"/>
      <w:r w:rsidRPr="00F966E3">
        <w:rPr>
          <w:rFonts w:ascii="Times New Roman" w:eastAsia="Times New Roman" w:hAnsi="Times New Roman" w:cs="Times New Roman"/>
          <w:b/>
          <w:bCs/>
          <w:color w:val="auto"/>
          <w:lang w:val="ru-RU" w:eastAsia="ru-RU"/>
        </w:rPr>
        <w:t>яких</w:t>
      </w:r>
      <w:proofErr w:type="spellEnd"/>
      <w:r w:rsidRPr="00F966E3">
        <w:rPr>
          <w:rFonts w:ascii="Times New Roman" w:eastAsia="Times New Roman" w:hAnsi="Times New Roman" w:cs="Times New Roman"/>
          <w:b/>
          <w:bCs/>
          <w:color w:val="auto"/>
          <w:lang w:val="ru-RU" w:eastAsia="ru-RU"/>
        </w:rPr>
        <w:t xml:space="preserve"> </w:t>
      </w:r>
      <w:proofErr w:type="spellStart"/>
      <w:r w:rsidRPr="00F966E3">
        <w:rPr>
          <w:rFonts w:ascii="Times New Roman" w:eastAsia="Times New Roman" w:hAnsi="Times New Roman" w:cs="Times New Roman"/>
          <w:b/>
          <w:bCs/>
          <w:color w:val="auto"/>
          <w:lang w:val="ru-RU" w:eastAsia="ru-RU"/>
        </w:rPr>
        <w:t>спрямована</w:t>
      </w:r>
      <w:proofErr w:type="spellEnd"/>
      <w:r w:rsidRPr="00F966E3">
        <w:rPr>
          <w:rFonts w:ascii="Times New Roman" w:eastAsia="Times New Roman" w:hAnsi="Times New Roman" w:cs="Times New Roman"/>
          <w:b/>
          <w:bCs/>
          <w:color w:val="auto"/>
          <w:lang w:val="ru-RU" w:eastAsia="ru-RU"/>
        </w:rPr>
        <w:t xml:space="preserve"> </w:t>
      </w:r>
      <w:proofErr w:type="spellStart"/>
      <w:r w:rsidRPr="00F966E3">
        <w:rPr>
          <w:rFonts w:ascii="Times New Roman" w:eastAsia="Times New Roman" w:hAnsi="Times New Roman" w:cs="Times New Roman"/>
          <w:b/>
          <w:bCs/>
          <w:color w:val="auto"/>
          <w:lang w:val="ru-RU" w:eastAsia="ru-RU"/>
        </w:rPr>
        <w:t>Програма</w:t>
      </w:r>
      <w:proofErr w:type="spellEnd"/>
    </w:p>
    <w:p w:rsidR="00111EF0" w:rsidRPr="00F966E3" w:rsidRDefault="00111EF0" w:rsidP="00111EF0">
      <w:pPr>
        <w:ind w:right="-144" w:firstLine="284"/>
        <w:jc w:val="both"/>
        <w:rPr>
          <w:rFonts w:ascii="Times New Roman" w:hAnsi="Times New Roman" w:cs="Times New Roman"/>
        </w:rPr>
      </w:pPr>
      <w:r w:rsidRPr="00F966E3">
        <w:rPr>
          <w:rFonts w:ascii="Times New Roman" w:hAnsi="Times New Roman"/>
        </w:rPr>
        <w:t xml:space="preserve"> Н</w:t>
      </w:r>
      <w:r w:rsidRPr="00F966E3">
        <w:rPr>
          <w:rFonts w:ascii="Times New Roman" w:hAnsi="Times New Roman" w:cs="Times New Roman"/>
        </w:rPr>
        <w:t>а території Якушинецької об'єднаної територіальної громади функціонує сім закладів освіти:</w:t>
      </w:r>
    </w:p>
    <w:p w:rsidR="00111EF0" w:rsidRPr="00F966E3" w:rsidRDefault="00111EF0" w:rsidP="00111EF0">
      <w:pPr>
        <w:ind w:right="-144" w:firstLine="284"/>
        <w:jc w:val="both"/>
        <w:rPr>
          <w:rFonts w:ascii="Times New Roman" w:hAnsi="Times New Roman" w:cs="Times New Roman"/>
          <w:i/>
          <w:color w:val="auto"/>
        </w:rPr>
      </w:pPr>
      <w:r w:rsidRPr="00F966E3">
        <w:rPr>
          <w:rFonts w:ascii="Times New Roman" w:hAnsi="Times New Roman" w:cs="Times New Roman"/>
          <w:i/>
          <w:color w:val="auto"/>
        </w:rPr>
        <w:t>три заклади дошкільної освіти:</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 xml:space="preserve"> Заклад дошкільної освіти «Барвінок» Якушинецької сільської ради, кількість дітей – 78, потужність дитячого садка – 70 місць;</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Заклад дошкільної освіти «Росинка» Якушинецької сільської ради , кількість дітей – 46, потужність дитячого садка – 45 місць;</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Заклад дошкільної освіти «Малятко» Якушинецької сільської ради , кількість дітей – 44, потужність дитячого садка – 40 місць;</w:t>
      </w:r>
    </w:p>
    <w:p w:rsidR="00111EF0" w:rsidRPr="00F966E3" w:rsidRDefault="00111EF0" w:rsidP="00111EF0">
      <w:pPr>
        <w:tabs>
          <w:tab w:val="left" w:pos="426"/>
          <w:tab w:val="left" w:pos="567"/>
          <w:tab w:val="left" w:pos="709"/>
          <w:tab w:val="left" w:pos="1276"/>
          <w:tab w:val="left" w:pos="1418"/>
        </w:tabs>
        <w:ind w:right="-144" w:firstLine="284"/>
        <w:jc w:val="both"/>
        <w:rPr>
          <w:rFonts w:ascii="Times New Roman" w:hAnsi="Times New Roman" w:cs="Times New Roman"/>
          <w:i/>
          <w:color w:val="auto"/>
        </w:rPr>
      </w:pPr>
      <w:r w:rsidRPr="00F966E3">
        <w:rPr>
          <w:rFonts w:ascii="Times New Roman" w:hAnsi="Times New Roman" w:cs="Times New Roman"/>
          <w:i/>
          <w:color w:val="auto"/>
        </w:rPr>
        <w:t>та чотири заклади</w:t>
      </w:r>
      <w:r w:rsidR="008B2D2A" w:rsidRPr="00F966E3">
        <w:rPr>
          <w:rFonts w:ascii="Times New Roman" w:hAnsi="Times New Roman" w:cs="Times New Roman"/>
          <w:i/>
          <w:color w:val="auto"/>
        </w:rPr>
        <w:t xml:space="preserve"> загальної середньої освіти</w:t>
      </w:r>
      <w:r w:rsidRPr="00F966E3">
        <w:rPr>
          <w:rFonts w:ascii="Times New Roman" w:hAnsi="Times New Roman" w:cs="Times New Roman"/>
          <w:i/>
          <w:color w:val="auto"/>
        </w:rPr>
        <w:t>:</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w:t>
      </w:r>
      <w:proofErr w:type="spellStart"/>
      <w:r w:rsidRPr="00F966E3">
        <w:rPr>
          <w:rFonts w:ascii="Times New Roman" w:hAnsi="Times New Roman" w:cs="Times New Roman"/>
          <w:color w:val="auto"/>
        </w:rPr>
        <w:t>Якушинецька</w:t>
      </w:r>
      <w:proofErr w:type="spellEnd"/>
      <w:r w:rsidRPr="00F966E3">
        <w:rPr>
          <w:rFonts w:ascii="Times New Roman" w:hAnsi="Times New Roman" w:cs="Times New Roman"/>
          <w:color w:val="auto"/>
        </w:rPr>
        <w:t xml:space="preserve"> середня загальноосвітня школа І-ІІІ ступенів-</w:t>
      </w:r>
      <w:r w:rsidR="008B2D2A" w:rsidRPr="00F966E3">
        <w:rPr>
          <w:rFonts w:ascii="Times New Roman" w:hAnsi="Times New Roman" w:cs="Times New Roman"/>
          <w:color w:val="auto"/>
        </w:rPr>
        <w:t>гімназія»</w:t>
      </w:r>
      <w:r w:rsidR="00385639" w:rsidRPr="00F966E3">
        <w:rPr>
          <w:rFonts w:ascii="Times New Roman" w:hAnsi="Times New Roman" w:cs="Times New Roman"/>
          <w:color w:val="auto"/>
        </w:rPr>
        <w:t xml:space="preserve"> (з продовженим днем)</w:t>
      </w:r>
      <w:r w:rsidR="008B2D2A" w:rsidRPr="00F966E3">
        <w:rPr>
          <w:rFonts w:ascii="Times New Roman" w:hAnsi="Times New Roman" w:cs="Times New Roman"/>
          <w:color w:val="auto"/>
        </w:rPr>
        <w:t>, кількість учнів - 426</w:t>
      </w:r>
      <w:r w:rsidRPr="00F966E3">
        <w:rPr>
          <w:rFonts w:ascii="Times New Roman" w:hAnsi="Times New Roman" w:cs="Times New Roman"/>
          <w:color w:val="auto"/>
        </w:rPr>
        <w:t>,  потужність школи – 464 місця;</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w:t>
      </w:r>
      <w:proofErr w:type="spellStart"/>
      <w:r w:rsidRPr="00F966E3">
        <w:rPr>
          <w:rFonts w:ascii="Times New Roman" w:hAnsi="Times New Roman" w:cs="Times New Roman"/>
          <w:color w:val="auto"/>
        </w:rPr>
        <w:t>Зарванецька</w:t>
      </w:r>
      <w:proofErr w:type="spellEnd"/>
      <w:r w:rsidRPr="00F966E3">
        <w:rPr>
          <w:rFonts w:ascii="Times New Roman" w:hAnsi="Times New Roman" w:cs="Times New Roman"/>
          <w:color w:val="auto"/>
        </w:rPr>
        <w:t xml:space="preserve"> загальноосвітня школа І-ІІ </w:t>
      </w:r>
      <w:r w:rsidR="008B2D2A" w:rsidRPr="00F966E3">
        <w:rPr>
          <w:rFonts w:ascii="Times New Roman" w:hAnsi="Times New Roman" w:cs="Times New Roman"/>
          <w:color w:val="auto"/>
        </w:rPr>
        <w:t>ступенів», кількість учнів - 162</w:t>
      </w:r>
      <w:r w:rsidRPr="00F966E3">
        <w:rPr>
          <w:rFonts w:ascii="Times New Roman" w:hAnsi="Times New Roman" w:cs="Times New Roman"/>
          <w:color w:val="auto"/>
        </w:rPr>
        <w:t>, потужність школи – 230 місць;</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 xml:space="preserve">Філія </w:t>
      </w:r>
      <w:proofErr w:type="spellStart"/>
      <w:r w:rsidRPr="00F966E3">
        <w:rPr>
          <w:rFonts w:ascii="Times New Roman" w:hAnsi="Times New Roman" w:cs="Times New Roman"/>
          <w:color w:val="auto"/>
        </w:rPr>
        <w:t>Зарванецької</w:t>
      </w:r>
      <w:proofErr w:type="spellEnd"/>
      <w:r w:rsidRPr="00F966E3">
        <w:rPr>
          <w:rFonts w:ascii="Times New Roman" w:hAnsi="Times New Roman" w:cs="Times New Roman"/>
          <w:color w:val="auto"/>
        </w:rPr>
        <w:t xml:space="preserve"> загальноосвітньої школи І-ІІ ступенів», кількість учнів 34, потужність школи – 30 місць; </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w:t>
      </w:r>
      <w:proofErr w:type="spellStart"/>
      <w:r w:rsidRPr="00F966E3">
        <w:rPr>
          <w:rFonts w:ascii="Times New Roman" w:hAnsi="Times New Roman" w:cs="Times New Roman"/>
          <w:color w:val="auto"/>
        </w:rPr>
        <w:t>Ксаверівська</w:t>
      </w:r>
      <w:proofErr w:type="spellEnd"/>
      <w:r w:rsidRPr="00F966E3">
        <w:rPr>
          <w:rFonts w:ascii="Times New Roman" w:hAnsi="Times New Roman" w:cs="Times New Roman"/>
          <w:color w:val="auto"/>
        </w:rPr>
        <w:t xml:space="preserve"> </w:t>
      </w:r>
      <w:r w:rsidR="00385639" w:rsidRPr="00F966E3">
        <w:rPr>
          <w:rFonts w:ascii="Times New Roman" w:hAnsi="Times New Roman" w:cs="Times New Roman"/>
          <w:color w:val="auto"/>
        </w:rPr>
        <w:t xml:space="preserve">середня </w:t>
      </w:r>
      <w:r w:rsidRPr="00F966E3">
        <w:rPr>
          <w:rFonts w:ascii="Times New Roman" w:hAnsi="Times New Roman" w:cs="Times New Roman"/>
          <w:color w:val="auto"/>
        </w:rPr>
        <w:t xml:space="preserve">загальноосвітня школа </w:t>
      </w:r>
      <w:r w:rsidR="008B2D2A" w:rsidRPr="00F966E3">
        <w:rPr>
          <w:rFonts w:ascii="Times New Roman" w:hAnsi="Times New Roman" w:cs="Times New Roman"/>
          <w:color w:val="auto"/>
        </w:rPr>
        <w:t>І ступеня», кількість учнів – 45</w:t>
      </w:r>
      <w:r w:rsidRPr="00F966E3">
        <w:rPr>
          <w:rFonts w:ascii="Times New Roman" w:hAnsi="Times New Roman" w:cs="Times New Roman"/>
          <w:color w:val="auto"/>
        </w:rPr>
        <w:t>, потужність школи – 50 місць;</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w:t>
      </w:r>
      <w:proofErr w:type="spellStart"/>
      <w:r w:rsidRPr="00F966E3">
        <w:rPr>
          <w:rFonts w:ascii="Times New Roman" w:hAnsi="Times New Roman" w:cs="Times New Roman"/>
          <w:color w:val="auto"/>
        </w:rPr>
        <w:t>Лисогірська</w:t>
      </w:r>
      <w:proofErr w:type="spellEnd"/>
      <w:r w:rsidRPr="00F966E3">
        <w:rPr>
          <w:rFonts w:ascii="Times New Roman" w:hAnsi="Times New Roman" w:cs="Times New Roman"/>
          <w:color w:val="auto"/>
        </w:rPr>
        <w:t xml:space="preserve"> </w:t>
      </w:r>
      <w:r w:rsidR="00385639" w:rsidRPr="00F966E3">
        <w:rPr>
          <w:rFonts w:ascii="Times New Roman" w:hAnsi="Times New Roman" w:cs="Times New Roman"/>
          <w:color w:val="auto"/>
        </w:rPr>
        <w:t xml:space="preserve">середня </w:t>
      </w:r>
      <w:r w:rsidRPr="00F966E3">
        <w:rPr>
          <w:rFonts w:ascii="Times New Roman" w:hAnsi="Times New Roman" w:cs="Times New Roman"/>
          <w:color w:val="auto"/>
        </w:rPr>
        <w:t xml:space="preserve">загальноосвітня школа І ступеня», кількість учнів – </w:t>
      </w:r>
      <w:r w:rsidR="008B2D2A" w:rsidRPr="00F966E3">
        <w:rPr>
          <w:rFonts w:ascii="Times New Roman" w:hAnsi="Times New Roman" w:cs="Times New Roman"/>
          <w:color w:val="auto"/>
        </w:rPr>
        <w:t>13</w:t>
      </w:r>
      <w:r w:rsidRPr="00F966E3">
        <w:rPr>
          <w:rFonts w:ascii="Times New Roman" w:hAnsi="Times New Roman" w:cs="Times New Roman"/>
          <w:color w:val="auto"/>
        </w:rPr>
        <w:t>, потужність школи – 55 місць.</w:t>
      </w:r>
    </w:p>
    <w:p w:rsidR="00111EF0" w:rsidRPr="00F966E3" w:rsidRDefault="00111EF0" w:rsidP="00111EF0">
      <w:pPr>
        <w:ind w:right="-144" w:firstLine="284"/>
        <w:jc w:val="both"/>
        <w:rPr>
          <w:rFonts w:ascii="Times New Roman" w:hAnsi="Times New Roman" w:cs="Times New Roman"/>
          <w:color w:val="auto"/>
        </w:rPr>
      </w:pPr>
      <w:r w:rsidRPr="00F966E3">
        <w:rPr>
          <w:rFonts w:ascii="Times New Roman" w:hAnsi="Times New Roman" w:cs="Times New Roman"/>
          <w:color w:val="auto"/>
        </w:rPr>
        <w:t xml:space="preserve"> У зв’язку із змінами у демографічній ситуації, існуюча мережа закладів освіти не в змозі задовольнити потреби усіх дітей. </w:t>
      </w:r>
    </w:p>
    <w:p w:rsidR="00111EF0" w:rsidRPr="00F966E3" w:rsidRDefault="00111EF0" w:rsidP="00111EF0">
      <w:pPr>
        <w:ind w:right="-144" w:firstLine="284"/>
        <w:jc w:val="both"/>
        <w:rPr>
          <w:rFonts w:ascii="Times New Roman" w:hAnsi="Times New Roman" w:cs="Times New Roman"/>
          <w:color w:val="auto"/>
        </w:rPr>
      </w:pPr>
      <w:r w:rsidRPr="00F966E3">
        <w:rPr>
          <w:rFonts w:ascii="Times New Roman" w:hAnsi="Times New Roman" w:cs="Times New Roman"/>
          <w:color w:val="auto"/>
        </w:rPr>
        <w:t xml:space="preserve"> Так, актуальним питанням для влади у сьогоденні є перевантаженість дитячого садка в селі Якушинці та відсутність дитячого садка в селі </w:t>
      </w:r>
      <w:proofErr w:type="spellStart"/>
      <w:r w:rsidRPr="00F966E3">
        <w:rPr>
          <w:rFonts w:ascii="Times New Roman" w:hAnsi="Times New Roman" w:cs="Times New Roman"/>
          <w:color w:val="auto"/>
        </w:rPr>
        <w:t>Зарванці</w:t>
      </w:r>
      <w:proofErr w:type="spellEnd"/>
      <w:r w:rsidRPr="00F966E3">
        <w:rPr>
          <w:rFonts w:ascii="Times New Roman" w:hAnsi="Times New Roman" w:cs="Times New Roman"/>
          <w:color w:val="auto"/>
        </w:rPr>
        <w:t xml:space="preserve">.  </w:t>
      </w:r>
    </w:p>
    <w:p w:rsidR="00111EF0" w:rsidRPr="00F966E3" w:rsidRDefault="00111EF0" w:rsidP="00111EF0">
      <w:pPr>
        <w:ind w:right="-144" w:firstLine="284"/>
        <w:jc w:val="both"/>
        <w:rPr>
          <w:rFonts w:ascii="Times New Roman" w:hAnsi="Times New Roman" w:cs="Times New Roman"/>
          <w:color w:val="auto"/>
        </w:rPr>
      </w:pPr>
      <w:r w:rsidRPr="00F966E3">
        <w:rPr>
          <w:rFonts w:ascii="Times New Roman" w:hAnsi="Times New Roman" w:cs="Times New Roman"/>
          <w:color w:val="auto"/>
        </w:rPr>
        <w:t xml:space="preserve"> </w:t>
      </w:r>
      <w:r w:rsidRPr="00F966E3">
        <w:rPr>
          <w:rFonts w:ascii="Times New Roman" w:hAnsi="Times New Roman" w:cs="Times New Roman"/>
        </w:rPr>
        <w:t>Вирішення проблем дошкільної освіти стає все більш пріоритетним напрямом у державі загалом і в громаді зокрема. Законом України</w:t>
      </w:r>
      <w:r w:rsidRPr="00F966E3">
        <w:rPr>
          <w:rFonts w:ascii="Times New Roman" w:hAnsi="Times New Roman" w:cs="Times New Roman"/>
          <w:b/>
          <w:bCs/>
          <w:i/>
          <w:iCs/>
        </w:rPr>
        <w:t xml:space="preserve"> </w:t>
      </w:r>
      <w:proofErr w:type="spellStart"/>
      <w:r w:rsidRPr="00F966E3">
        <w:rPr>
          <w:rFonts w:ascii="Times New Roman" w:hAnsi="Times New Roman" w:cs="Times New Roman"/>
        </w:rPr>
        <w:t>„Про</w:t>
      </w:r>
      <w:proofErr w:type="spellEnd"/>
      <w:r w:rsidRPr="00F966E3">
        <w:rPr>
          <w:rFonts w:ascii="Times New Roman" w:hAnsi="Times New Roman" w:cs="Times New Roman"/>
        </w:rPr>
        <w:t xml:space="preserve"> дошкільну освіту” передбачено обов’язковість здобуття дошкільної освіти дітьми старшого дошкільного віку. Тому вкрай необхідним є завершення реконструкції дитячого садка "Золота рибка" в </w:t>
      </w:r>
      <w:proofErr w:type="spellStart"/>
      <w:r w:rsidRPr="00F966E3">
        <w:rPr>
          <w:rFonts w:ascii="Times New Roman" w:hAnsi="Times New Roman" w:cs="Times New Roman"/>
        </w:rPr>
        <w:t>с.Зарванці</w:t>
      </w:r>
      <w:proofErr w:type="spellEnd"/>
      <w:r w:rsidRPr="00F966E3">
        <w:rPr>
          <w:rFonts w:ascii="Times New Roman" w:hAnsi="Times New Roman" w:cs="Times New Roman"/>
        </w:rPr>
        <w:t>.</w:t>
      </w:r>
    </w:p>
    <w:p w:rsidR="00111EF0" w:rsidRPr="00F966E3" w:rsidRDefault="00111EF0" w:rsidP="00111EF0">
      <w:pPr>
        <w:ind w:right="-144" w:firstLine="284"/>
        <w:jc w:val="both"/>
        <w:rPr>
          <w:rFonts w:ascii="Times New Roman" w:hAnsi="Times New Roman" w:cs="Times New Roman"/>
          <w:color w:val="auto"/>
        </w:rPr>
      </w:pPr>
      <w:r w:rsidRPr="00F966E3">
        <w:rPr>
          <w:rFonts w:ascii="Times New Roman" w:hAnsi="Times New Roman" w:cs="Times New Roman"/>
        </w:rPr>
        <w:t xml:space="preserve"> </w:t>
      </w:r>
      <w:r w:rsidRPr="00F966E3">
        <w:rPr>
          <w:rFonts w:ascii="Times New Roman" w:hAnsi="Times New Roman" w:cs="Times New Roman"/>
          <w:color w:val="auto"/>
        </w:rPr>
        <w:t xml:space="preserve">Гострою є також проблема відсутності на території села </w:t>
      </w:r>
      <w:proofErr w:type="spellStart"/>
      <w:r w:rsidRPr="00F966E3">
        <w:rPr>
          <w:rFonts w:ascii="Times New Roman" w:hAnsi="Times New Roman" w:cs="Times New Roman"/>
          <w:color w:val="auto"/>
        </w:rPr>
        <w:t>Зарванці</w:t>
      </w:r>
      <w:proofErr w:type="spellEnd"/>
      <w:r w:rsidRPr="00F966E3">
        <w:rPr>
          <w:rFonts w:ascii="Times New Roman" w:hAnsi="Times New Roman" w:cs="Times New Roman"/>
          <w:color w:val="auto"/>
        </w:rPr>
        <w:t xml:space="preserve"> з чисельністю населення понад чотири тисячі</w:t>
      </w:r>
      <w:r w:rsidR="00DB217C" w:rsidRPr="00F966E3">
        <w:rPr>
          <w:rFonts w:ascii="Times New Roman" w:hAnsi="Times New Roman" w:cs="Times New Roman"/>
          <w:color w:val="auto"/>
        </w:rPr>
        <w:t>,</w:t>
      </w:r>
      <w:r w:rsidRPr="00F966E3">
        <w:rPr>
          <w:rFonts w:ascii="Times New Roman" w:hAnsi="Times New Roman" w:cs="Times New Roman"/>
          <w:color w:val="auto"/>
        </w:rPr>
        <w:t xml:space="preserve"> сучасної школи І-ІІІ ступеня та аварійність Якушинецької СЗШ І-ІІІ ступенів-гімназії</w:t>
      </w:r>
      <w:r w:rsidR="008B2D2A" w:rsidRPr="00F966E3">
        <w:rPr>
          <w:rFonts w:ascii="Times New Roman" w:hAnsi="Times New Roman" w:cs="Times New Roman"/>
          <w:color w:val="auto"/>
        </w:rPr>
        <w:t xml:space="preserve"> (з продовженим днем)</w:t>
      </w:r>
      <w:r w:rsidRPr="00F966E3">
        <w:rPr>
          <w:rFonts w:ascii="Times New Roman" w:hAnsi="Times New Roman" w:cs="Times New Roman"/>
          <w:color w:val="auto"/>
        </w:rPr>
        <w:t>.</w:t>
      </w:r>
    </w:p>
    <w:p w:rsidR="00111EF0" w:rsidRPr="00F966E3" w:rsidRDefault="00111EF0" w:rsidP="00111EF0">
      <w:pPr>
        <w:ind w:right="-143"/>
        <w:jc w:val="both"/>
        <w:rPr>
          <w:rFonts w:ascii="Times New Roman" w:hAnsi="Times New Roman" w:cs="Times New Roman"/>
        </w:rPr>
      </w:pPr>
      <w:r w:rsidRPr="00F966E3">
        <w:rPr>
          <w:rFonts w:ascii="Times New Roman" w:hAnsi="Times New Roman" w:cs="Times New Roman"/>
        </w:rPr>
        <w:t xml:space="preserve">     Поряд із цим, є ще цілий ряд завдань, які необхідно вирішувати для покращення якості освіти та умов перебування дітей в навчальних закладах.   </w:t>
      </w:r>
    </w:p>
    <w:p w:rsidR="00111EF0" w:rsidRPr="00F966E3" w:rsidRDefault="00111EF0" w:rsidP="00111EF0">
      <w:pPr>
        <w:ind w:right="-143"/>
        <w:jc w:val="both"/>
        <w:rPr>
          <w:rFonts w:ascii="Times New Roman" w:hAnsi="Times New Roman" w:cs="Times New Roman"/>
          <w:spacing w:val="-2"/>
        </w:rPr>
      </w:pPr>
      <w:r w:rsidRPr="00F966E3">
        <w:rPr>
          <w:rFonts w:ascii="Times New Roman" w:hAnsi="Times New Roman" w:cs="Times New Roman"/>
        </w:rPr>
        <w:t xml:space="preserve">     Так, створення освітнього середовища, сприятливого для збереження фізичного, психічного здоров’я дітей, формування засад здорового способу життя, забезпечення гарячим харчуванням є пріоритетом діяльності сучасного освітнього закладу, яке дасть значні дивіденди в майбутньому. </w:t>
      </w:r>
    </w:p>
    <w:p w:rsidR="00111EF0" w:rsidRPr="00F966E3" w:rsidRDefault="00111EF0" w:rsidP="00111EF0">
      <w:pPr>
        <w:ind w:right="-143"/>
        <w:jc w:val="both"/>
        <w:rPr>
          <w:rFonts w:ascii="Times New Roman" w:hAnsi="Times New Roman" w:cs="Times New Roman"/>
        </w:rPr>
      </w:pPr>
      <w:r w:rsidRPr="00F966E3">
        <w:rPr>
          <w:rFonts w:ascii="Times New Roman" w:hAnsi="Times New Roman" w:cs="Times New Roman"/>
        </w:rPr>
        <w:t xml:space="preserve">     Важливим у сфері освіти є також забезпечення регулярного безкоштовного підвезення до місця навчання і додому школярів.  </w:t>
      </w:r>
    </w:p>
    <w:p w:rsidR="00111EF0" w:rsidRPr="00F966E3" w:rsidRDefault="00111EF0" w:rsidP="00111EF0">
      <w:pPr>
        <w:ind w:right="-143"/>
        <w:jc w:val="both"/>
        <w:rPr>
          <w:rFonts w:ascii="Times New Roman" w:hAnsi="Times New Roman" w:cs="Times New Roman"/>
        </w:rPr>
      </w:pPr>
      <w:r w:rsidRPr="00F966E3">
        <w:rPr>
          <w:rFonts w:ascii="Times New Roman" w:hAnsi="Times New Roman" w:cs="Times New Roman"/>
        </w:rPr>
        <w:t xml:space="preserve">     Ще одним з пріоритетів є створення належних умов для здійснення системного підходу до навчально–методичного забезпечення педагогічного процесу, підвищення рівня і фахової підготовки кадрів. Організація навчально-виховного процесу в закладах освіти має відповідати сучасним вимогам інформаційного суспільства, яке характеризується вільним доступом до великих обсягів інформації. </w:t>
      </w:r>
    </w:p>
    <w:p w:rsidR="00111EF0" w:rsidRPr="00F966E3" w:rsidRDefault="00111EF0" w:rsidP="00111EF0">
      <w:pPr>
        <w:ind w:right="-143"/>
        <w:jc w:val="both"/>
        <w:rPr>
          <w:rFonts w:ascii="Times New Roman" w:eastAsia="Times New Roman" w:hAnsi="Times New Roman" w:cs="Times New Roman"/>
          <w:color w:val="auto"/>
          <w:lang w:eastAsia="ru-RU"/>
        </w:rPr>
      </w:pPr>
      <w:r w:rsidRPr="00F966E3">
        <w:rPr>
          <w:rFonts w:ascii="Times New Roman" w:hAnsi="Times New Roman" w:cs="Times New Roman"/>
        </w:rPr>
        <w:t xml:space="preserve">           </w:t>
      </w:r>
    </w:p>
    <w:p w:rsidR="00111EF0" w:rsidRPr="00F966E3" w:rsidRDefault="00111EF0" w:rsidP="00111EF0">
      <w:pPr>
        <w:pStyle w:val="20"/>
        <w:keepNext/>
        <w:keepLines/>
        <w:shd w:val="clear" w:color="auto" w:fill="auto"/>
        <w:spacing w:after="0" w:line="240" w:lineRule="auto"/>
        <w:ind w:right="-144" w:firstLine="284"/>
        <w:jc w:val="center"/>
        <w:rPr>
          <w:rFonts w:ascii="Times New Roman" w:eastAsia="Times New Roman" w:hAnsi="Times New Roman" w:cs="Times New Roman"/>
          <w:bCs w:val="0"/>
          <w:sz w:val="24"/>
          <w:szCs w:val="24"/>
          <w:lang w:val="uk-UA" w:eastAsia="ru-RU"/>
        </w:rPr>
      </w:pPr>
      <w:r w:rsidRPr="00F966E3">
        <w:rPr>
          <w:rFonts w:ascii="Times New Roman" w:hAnsi="Times New Roman"/>
          <w:bCs w:val="0"/>
          <w:sz w:val="24"/>
          <w:szCs w:val="24"/>
          <w:lang w:val="uk-UA"/>
        </w:rPr>
        <w:lastRenderedPageBreak/>
        <w:t>ІІІ. Мета Програми</w:t>
      </w:r>
    </w:p>
    <w:p w:rsidR="00111EF0" w:rsidRPr="00F966E3" w:rsidRDefault="00111EF0" w:rsidP="00111EF0">
      <w:pPr>
        <w:pStyle w:val="20"/>
        <w:keepNext/>
        <w:keepLines/>
        <w:shd w:val="clear" w:color="auto" w:fill="auto"/>
        <w:spacing w:after="0" w:line="240" w:lineRule="auto"/>
        <w:ind w:right="-144" w:firstLine="284"/>
        <w:jc w:val="both"/>
        <w:rPr>
          <w:rFonts w:ascii="Times New Roman" w:hAnsi="Times New Roman"/>
          <w:b w:val="0"/>
          <w:bCs w:val="0"/>
          <w:sz w:val="24"/>
          <w:szCs w:val="24"/>
          <w:lang w:val="uk-UA"/>
        </w:rPr>
      </w:pPr>
      <w:r w:rsidRPr="00F966E3">
        <w:rPr>
          <w:rFonts w:ascii="Times New Roman" w:hAnsi="Times New Roman"/>
          <w:sz w:val="24"/>
          <w:szCs w:val="24"/>
          <w:lang w:val="uk-UA"/>
        </w:rPr>
        <w:t xml:space="preserve">   </w:t>
      </w:r>
      <w:r w:rsidRPr="00F966E3">
        <w:rPr>
          <w:rFonts w:ascii="Times New Roman" w:hAnsi="Times New Roman"/>
          <w:b w:val="0"/>
          <w:sz w:val="24"/>
          <w:szCs w:val="24"/>
          <w:lang w:val="uk-UA"/>
        </w:rPr>
        <w:t>Метою Програми є вдосконалення системи освіти, утворення єдиного освітнього простору в межах територіальної громади, пошук ефективних шляхів підвищення якості освітніх послуг, впровадження сучасних інноваційних технологій і засобів навчання, розширення мережі закладів освіти відповідно до соціальних потреб громади, соціальний захист усіх учасників навчально-виховного процесу.</w:t>
      </w:r>
      <w:r w:rsidRPr="00F966E3">
        <w:rPr>
          <w:rFonts w:ascii="Times New Roman" w:hAnsi="Times New Roman"/>
          <w:b w:val="0"/>
          <w:bCs w:val="0"/>
          <w:sz w:val="24"/>
          <w:szCs w:val="24"/>
          <w:lang w:val="uk-UA"/>
        </w:rPr>
        <w:t xml:space="preserve"> </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b/>
          <w:bCs/>
          <w:color w:val="auto"/>
          <w:lang w:eastAsia="ru-RU"/>
        </w:rPr>
      </w:pPr>
    </w:p>
    <w:p w:rsidR="00111EF0" w:rsidRPr="00F966E3" w:rsidRDefault="00111EF0" w:rsidP="00111EF0">
      <w:pPr>
        <w:pStyle w:val="31"/>
        <w:shd w:val="clear" w:color="auto" w:fill="auto"/>
        <w:spacing w:before="0" w:after="0" w:line="240" w:lineRule="auto"/>
        <w:ind w:right="-144" w:firstLine="284"/>
        <w:jc w:val="center"/>
        <w:rPr>
          <w:rFonts w:ascii="Times New Roman" w:eastAsia="Times New Roman" w:hAnsi="Times New Roman" w:cs="Times New Roman"/>
          <w:b/>
          <w:bCs/>
          <w:sz w:val="24"/>
          <w:szCs w:val="24"/>
          <w:lang w:val="uk-UA" w:eastAsia="ru-RU"/>
        </w:rPr>
      </w:pPr>
      <w:r w:rsidRPr="00F966E3">
        <w:rPr>
          <w:rFonts w:ascii="Times New Roman" w:hAnsi="Times New Roman"/>
          <w:b/>
          <w:bCs/>
          <w:sz w:val="24"/>
          <w:szCs w:val="24"/>
          <w:lang w:val="uk-UA"/>
        </w:rPr>
        <w:t>І</w:t>
      </w:r>
      <w:r w:rsidRPr="00F966E3">
        <w:rPr>
          <w:rFonts w:ascii="Times New Roman" w:hAnsi="Times New Roman"/>
          <w:b/>
          <w:bCs/>
          <w:sz w:val="24"/>
          <w:szCs w:val="24"/>
        </w:rPr>
        <w:t>V</w:t>
      </w:r>
      <w:r w:rsidRPr="00F966E3">
        <w:rPr>
          <w:rFonts w:ascii="Times New Roman" w:hAnsi="Times New Roman"/>
          <w:b/>
          <w:bCs/>
          <w:sz w:val="24"/>
          <w:szCs w:val="24"/>
          <w:lang w:val="uk-UA"/>
        </w:rPr>
        <w:t>. Основні завдання Програми</w:t>
      </w:r>
    </w:p>
    <w:p w:rsidR="00111EF0" w:rsidRPr="00F966E3" w:rsidRDefault="00111EF0" w:rsidP="00111EF0">
      <w:pPr>
        <w:pStyle w:val="31"/>
        <w:shd w:val="clear" w:color="auto" w:fill="auto"/>
        <w:tabs>
          <w:tab w:val="left" w:pos="0"/>
          <w:tab w:val="left" w:pos="142"/>
          <w:tab w:val="left" w:pos="426"/>
          <w:tab w:val="left" w:pos="709"/>
          <w:tab w:val="left" w:pos="993"/>
        </w:tabs>
        <w:spacing w:before="0" w:after="0" w:line="240" w:lineRule="auto"/>
        <w:ind w:right="-144" w:firstLine="284"/>
        <w:rPr>
          <w:rFonts w:ascii="Times New Roman" w:hAnsi="Times New Roman"/>
          <w:bCs/>
          <w:sz w:val="24"/>
          <w:szCs w:val="24"/>
          <w:lang w:val="uk-UA"/>
        </w:rPr>
      </w:pPr>
      <w:r w:rsidRPr="00F966E3">
        <w:rPr>
          <w:rFonts w:ascii="Times New Roman" w:hAnsi="Times New Roman"/>
          <w:bCs/>
          <w:sz w:val="24"/>
          <w:szCs w:val="24"/>
          <w:lang w:val="uk-UA"/>
        </w:rPr>
        <w:t xml:space="preserve"> Основними завданнями Програми є:</w:t>
      </w:r>
    </w:p>
    <w:p w:rsidR="00111EF0" w:rsidRPr="00F966E3" w:rsidRDefault="00111EF0" w:rsidP="00111EF0">
      <w:pPr>
        <w:pStyle w:val="31"/>
        <w:numPr>
          <w:ilvl w:val="0"/>
          <w:numId w:val="3"/>
        </w:numPr>
        <w:shd w:val="clear" w:color="auto" w:fill="auto"/>
        <w:tabs>
          <w:tab w:val="left" w:pos="0"/>
          <w:tab w:val="left" w:pos="142"/>
          <w:tab w:val="left" w:pos="426"/>
          <w:tab w:val="left" w:pos="709"/>
          <w:tab w:val="left" w:pos="993"/>
        </w:tabs>
        <w:spacing w:before="0" w:after="0" w:line="240" w:lineRule="auto"/>
        <w:ind w:left="0" w:firstLine="284"/>
        <w:rPr>
          <w:rFonts w:ascii="Times New Roman" w:hAnsi="Times New Roman"/>
          <w:sz w:val="24"/>
          <w:szCs w:val="24"/>
          <w:lang w:val="uk-UA"/>
        </w:rPr>
      </w:pPr>
      <w:r w:rsidRPr="00F966E3">
        <w:rPr>
          <w:rFonts w:ascii="Times New Roman" w:hAnsi="Times New Roman"/>
          <w:sz w:val="24"/>
          <w:szCs w:val="24"/>
          <w:lang w:val="uk-UA" w:eastAsia="uk-UA"/>
        </w:rPr>
        <w:t>підвищення рівня охоплення дітей дошкільною освітою та поліпшення її якості;</w:t>
      </w:r>
    </w:p>
    <w:p w:rsidR="00111EF0" w:rsidRPr="00F966E3" w:rsidRDefault="00111EF0" w:rsidP="00111EF0">
      <w:pPr>
        <w:pStyle w:val="31"/>
        <w:numPr>
          <w:ilvl w:val="0"/>
          <w:numId w:val="3"/>
        </w:numPr>
        <w:shd w:val="clear" w:color="auto" w:fill="auto"/>
        <w:tabs>
          <w:tab w:val="left" w:pos="0"/>
          <w:tab w:val="left" w:pos="142"/>
          <w:tab w:val="left" w:pos="426"/>
          <w:tab w:val="left" w:pos="709"/>
          <w:tab w:val="left" w:pos="993"/>
        </w:tabs>
        <w:spacing w:before="0" w:after="0" w:line="240" w:lineRule="auto"/>
        <w:ind w:left="0" w:firstLine="284"/>
        <w:rPr>
          <w:rFonts w:ascii="Times New Roman" w:hAnsi="Times New Roman"/>
          <w:sz w:val="24"/>
          <w:szCs w:val="24"/>
          <w:lang w:val="uk-UA"/>
        </w:rPr>
      </w:pPr>
      <w:proofErr w:type="spellStart"/>
      <w:r w:rsidRPr="00F966E3">
        <w:rPr>
          <w:rFonts w:ascii="Times New Roman" w:hAnsi="Times New Roman"/>
          <w:sz w:val="24"/>
          <w:szCs w:val="24"/>
          <w:lang w:eastAsia="uk-UA"/>
        </w:rPr>
        <w:t>розвиток</w:t>
      </w:r>
      <w:proofErr w:type="spellEnd"/>
      <w:r w:rsidRPr="00F966E3">
        <w:rPr>
          <w:rFonts w:ascii="Times New Roman" w:hAnsi="Times New Roman"/>
          <w:sz w:val="24"/>
          <w:szCs w:val="24"/>
          <w:lang w:eastAsia="uk-UA"/>
        </w:rPr>
        <w:t xml:space="preserve"> </w:t>
      </w:r>
      <w:proofErr w:type="spellStart"/>
      <w:r w:rsidRPr="00F966E3">
        <w:rPr>
          <w:rFonts w:ascii="Times New Roman" w:hAnsi="Times New Roman"/>
          <w:sz w:val="24"/>
          <w:szCs w:val="24"/>
          <w:lang w:eastAsia="uk-UA"/>
        </w:rPr>
        <w:t>мережі</w:t>
      </w:r>
      <w:proofErr w:type="spellEnd"/>
      <w:r w:rsidRPr="00F966E3">
        <w:rPr>
          <w:rFonts w:ascii="Times New Roman" w:hAnsi="Times New Roman"/>
          <w:sz w:val="24"/>
          <w:szCs w:val="24"/>
          <w:lang w:eastAsia="uk-UA"/>
        </w:rPr>
        <w:t xml:space="preserve"> </w:t>
      </w:r>
      <w:r w:rsidRPr="00F966E3">
        <w:rPr>
          <w:rFonts w:ascii="Times New Roman" w:hAnsi="Times New Roman"/>
          <w:sz w:val="24"/>
          <w:szCs w:val="24"/>
          <w:lang w:val="uk-UA" w:eastAsia="uk-UA"/>
        </w:rPr>
        <w:t>освітніх закладів</w:t>
      </w:r>
      <w:r w:rsidRPr="00F966E3">
        <w:rPr>
          <w:rFonts w:ascii="Times New Roman" w:hAnsi="Times New Roman"/>
          <w:sz w:val="24"/>
          <w:szCs w:val="24"/>
          <w:lang w:eastAsia="uk-UA"/>
        </w:rPr>
        <w:t xml:space="preserve"> з </w:t>
      </w:r>
      <w:proofErr w:type="spellStart"/>
      <w:r w:rsidRPr="00F966E3">
        <w:rPr>
          <w:rFonts w:ascii="Times New Roman" w:hAnsi="Times New Roman"/>
          <w:sz w:val="24"/>
          <w:szCs w:val="24"/>
          <w:lang w:eastAsia="uk-UA"/>
        </w:rPr>
        <w:t>урахуванням</w:t>
      </w:r>
      <w:proofErr w:type="spellEnd"/>
      <w:r w:rsidRPr="00F966E3">
        <w:rPr>
          <w:rFonts w:ascii="Times New Roman" w:hAnsi="Times New Roman"/>
          <w:sz w:val="24"/>
          <w:szCs w:val="24"/>
          <w:lang w:eastAsia="uk-UA"/>
        </w:rPr>
        <w:t xml:space="preserve"> </w:t>
      </w:r>
      <w:proofErr w:type="spellStart"/>
      <w:r w:rsidRPr="00F966E3">
        <w:rPr>
          <w:rFonts w:ascii="Times New Roman" w:hAnsi="Times New Roman"/>
          <w:sz w:val="24"/>
          <w:szCs w:val="24"/>
          <w:lang w:eastAsia="uk-UA"/>
        </w:rPr>
        <w:t>демографічних</w:t>
      </w:r>
      <w:proofErr w:type="spellEnd"/>
      <w:r w:rsidRPr="00F966E3">
        <w:rPr>
          <w:rFonts w:ascii="Times New Roman" w:hAnsi="Times New Roman"/>
          <w:sz w:val="24"/>
          <w:szCs w:val="24"/>
          <w:lang w:eastAsia="uk-UA"/>
        </w:rPr>
        <w:t xml:space="preserve"> </w:t>
      </w:r>
      <w:proofErr w:type="spellStart"/>
      <w:r w:rsidRPr="00F966E3">
        <w:rPr>
          <w:rFonts w:ascii="Times New Roman" w:hAnsi="Times New Roman"/>
          <w:sz w:val="24"/>
          <w:szCs w:val="24"/>
          <w:lang w:eastAsia="uk-UA"/>
        </w:rPr>
        <w:t>показникі</w:t>
      </w:r>
      <w:proofErr w:type="gramStart"/>
      <w:r w:rsidRPr="00F966E3">
        <w:rPr>
          <w:rFonts w:ascii="Times New Roman" w:hAnsi="Times New Roman"/>
          <w:sz w:val="24"/>
          <w:szCs w:val="24"/>
          <w:lang w:eastAsia="uk-UA"/>
        </w:rPr>
        <w:t>в</w:t>
      </w:r>
      <w:proofErr w:type="spellEnd"/>
      <w:proofErr w:type="gramEnd"/>
      <w:r w:rsidRPr="00F966E3">
        <w:rPr>
          <w:rFonts w:ascii="Times New Roman" w:hAnsi="Times New Roman"/>
          <w:sz w:val="24"/>
          <w:szCs w:val="24"/>
          <w:lang w:val="uk-UA" w:eastAsia="uk-UA"/>
        </w:rPr>
        <w:t>;</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rPr>
      </w:pPr>
      <w:r w:rsidRPr="00F966E3">
        <w:rPr>
          <w:rFonts w:ascii="Times New Roman" w:hAnsi="Times New Roman" w:cs="Times New Roman"/>
        </w:rPr>
        <w:t>зміцнення матеріально-технічної бази закладів освіти, зокрема, забезпечення сучасною технікою і обладнанням, проведення ремонтних робіт;</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rPr>
      </w:pPr>
      <w:r w:rsidRPr="00F966E3">
        <w:rPr>
          <w:rFonts w:ascii="Times New Roman" w:hAnsi="Times New Roman" w:cs="Times New Roman"/>
        </w:rPr>
        <w:t>створення   безпечних умов навчання та виховання, забезпечення дітей гарячим харчуванням, підвозом до місць навчання, гурткової роботи та додому;</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rPr>
      </w:pPr>
      <w:r w:rsidRPr="00F966E3">
        <w:rPr>
          <w:rFonts w:ascii="Times New Roman" w:hAnsi="Times New Roman" w:cs="Times New Roman"/>
        </w:rPr>
        <w:t xml:space="preserve">відшкодування вартості проїзду до навчальних закладів та у зворотному напрямку педагогам та вихователям;  </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bCs/>
          <w:iCs/>
        </w:rPr>
      </w:pPr>
      <w:r w:rsidRPr="00F966E3">
        <w:rPr>
          <w:rFonts w:ascii="Times New Roman" w:hAnsi="Times New Roman" w:cs="Times New Roman"/>
        </w:rPr>
        <w:t>організація відпочинку та оздоровлення дітей у літній період.</w:t>
      </w:r>
    </w:p>
    <w:p w:rsidR="00111EF0" w:rsidRPr="00F966E3" w:rsidRDefault="00111EF0" w:rsidP="00111EF0">
      <w:pPr>
        <w:pStyle w:val="31"/>
        <w:shd w:val="clear" w:color="auto" w:fill="auto"/>
        <w:tabs>
          <w:tab w:val="left" w:pos="0"/>
          <w:tab w:val="left" w:pos="142"/>
          <w:tab w:val="left" w:pos="426"/>
          <w:tab w:val="left" w:pos="709"/>
          <w:tab w:val="left" w:pos="993"/>
        </w:tabs>
        <w:spacing w:before="0" w:after="0" w:line="240" w:lineRule="auto"/>
        <w:ind w:right="-144" w:firstLine="284"/>
        <w:rPr>
          <w:rFonts w:ascii="Times New Roman" w:hAnsi="Times New Roman" w:cs="Times New Roman"/>
          <w:sz w:val="24"/>
          <w:szCs w:val="24"/>
          <w:lang w:val="uk-UA"/>
        </w:rPr>
      </w:pPr>
      <w:r w:rsidRPr="00F966E3">
        <w:rPr>
          <w:rFonts w:ascii="Times New Roman" w:hAnsi="Times New Roman"/>
          <w:bCs/>
          <w:sz w:val="24"/>
          <w:szCs w:val="24"/>
          <w:lang w:val="uk-UA"/>
        </w:rPr>
        <w:t xml:space="preserve">- </w:t>
      </w:r>
      <w:r w:rsidRPr="00F966E3">
        <w:rPr>
          <w:rFonts w:ascii="Times New Roman" w:hAnsi="Times New Roman"/>
          <w:sz w:val="24"/>
          <w:szCs w:val="24"/>
          <w:lang w:val="uk-UA"/>
        </w:rPr>
        <w:t xml:space="preserve">впровадження сучасних методів розвитку освіти; </w:t>
      </w:r>
    </w:p>
    <w:p w:rsidR="00111EF0" w:rsidRPr="00F966E3" w:rsidRDefault="00111EF0" w:rsidP="00111EF0">
      <w:pPr>
        <w:pStyle w:val="a4"/>
        <w:shd w:val="clear" w:color="auto" w:fill="FFFFFF"/>
        <w:tabs>
          <w:tab w:val="left" w:pos="0"/>
          <w:tab w:val="left" w:pos="142"/>
          <w:tab w:val="left" w:pos="426"/>
          <w:tab w:val="left" w:pos="709"/>
          <w:tab w:val="left" w:pos="993"/>
          <w:tab w:val="left" w:pos="1276"/>
          <w:tab w:val="left" w:pos="1418"/>
        </w:tabs>
        <w:ind w:left="0" w:right="-144" w:firstLine="284"/>
        <w:jc w:val="both"/>
        <w:rPr>
          <w:rFonts w:ascii="Times New Roman" w:hAnsi="Times New Roman" w:cs="Times New Roman"/>
          <w:color w:val="333333"/>
        </w:rPr>
      </w:pPr>
      <w:r w:rsidRPr="00F966E3">
        <w:rPr>
          <w:rFonts w:ascii="Times New Roman" w:hAnsi="Times New Roman" w:cs="Times New Roman"/>
        </w:rPr>
        <w:t>- підтримка та заохочення здібних дітей;</w:t>
      </w:r>
    </w:p>
    <w:p w:rsidR="00111EF0" w:rsidRPr="00F966E3" w:rsidRDefault="00111EF0" w:rsidP="00111EF0">
      <w:pPr>
        <w:pStyle w:val="31"/>
        <w:numPr>
          <w:ilvl w:val="0"/>
          <w:numId w:val="4"/>
        </w:numPr>
        <w:shd w:val="clear" w:color="auto" w:fill="auto"/>
        <w:tabs>
          <w:tab w:val="left" w:pos="0"/>
          <w:tab w:val="left" w:pos="142"/>
          <w:tab w:val="left" w:pos="426"/>
          <w:tab w:val="left" w:pos="709"/>
          <w:tab w:val="left" w:pos="993"/>
        </w:tabs>
        <w:spacing w:before="0" w:after="0" w:line="240" w:lineRule="auto"/>
        <w:ind w:left="0" w:right="-144" w:firstLine="284"/>
        <w:rPr>
          <w:rFonts w:ascii="Times New Roman" w:hAnsi="Times New Roman"/>
          <w:sz w:val="24"/>
          <w:szCs w:val="24"/>
          <w:lang w:val="uk-UA" w:eastAsia="ru-RU"/>
        </w:rPr>
      </w:pPr>
      <w:proofErr w:type="spellStart"/>
      <w:proofErr w:type="gramStart"/>
      <w:r w:rsidRPr="00F966E3">
        <w:rPr>
          <w:rFonts w:ascii="Times New Roman" w:hAnsi="Times New Roman"/>
          <w:sz w:val="24"/>
          <w:szCs w:val="24"/>
        </w:rPr>
        <w:t>п</w:t>
      </w:r>
      <w:proofErr w:type="gramEnd"/>
      <w:r w:rsidRPr="00F966E3">
        <w:rPr>
          <w:rFonts w:ascii="Times New Roman" w:hAnsi="Times New Roman"/>
          <w:sz w:val="24"/>
          <w:szCs w:val="24"/>
        </w:rPr>
        <w:t>ідвищення</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енергоефективності</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буді</w:t>
      </w:r>
      <w:r w:rsidRPr="00F966E3">
        <w:rPr>
          <w:rFonts w:ascii="Times New Roman" w:hAnsi="Times New Roman"/>
          <w:sz w:val="24"/>
          <w:szCs w:val="24"/>
          <w:lang w:val="uk-UA"/>
        </w:rPr>
        <w:t>вель</w:t>
      </w:r>
      <w:proofErr w:type="spellEnd"/>
      <w:r w:rsidRPr="00F966E3">
        <w:rPr>
          <w:rFonts w:ascii="Times New Roman" w:hAnsi="Times New Roman"/>
          <w:sz w:val="24"/>
          <w:szCs w:val="24"/>
          <w:lang w:val="uk-UA"/>
        </w:rPr>
        <w:t>.</w:t>
      </w:r>
    </w:p>
    <w:p w:rsidR="00111EF0" w:rsidRPr="00F966E3" w:rsidRDefault="00111EF0" w:rsidP="00111EF0">
      <w:pPr>
        <w:pStyle w:val="31"/>
        <w:shd w:val="clear" w:color="auto" w:fill="auto"/>
        <w:tabs>
          <w:tab w:val="left" w:pos="426"/>
          <w:tab w:val="left" w:pos="567"/>
        </w:tabs>
        <w:spacing w:before="0" w:after="0" w:line="240" w:lineRule="auto"/>
        <w:ind w:right="-144" w:firstLine="6"/>
        <w:rPr>
          <w:rFonts w:ascii="Times New Roman" w:hAnsi="Times New Roman"/>
          <w:b/>
          <w:bCs/>
          <w:sz w:val="24"/>
          <w:szCs w:val="24"/>
          <w:lang w:val="uk-UA"/>
        </w:rPr>
      </w:pPr>
    </w:p>
    <w:p w:rsidR="00111EF0" w:rsidRPr="00F966E3" w:rsidRDefault="00111EF0" w:rsidP="00111EF0">
      <w:pPr>
        <w:pStyle w:val="31"/>
        <w:shd w:val="clear" w:color="auto" w:fill="auto"/>
        <w:spacing w:before="0" w:after="0" w:line="240" w:lineRule="auto"/>
        <w:ind w:right="-144" w:firstLine="284"/>
        <w:jc w:val="center"/>
        <w:rPr>
          <w:rFonts w:ascii="Times New Roman" w:hAnsi="Times New Roman"/>
          <w:b/>
          <w:sz w:val="24"/>
          <w:szCs w:val="24"/>
          <w:lang w:val="uk-UA"/>
        </w:rPr>
      </w:pPr>
      <w:r w:rsidRPr="00F966E3">
        <w:rPr>
          <w:rFonts w:ascii="Times New Roman" w:hAnsi="Times New Roman"/>
          <w:b/>
          <w:bCs/>
          <w:sz w:val="24"/>
          <w:szCs w:val="24"/>
        </w:rPr>
        <w:t>V</w:t>
      </w:r>
      <w:r w:rsidRPr="00F966E3">
        <w:rPr>
          <w:rFonts w:ascii="Times New Roman" w:hAnsi="Times New Roman"/>
          <w:b/>
          <w:bCs/>
          <w:sz w:val="24"/>
          <w:szCs w:val="24"/>
          <w:lang w:val="uk-UA"/>
        </w:rPr>
        <w:t xml:space="preserve">. </w:t>
      </w:r>
      <w:r w:rsidRPr="00F966E3">
        <w:rPr>
          <w:rFonts w:ascii="Times New Roman" w:hAnsi="Times New Roman"/>
          <w:b/>
          <w:sz w:val="24"/>
          <w:szCs w:val="24"/>
          <w:lang w:val="uk-UA"/>
        </w:rPr>
        <w:t>Очікувані результати</w:t>
      </w:r>
    </w:p>
    <w:p w:rsidR="00111EF0" w:rsidRPr="00F966E3" w:rsidRDefault="00111EF0" w:rsidP="00111EF0">
      <w:pPr>
        <w:pStyle w:val="31"/>
        <w:shd w:val="clear" w:color="auto" w:fill="auto"/>
        <w:spacing w:before="0" w:after="0" w:line="240" w:lineRule="auto"/>
        <w:ind w:right="-144" w:firstLine="284"/>
        <w:rPr>
          <w:rFonts w:ascii="Times New Roman" w:hAnsi="Times New Roman"/>
          <w:sz w:val="24"/>
          <w:szCs w:val="24"/>
          <w:lang w:val="uk-UA"/>
        </w:rPr>
      </w:pPr>
      <w:r w:rsidRPr="00F966E3">
        <w:rPr>
          <w:rFonts w:ascii="Times New Roman" w:hAnsi="Times New Roman"/>
          <w:sz w:val="24"/>
          <w:szCs w:val="24"/>
          <w:lang w:val="uk-UA"/>
        </w:rPr>
        <w:t>В результаті виконання Програми очікується:</w:t>
      </w:r>
    </w:p>
    <w:p w:rsidR="00111EF0" w:rsidRPr="00F966E3" w:rsidRDefault="00111EF0" w:rsidP="00111EF0">
      <w:pPr>
        <w:pStyle w:val="20"/>
        <w:keepNext/>
        <w:keepLines/>
        <w:shd w:val="clear" w:color="auto" w:fill="auto"/>
        <w:spacing w:after="0" w:line="240" w:lineRule="auto"/>
        <w:ind w:right="-144" w:firstLine="426"/>
        <w:jc w:val="both"/>
        <w:rPr>
          <w:rFonts w:ascii="Times New Roman" w:hAnsi="Times New Roman"/>
          <w:b w:val="0"/>
          <w:sz w:val="24"/>
          <w:szCs w:val="24"/>
          <w:lang w:val="uk-UA"/>
        </w:rPr>
      </w:pPr>
      <w:r w:rsidRPr="00F966E3">
        <w:rPr>
          <w:rFonts w:ascii="Times New Roman" w:hAnsi="Times New Roman"/>
          <w:b w:val="0"/>
          <w:sz w:val="24"/>
          <w:szCs w:val="24"/>
        </w:rPr>
        <w:t xml:space="preserve">- </w:t>
      </w:r>
      <w:r w:rsidRPr="00F966E3">
        <w:rPr>
          <w:rFonts w:ascii="Times New Roman" w:hAnsi="Times New Roman"/>
          <w:b w:val="0"/>
          <w:sz w:val="24"/>
          <w:szCs w:val="24"/>
          <w:lang w:val="uk-UA"/>
        </w:rPr>
        <w:t>покращення якості освіти;</w:t>
      </w:r>
    </w:p>
    <w:p w:rsidR="00111EF0" w:rsidRPr="00F966E3" w:rsidRDefault="00111EF0" w:rsidP="00111EF0">
      <w:pPr>
        <w:pStyle w:val="20"/>
        <w:keepNext/>
        <w:keepLines/>
        <w:shd w:val="clear" w:color="auto" w:fill="auto"/>
        <w:spacing w:after="0" w:line="240" w:lineRule="auto"/>
        <w:ind w:right="-144" w:firstLine="426"/>
        <w:jc w:val="both"/>
        <w:rPr>
          <w:rFonts w:ascii="Times New Roman" w:hAnsi="Times New Roman"/>
          <w:b w:val="0"/>
          <w:sz w:val="24"/>
          <w:szCs w:val="24"/>
          <w:lang w:val="uk-UA"/>
        </w:rPr>
      </w:pPr>
      <w:r w:rsidRPr="00F966E3">
        <w:rPr>
          <w:rFonts w:ascii="Times New Roman" w:hAnsi="Times New Roman"/>
          <w:b w:val="0"/>
          <w:sz w:val="24"/>
          <w:szCs w:val="24"/>
          <w:lang w:val="uk-UA"/>
        </w:rPr>
        <w:t>- поліпшення матеріально-технічного забезпечення закладів освіти</w:t>
      </w:r>
      <w:r w:rsidRPr="00F966E3">
        <w:rPr>
          <w:rFonts w:ascii="Times New Roman" w:hAnsi="Times New Roman"/>
          <w:b w:val="0"/>
          <w:sz w:val="24"/>
          <w:szCs w:val="24"/>
        </w:rPr>
        <w:t>;</w:t>
      </w:r>
    </w:p>
    <w:p w:rsidR="00111EF0" w:rsidRPr="00F966E3" w:rsidRDefault="00111EF0" w:rsidP="00111EF0">
      <w:pPr>
        <w:pStyle w:val="20"/>
        <w:keepNext/>
        <w:keepLines/>
        <w:shd w:val="clear" w:color="auto" w:fill="auto"/>
        <w:spacing w:after="0" w:line="240" w:lineRule="auto"/>
        <w:ind w:right="-144" w:firstLine="426"/>
        <w:jc w:val="both"/>
        <w:rPr>
          <w:rFonts w:ascii="Times New Roman" w:hAnsi="Times New Roman"/>
          <w:b w:val="0"/>
          <w:sz w:val="24"/>
          <w:szCs w:val="24"/>
          <w:lang w:val="uk-UA"/>
        </w:rPr>
      </w:pPr>
      <w:r w:rsidRPr="00F966E3">
        <w:rPr>
          <w:rFonts w:ascii="Times New Roman" w:hAnsi="Times New Roman"/>
          <w:b w:val="0"/>
          <w:sz w:val="24"/>
          <w:szCs w:val="24"/>
        </w:rPr>
        <w:t xml:space="preserve">- </w:t>
      </w:r>
      <w:proofErr w:type="spellStart"/>
      <w:r w:rsidRPr="00F966E3">
        <w:rPr>
          <w:rFonts w:ascii="Times New Roman" w:hAnsi="Times New Roman"/>
          <w:b w:val="0"/>
          <w:sz w:val="24"/>
          <w:szCs w:val="24"/>
        </w:rPr>
        <w:t>розширення</w:t>
      </w:r>
      <w:proofErr w:type="spellEnd"/>
      <w:r w:rsidRPr="00F966E3">
        <w:rPr>
          <w:rFonts w:ascii="Times New Roman" w:hAnsi="Times New Roman"/>
          <w:b w:val="0"/>
          <w:sz w:val="24"/>
          <w:szCs w:val="24"/>
        </w:rPr>
        <w:t xml:space="preserve"> </w:t>
      </w:r>
      <w:proofErr w:type="spellStart"/>
      <w:r w:rsidRPr="00F966E3">
        <w:rPr>
          <w:rFonts w:ascii="Times New Roman" w:hAnsi="Times New Roman"/>
          <w:b w:val="0"/>
          <w:sz w:val="24"/>
          <w:szCs w:val="24"/>
        </w:rPr>
        <w:t>мережі</w:t>
      </w:r>
      <w:proofErr w:type="spellEnd"/>
      <w:r w:rsidRPr="00F966E3">
        <w:rPr>
          <w:rFonts w:ascii="Times New Roman" w:hAnsi="Times New Roman"/>
          <w:b w:val="0"/>
          <w:sz w:val="24"/>
          <w:szCs w:val="24"/>
        </w:rPr>
        <w:t xml:space="preserve"> </w:t>
      </w:r>
      <w:proofErr w:type="spellStart"/>
      <w:r w:rsidRPr="00F966E3">
        <w:rPr>
          <w:rFonts w:ascii="Times New Roman" w:hAnsi="Times New Roman"/>
          <w:b w:val="0"/>
          <w:sz w:val="24"/>
          <w:szCs w:val="24"/>
        </w:rPr>
        <w:t>закладів</w:t>
      </w:r>
      <w:proofErr w:type="spellEnd"/>
      <w:r w:rsidRPr="00F966E3">
        <w:rPr>
          <w:rFonts w:ascii="Times New Roman" w:hAnsi="Times New Roman"/>
          <w:b w:val="0"/>
          <w:sz w:val="24"/>
          <w:szCs w:val="24"/>
        </w:rPr>
        <w:t xml:space="preserve"> </w:t>
      </w:r>
      <w:r w:rsidRPr="00F966E3">
        <w:rPr>
          <w:rFonts w:ascii="Times New Roman" w:hAnsi="Times New Roman"/>
          <w:b w:val="0"/>
          <w:sz w:val="24"/>
          <w:szCs w:val="24"/>
          <w:lang w:val="uk-UA"/>
        </w:rPr>
        <w:t xml:space="preserve">освіти </w:t>
      </w:r>
      <w:proofErr w:type="spellStart"/>
      <w:r w:rsidRPr="00F966E3">
        <w:rPr>
          <w:rFonts w:ascii="Times New Roman" w:hAnsi="Times New Roman"/>
          <w:b w:val="0"/>
          <w:sz w:val="24"/>
          <w:szCs w:val="24"/>
        </w:rPr>
        <w:t>відповідно</w:t>
      </w:r>
      <w:proofErr w:type="spellEnd"/>
      <w:r w:rsidRPr="00F966E3">
        <w:rPr>
          <w:rFonts w:ascii="Times New Roman" w:hAnsi="Times New Roman"/>
          <w:b w:val="0"/>
          <w:sz w:val="24"/>
          <w:szCs w:val="24"/>
        </w:rPr>
        <w:t xml:space="preserve"> до </w:t>
      </w:r>
      <w:proofErr w:type="spellStart"/>
      <w:proofErr w:type="gramStart"/>
      <w:r w:rsidRPr="00F966E3">
        <w:rPr>
          <w:rFonts w:ascii="Times New Roman" w:hAnsi="Times New Roman"/>
          <w:b w:val="0"/>
          <w:sz w:val="24"/>
          <w:szCs w:val="24"/>
        </w:rPr>
        <w:t>соц</w:t>
      </w:r>
      <w:proofErr w:type="gramEnd"/>
      <w:r w:rsidRPr="00F966E3">
        <w:rPr>
          <w:rFonts w:ascii="Times New Roman" w:hAnsi="Times New Roman"/>
          <w:b w:val="0"/>
          <w:sz w:val="24"/>
          <w:szCs w:val="24"/>
        </w:rPr>
        <w:t>іальних</w:t>
      </w:r>
      <w:proofErr w:type="spellEnd"/>
      <w:r w:rsidRPr="00F966E3">
        <w:rPr>
          <w:rFonts w:ascii="Times New Roman" w:hAnsi="Times New Roman"/>
          <w:b w:val="0"/>
          <w:sz w:val="24"/>
          <w:szCs w:val="24"/>
        </w:rPr>
        <w:t xml:space="preserve"> потреб </w:t>
      </w:r>
      <w:proofErr w:type="spellStart"/>
      <w:r w:rsidRPr="00F966E3">
        <w:rPr>
          <w:rFonts w:ascii="Times New Roman" w:hAnsi="Times New Roman"/>
          <w:b w:val="0"/>
          <w:sz w:val="24"/>
          <w:szCs w:val="24"/>
        </w:rPr>
        <w:t>громади</w:t>
      </w:r>
      <w:proofErr w:type="spellEnd"/>
      <w:r w:rsidRPr="00F966E3">
        <w:rPr>
          <w:rFonts w:ascii="Times New Roman" w:hAnsi="Times New Roman"/>
          <w:b w:val="0"/>
          <w:sz w:val="24"/>
          <w:szCs w:val="24"/>
        </w:rPr>
        <w:t xml:space="preserve">; </w:t>
      </w:r>
    </w:p>
    <w:p w:rsidR="00111EF0" w:rsidRPr="00F966E3" w:rsidRDefault="00111EF0" w:rsidP="00111EF0">
      <w:pPr>
        <w:pStyle w:val="Default"/>
        <w:spacing w:after="27"/>
        <w:ind w:right="-144" w:firstLine="426"/>
        <w:rPr>
          <w:lang w:val="uk-UA"/>
        </w:rPr>
      </w:pPr>
      <w:r w:rsidRPr="00F966E3">
        <w:rPr>
          <w:lang w:val="uk-UA"/>
        </w:rPr>
        <w:t>- охоплення дітей 5-ти річного віку дошкільною освітою;</w:t>
      </w:r>
    </w:p>
    <w:p w:rsidR="00111EF0" w:rsidRPr="00F966E3" w:rsidRDefault="00111EF0" w:rsidP="00111EF0">
      <w:pPr>
        <w:pStyle w:val="Default"/>
        <w:spacing w:after="27"/>
        <w:ind w:right="-144" w:firstLine="426"/>
        <w:rPr>
          <w:lang w:val="uk-UA"/>
        </w:rPr>
      </w:pPr>
      <w:r w:rsidRPr="00F966E3">
        <w:t xml:space="preserve">- </w:t>
      </w:r>
      <w:proofErr w:type="spellStart"/>
      <w:r w:rsidRPr="00F966E3">
        <w:t>запровад</w:t>
      </w:r>
      <w:r w:rsidRPr="00F966E3">
        <w:rPr>
          <w:lang w:val="uk-UA"/>
        </w:rPr>
        <w:t>ження</w:t>
      </w:r>
      <w:proofErr w:type="spellEnd"/>
      <w:r w:rsidRPr="00F966E3">
        <w:t xml:space="preserve"> </w:t>
      </w:r>
      <w:proofErr w:type="spellStart"/>
      <w:r w:rsidRPr="00F966E3">
        <w:t>енергозберігаюч</w:t>
      </w:r>
      <w:r w:rsidRPr="00F966E3">
        <w:rPr>
          <w:lang w:val="uk-UA"/>
        </w:rPr>
        <w:t>их</w:t>
      </w:r>
      <w:proofErr w:type="spellEnd"/>
      <w:r w:rsidRPr="00F966E3">
        <w:rPr>
          <w:lang w:val="uk-UA"/>
        </w:rPr>
        <w:t xml:space="preserve">  </w:t>
      </w:r>
      <w:proofErr w:type="spellStart"/>
      <w:r w:rsidRPr="00F966E3">
        <w:t>технологі</w:t>
      </w:r>
      <w:proofErr w:type="spellEnd"/>
      <w:r w:rsidRPr="00F966E3">
        <w:rPr>
          <w:lang w:val="uk-UA"/>
        </w:rPr>
        <w:t xml:space="preserve">й </w:t>
      </w:r>
      <w:r w:rsidRPr="00F966E3">
        <w:t xml:space="preserve">у </w:t>
      </w:r>
      <w:proofErr w:type="spellStart"/>
      <w:r w:rsidRPr="00F966E3">
        <w:t>навчальних</w:t>
      </w:r>
      <w:proofErr w:type="spellEnd"/>
      <w:r w:rsidRPr="00F966E3">
        <w:t xml:space="preserve"> </w:t>
      </w:r>
      <w:proofErr w:type="gramStart"/>
      <w:r w:rsidRPr="00F966E3">
        <w:t>закладах</w:t>
      </w:r>
      <w:proofErr w:type="gramEnd"/>
      <w:r w:rsidRPr="00F966E3">
        <w:rPr>
          <w:lang w:val="uk-UA"/>
        </w:rPr>
        <w:t>;</w:t>
      </w:r>
    </w:p>
    <w:p w:rsidR="00111EF0" w:rsidRPr="00F966E3" w:rsidRDefault="00111EF0" w:rsidP="00111EF0">
      <w:pPr>
        <w:pStyle w:val="31"/>
        <w:shd w:val="clear" w:color="auto" w:fill="auto"/>
        <w:spacing w:before="0" w:after="0" w:line="240" w:lineRule="auto"/>
        <w:ind w:right="-144" w:firstLine="426"/>
        <w:rPr>
          <w:rFonts w:ascii="Times New Roman" w:hAnsi="Times New Roman"/>
          <w:sz w:val="24"/>
          <w:szCs w:val="24"/>
          <w:lang w:val="uk-UA"/>
        </w:rPr>
      </w:pPr>
      <w:r w:rsidRPr="00F966E3">
        <w:rPr>
          <w:rFonts w:ascii="Times New Roman" w:hAnsi="Times New Roman"/>
          <w:sz w:val="24"/>
          <w:szCs w:val="24"/>
        </w:rPr>
        <w:t xml:space="preserve">- </w:t>
      </w:r>
      <w:proofErr w:type="spellStart"/>
      <w:r w:rsidRPr="00F966E3">
        <w:rPr>
          <w:rFonts w:ascii="Times New Roman" w:hAnsi="Times New Roman"/>
          <w:sz w:val="24"/>
          <w:szCs w:val="24"/>
        </w:rPr>
        <w:t>участ</w:t>
      </w:r>
      <w:proofErr w:type="spellEnd"/>
      <w:r w:rsidRPr="00F966E3">
        <w:rPr>
          <w:rFonts w:ascii="Times New Roman" w:hAnsi="Times New Roman"/>
          <w:sz w:val="24"/>
          <w:szCs w:val="24"/>
          <w:lang w:val="uk-UA"/>
        </w:rPr>
        <w:t>ь</w:t>
      </w:r>
      <w:r w:rsidRPr="00F966E3">
        <w:rPr>
          <w:rFonts w:ascii="Times New Roman" w:hAnsi="Times New Roman"/>
          <w:sz w:val="24"/>
          <w:szCs w:val="24"/>
        </w:rPr>
        <w:t xml:space="preserve"> </w:t>
      </w:r>
      <w:proofErr w:type="spellStart"/>
      <w:r w:rsidRPr="00F966E3">
        <w:rPr>
          <w:rFonts w:ascii="Times New Roman" w:hAnsi="Times New Roman"/>
          <w:sz w:val="24"/>
          <w:szCs w:val="24"/>
        </w:rPr>
        <w:t>школярів</w:t>
      </w:r>
      <w:proofErr w:type="spellEnd"/>
      <w:r w:rsidRPr="00F966E3">
        <w:rPr>
          <w:rFonts w:ascii="Times New Roman" w:hAnsi="Times New Roman"/>
          <w:sz w:val="24"/>
          <w:szCs w:val="24"/>
        </w:rPr>
        <w:t xml:space="preserve"> </w:t>
      </w:r>
      <w:proofErr w:type="gramStart"/>
      <w:r w:rsidRPr="00F966E3">
        <w:rPr>
          <w:rFonts w:ascii="Times New Roman" w:hAnsi="Times New Roman"/>
          <w:sz w:val="24"/>
          <w:szCs w:val="24"/>
        </w:rPr>
        <w:t>в</w:t>
      </w:r>
      <w:proofErr w:type="gramEnd"/>
      <w:r w:rsidRPr="00F966E3">
        <w:rPr>
          <w:rFonts w:ascii="Times New Roman" w:hAnsi="Times New Roman"/>
          <w:sz w:val="24"/>
          <w:szCs w:val="24"/>
        </w:rPr>
        <w:t xml:space="preserve"> </w:t>
      </w:r>
      <w:proofErr w:type="spellStart"/>
      <w:r w:rsidRPr="00F966E3">
        <w:rPr>
          <w:rFonts w:ascii="Times New Roman" w:hAnsi="Times New Roman"/>
          <w:sz w:val="24"/>
          <w:szCs w:val="24"/>
        </w:rPr>
        <w:t>олімпіадах</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турнірах</w:t>
      </w:r>
      <w:proofErr w:type="spellEnd"/>
      <w:r w:rsidRPr="00F966E3">
        <w:rPr>
          <w:rFonts w:ascii="Times New Roman" w:hAnsi="Times New Roman"/>
          <w:sz w:val="24"/>
          <w:szCs w:val="24"/>
        </w:rPr>
        <w:t xml:space="preserve"> та конкурсах; </w:t>
      </w:r>
    </w:p>
    <w:p w:rsidR="00111EF0" w:rsidRPr="00F966E3" w:rsidRDefault="00111EF0" w:rsidP="00111EF0">
      <w:pPr>
        <w:pStyle w:val="31"/>
        <w:shd w:val="clear" w:color="auto" w:fill="auto"/>
        <w:spacing w:before="0" w:after="0" w:line="240" w:lineRule="auto"/>
        <w:ind w:right="-144" w:firstLine="426"/>
        <w:rPr>
          <w:rFonts w:ascii="Times New Roman" w:hAnsi="Times New Roman"/>
          <w:sz w:val="24"/>
          <w:szCs w:val="24"/>
          <w:lang w:val="uk-UA"/>
        </w:rPr>
      </w:pPr>
      <w:r w:rsidRPr="00F966E3">
        <w:rPr>
          <w:rFonts w:ascii="Times New Roman" w:hAnsi="Times New Roman"/>
          <w:sz w:val="24"/>
          <w:szCs w:val="24"/>
        </w:rPr>
        <w:t xml:space="preserve">- </w:t>
      </w:r>
      <w:proofErr w:type="spellStart"/>
      <w:r w:rsidRPr="00F966E3">
        <w:rPr>
          <w:rFonts w:ascii="Times New Roman" w:hAnsi="Times New Roman"/>
          <w:sz w:val="24"/>
          <w:szCs w:val="24"/>
        </w:rPr>
        <w:t>економія</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кошті</w:t>
      </w:r>
      <w:proofErr w:type="gramStart"/>
      <w:r w:rsidRPr="00F966E3">
        <w:rPr>
          <w:rFonts w:ascii="Times New Roman" w:hAnsi="Times New Roman"/>
          <w:sz w:val="24"/>
          <w:szCs w:val="24"/>
        </w:rPr>
        <w:t>в</w:t>
      </w:r>
      <w:proofErr w:type="spellEnd"/>
      <w:proofErr w:type="gramEnd"/>
      <w:r w:rsidRPr="00F966E3">
        <w:rPr>
          <w:rFonts w:ascii="Times New Roman" w:hAnsi="Times New Roman"/>
          <w:sz w:val="24"/>
          <w:szCs w:val="24"/>
        </w:rPr>
        <w:t xml:space="preserve"> за оплату </w:t>
      </w:r>
      <w:proofErr w:type="spellStart"/>
      <w:r w:rsidRPr="00F966E3">
        <w:rPr>
          <w:rFonts w:ascii="Times New Roman" w:hAnsi="Times New Roman"/>
          <w:sz w:val="24"/>
          <w:szCs w:val="24"/>
        </w:rPr>
        <w:t>енергоносіїв</w:t>
      </w:r>
      <w:proofErr w:type="spellEnd"/>
      <w:r w:rsidRPr="00F966E3">
        <w:rPr>
          <w:rFonts w:ascii="Times New Roman" w:hAnsi="Times New Roman"/>
          <w:sz w:val="24"/>
          <w:szCs w:val="24"/>
          <w:lang w:val="uk-UA"/>
        </w:rPr>
        <w:t>.</w:t>
      </w:r>
    </w:p>
    <w:p w:rsidR="00111EF0" w:rsidRPr="00F966E3" w:rsidRDefault="00111EF0" w:rsidP="00111EF0">
      <w:pPr>
        <w:pStyle w:val="20"/>
        <w:keepNext/>
        <w:keepLines/>
        <w:shd w:val="clear" w:color="auto" w:fill="auto"/>
        <w:spacing w:after="0" w:line="240" w:lineRule="auto"/>
        <w:ind w:right="-144"/>
        <w:jc w:val="both"/>
        <w:rPr>
          <w:rFonts w:ascii="Times New Roman" w:hAnsi="Times New Roman"/>
          <w:b w:val="0"/>
          <w:sz w:val="24"/>
          <w:szCs w:val="24"/>
          <w:lang w:val="uk-UA"/>
        </w:rPr>
      </w:pPr>
    </w:p>
    <w:p w:rsidR="00111EF0" w:rsidRPr="00F966E3" w:rsidRDefault="00111EF0" w:rsidP="00111EF0">
      <w:pPr>
        <w:autoSpaceDE w:val="0"/>
        <w:autoSpaceDN w:val="0"/>
        <w:adjustRightInd w:val="0"/>
        <w:ind w:firstLine="284"/>
        <w:jc w:val="center"/>
        <w:rPr>
          <w:rFonts w:ascii="Times New Roman" w:eastAsia="Times New Roman" w:hAnsi="Times New Roman" w:cs="Times New Roman"/>
          <w:b/>
          <w:bCs/>
          <w:color w:val="auto"/>
          <w:lang w:eastAsia="ru-RU"/>
        </w:rPr>
      </w:pPr>
      <w:r w:rsidRPr="00F966E3">
        <w:rPr>
          <w:rFonts w:ascii="Times New Roman" w:eastAsia="Times New Roman" w:hAnsi="Times New Roman" w:cs="Times New Roman"/>
          <w:b/>
          <w:bCs/>
          <w:color w:val="auto"/>
          <w:lang w:val="ru-RU" w:eastAsia="ru-RU"/>
        </w:rPr>
        <w:t>V</w:t>
      </w:r>
      <w:r w:rsidRPr="00F966E3">
        <w:rPr>
          <w:rFonts w:ascii="Times New Roman" w:eastAsia="Times New Roman" w:hAnsi="Times New Roman" w:cs="Times New Roman"/>
          <w:b/>
          <w:bCs/>
          <w:color w:val="auto"/>
          <w:lang w:eastAsia="ru-RU"/>
        </w:rPr>
        <w:t>І. Фінансове забезпечення Програми та відповідальні виконавці</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eastAsia="ru-RU"/>
        </w:rPr>
      </w:pPr>
      <w:r w:rsidRPr="00F966E3">
        <w:rPr>
          <w:rFonts w:ascii="Times New Roman" w:eastAsia="Times New Roman" w:hAnsi="Times New Roman" w:cs="Times New Roman"/>
          <w:color w:val="auto"/>
          <w:lang w:eastAsia="ru-RU"/>
        </w:rPr>
        <w:t xml:space="preserve">  Реалізація заходів Програми здійснюватиметься за рахунок коштів сільського бюджету Якушинецької об'єднаної територіальної громади із залученням ресурсів державного, обласного бюджетів, коштів інвесторів та інших джерел, не заборонених чинним законодавством.</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val="ru-RU" w:eastAsia="ru-RU"/>
        </w:rPr>
      </w:pPr>
      <w:r w:rsidRPr="00F966E3">
        <w:rPr>
          <w:rFonts w:ascii="Times New Roman" w:eastAsia="Times New Roman" w:hAnsi="Times New Roman" w:cs="Times New Roman"/>
          <w:color w:val="auto"/>
          <w:lang w:eastAsia="ru-RU"/>
        </w:rPr>
        <w:t xml:space="preserve">  </w:t>
      </w:r>
      <w:proofErr w:type="spellStart"/>
      <w:r w:rsidRPr="00F966E3">
        <w:rPr>
          <w:rFonts w:ascii="Times New Roman" w:eastAsia="Times New Roman" w:hAnsi="Times New Roman" w:cs="Times New Roman"/>
          <w:color w:val="auto"/>
          <w:lang w:val="ru-RU" w:eastAsia="ru-RU"/>
        </w:rPr>
        <w:t>Обсяг</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фінансування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Програми</w:t>
      </w:r>
      <w:proofErr w:type="spellEnd"/>
      <w:r w:rsidRPr="00F966E3">
        <w:rPr>
          <w:rFonts w:ascii="Times New Roman" w:eastAsia="Times New Roman" w:hAnsi="Times New Roman" w:cs="Times New Roman"/>
          <w:color w:val="auto"/>
          <w:lang w:val="ru-RU" w:eastAsia="ru-RU"/>
        </w:rPr>
        <w:t xml:space="preserve"> </w:t>
      </w:r>
      <w:proofErr w:type="spellStart"/>
      <w:r w:rsidR="00103810">
        <w:rPr>
          <w:rFonts w:ascii="Times New Roman" w:eastAsia="Times New Roman" w:hAnsi="Times New Roman" w:cs="Times New Roman"/>
          <w:color w:val="auto"/>
          <w:lang w:val="ru-RU" w:eastAsia="ru-RU"/>
        </w:rPr>
        <w:t>визначається</w:t>
      </w:r>
      <w:proofErr w:type="spellEnd"/>
      <w:r w:rsidR="00103810">
        <w:rPr>
          <w:rFonts w:ascii="Times New Roman" w:eastAsia="Times New Roman" w:hAnsi="Times New Roman" w:cs="Times New Roman"/>
          <w:color w:val="auto"/>
          <w:lang w:val="ru-RU" w:eastAsia="ru-RU"/>
        </w:rPr>
        <w:t xml:space="preserve"> </w:t>
      </w:r>
      <w:proofErr w:type="spellStart"/>
      <w:r w:rsidR="00103810">
        <w:rPr>
          <w:rFonts w:ascii="Times New Roman" w:eastAsia="Times New Roman" w:hAnsi="Times New Roman" w:cs="Times New Roman"/>
          <w:color w:val="auto"/>
          <w:lang w:val="ru-RU" w:eastAsia="ru-RU"/>
        </w:rPr>
        <w:t>згідно</w:t>
      </w:r>
      <w:proofErr w:type="spellEnd"/>
      <w:r w:rsidR="00103810">
        <w:rPr>
          <w:rFonts w:ascii="Times New Roman" w:eastAsia="Times New Roman" w:hAnsi="Times New Roman" w:cs="Times New Roman"/>
          <w:color w:val="auto"/>
          <w:lang w:val="ru-RU" w:eastAsia="ru-RU"/>
        </w:rPr>
        <w:t xml:space="preserve"> з </w:t>
      </w:r>
      <w:proofErr w:type="spellStart"/>
      <w:r w:rsidR="00103810">
        <w:rPr>
          <w:rFonts w:ascii="Times New Roman" w:eastAsia="Times New Roman" w:hAnsi="Times New Roman" w:cs="Times New Roman"/>
          <w:color w:val="auto"/>
          <w:lang w:val="ru-RU" w:eastAsia="ru-RU"/>
        </w:rPr>
        <w:t>додатком</w:t>
      </w:r>
      <w:proofErr w:type="spellEnd"/>
      <w:r w:rsidR="00103810">
        <w:rPr>
          <w:rFonts w:ascii="Times New Roman" w:eastAsia="Times New Roman" w:hAnsi="Times New Roman" w:cs="Times New Roman"/>
          <w:color w:val="auto"/>
          <w:lang w:val="ru-RU" w:eastAsia="ru-RU"/>
        </w:rPr>
        <w:t xml:space="preserve"> 1 та </w:t>
      </w:r>
      <w:proofErr w:type="spellStart"/>
      <w:r w:rsidRPr="00F966E3">
        <w:rPr>
          <w:rFonts w:ascii="Times New Roman" w:eastAsia="Times New Roman" w:hAnsi="Times New Roman" w:cs="Times New Roman"/>
          <w:color w:val="auto"/>
          <w:lang w:val="ru-RU" w:eastAsia="ru-RU"/>
        </w:rPr>
        <w:t>може</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уточнюватись</w:t>
      </w:r>
      <w:proofErr w:type="spellEnd"/>
      <w:r w:rsidRPr="00F966E3">
        <w:rPr>
          <w:rFonts w:ascii="Times New Roman" w:eastAsia="Times New Roman" w:hAnsi="Times New Roman" w:cs="Times New Roman"/>
          <w:color w:val="auto"/>
          <w:lang w:val="ru-RU" w:eastAsia="ru-RU"/>
        </w:rPr>
        <w:t xml:space="preserve"> </w:t>
      </w:r>
      <w:proofErr w:type="gramStart"/>
      <w:r w:rsidRPr="00F966E3">
        <w:rPr>
          <w:rFonts w:ascii="Times New Roman" w:eastAsia="Times New Roman" w:hAnsi="Times New Roman" w:cs="Times New Roman"/>
          <w:color w:val="auto"/>
          <w:lang w:val="ru-RU" w:eastAsia="ru-RU"/>
        </w:rPr>
        <w:t>у</w:t>
      </w:r>
      <w:proofErr w:type="gramEnd"/>
      <w:r w:rsidRPr="00F966E3">
        <w:rPr>
          <w:rFonts w:ascii="Times New Roman" w:eastAsia="Times New Roman" w:hAnsi="Times New Roman" w:cs="Times New Roman"/>
          <w:color w:val="auto"/>
          <w:lang w:val="ru-RU" w:eastAsia="ru-RU"/>
        </w:rPr>
        <w:t xml:space="preserve"> межах </w:t>
      </w:r>
      <w:proofErr w:type="spellStart"/>
      <w:r w:rsidRPr="00F966E3">
        <w:rPr>
          <w:rFonts w:ascii="Times New Roman" w:eastAsia="Times New Roman" w:hAnsi="Times New Roman" w:cs="Times New Roman"/>
          <w:color w:val="auto"/>
          <w:lang w:val="ru-RU" w:eastAsia="ru-RU"/>
        </w:rPr>
        <w:t>можливостей</w:t>
      </w:r>
      <w:proofErr w:type="spellEnd"/>
      <w:r w:rsidRPr="00F966E3">
        <w:rPr>
          <w:rFonts w:ascii="Times New Roman" w:eastAsia="Times New Roman" w:hAnsi="Times New Roman" w:cs="Times New Roman"/>
          <w:color w:val="auto"/>
          <w:lang w:val="ru-RU" w:eastAsia="ru-RU"/>
        </w:rPr>
        <w:t xml:space="preserve"> бюджету.</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val="ru-RU" w:eastAsia="ru-RU"/>
        </w:rPr>
      </w:pPr>
    </w:p>
    <w:p w:rsidR="00111EF0" w:rsidRPr="00F966E3" w:rsidRDefault="00111EF0" w:rsidP="00111EF0">
      <w:pPr>
        <w:autoSpaceDE w:val="0"/>
        <w:autoSpaceDN w:val="0"/>
        <w:adjustRightInd w:val="0"/>
        <w:ind w:firstLine="284"/>
        <w:jc w:val="center"/>
        <w:rPr>
          <w:rFonts w:ascii="Times New Roman" w:eastAsia="Times New Roman" w:hAnsi="Times New Roman" w:cs="Times New Roman"/>
          <w:b/>
          <w:bCs/>
          <w:color w:val="auto"/>
          <w:lang w:eastAsia="ru-RU"/>
        </w:rPr>
      </w:pPr>
      <w:r w:rsidRPr="00F966E3">
        <w:rPr>
          <w:rFonts w:ascii="Times New Roman" w:eastAsia="Times New Roman" w:hAnsi="Times New Roman" w:cs="Times New Roman"/>
          <w:b/>
          <w:bCs/>
          <w:color w:val="auto"/>
          <w:lang w:val="ru-RU" w:eastAsia="ru-RU"/>
        </w:rPr>
        <w:t>V</w:t>
      </w:r>
      <w:r w:rsidRPr="00F966E3">
        <w:rPr>
          <w:rFonts w:ascii="Times New Roman" w:eastAsia="Times New Roman" w:hAnsi="Times New Roman" w:cs="Times New Roman"/>
          <w:b/>
          <w:bCs/>
          <w:color w:val="auto"/>
          <w:lang w:eastAsia="ru-RU"/>
        </w:rPr>
        <w:t>ІІ. Контроль за виконанням Програми</w:t>
      </w:r>
    </w:p>
    <w:p w:rsidR="00111EF0" w:rsidRPr="00F966E3" w:rsidRDefault="00111EF0" w:rsidP="00111EF0">
      <w:pPr>
        <w:ind w:firstLine="567"/>
        <w:jc w:val="both"/>
        <w:rPr>
          <w:rFonts w:ascii="Times New Roman" w:hAnsi="Times New Roman"/>
        </w:rPr>
      </w:pPr>
      <w:r w:rsidRPr="00F966E3">
        <w:rPr>
          <w:rFonts w:ascii="Times New Roman" w:hAnsi="Times New Roman" w:cs="Times New Roman"/>
        </w:rPr>
        <w:t xml:space="preserve">Координація і контроль за виконанням Програми покладається на </w:t>
      </w:r>
      <w:r w:rsidRPr="00F966E3">
        <w:rPr>
          <w:rFonts w:ascii="Times New Roman" w:hAnsi="Times New Roman"/>
        </w:rPr>
        <w:t xml:space="preserve">постійну комісію сільської ради </w:t>
      </w:r>
      <w:r w:rsidRPr="00F966E3">
        <w:rPr>
          <w:rFonts w:ascii="Times New Roman" w:eastAsia="Times New Roman" w:hAnsi="Times New Roman" w:cs="Times New Roman"/>
          <w:color w:val="auto"/>
          <w:lang w:eastAsia="ru-RU"/>
        </w:rPr>
        <w:t>з питань освіти, культури, охорони здоров'я, молоді, фізкультури, спорту та соціального захисту населення.</w:t>
      </w:r>
      <w:r w:rsidRPr="00F966E3">
        <w:rPr>
          <w:rFonts w:ascii="Times New Roman" w:hAnsi="Times New Roman"/>
        </w:rPr>
        <w:t xml:space="preserve"> </w:t>
      </w:r>
    </w:p>
    <w:p w:rsidR="00111EF0" w:rsidRPr="00F966E3" w:rsidRDefault="00111EF0" w:rsidP="00111EF0">
      <w:pPr>
        <w:ind w:firstLine="567"/>
        <w:jc w:val="both"/>
        <w:rPr>
          <w:rFonts w:ascii="Times New Roman" w:hAnsi="Times New Roman"/>
        </w:rPr>
      </w:pPr>
    </w:p>
    <w:p w:rsidR="00111EF0" w:rsidRPr="00F966E3" w:rsidRDefault="00111EF0" w:rsidP="00111EF0">
      <w:pPr>
        <w:ind w:firstLine="567"/>
        <w:jc w:val="both"/>
        <w:rPr>
          <w:rFonts w:ascii="Times New Roman" w:hAnsi="Times New Roman"/>
        </w:rPr>
      </w:pPr>
    </w:p>
    <w:p w:rsidR="00111EF0" w:rsidRPr="00F966E3" w:rsidRDefault="00111EF0" w:rsidP="00111EF0">
      <w:pPr>
        <w:ind w:firstLine="567"/>
        <w:jc w:val="both"/>
        <w:rPr>
          <w:rFonts w:ascii="Times New Roman" w:hAnsi="Times New Roman"/>
        </w:rPr>
      </w:pPr>
      <w:r w:rsidRPr="00F966E3">
        <w:rPr>
          <w:rFonts w:ascii="Times New Roman" w:hAnsi="Times New Roman"/>
        </w:rPr>
        <w:t xml:space="preserve">   </w:t>
      </w:r>
    </w:p>
    <w:p w:rsidR="00111EF0" w:rsidRPr="00F966E3" w:rsidRDefault="00111EF0" w:rsidP="00111EF0">
      <w:pPr>
        <w:jc w:val="both"/>
        <w:rPr>
          <w:rFonts w:ascii="Times New Roman" w:hAnsi="Times New Roman" w:cs="Times New Roman"/>
          <w:b/>
        </w:rPr>
      </w:pPr>
      <w:r w:rsidRPr="00F966E3">
        <w:rPr>
          <w:rFonts w:ascii="Times New Roman" w:hAnsi="Times New Roman"/>
          <w:b/>
        </w:rPr>
        <w:t xml:space="preserve">Секретар сільської ради                                                       </w:t>
      </w:r>
      <w:r w:rsidR="00F966E3">
        <w:rPr>
          <w:rFonts w:ascii="Times New Roman" w:hAnsi="Times New Roman"/>
          <w:b/>
        </w:rPr>
        <w:t xml:space="preserve">                        </w:t>
      </w:r>
      <w:r w:rsidRPr="00F966E3">
        <w:rPr>
          <w:rFonts w:ascii="Times New Roman" w:hAnsi="Times New Roman"/>
          <w:b/>
        </w:rPr>
        <w:t xml:space="preserve">  К.М.Костюк</w:t>
      </w:r>
    </w:p>
    <w:p w:rsidR="00111EF0" w:rsidRPr="00F966E3" w:rsidRDefault="00111EF0" w:rsidP="00111EF0">
      <w:pPr>
        <w:pStyle w:val="31"/>
        <w:shd w:val="clear" w:color="auto" w:fill="auto"/>
        <w:spacing w:before="0" w:after="0" w:line="240" w:lineRule="auto"/>
        <w:ind w:firstLine="0"/>
        <w:rPr>
          <w:rFonts w:cs="Times New Roman"/>
          <w:sz w:val="24"/>
          <w:szCs w:val="24"/>
          <w:lang w:val="uk-UA"/>
        </w:rPr>
      </w:pPr>
      <w:r w:rsidRPr="00F966E3">
        <w:rPr>
          <w:sz w:val="24"/>
          <w:szCs w:val="24"/>
          <w:lang w:val="uk-UA"/>
        </w:rPr>
        <w:t xml:space="preserve">   </w:t>
      </w:r>
    </w:p>
    <w:p w:rsidR="00A36F27" w:rsidRPr="00F966E3" w:rsidRDefault="00A36F27"/>
    <w:p w:rsidR="00472C9D"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lastRenderedPageBreak/>
        <w:t xml:space="preserve">                                                                           </w:t>
      </w:r>
    </w:p>
    <w:p w:rsidR="00DB217C" w:rsidRPr="00F966E3" w:rsidRDefault="00DB217C" w:rsidP="00385639">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Додаток 1</w:t>
      </w:r>
    </w:p>
    <w:p w:rsidR="00610883" w:rsidRPr="00F966E3" w:rsidRDefault="00DB217C"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r w:rsidR="00610883" w:rsidRPr="00F966E3">
        <w:rPr>
          <w:rFonts w:ascii="Times New Roman" w:eastAsia="Times New Roman" w:hAnsi="Times New Roman" w:cs="Times New Roman"/>
          <w:bCs/>
          <w:color w:val="auto"/>
          <w:lang w:eastAsia="ru-RU"/>
        </w:rPr>
        <w:t xml:space="preserve">                </w:t>
      </w:r>
      <w:r w:rsidRPr="00F966E3">
        <w:rPr>
          <w:rFonts w:ascii="Times New Roman" w:eastAsia="Times New Roman" w:hAnsi="Times New Roman" w:cs="Times New Roman"/>
          <w:bCs/>
          <w:color w:val="auto"/>
          <w:lang w:eastAsia="ru-RU"/>
        </w:rPr>
        <w:t xml:space="preserve"> </w:t>
      </w:r>
      <w:r w:rsidR="00610883" w:rsidRPr="00F966E3">
        <w:rPr>
          <w:rFonts w:ascii="Times New Roman" w:eastAsia="Times New Roman" w:hAnsi="Times New Roman" w:cs="Times New Roman"/>
          <w:bCs/>
          <w:color w:val="auto"/>
          <w:lang w:eastAsia="ru-RU"/>
        </w:rPr>
        <w:t xml:space="preserve">до Програми розвитку  </w:t>
      </w:r>
      <w:r w:rsidRPr="00F966E3">
        <w:rPr>
          <w:rFonts w:ascii="Times New Roman" w:eastAsia="Times New Roman" w:hAnsi="Times New Roman" w:cs="Times New Roman"/>
          <w:bCs/>
          <w:color w:val="auto"/>
          <w:lang w:eastAsia="ru-RU"/>
        </w:rPr>
        <w:t>освіти</w:t>
      </w:r>
      <w:r w:rsidR="00610883" w:rsidRPr="00F966E3">
        <w:rPr>
          <w:rFonts w:ascii="Times New Roman" w:eastAsia="Times New Roman" w:hAnsi="Times New Roman" w:cs="Times New Roman"/>
          <w:bCs/>
          <w:color w:val="auto"/>
          <w:lang w:eastAsia="ru-RU"/>
        </w:rPr>
        <w:t xml:space="preserve"> Якушинецької об’єднаної </w:t>
      </w:r>
    </w:p>
    <w:p w:rsidR="00610883" w:rsidRPr="00F966E3" w:rsidRDefault="00610883"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територіальної громади </w:t>
      </w:r>
      <w:r w:rsidR="00DB217C" w:rsidRPr="00F966E3">
        <w:rPr>
          <w:rFonts w:ascii="Times New Roman" w:eastAsia="Times New Roman" w:hAnsi="Times New Roman" w:cs="Times New Roman"/>
          <w:bCs/>
          <w:color w:val="auto"/>
          <w:lang w:eastAsia="ru-RU"/>
        </w:rPr>
        <w:t xml:space="preserve"> </w:t>
      </w:r>
    </w:p>
    <w:p w:rsidR="00120042" w:rsidRPr="00F966E3" w:rsidRDefault="00DB217C"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на 2018-2020 роки"</w:t>
      </w:r>
    </w:p>
    <w:p w:rsidR="00DB217C" w:rsidRPr="00F966E3" w:rsidRDefault="00DB217C"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r w:rsidR="00610883" w:rsidRPr="00F966E3">
        <w:rPr>
          <w:rFonts w:ascii="Times New Roman" w:hAnsi="Times New Roman"/>
          <w:bCs/>
        </w:rPr>
        <w:t>(в новій редакції)</w:t>
      </w:r>
      <w:r w:rsidRPr="00F966E3">
        <w:rPr>
          <w:rFonts w:ascii="Times New Roman" w:eastAsia="Times New Roman" w:hAnsi="Times New Roman" w:cs="Times New Roman"/>
          <w:bCs/>
          <w:color w:val="auto"/>
          <w:lang w:eastAsia="ru-RU"/>
        </w:rPr>
        <w:t xml:space="preserve"> </w:t>
      </w:r>
    </w:p>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r w:rsidRPr="00F966E3">
        <w:rPr>
          <w:rFonts w:ascii="Calibri" w:eastAsia="Times New Roman" w:hAnsi="Calibri" w:cs="Times New Roman"/>
          <w:b/>
          <w:bCs/>
          <w:color w:val="auto"/>
          <w:lang w:eastAsia="ru-RU"/>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242"/>
        <w:gridCol w:w="90"/>
        <w:gridCol w:w="1066"/>
        <w:gridCol w:w="992"/>
        <w:gridCol w:w="994"/>
        <w:gridCol w:w="1114"/>
      </w:tblGrid>
      <w:tr w:rsidR="00DB217C" w:rsidRPr="00F966E3" w:rsidTr="00385639">
        <w:tc>
          <w:tcPr>
            <w:tcW w:w="533" w:type="dxa"/>
            <w:vMerge w:val="restart"/>
          </w:tcPr>
          <w:p w:rsidR="00DB217C" w:rsidRPr="00F966E3" w:rsidRDefault="00DB217C" w:rsidP="00DB217C">
            <w:pPr>
              <w:keepNext/>
              <w:keepLines/>
              <w:ind w:right="-144"/>
              <w:jc w:val="both"/>
              <w:outlineLvl w:val="1"/>
              <w:rPr>
                <w:rFonts w:ascii="Times New Roman" w:eastAsia="Times New Roman" w:hAnsi="Times New Roman" w:cs="Times New Roman"/>
                <w:b/>
                <w:bCs/>
                <w:color w:val="auto"/>
                <w:lang w:eastAsia="ru-RU"/>
              </w:rPr>
            </w:pPr>
            <w:r w:rsidRPr="00F966E3">
              <w:rPr>
                <w:rFonts w:ascii="Times New Roman" w:eastAsia="Times New Roman" w:hAnsi="Times New Roman" w:cs="Times New Roman"/>
                <w:b/>
                <w:bCs/>
                <w:color w:val="auto"/>
                <w:lang w:val="ru-RU" w:eastAsia="ru-RU"/>
              </w:rPr>
              <w:t>№ з/</w:t>
            </w:r>
            <w:proofErr w:type="gramStart"/>
            <w:r w:rsidRPr="00F966E3">
              <w:rPr>
                <w:rFonts w:ascii="Times New Roman" w:eastAsia="Times New Roman" w:hAnsi="Times New Roman" w:cs="Times New Roman"/>
                <w:b/>
                <w:bCs/>
                <w:color w:val="auto"/>
                <w:lang w:val="ru-RU" w:eastAsia="ru-RU"/>
              </w:rPr>
              <w:t>п</w:t>
            </w:r>
            <w:proofErr w:type="gramEnd"/>
          </w:p>
        </w:tc>
        <w:tc>
          <w:tcPr>
            <w:tcW w:w="5242" w:type="dxa"/>
            <w:vMerge w:val="restart"/>
          </w:tcPr>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proofErr w:type="spellStart"/>
            <w:r w:rsidRPr="00F966E3">
              <w:rPr>
                <w:rFonts w:ascii="Times New Roman" w:eastAsia="Times New Roman" w:hAnsi="Times New Roman" w:cs="Times New Roman"/>
                <w:b/>
                <w:bCs/>
                <w:i/>
                <w:color w:val="auto"/>
                <w:lang w:val="ru-RU" w:eastAsia="ru-RU"/>
              </w:rPr>
              <w:t>Змі</w:t>
            </w:r>
            <w:proofErr w:type="gramStart"/>
            <w:r w:rsidRPr="00F966E3">
              <w:rPr>
                <w:rFonts w:ascii="Times New Roman" w:eastAsia="Times New Roman" w:hAnsi="Times New Roman" w:cs="Times New Roman"/>
                <w:b/>
                <w:bCs/>
                <w:i/>
                <w:color w:val="auto"/>
                <w:lang w:val="ru-RU" w:eastAsia="ru-RU"/>
              </w:rPr>
              <w:t>ст</w:t>
            </w:r>
            <w:proofErr w:type="spellEnd"/>
            <w:proofErr w:type="gramEnd"/>
            <w:r w:rsidRPr="00F966E3">
              <w:rPr>
                <w:rFonts w:ascii="Times New Roman" w:eastAsia="Times New Roman" w:hAnsi="Times New Roman" w:cs="Times New Roman"/>
                <w:b/>
                <w:bCs/>
                <w:i/>
                <w:color w:val="auto"/>
                <w:lang w:val="ru-RU" w:eastAsia="ru-RU"/>
              </w:rPr>
              <w:t xml:space="preserve"> </w:t>
            </w:r>
            <w:proofErr w:type="spellStart"/>
            <w:r w:rsidRPr="00F966E3">
              <w:rPr>
                <w:rFonts w:ascii="Times New Roman" w:eastAsia="Times New Roman" w:hAnsi="Times New Roman" w:cs="Times New Roman"/>
                <w:b/>
                <w:bCs/>
                <w:i/>
                <w:color w:val="auto"/>
                <w:lang w:val="ru-RU" w:eastAsia="ru-RU"/>
              </w:rPr>
              <w:t>заходів</w:t>
            </w:r>
            <w:proofErr w:type="spellEnd"/>
          </w:p>
        </w:tc>
        <w:tc>
          <w:tcPr>
            <w:tcW w:w="1156" w:type="dxa"/>
            <w:gridSpan w:val="2"/>
            <w:vMerge w:val="restart"/>
          </w:tcPr>
          <w:p w:rsidR="00DB217C" w:rsidRPr="00F966E3" w:rsidRDefault="00DB217C" w:rsidP="00DB217C">
            <w:pPr>
              <w:keepNext/>
              <w:keepLines/>
              <w:ind w:right="-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 xml:space="preserve">Орієнтовний обсяг фінансування, </w:t>
            </w:r>
            <w:proofErr w:type="spellStart"/>
            <w:r w:rsidRPr="00F966E3">
              <w:rPr>
                <w:rFonts w:ascii="Times New Roman" w:eastAsia="Times New Roman" w:hAnsi="Times New Roman" w:cs="Times New Roman"/>
                <w:b/>
                <w:bCs/>
                <w:i/>
                <w:color w:val="auto"/>
                <w:lang w:eastAsia="ru-RU"/>
              </w:rPr>
              <w:t>тис.грн</w:t>
            </w:r>
            <w:proofErr w:type="spellEnd"/>
          </w:p>
          <w:p w:rsidR="00DB217C" w:rsidRPr="00F966E3" w:rsidRDefault="00DB217C" w:rsidP="00DB217C">
            <w:pPr>
              <w:keepNext/>
              <w:keepLines/>
              <w:ind w:right="-44"/>
              <w:jc w:val="center"/>
              <w:outlineLvl w:val="1"/>
              <w:rPr>
                <w:rFonts w:ascii="Times New Roman" w:eastAsia="Times New Roman" w:hAnsi="Times New Roman" w:cs="Times New Roman"/>
                <w:b/>
                <w:bCs/>
                <w:i/>
                <w:color w:val="auto"/>
                <w:lang w:eastAsia="ru-RU"/>
              </w:rPr>
            </w:pPr>
          </w:p>
        </w:tc>
        <w:tc>
          <w:tcPr>
            <w:tcW w:w="3100" w:type="dxa"/>
            <w:gridSpan w:val="3"/>
          </w:tcPr>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в тому числі:</w:t>
            </w:r>
          </w:p>
        </w:tc>
      </w:tr>
      <w:tr w:rsidR="00DB217C" w:rsidRPr="00F966E3" w:rsidTr="00385639">
        <w:trPr>
          <w:trHeight w:val="1074"/>
        </w:trPr>
        <w:tc>
          <w:tcPr>
            <w:tcW w:w="533" w:type="dxa"/>
            <w:vMerge/>
          </w:tcPr>
          <w:p w:rsidR="00DB217C" w:rsidRPr="00F966E3" w:rsidRDefault="00DB217C" w:rsidP="00DB217C">
            <w:pPr>
              <w:keepNext/>
              <w:keepLines/>
              <w:ind w:right="-144"/>
              <w:jc w:val="both"/>
              <w:outlineLvl w:val="1"/>
              <w:rPr>
                <w:rFonts w:ascii="Times New Roman" w:eastAsia="Times New Roman" w:hAnsi="Times New Roman" w:cs="Times New Roman"/>
                <w:b/>
                <w:bCs/>
                <w:color w:val="auto"/>
                <w:lang w:eastAsia="ru-RU"/>
              </w:rPr>
            </w:pPr>
          </w:p>
        </w:tc>
        <w:tc>
          <w:tcPr>
            <w:tcW w:w="5242" w:type="dxa"/>
            <w:vMerge/>
          </w:tcPr>
          <w:p w:rsidR="00DB217C" w:rsidRPr="00F966E3" w:rsidRDefault="00DB217C" w:rsidP="00DB217C">
            <w:pPr>
              <w:ind w:right="-144"/>
              <w:rPr>
                <w:rFonts w:ascii="Times New Roman" w:hAnsi="Times New Roman" w:cs="Times New Roman"/>
                <w:b/>
                <w:i/>
                <w:color w:val="333333"/>
              </w:rPr>
            </w:pPr>
          </w:p>
        </w:tc>
        <w:tc>
          <w:tcPr>
            <w:tcW w:w="1156" w:type="dxa"/>
            <w:gridSpan w:val="2"/>
            <w:vMerge/>
          </w:tcPr>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p>
        </w:tc>
        <w:tc>
          <w:tcPr>
            <w:tcW w:w="992" w:type="dxa"/>
          </w:tcPr>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2018      рік</w:t>
            </w:r>
          </w:p>
        </w:tc>
        <w:tc>
          <w:tcPr>
            <w:tcW w:w="994" w:type="dxa"/>
          </w:tcPr>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2019      рік</w:t>
            </w:r>
          </w:p>
        </w:tc>
        <w:tc>
          <w:tcPr>
            <w:tcW w:w="1114" w:type="dxa"/>
          </w:tcPr>
          <w:p w:rsidR="00C04DC2"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2020</w:t>
            </w:r>
          </w:p>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рік</w:t>
            </w:r>
          </w:p>
        </w:tc>
      </w:tr>
      <w:tr w:rsidR="00DB217C" w:rsidRPr="00F966E3" w:rsidTr="00385639">
        <w:trPr>
          <w:trHeight w:val="339"/>
        </w:trPr>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6"/>
          </w:tcPr>
          <w:p w:rsidR="00DB217C" w:rsidRPr="00F966E3" w:rsidRDefault="00DB217C" w:rsidP="00DB217C">
            <w:pPr>
              <w:ind w:right="-144" w:firstLine="284"/>
              <w:jc w:val="center"/>
              <w:rPr>
                <w:rFonts w:ascii="Times New Roman" w:eastAsia="Times New Roman" w:hAnsi="Times New Roman" w:cs="Times New Roman"/>
                <w:b/>
                <w:color w:val="auto"/>
                <w:lang w:val="ru-RU" w:eastAsia="ru-RU"/>
              </w:rPr>
            </w:pPr>
            <w:r w:rsidRPr="00F966E3">
              <w:rPr>
                <w:rFonts w:ascii="Times New Roman" w:eastAsia="Times New Roman" w:hAnsi="Times New Roman" w:cs="Times New Roman"/>
                <w:b/>
                <w:color w:val="auto"/>
                <w:lang w:eastAsia="ru-RU"/>
              </w:rPr>
              <w:t>Напрямок 1. СТВОРЕННЯ УМОВ ДЛЯ ЗДОБУТТЯ ЯКІСНОЇ ДОШКІЛЬНОЇ ОСВІТИ</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1.1.</w:t>
            </w:r>
          </w:p>
        </w:tc>
        <w:tc>
          <w:tcPr>
            <w:tcW w:w="5332" w:type="dxa"/>
            <w:gridSpan w:val="2"/>
          </w:tcPr>
          <w:p w:rsidR="00DB217C" w:rsidRPr="00F966E3" w:rsidRDefault="00DB217C" w:rsidP="00CF5A6D">
            <w:pPr>
              <w:ind w:right="72"/>
              <w:jc w:val="both"/>
              <w:rPr>
                <w:rFonts w:ascii="Times New Roman" w:hAnsi="Times New Roman"/>
                <w:color w:val="auto"/>
              </w:rPr>
            </w:pPr>
            <w:r w:rsidRPr="00F966E3">
              <w:rPr>
                <w:rFonts w:ascii="Times New Roman" w:hAnsi="Times New Roman"/>
                <w:color w:val="auto"/>
              </w:rPr>
              <w:t>Науково-методичне та інформаційне  забезпечення закладів</w:t>
            </w:r>
            <w:r w:rsidR="00CF5A6D" w:rsidRPr="00F966E3">
              <w:rPr>
                <w:rFonts w:ascii="Times New Roman" w:hAnsi="Times New Roman"/>
                <w:color w:val="auto"/>
              </w:rPr>
              <w:t xml:space="preserve"> дошкільної</w:t>
            </w:r>
            <w:r w:rsidRPr="00F966E3">
              <w:rPr>
                <w:rFonts w:ascii="Times New Roman" w:hAnsi="Times New Roman"/>
                <w:color w:val="auto"/>
              </w:rPr>
              <w:t xml:space="preserve">  освіти (методичними рекомендаціями для педагогів та батьків, навчальними посібниками для дітей)</w:t>
            </w:r>
          </w:p>
        </w:tc>
        <w:tc>
          <w:tcPr>
            <w:tcW w:w="1066" w:type="dxa"/>
          </w:tcPr>
          <w:p w:rsidR="00DB217C" w:rsidRPr="00F966E3" w:rsidRDefault="00DB217C" w:rsidP="00DB217C">
            <w:pPr>
              <w:keepNext/>
              <w:keepLines/>
              <w:ind w:left="-56" w:right="-86"/>
              <w:jc w:val="center"/>
              <w:outlineLvl w:val="1"/>
              <w:rPr>
                <w:rFonts w:ascii="Times New Roman" w:eastAsia="Times New Roman" w:hAnsi="Times New Roman" w:cs="Times New Roman"/>
                <w:bCs/>
                <w:color w:val="auto"/>
                <w:lang w:eastAsia="ru-RU"/>
              </w:rPr>
            </w:pPr>
          </w:p>
        </w:tc>
        <w:tc>
          <w:tcPr>
            <w:tcW w:w="3100" w:type="dxa"/>
            <w:gridSpan w:val="3"/>
          </w:tcPr>
          <w:p w:rsidR="00DB217C" w:rsidRPr="00F966E3" w:rsidRDefault="00DB217C" w:rsidP="00DB217C">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В межах кошторисних призначень</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1.2.</w:t>
            </w:r>
          </w:p>
        </w:tc>
        <w:tc>
          <w:tcPr>
            <w:tcW w:w="5332" w:type="dxa"/>
            <w:gridSpan w:val="2"/>
          </w:tcPr>
          <w:p w:rsidR="00DB217C" w:rsidRPr="00F966E3" w:rsidRDefault="00DB217C" w:rsidP="00DB217C">
            <w:pPr>
              <w:ind w:right="72"/>
              <w:jc w:val="both"/>
              <w:rPr>
                <w:rFonts w:ascii="Times New Roman" w:hAnsi="Times New Roman"/>
                <w:color w:val="auto"/>
              </w:rPr>
            </w:pPr>
            <w:r w:rsidRPr="00F966E3">
              <w:rPr>
                <w:rFonts w:ascii="Times New Roman" w:hAnsi="Times New Roman"/>
                <w:color w:val="auto"/>
              </w:rPr>
              <w:t>Підвищення рівня безпек</w:t>
            </w:r>
            <w:r w:rsidR="00CF5A6D" w:rsidRPr="00F966E3">
              <w:rPr>
                <w:rFonts w:ascii="Times New Roman" w:hAnsi="Times New Roman"/>
                <w:color w:val="auto"/>
              </w:rPr>
              <w:t>и перебування дітей в</w:t>
            </w:r>
            <w:r w:rsidRPr="00F966E3">
              <w:rPr>
                <w:rFonts w:ascii="Times New Roman" w:hAnsi="Times New Roman"/>
                <w:color w:val="auto"/>
              </w:rPr>
              <w:t xml:space="preserve"> закладах </w:t>
            </w:r>
            <w:r w:rsidR="00CF5A6D" w:rsidRPr="00F966E3">
              <w:rPr>
                <w:rFonts w:ascii="Times New Roman" w:hAnsi="Times New Roman"/>
                <w:color w:val="auto"/>
              </w:rPr>
              <w:t xml:space="preserve">дошкільної освіти </w:t>
            </w:r>
            <w:r w:rsidRPr="00F966E3">
              <w:rPr>
                <w:rFonts w:ascii="Times New Roman" w:hAnsi="Times New Roman"/>
                <w:color w:val="auto"/>
              </w:rPr>
              <w:t>(обладнання дитячих садків засобами протипожежної охорони)</w:t>
            </w:r>
          </w:p>
        </w:tc>
        <w:tc>
          <w:tcPr>
            <w:tcW w:w="1066" w:type="dxa"/>
          </w:tcPr>
          <w:p w:rsidR="00DB217C" w:rsidRPr="00F966E3" w:rsidRDefault="00F966E3" w:rsidP="00F966E3">
            <w:pPr>
              <w:keepNext/>
              <w:keepLines/>
              <w:ind w:left="-56" w:right="-86"/>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w:t>
            </w:r>
            <w:r w:rsidR="00DB217C" w:rsidRPr="00F966E3">
              <w:rPr>
                <w:rFonts w:ascii="Times New Roman" w:eastAsia="Times New Roman" w:hAnsi="Times New Roman" w:cs="Times New Roman"/>
                <w:bCs/>
                <w:color w:val="auto"/>
                <w:lang w:eastAsia="ru-RU"/>
              </w:rPr>
              <w:t>,0</w:t>
            </w:r>
          </w:p>
        </w:tc>
        <w:tc>
          <w:tcPr>
            <w:tcW w:w="992" w:type="dxa"/>
          </w:tcPr>
          <w:p w:rsidR="00DB217C" w:rsidRPr="00F966E3" w:rsidRDefault="00DB217C" w:rsidP="00F966E3">
            <w:pPr>
              <w:keepNext/>
              <w:keepLines/>
              <w:ind w:left="-130"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1.3.</w:t>
            </w:r>
          </w:p>
        </w:tc>
        <w:tc>
          <w:tcPr>
            <w:tcW w:w="5332" w:type="dxa"/>
            <w:gridSpan w:val="2"/>
          </w:tcPr>
          <w:p w:rsidR="00DB217C" w:rsidRPr="00F966E3" w:rsidRDefault="00DB217C" w:rsidP="00CF5A6D">
            <w:pPr>
              <w:ind w:right="72"/>
              <w:jc w:val="both"/>
              <w:rPr>
                <w:rFonts w:ascii="Times New Roman" w:hAnsi="Times New Roman" w:cs="Times New Roman"/>
                <w:color w:val="auto"/>
              </w:rPr>
            </w:pPr>
            <w:r w:rsidRPr="00F966E3">
              <w:rPr>
                <w:rFonts w:ascii="Times New Roman" w:hAnsi="Times New Roman"/>
                <w:color w:val="auto"/>
              </w:rPr>
              <w:t>Зміцнення матеріально-технічної бази закладів</w:t>
            </w:r>
            <w:r w:rsidR="00CF5A6D" w:rsidRPr="00F966E3">
              <w:rPr>
                <w:rFonts w:ascii="Times New Roman" w:hAnsi="Times New Roman"/>
                <w:color w:val="auto"/>
              </w:rPr>
              <w:t xml:space="preserve"> дошкільної освіти</w:t>
            </w:r>
            <w:r w:rsidRPr="00F966E3">
              <w:rPr>
                <w:rFonts w:ascii="Times New Roman" w:hAnsi="Times New Roman"/>
                <w:color w:val="auto"/>
              </w:rPr>
              <w:t xml:space="preserve"> (забезпечення сучасним обладнанням, меблями, комп'ютерною, побутовою технікою тощо)</w:t>
            </w:r>
          </w:p>
        </w:tc>
        <w:tc>
          <w:tcPr>
            <w:tcW w:w="1066" w:type="dxa"/>
          </w:tcPr>
          <w:p w:rsidR="00DB217C" w:rsidRPr="00F966E3" w:rsidRDefault="00DB217C" w:rsidP="00F966E3">
            <w:pPr>
              <w:keepNext/>
              <w:keepLines/>
              <w:ind w:left="-56" w:right="-86"/>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1813,4</w:t>
            </w:r>
          </w:p>
        </w:tc>
        <w:tc>
          <w:tcPr>
            <w:tcW w:w="992" w:type="dxa"/>
          </w:tcPr>
          <w:p w:rsidR="00DB217C" w:rsidRPr="00F966E3" w:rsidRDefault="00DB217C" w:rsidP="00F966E3">
            <w:pPr>
              <w:keepNext/>
              <w:keepLines/>
              <w:ind w:left="-130" w:right="-210"/>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565,4</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606,0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642,0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1.4.</w:t>
            </w:r>
          </w:p>
        </w:tc>
        <w:tc>
          <w:tcPr>
            <w:tcW w:w="5332" w:type="dxa"/>
            <w:gridSpan w:val="2"/>
          </w:tcPr>
          <w:p w:rsidR="00DB217C" w:rsidRPr="00F966E3" w:rsidRDefault="00DB217C" w:rsidP="00DB217C">
            <w:pPr>
              <w:ind w:right="72"/>
              <w:jc w:val="both"/>
              <w:rPr>
                <w:rFonts w:ascii="Times New Roman" w:hAnsi="Times New Roman" w:cs="Times New Roman"/>
                <w:color w:val="auto"/>
              </w:rPr>
            </w:pPr>
            <w:r w:rsidRPr="00F966E3">
              <w:rPr>
                <w:rFonts w:ascii="Times New Roman" w:hAnsi="Times New Roman" w:cs="Times New Roman"/>
                <w:color w:val="auto"/>
              </w:rPr>
              <w:t>Відшкодування вихователям, які проживають в інших населених пунктах, вартості проїзду до місця роботи та у зворотному напрямку</w:t>
            </w:r>
          </w:p>
        </w:tc>
        <w:tc>
          <w:tcPr>
            <w:tcW w:w="1066" w:type="dxa"/>
          </w:tcPr>
          <w:p w:rsidR="00DB217C" w:rsidRPr="00F966E3" w:rsidRDefault="00DB217C" w:rsidP="00F966E3">
            <w:pPr>
              <w:keepNext/>
              <w:keepLines/>
              <w:ind w:left="-56" w:right="-86"/>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97,0</w:t>
            </w:r>
          </w:p>
        </w:tc>
        <w:tc>
          <w:tcPr>
            <w:tcW w:w="992" w:type="dxa"/>
          </w:tcPr>
          <w:p w:rsidR="00DB217C" w:rsidRPr="00F966E3" w:rsidRDefault="00DB217C" w:rsidP="00F966E3">
            <w:pPr>
              <w:keepNext/>
              <w:keepLines/>
              <w:ind w:left="-130"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32,0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35,0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w:t>
            </w:r>
          </w:p>
        </w:tc>
        <w:tc>
          <w:tcPr>
            <w:tcW w:w="5332" w:type="dxa"/>
            <w:gridSpan w:val="2"/>
          </w:tcPr>
          <w:p w:rsidR="00DB217C" w:rsidRPr="00F966E3" w:rsidRDefault="00DB217C" w:rsidP="00CF5A6D">
            <w:pPr>
              <w:ind w:right="72"/>
              <w:jc w:val="both"/>
              <w:rPr>
                <w:rFonts w:ascii="Times New Roman" w:hAnsi="Times New Roman" w:cs="Times New Roman"/>
              </w:rPr>
            </w:pPr>
            <w:r w:rsidRPr="00F966E3">
              <w:rPr>
                <w:rFonts w:ascii="Times New Roman" w:hAnsi="Times New Roman" w:cs="Times New Roman"/>
              </w:rPr>
              <w:t>Розширення мережі закладів</w:t>
            </w:r>
            <w:r w:rsidR="00CF5A6D" w:rsidRPr="00F966E3">
              <w:rPr>
                <w:rFonts w:ascii="Times New Roman" w:hAnsi="Times New Roman" w:cs="Times New Roman"/>
              </w:rPr>
              <w:t xml:space="preserve"> </w:t>
            </w:r>
            <w:r w:rsidR="00CF5A6D" w:rsidRPr="00F966E3">
              <w:rPr>
                <w:rFonts w:ascii="Times New Roman" w:hAnsi="Times New Roman"/>
                <w:color w:val="auto"/>
              </w:rPr>
              <w:t>дошкільної освіти</w:t>
            </w:r>
          </w:p>
        </w:tc>
        <w:tc>
          <w:tcPr>
            <w:tcW w:w="1066" w:type="dxa"/>
          </w:tcPr>
          <w:p w:rsidR="00DB217C" w:rsidRPr="00F966E3" w:rsidRDefault="00DB217C" w:rsidP="00F966E3">
            <w:pPr>
              <w:keepNext/>
              <w:keepLines/>
              <w:ind w:left="-56" w:right="-86"/>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12085,5</w:t>
            </w:r>
          </w:p>
        </w:tc>
        <w:tc>
          <w:tcPr>
            <w:tcW w:w="992" w:type="dxa"/>
          </w:tcPr>
          <w:p w:rsidR="00DB217C" w:rsidRPr="00F966E3" w:rsidRDefault="008A02CE" w:rsidP="00F966E3">
            <w:pPr>
              <w:keepNext/>
              <w:keepLines/>
              <w:ind w:left="-130"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7085,5</w:t>
            </w:r>
          </w:p>
        </w:tc>
        <w:tc>
          <w:tcPr>
            <w:tcW w:w="994" w:type="dxa"/>
          </w:tcPr>
          <w:p w:rsidR="00DB217C" w:rsidRPr="00F966E3" w:rsidRDefault="008A02CE"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6171,5</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F966E3" w:rsidTr="00385639">
        <w:trPr>
          <w:trHeight w:val="66"/>
        </w:trPr>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1.6.</w:t>
            </w:r>
          </w:p>
        </w:tc>
        <w:tc>
          <w:tcPr>
            <w:tcW w:w="5332" w:type="dxa"/>
            <w:gridSpan w:val="2"/>
          </w:tcPr>
          <w:p w:rsidR="00DB217C" w:rsidRPr="00F966E3" w:rsidRDefault="00DB217C" w:rsidP="00DB217C">
            <w:pPr>
              <w:ind w:right="72"/>
              <w:jc w:val="both"/>
              <w:rPr>
                <w:rFonts w:ascii="Times New Roman" w:hAnsi="Times New Roman" w:cs="Times New Roman"/>
              </w:rPr>
            </w:pPr>
            <w:r w:rsidRPr="00F966E3">
              <w:rPr>
                <w:rFonts w:ascii="Times New Roman" w:hAnsi="Times New Roman" w:cs="Times New Roman"/>
              </w:rPr>
              <w:t>Проведення будівельних робіт, реконструкцій, поточних і капітальних ремонтів на об'єктах дошкільної освіти, встановлення пандусів, огорож, благоустрій територій</w:t>
            </w:r>
            <w:r w:rsidR="001C3DC8" w:rsidRPr="00F966E3">
              <w:rPr>
                <w:rFonts w:ascii="Times New Roman" w:hAnsi="Times New Roman" w:cs="Times New Roman"/>
              </w:rPr>
              <w:t xml:space="preserve"> тощо</w:t>
            </w:r>
          </w:p>
        </w:tc>
        <w:tc>
          <w:tcPr>
            <w:tcW w:w="1066" w:type="dxa"/>
          </w:tcPr>
          <w:p w:rsidR="00DB217C" w:rsidRPr="00F966E3" w:rsidRDefault="00DB217C" w:rsidP="00F966E3">
            <w:pPr>
              <w:keepNext/>
              <w:keepLines/>
              <w:ind w:left="-56" w:right="-86"/>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1563,0</w:t>
            </w:r>
          </w:p>
        </w:tc>
        <w:tc>
          <w:tcPr>
            <w:tcW w:w="992" w:type="dxa"/>
          </w:tcPr>
          <w:p w:rsidR="00DB217C" w:rsidRPr="00F966E3" w:rsidRDefault="00DB217C" w:rsidP="00F966E3">
            <w:pPr>
              <w:keepNext/>
              <w:keepLines/>
              <w:ind w:left="-130"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522,0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541,0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1.7.</w:t>
            </w:r>
          </w:p>
        </w:tc>
        <w:tc>
          <w:tcPr>
            <w:tcW w:w="5332" w:type="dxa"/>
            <w:gridSpan w:val="2"/>
          </w:tcPr>
          <w:p w:rsidR="00DB217C" w:rsidRPr="00F966E3" w:rsidRDefault="00DB217C" w:rsidP="00DB217C">
            <w:pPr>
              <w:ind w:right="72"/>
              <w:jc w:val="both"/>
              <w:rPr>
                <w:rFonts w:ascii="Times New Roman" w:hAnsi="Times New Roman" w:cs="Times New Roman"/>
              </w:rPr>
            </w:pPr>
            <w:r w:rsidRPr="00F966E3">
              <w:rPr>
                <w:rFonts w:ascii="Times New Roman" w:hAnsi="Times New Roman" w:cs="Times New Roman"/>
              </w:rPr>
              <w:t xml:space="preserve">Проведення заходів з енергозбереження (утеплення фасадів, заміна вікон і дверей, встановлення енергоощадного </w:t>
            </w:r>
          </w:p>
          <w:p w:rsidR="00DB217C" w:rsidRPr="00F966E3" w:rsidRDefault="00DB217C" w:rsidP="00DB217C">
            <w:pPr>
              <w:ind w:right="72"/>
              <w:jc w:val="both"/>
              <w:rPr>
                <w:rFonts w:ascii="Times New Roman" w:hAnsi="Times New Roman" w:cs="Times New Roman"/>
              </w:rPr>
            </w:pPr>
            <w:r w:rsidRPr="00F966E3">
              <w:rPr>
                <w:rFonts w:ascii="Times New Roman" w:hAnsi="Times New Roman" w:cs="Times New Roman"/>
              </w:rPr>
              <w:t xml:space="preserve">обладнання та </w:t>
            </w:r>
            <w:proofErr w:type="spellStart"/>
            <w:r w:rsidRPr="00F966E3">
              <w:rPr>
                <w:rFonts w:ascii="Times New Roman" w:hAnsi="Times New Roman" w:cs="Times New Roman"/>
              </w:rPr>
              <w:t>інш</w:t>
            </w:r>
            <w:proofErr w:type="spellEnd"/>
            <w:r w:rsidRPr="00F966E3">
              <w:rPr>
                <w:rFonts w:ascii="Times New Roman" w:hAnsi="Times New Roman" w:cs="Times New Roman"/>
              </w:rPr>
              <w:t>.)</w:t>
            </w:r>
          </w:p>
        </w:tc>
        <w:tc>
          <w:tcPr>
            <w:tcW w:w="1066" w:type="dxa"/>
          </w:tcPr>
          <w:p w:rsidR="00DB217C" w:rsidRPr="00F966E3" w:rsidRDefault="0027196C" w:rsidP="00F966E3">
            <w:pPr>
              <w:keepNext/>
              <w:keepLines/>
              <w:ind w:left="-56" w:right="-86"/>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180</w:t>
            </w:r>
            <w:r w:rsidR="00DB217C" w:rsidRPr="00F966E3">
              <w:rPr>
                <w:rFonts w:ascii="Times New Roman" w:eastAsia="Times New Roman" w:hAnsi="Times New Roman" w:cs="Times New Roman"/>
                <w:bCs/>
                <w:color w:val="auto"/>
                <w:lang w:eastAsia="ru-RU"/>
              </w:rPr>
              <w:t>0,0</w:t>
            </w:r>
          </w:p>
        </w:tc>
        <w:tc>
          <w:tcPr>
            <w:tcW w:w="992" w:type="dxa"/>
          </w:tcPr>
          <w:p w:rsidR="00DB217C" w:rsidRPr="00F966E3" w:rsidRDefault="00DB217C" w:rsidP="00F966E3">
            <w:pPr>
              <w:keepNext/>
              <w:keepLines/>
              <w:ind w:left="-130" w:right="-144"/>
              <w:jc w:val="center"/>
              <w:outlineLvl w:val="1"/>
              <w:rPr>
                <w:rFonts w:ascii="Times New Roman" w:eastAsia="Times New Roman" w:hAnsi="Times New Roman" w:cs="Times New Roman"/>
                <w:bCs/>
                <w:color w:val="auto"/>
                <w:lang w:eastAsia="ru-RU"/>
              </w:rPr>
            </w:pPr>
          </w:p>
        </w:tc>
        <w:tc>
          <w:tcPr>
            <w:tcW w:w="994" w:type="dxa"/>
          </w:tcPr>
          <w:p w:rsidR="00DB217C" w:rsidRPr="00F966E3" w:rsidRDefault="008A02CE"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17</w:t>
            </w:r>
            <w:r w:rsidR="00DB217C" w:rsidRPr="00F966E3">
              <w:rPr>
                <w:rFonts w:ascii="Times New Roman" w:eastAsia="Times New Roman" w:hAnsi="Times New Roman" w:cs="Times New Roman"/>
                <w:bCs/>
                <w:color w:val="auto"/>
                <w:lang w:eastAsia="ru-RU"/>
              </w:rPr>
              <w:t>00,0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100,0</w:t>
            </w:r>
          </w:p>
        </w:tc>
      </w:tr>
      <w:tr w:rsidR="00DB217C" w:rsidRPr="00F966E3" w:rsidTr="00385639">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6"/>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
                <w:bCs/>
                <w:color w:val="auto"/>
                <w:lang w:eastAsia="ru-RU"/>
              </w:rPr>
              <w:t>Напрямок 2. ПОКРАЩЕННЯ ЯКОСТІ ШКІЛЬНОЇ ОСВІТИ</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2.1.</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Забезпечення харчування</w:t>
            </w:r>
            <w:r w:rsidR="001C3DC8" w:rsidRPr="00F966E3">
              <w:rPr>
                <w:rFonts w:ascii="Times New Roman" w:hAnsi="Times New Roman" w:cs="Times New Roman"/>
              </w:rPr>
              <w:t>м</w:t>
            </w:r>
            <w:r w:rsidRPr="00F966E3">
              <w:rPr>
                <w:rFonts w:ascii="Times New Roman" w:hAnsi="Times New Roman" w:cs="Times New Roman"/>
              </w:rPr>
              <w:t xml:space="preserve"> учнів загальноосвітніх навчальних закладів</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1400,0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1600,0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2.2.</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Забезпечення розвитку та удосконалення позашкільної освіти через систему гуртків, секцій</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660,0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220,0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240,0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2.3.</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Належне методичне забезпечення освітнього процесу</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550,0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170,0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185,0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195,0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2.4.</w:t>
            </w:r>
          </w:p>
        </w:tc>
        <w:tc>
          <w:tcPr>
            <w:tcW w:w="5332" w:type="dxa"/>
            <w:gridSpan w:val="2"/>
          </w:tcPr>
          <w:p w:rsidR="00DB217C" w:rsidRPr="00F966E3" w:rsidRDefault="00DB217C" w:rsidP="00CF5A6D">
            <w:pPr>
              <w:jc w:val="both"/>
              <w:rPr>
                <w:rFonts w:ascii="Times New Roman" w:hAnsi="Times New Roman" w:cs="Times New Roman"/>
              </w:rPr>
            </w:pPr>
            <w:r w:rsidRPr="00F966E3">
              <w:rPr>
                <w:rFonts w:ascii="Times New Roman" w:hAnsi="Times New Roman" w:cs="Times New Roman"/>
              </w:rPr>
              <w:t>За</w:t>
            </w:r>
            <w:r w:rsidR="00CF5A6D" w:rsidRPr="00F966E3">
              <w:rPr>
                <w:rFonts w:ascii="Times New Roman" w:hAnsi="Times New Roman" w:cs="Times New Roman"/>
              </w:rPr>
              <w:t>безпечення підвозу дітей з відда</w:t>
            </w:r>
            <w:r w:rsidRPr="00F966E3">
              <w:rPr>
                <w:rFonts w:ascii="Times New Roman" w:hAnsi="Times New Roman" w:cs="Times New Roman"/>
              </w:rPr>
              <w:t>лен</w:t>
            </w:r>
            <w:r w:rsidR="00CF5A6D" w:rsidRPr="00F966E3">
              <w:rPr>
                <w:rFonts w:ascii="Times New Roman" w:hAnsi="Times New Roman" w:cs="Times New Roman"/>
              </w:rPr>
              <w:t>их територій  до місць навчання</w:t>
            </w:r>
            <w:r w:rsidRPr="00F966E3">
              <w:rPr>
                <w:rFonts w:ascii="Times New Roman" w:hAnsi="Times New Roman" w:cs="Times New Roman"/>
              </w:rPr>
              <w:t xml:space="preserve"> і в зворотному напрямку</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1875,0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600,0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625,0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650,0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2.5.</w:t>
            </w:r>
          </w:p>
        </w:tc>
        <w:tc>
          <w:tcPr>
            <w:tcW w:w="5332" w:type="dxa"/>
            <w:gridSpan w:val="2"/>
          </w:tcPr>
          <w:p w:rsidR="00DB217C" w:rsidRPr="00F966E3" w:rsidRDefault="00DB217C" w:rsidP="00CF5A6D">
            <w:pPr>
              <w:jc w:val="both"/>
              <w:rPr>
                <w:rFonts w:ascii="Times New Roman" w:hAnsi="Times New Roman" w:cs="Times New Roman"/>
              </w:rPr>
            </w:pPr>
            <w:r w:rsidRPr="00F966E3">
              <w:rPr>
                <w:rFonts w:ascii="Times New Roman" w:hAnsi="Times New Roman" w:cs="Times New Roman"/>
              </w:rPr>
              <w:t xml:space="preserve">Відшкодування педагогічним працівникам, які проживають в інших населених пунктах, вартості </w:t>
            </w:r>
            <w:r w:rsidRPr="00F966E3">
              <w:rPr>
                <w:rFonts w:ascii="Times New Roman" w:hAnsi="Times New Roman" w:cs="Times New Roman"/>
              </w:rPr>
              <w:lastRenderedPageBreak/>
              <w:t>проїзду до закладів</w:t>
            </w:r>
            <w:r w:rsidR="00CF5A6D" w:rsidRPr="00F966E3">
              <w:rPr>
                <w:rFonts w:ascii="Times New Roman" w:hAnsi="Times New Roman" w:cs="Times New Roman"/>
              </w:rPr>
              <w:t xml:space="preserve"> освіти</w:t>
            </w:r>
            <w:r w:rsidRPr="00F966E3">
              <w:rPr>
                <w:rFonts w:ascii="Times New Roman" w:hAnsi="Times New Roman" w:cs="Times New Roman"/>
              </w:rPr>
              <w:t xml:space="preserve"> та у зворотному напрямку</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lastRenderedPageBreak/>
              <w:t>165,0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55,0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lastRenderedPageBreak/>
              <w:t>2.6.</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Оплата екскурсійних поїздок учнів у супроводі  вчителів</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125,0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w:t>
            </w:r>
          </w:p>
        </w:tc>
      </w:tr>
      <w:tr w:rsidR="00DB217C" w:rsidRPr="00F966E3" w:rsidTr="00385639">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6"/>
          </w:tcPr>
          <w:p w:rsidR="00DB217C" w:rsidRPr="00F966E3" w:rsidRDefault="00DB217C" w:rsidP="00F966E3">
            <w:pPr>
              <w:keepNext/>
              <w:keepLines/>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
                <w:bCs/>
                <w:color w:val="auto"/>
                <w:lang w:eastAsia="ru-RU"/>
              </w:rPr>
              <w:t>Напрямок 3. ОБДАРОВАНІ ДІТИ</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3.1.</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Забезпечення участі учнів та вихованців гуртків у предметних турнірах, конкурсах та олімпіадах усіх рівнів</w:t>
            </w:r>
          </w:p>
        </w:tc>
        <w:tc>
          <w:tcPr>
            <w:tcW w:w="1066"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30</w:t>
            </w:r>
            <w:r w:rsidR="00DB217C" w:rsidRPr="00F966E3">
              <w:rPr>
                <w:rFonts w:ascii="Times New Roman" w:eastAsia="Times New Roman" w:hAnsi="Times New Roman" w:cs="Times New Roman"/>
                <w:bCs/>
                <w:color w:val="auto"/>
                <w:lang w:eastAsia="ru-RU"/>
              </w:rPr>
              <w:t>,0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w:t>
            </w:r>
          </w:p>
        </w:tc>
        <w:tc>
          <w:tcPr>
            <w:tcW w:w="994" w:type="dxa"/>
          </w:tcPr>
          <w:p w:rsidR="00DB217C" w:rsidRPr="00F966E3" w:rsidRDefault="00816707"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10</w:t>
            </w:r>
            <w:r w:rsidR="00DB217C" w:rsidRPr="00F966E3">
              <w:rPr>
                <w:rFonts w:ascii="Times New Roman" w:eastAsia="Times New Roman" w:hAnsi="Times New Roman" w:cs="Times New Roman"/>
                <w:bCs/>
                <w:color w:val="auto"/>
                <w:lang w:eastAsia="ru-RU"/>
              </w:rPr>
              <w:t>,0</w:t>
            </w:r>
          </w:p>
        </w:tc>
        <w:tc>
          <w:tcPr>
            <w:tcW w:w="1114" w:type="dxa"/>
          </w:tcPr>
          <w:p w:rsidR="00DB217C" w:rsidRPr="00F966E3" w:rsidRDefault="00816707"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w:t>
            </w:r>
            <w:r w:rsidR="00DB217C" w:rsidRPr="00F966E3">
              <w:rPr>
                <w:rFonts w:ascii="Times New Roman" w:eastAsia="Times New Roman" w:hAnsi="Times New Roman" w:cs="Times New Roman"/>
                <w:bCs/>
                <w:color w:val="auto"/>
                <w:lang w:eastAsia="ru-RU"/>
              </w:rPr>
              <w:t>5,0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3.2.</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Організація та проведення інтерактивних та творчих предметних конкурсів</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c>
          <w:tcPr>
            <w:tcW w:w="3100" w:type="dxa"/>
            <w:gridSpan w:val="3"/>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В межах кошторисних призначень</w:t>
            </w:r>
          </w:p>
        </w:tc>
      </w:tr>
      <w:tr w:rsidR="00816707" w:rsidRPr="00F966E3" w:rsidTr="00385639">
        <w:tc>
          <w:tcPr>
            <w:tcW w:w="533" w:type="dxa"/>
          </w:tcPr>
          <w:p w:rsidR="00816707"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3.3.</w:t>
            </w:r>
          </w:p>
        </w:tc>
        <w:tc>
          <w:tcPr>
            <w:tcW w:w="5332" w:type="dxa"/>
            <w:gridSpan w:val="2"/>
          </w:tcPr>
          <w:p w:rsidR="00816707" w:rsidRPr="00F966E3" w:rsidRDefault="00816707" w:rsidP="00DB217C">
            <w:pPr>
              <w:jc w:val="both"/>
              <w:rPr>
                <w:rFonts w:ascii="Times New Roman" w:hAnsi="Times New Roman" w:cs="Times New Roman"/>
              </w:rPr>
            </w:pPr>
            <w:r w:rsidRPr="00F966E3">
              <w:rPr>
                <w:rFonts w:ascii="Times New Roman" w:hAnsi="Times New Roman" w:cs="Times New Roman"/>
              </w:rPr>
              <w:t>Підвищення рівня професійної майстерності педагогів в напрямку роботи з обдарованими дітьми</w:t>
            </w:r>
          </w:p>
        </w:tc>
        <w:tc>
          <w:tcPr>
            <w:tcW w:w="1066" w:type="dxa"/>
          </w:tcPr>
          <w:p w:rsidR="00816707"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45,0</w:t>
            </w:r>
          </w:p>
        </w:tc>
        <w:tc>
          <w:tcPr>
            <w:tcW w:w="992" w:type="dxa"/>
          </w:tcPr>
          <w:p w:rsidR="00816707" w:rsidRPr="00F966E3" w:rsidRDefault="00816707" w:rsidP="00F966E3">
            <w:pPr>
              <w:keepNext/>
              <w:keepLines/>
              <w:ind w:right="-144"/>
              <w:jc w:val="center"/>
              <w:outlineLvl w:val="1"/>
              <w:rPr>
                <w:rFonts w:ascii="Times New Roman" w:eastAsia="Times New Roman" w:hAnsi="Times New Roman" w:cs="Times New Roman"/>
                <w:bCs/>
                <w:color w:val="auto"/>
                <w:lang w:eastAsia="ru-RU"/>
              </w:rPr>
            </w:pPr>
          </w:p>
        </w:tc>
        <w:tc>
          <w:tcPr>
            <w:tcW w:w="994" w:type="dxa"/>
          </w:tcPr>
          <w:p w:rsidR="00816707" w:rsidRPr="00F966E3" w:rsidRDefault="00816707"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w:t>
            </w:r>
          </w:p>
        </w:tc>
        <w:tc>
          <w:tcPr>
            <w:tcW w:w="1114" w:type="dxa"/>
          </w:tcPr>
          <w:p w:rsidR="00816707" w:rsidRPr="00F966E3" w:rsidRDefault="00816707"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25,0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3.4.</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 xml:space="preserve">Виплата премій (стипендій, придбання </w:t>
            </w:r>
            <w:r w:rsidR="007C4942">
              <w:rPr>
                <w:rFonts w:ascii="Times New Roman" w:hAnsi="Times New Roman" w:cs="Times New Roman"/>
              </w:rPr>
              <w:t xml:space="preserve">та вручення </w:t>
            </w:r>
            <w:r w:rsidRPr="00F966E3">
              <w:rPr>
                <w:rFonts w:ascii="Times New Roman" w:hAnsi="Times New Roman" w:cs="Times New Roman"/>
              </w:rPr>
              <w:t>цінних подарунків) обдарованим і талановитим учням, переможцям обласних, всеукраїнських учнівських олімпіад, конкурсів</w:t>
            </w:r>
            <w:r w:rsidR="00816707" w:rsidRPr="00F966E3">
              <w:rPr>
                <w:rFonts w:ascii="Times New Roman" w:hAnsi="Times New Roman" w:cs="Times New Roman"/>
              </w:rPr>
              <w:t>, спортивних змагань тощо.</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tc>
        <w:tc>
          <w:tcPr>
            <w:tcW w:w="994" w:type="dxa"/>
          </w:tcPr>
          <w:p w:rsidR="00DB217C"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p w:rsidR="007C4942" w:rsidRPr="00F966E3" w:rsidRDefault="007C4942"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Збільшити на14,0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tc>
      </w:tr>
      <w:tr w:rsidR="00DB217C" w:rsidRPr="00F966E3" w:rsidTr="00385639">
        <w:trPr>
          <w:trHeight w:val="560"/>
        </w:trPr>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3.5.</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Виплата премій</w:t>
            </w:r>
            <w:r w:rsidR="007C4942">
              <w:rPr>
                <w:rFonts w:ascii="Times New Roman" w:hAnsi="Times New Roman" w:cs="Times New Roman"/>
              </w:rPr>
              <w:t xml:space="preserve"> (придбання та вручення цінний подарунків)</w:t>
            </w:r>
            <w:r w:rsidRPr="00F966E3">
              <w:rPr>
                <w:rFonts w:ascii="Times New Roman" w:hAnsi="Times New Roman" w:cs="Times New Roman"/>
              </w:rPr>
              <w:t xml:space="preserve"> педагогічним працівникам, які підготували переможців олімпіад</w:t>
            </w:r>
            <w:r w:rsidR="00816707" w:rsidRPr="00F966E3">
              <w:rPr>
                <w:rFonts w:ascii="Times New Roman" w:hAnsi="Times New Roman" w:cs="Times New Roman"/>
              </w:rPr>
              <w:t xml:space="preserve">, конкурсів, спортивних  </w:t>
            </w:r>
            <w:r w:rsidR="00CF5A6D" w:rsidRPr="00F966E3">
              <w:rPr>
                <w:rFonts w:ascii="Times New Roman" w:hAnsi="Times New Roman" w:cs="Times New Roman"/>
              </w:rPr>
              <w:t>змагань тощо</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tc>
      </w:tr>
      <w:tr w:rsidR="00C64CB4" w:rsidRPr="00F966E3" w:rsidTr="00385639">
        <w:trPr>
          <w:trHeight w:val="560"/>
        </w:trPr>
        <w:tc>
          <w:tcPr>
            <w:tcW w:w="533" w:type="dxa"/>
          </w:tcPr>
          <w:p w:rsidR="00C64CB4" w:rsidRPr="00F966E3" w:rsidRDefault="00C64CB4" w:rsidP="00DB217C">
            <w:pPr>
              <w:keepNext/>
              <w:keepLines/>
              <w:ind w:right="-144"/>
              <w:jc w:val="both"/>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3,6</w:t>
            </w:r>
          </w:p>
        </w:tc>
        <w:tc>
          <w:tcPr>
            <w:tcW w:w="5332" w:type="dxa"/>
            <w:gridSpan w:val="2"/>
          </w:tcPr>
          <w:p w:rsidR="00C64CB4" w:rsidRPr="00F966E3" w:rsidRDefault="00C64CB4" w:rsidP="00DB217C">
            <w:pPr>
              <w:jc w:val="both"/>
              <w:rPr>
                <w:rFonts w:ascii="Times New Roman" w:hAnsi="Times New Roman" w:cs="Times New Roman"/>
              </w:rPr>
            </w:pPr>
            <w:r>
              <w:rPr>
                <w:rFonts w:ascii="Times New Roman" w:hAnsi="Times New Roman" w:cs="Times New Roman"/>
              </w:rPr>
              <w:t>Організація та проведення масових виховних та спортивних заходів серед учнівської молоді</w:t>
            </w:r>
          </w:p>
        </w:tc>
        <w:tc>
          <w:tcPr>
            <w:tcW w:w="1066" w:type="dxa"/>
          </w:tcPr>
          <w:p w:rsidR="00C64CB4" w:rsidRPr="00F966E3" w:rsidRDefault="00806A55"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8</w:t>
            </w:r>
            <w:r w:rsidR="00256E9B">
              <w:rPr>
                <w:rFonts w:ascii="Times New Roman" w:eastAsia="Times New Roman" w:hAnsi="Times New Roman" w:cs="Times New Roman"/>
                <w:bCs/>
                <w:color w:val="auto"/>
                <w:lang w:eastAsia="ru-RU"/>
              </w:rPr>
              <w:t>5,0</w:t>
            </w:r>
          </w:p>
        </w:tc>
        <w:tc>
          <w:tcPr>
            <w:tcW w:w="992" w:type="dxa"/>
          </w:tcPr>
          <w:p w:rsidR="00C64CB4" w:rsidRPr="00F966E3" w:rsidRDefault="00806A55"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45</w:t>
            </w:r>
            <w:r w:rsidR="00C64CB4">
              <w:rPr>
                <w:rFonts w:ascii="Times New Roman" w:eastAsia="Times New Roman" w:hAnsi="Times New Roman" w:cs="Times New Roman"/>
                <w:bCs/>
                <w:color w:val="auto"/>
                <w:lang w:eastAsia="ru-RU"/>
              </w:rPr>
              <w:t>,0</w:t>
            </w:r>
          </w:p>
        </w:tc>
        <w:tc>
          <w:tcPr>
            <w:tcW w:w="994" w:type="dxa"/>
          </w:tcPr>
          <w:p w:rsidR="00C64CB4" w:rsidRPr="00F966E3" w:rsidRDefault="00C64CB4"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20,0</w:t>
            </w:r>
          </w:p>
        </w:tc>
        <w:tc>
          <w:tcPr>
            <w:tcW w:w="1114" w:type="dxa"/>
          </w:tcPr>
          <w:p w:rsidR="00C64CB4" w:rsidRPr="00F966E3" w:rsidRDefault="00C64CB4"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20,0</w:t>
            </w:r>
          </w:p>
        </w:tc>
      </w:tr>
      <w:tr w:rsidR="00DB217C" w:rsidRPr="00F966E3" w:rsidTr="00385639">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6"/>
          </w:tcPr>
          <w:p w:rsidR="00DB217C" w:rsidRPr="00F966E3" w:rsidRDefault="00DB217C" w:rsidP="00F966E3">
            <w:pPr>
              <w:ind w:right="-144"/>
              <w:jc w:val="center"/>
              <w:rPr>
                <w:rFonts w:ascii="Times New Roman" w:hAnsi="Times New Roman"/>
                <w:b/>
                <w:lang w:eastAsia="ru-RU"/>
              </w:rPr>
            </w:pPr>
            <w:r w:rsidRPr="00F966E3">
              <w:rPr>
                <w:rFonts w:ascii="Times New Roman" w:hAnsi="Times New Roman" w:cs="Times New Roman"/>
                <w:b/>
              </w:rPr>
              <w:t>Напрямок 4. ПОКРАЩЕННЯ МАТЕРІАЛЬНО-ТЕХНІЧНОГО ЗАБЕЗПЕЧЕННЯ ЗАКЛАДІВ ОСВІТИ</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4.1.</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Оснащення закладів</w:t>
            </w:r>
            <w:r w:rsidR="00472C9D" w:rsidRPr="00F966E3">
              <w:rPr>
                <w:rFonts w:ascii="Times New Roman" w:hAnsi="Times New Roman" w:cs="Times New Roman"/>
              </w:rPr>
              <w:t xml:space="preserve"> освіти</w:t>
            </w:r>
            <w:r w:rsidRPr="00F966E3">
              <w:rPr>
                <w:rFonts w:ascii="Times New Roman" w:hAnsi="Times New Roman" w:cs="Times New Roman"/>
              </w:rPr>
              <w:t xml:space="preserve"> сучасним обладнанням, інвентарем, меблями, навчально-наочними посібниками і підручниками, комп’ютерною,</w:t>
            </w:r>
            <w:r w:rsidR="00472C9D" w:rsidRPr="00F966E3">
              <w:rPr>
                <w:rFonts w:ascii="Times New Roman" w:hAnsi="Times New Roman" w:cs="Times New Roman"/>
              </w:rPr>
              <w:t xml:space="preserve"> </w:t>
            </w:r>
            <w:r w:rsidRPr="00F966E3">
              <w:rPr>
                <w:rFonts w:ascii="Times New Roman" w:hAnsi="Times New Roman" w:cs="Times New Roman"/>
              </w:rPr>
              <w:t>мультимедійною, інтерактивною,</w:t>
            </w:r>
          </w:p>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 xml:space="preserve">побутовою технікою та </w:t>
            </w:r>
            <w:proofErr w:type="spellStart"/>
            <w:r w:rsidRPr="00F966E3">
              <w:rPr>
                <w:rFonts w:ascii="Times New Roman" w:hAnsi="Times New Roman" w:cs="Times New Roman"/>
              </w:rPr>
              <w:t>інш</w:t>
            </w:r>
            <w:proofErr w:type="spellEnd"/>
            <w:r w:rsidRPr="00F966E3">
              <w:rPr>
                <w:rFonts w:ascii="Times New Roman" w:hAnsi="Times New Roman" w:cs="Times New Roman"/>
              </w:rPr>
              <w:t>.</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1650,0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550,0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600,0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4.2.</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Будівництво, реконструкція, капітальний та поточний ремонт шкільних приміщень, будівель та споруд, покращення їх технічного стану</w:t>
            </w:r>
            <w:r w:rsidR="00F966E3" w:rsidRPr="00F966E3">
              <w:rPr>
                <w:rFonts w:ascii="Times New Roman" w:hAnsi="Times New Roman" w:cs="Times New Roman"/>
              </w:rPr>
              <w:t>, облаштування засобами безпеки тощо</w:t>
            </w:r>
          </w:p>
        </w:tc>
        <w:tc>
          <w:tcPr>
            <w:tcW w:w="1066"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27830,0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4510,0</w:t>
            </w:r>
          </w:p>
        </w:tc>
        <w:tc>
          <w:tcPr>
            <w:tcW w:w="994" w:type="dxa"/>
          </w:tcPr>
          <w:p w:rsidR="00DB217C" w:rsidRPr="00F966E3" w:rsidRDefault="00F966E3"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w:t>
            </w:r>
            <w:r w:rsidR="00CF5A6D" w:rsidRPr="00F966E3">
              <w:rPr>
                <w:rFonts w:ascii="Times New Roman" w:eastAsia="Times New Roman" w:hAnsi="Times New Roman" w:cs="Times New Roman"/>
                <w:bCs/>
                <w:color w:val="auto"/>
                <w:lang w:eastAsia="ru-RU"/>
              </w:rPr>
              <w:t>32</w:t>
            </w:r>
            <w:r w:rsidR="00DB217C" w:rsidRPr="00F966E3">
              <w:rPr>
                <w:rFonts w:ascii="Times New Roman" w:eastAsia="Times New Roman" w:hAnsi="Times New Roman" w:cs="Times New Roman"/>
                <w:bCs/>
                <w:color w:val="auto"/>
                <w:lang w:eastAsia="ru-RU"/>
              </w:rPr>
              <w:t>0,0</w:t>
            </w:r>
          </w:p>
        </w:tc>
        <w:tc>
          <w:tcPr>
            <w:tcW w:w="1114" w:type="dxa"/>
          </w:tcPr>
          <w:p w:rsidR="00DB217C" w:rsidRPr="00F966E3" w:rsidRDefault="00CF5A6D"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20000</w:t>
            </w:r>
            <w:r w:rsidR="00DB217C" w:rsidRPr="00F966E3">
              <w:rPr>
                <w:rFonts w:ascii="Times New Roman" w:eastAsia="Times New Roman" w:hAnsi="Times New Roman" w:cs="Times New Roman"/>
                <w:bCs/>
                <w:color w:val="auto"/>
                <w:lang w:eastAsia="ru-RU"/>
              </w:rPr>
              <w:t>,0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4.3.</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Створення та покращення матеріальної бази для занять дітей гуртковою роботою</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99,0</w:t>
            </w:r>
          </w:p>
        </w:tc>
        <w:tc>
          <w:tcPr>
            <w:tcW w:w="992" w:type="dxa"/>
          </w:tcPr>
          <w:p w:rsidR="00DB217C" w:rsidRPr="00F966E3" w:rsidRDefault="00CF5A6D"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35</w:t>
            </w:r>
            <w:r w:rsidR="00DB217C" w:rsidRPr="00F966E3">
              <w:rPr>
                <w:rFonts w:ascii="Times New Roman" w:eastAsia="Times New Roman" w:hAnsi="Times New Roman" w:cs="Times New Roman"/>
                <w:bCs/>
                <w:color w:val="auto"/>
                <w:lang w:eastAsia="ru-RU"/>
              </w:rPr>
              <w:t>,0</w:t>
            </w:r>
          </w:p>
        </w:tc>
        <w:tc>
          <w:tcPr>
            <w:tcW w:w="994" w:type="dxa"/>
          </w:tcPr>
          <w:p w:rsidR="00DB217C" w:rsidRPr="00F966E3" w:rsidRDefault="00CF5A6D"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w:t>
            </w:r>
            <w:r w:rsidR="00DB217C" w:rsidRPr="00F966E3">
              <w:rPr>
                <w:rFonts w:ascii="Times New Roman" w:eastAsia="Times New Roman" w:hAnsi="Times New Roman" w:cs="Times New Roman"/>
                <w:bCs/>
                <w:color w:val="auto"/>
                <w:lang w:eastAsia="ru-RU"/>
              </w:rPr>
              <w:t>,0</w:t>
            </w:r>
          </w:p>
        </w:tc>
        <w:tc>
          <w:tcPr>
            <w:tcW w:w="1114" w:type="dxa"/>
          </w:tcPr>
          <w:p w:rsidR="00DB217C" w:rsidRPr="00F966E3" w:rsidRDefault="00CF5A6D"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w:t>
            </w:r>
            <w:r w:rsidR="00DB217C" w:rsidRPr="00F966E3">
              <w:rPr>
                <w:rFonts w:ascii="Times New Roman" w:eastAsia="Times New Roman" w:hAnsi="Times New Roman" w:cs="Times New Roman"/>
                <w:bCs/>
                <w:color w:val="auto"/>
                <w:lang w:eastAsia="ru-RU"/>
              </w:rPr>
              <w:t>,0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4.4.</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Благоустрій та впорядкування пришкільних дворів</w:t>
            </w:r>
          </w:p>
        </w:tc>
        <w:tc>
          <w:tcPr>
            <w:tcW w:w="1066"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2000</w:t>
            </w:r>
            <w:r w:rsidR="00DB217C" w:rsidRPr="00F966E3">
              <w:rPr>
                <w:rFonts w:ascii="Times New Roman" w:eastAsia="Times New Roman" w:hAnsi="Times New Roman" w:cs="Times New Roman"/>
                <w:bCs/>
                <w:color w:val="auto"/>
                <w:lang w:eastAsia="ru-RU"/>
              </w:rPr>
              <w:t>,0</w:t>
            </w:r>
          </w:p>
        </w:tc>
        <w:tc>
          <w:tcPr>
            <w:tcW w:w="992"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150</w:t>
            </w:r>
            <w:r w:rsidR="00DB217C" w:rsidRPr="00F966E3">
              <w:rPr>
                <w:rFonts w:ascii="Times New Roman" w:eastAsia="Times New Roman" w:hAnsi="Times New Roman" w:cs="Times New Roman"/>
                <w:bCs/>
                <w:color w:val="auto"/>
                <w:lang w:eastAsia="ru-RU"/>
              </w:rPr>
              <w:t>0,0</w:t>
            </w:r>
          </w:p>
        </w:tc>
        <w:tc>
          <w:tcPr>
            <w:tcW w:w="994"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5</w:t>
            </w:r>
            <w:r w:rsidR="00CF5A6D" w:rsidRPr="00F966E3">
              <w:rPr>
                <w:rFonts w:ascii="Times New Roman" w:eastAsia="Times New Roman" w:hAnsi="Times New Roman" w:cs="Times New Roman"/>
                <w:bCs/>
                <w:color w:val="auto"/>
                <w:lang w:eastAsia="ru-RU"/>
              </w:rPr>
              <w:t>00,0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F966E3" w:rsidTr="00385639">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6"/>
          </w:tcPr>
          <w:p w:rsidR="00DB217C" w:rsidRPr="00F966E3" w:rsidRDefault="00DB217C" w:rsidP="00F966E3">
            <w:pPr>
              <w:keepNext/>
              <w:keepLines/>
              <w:jc w:val="center"/>
              <w:outlineLvl w:val="1"/>
              <w:rPr>
                <w:rFonts w:ascii="Times New Roman" w:eastAsia="Times New Roman" w:hAnsi="Times New Roman" w:cs="Times New Roman"/>
                <w:bCs/>
                <w:color w:val="auto"/>
                <w:lang w:eastAsia="ru-RU"/>
              </w:rPr>
            </w:pPr>
            <w:proofErr w:type="spellStart"/>
            <w:r w:rsidRPr="00F966E3">
              <w:rPr>
                <w:rFonts w:ascii="Times New Roman" w:eastAsia="Times New Roman" w:hAnsi="Times New Roman" w:cs="Times New Roman"/>
                <w:b/>
                <w:bCs/>
                <w:color w:val="auto"/>
                <w:lang w:val="ru-RU" w:eastAsia="ru-RU"/>
              </w:rPr>
              <w:t>Напрямок</w:t>
            </w:r>
            <w:proofErr w:type="spellEnd"/>
            <w:r w:rsidRPr="00F966E3">
              <w:rPr>
                <w:rFonts w:ascii="Times New Roman" w:eastAsia="Times New Roman" w:hAnsi="Times New Roman" w:cs="Times New Roman"/>
                <w:b/>
                <w:bCs/>
                <w:color w:val="auto"/>
                <w:lang w:val="ru-RU" w:eastAsia="ru-RU"/>
              </w:rPr>
              <w:t xml:space="preserve"> 5. ЕНЕРГОЗБЕРЕЖЕННЯ ТА ЕНЕРГОЕФЕКТИВНІСТЬ</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5.1.</w:t>
            </w:r>
          </w:p>
        </w:tc>
        <w:tc>
          <w:tcPr>
            <w:tcW w:w="5332" w:type="dxa"/>
            <w:gridSpan w:val="2"/>
          </w:tcPr>
          <w:p w:rsidR="00DB217C" w:rsidRPr="00F966E3" w:rsidRDefault="00DB217C" w:rsidP="00CF5A6D">
            <w:pPr>
              <w:keepNext/>
              <w:keepLines/>
              <w:jc w:val="both"/>
              <w:outlineLvl w:val="1"/>
              <w:rPr>
                <w:rFonts w:ascii="Times New Roman" w:eastAsia="Times New Roman" w:hAnsi="Times New Roman" w:cs="Times New Roman"/>
                <w:bCs/>
                <w:color w:val="auto"/>
                <w:lang w:eastAsia="ru-RU"/>
              </w:rPr>
            </w:pPr>
            <w:proofErr w:type="spellStart"/>
            <w:r w:rsidRPr="00F966E3">
              <w:rPr>
                <w:rFonts w:ascii="Times New Roman" w:eastAsia="Times New Roman" w:hAnsi="Times New Roman" w:cs="Times New Roman"/>
                <w:bCs/>
                <w:color w:val="auto"/>
                <w:lang w:val="ru-RU" w:eastAsia="ru-RU"/>
              </w:rPr>
              <w:t>Утеп</w:t>
            </w:r>
            <w:r w:rsidRPr="00F966E3">
              <w:rPr>
                <w:rFonts w:ascii="Times New Roman" w:eastAsia="Times New Roman" w:hAnsi="Times New Roman" w:cs="Times New Roman"/>
                <w:bCs/>
                <w:color w:val="auto"/>
                <w:lang w:eastAsia="ru-RU"/>
              </w:rPr>
              <w:t>лення</w:t>
            </w:r>
            <w:proofErr w:type="spellEnd"/>
            <w:r w:rsidRPr="00F966E3">
              <w:rPr>
                <w:rFonts w:ascii="Times New Roman" w:eastAsia="Times New Roman" w:hAnsi="Times New Roman" w:cs="Times New Roman"/>
                <w:bCs/>
                <w:color w:val="auto"/>
                <w:lang w:eastAsia="ru-RU"/>
              </w:rPr>
              <w:t xml:space="preserve"> приміщень </w:t>
            </w:r>
            <w:r w:rsidRPr="00F966E3">
              <w:rPr>
                <w:rFonts w:ascii="Times New Roman" w:eastAsia="Times New Roman" w:hAnsi="Times New Roman" w:cs="Times New Roman"/>
                <w:bCs/>
                <w:color w:val="auto"/>
                <w:lang w:val="ru-RU" w:eastAsia="ru-RU"/>
              </w:rPr>
              <w:t xml:space="preserve"> </w:t>
            </w:r>
            <w:proofErr w:type="spellStart"/>
            <w:r w:rsidRPr="00F966E3">
              <w:rPr>
                <w:rFonts w:ascii="Times New Roman" w:eastAsia="Times New Roman" w:hAnsi="Times New Roman" w:cs="Times New Roman"/>
                <w:bCs/>
                <w:color w:val="auto"/>
                <w:lang w:val="ru-RU" w:eastAsia="ru-RU"/>
              </w:rPr>
              <w:t>закладів</w:t>
            </w:r>
            <w:proofErr w:type="spellEnd"/>
            <w:r w:rsidR="00CF5A6D" w:rsidRPr="00F966E3">
              <w:rPr>
                <w:rFonts w:ascii="Times New Roman" w:eastAsia="Times New Roman" w:hAnsi="Times New Roman" w:cs="Times New Roman"/>
                <w:bCs/>
                <w:color w:val="auto"/>
                <w:lang w:eastAsia="ru-RU"/>
              </w:rPr>
              <w:t xml:space="preserve"> освіти</w:t>
            </w:r>
          </w:p>
        </w:tc>
        <w:tc>
          <w:tcPr>
            <w:tcW w:w="1066" w:type="dxa"/>
          </w:tcPr>
          <w:p w:rsidR="00DB217C" w:rsidRPr="00F966E3" w:rsidRDefault="00FB4190"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13900,0</w:t>
            </w:r>
          </w:p>
        </w:tc>
        <w:tc>
          <w:tcPr>
            <w:tcW w:w="992" w:type="dxa"/>
          </w:tcPr>
          <w:p w:rsidR="00DB217C" w:rsidRPr="00F966E3" w:rsidRDefault="00DB217C" w:rsidP="00F966E3">
            <w:pPr>
              <w:keepNext/>
              <w:keepLines/>
              <w:ind w:left="-127" w:right="-144"/>
              <w:jc w:val="center"/>
              <w:outlineLvl w:val="1"/>
              <w:rPr>
                <w:rFonts w:ascii="Times New Roman" w:eastAsia="Times New Roman" w:hAnsi="Times New Roman" w:cs="Times New Roman"/>
                <w:bCs/>
                <w:color w:val="auto"/>
                <w:lang w:eastAsia="ru-RU"/>
              </w:rPr>
            </w:pPr>
          </w:p>
        </w:tc>
        <w:tc>
          <w:tcPr>
            <w:tcW w:w="994" w:type="dxa"/>
          </w:tcPr>
          <w:p w:rsidR="00DB217C" w:rsidRPr="00F966E3" w:rsidRDefault="00FB4190" w:rsidP="00F966E3">
            <w:pPr>
              <w:keepNext/>
              <w:keepLines/>
              <w:ind w:left="-126"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13900,0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5.2.</w:t>
            </w:r>
          </w:p>
        </w:tc>
        <w:tc>
          <w:tcPr>
            <w:tcW w:w="5332" w:type="dxa"/>
            <w:gridSpan w:val="2"/>
          </w:tcPr>
          <w:p w:rsidR="00DB217C" w:rsidRPr="00F966E3" w:rsidRDefault="00DB217C" w:rsidP="00DB217C">
            <w:pPr>
              <w:keepNext/>
              <w:keepLines/>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З</w:t>
            </w:r>
            <w:proofErr w:type="spellStart"/>
            <w:r w:rsidRPr="00F966E3">
              <w:rPr>
                <w:rFonts w:ascii="Times New Roman" w:eastAsia="Times New Roman" w:hAnsi="Times New Roman" w:cs="Times New Roman"/>
                <w:bCs/>
                <w:color w:val="auto"/>
                <w:lang w:val="ru-RU" w:eastAsia="ru-RU"/>
              </w:rPr>
              <w:t>амін</w:t>
            </w:r>
            <w:proofErr w:type="spellEnd"/>
            <w:r w:rsidRPr="00F966E3">
              <w:rPr>
                <w:rFonts w:ascii="Times New Roman" w:eastAsia="Times New Roman" w:hAnsi="Times New Roman" w:cs="Times New Roman"/>
                <w:bCs/>
                <w:color w:val="auto"/>
                <w:lang w:eastAsia="ru-RU"/>
              </w:rPr>
              <w:t>а</w:t>
            </w:r>
            <w:r w:rsidRPr="00F966E3">
              <w:rPr>
                <w:rFonts w:ascii="Times New Roman" w:eastAsia="Times New Roman" w:hAnsi="Times New Roman" w:cs="Times New Roman"/>
                <w:bCs/>
                <w:color w:val="auto"/>
                <w:lang w:val="ru-RU" w:eastAsia="ru-RU"/>
              </w:rPr>
              <w:t xml:space="preserve"> </w:t>
            </w:r>
            <w:proofErr w:type="spellStart"/>
            <w:r w:rsidRPr="00F966E3">
              <w:rPr>
                <w:rFonts w:ascii="Times New Roman" w:eastAsia="Times New Roman" w:hAnsi="Times New Roman" w:cs="Times New Roman"/>
                <w:bCs/>
                <w:color w:val="auto"/>
                <w:lang w:val="ru-RU" w:eastAsia="ru-RU"/>
              </w:rPr>
              <w:t>вікон</w:t>
            </w:r>
            <w:proofErr w:type="spellEnd"/>
            <w:r w:rsidRPr="00F966E3">
              <w:rPr>
                <w:rFonts w:ascii="Times New Roman" w:eastAsia="Times New Roman" w:hAnsi="Times New Roman" w:cs="Times New Roman"/>
                <w:bCs/>
                <w:color w:val="auto"/>
                <w:lang w:val="ru-RU" w:eastAsia="ru-RU"/>
              </w:rPr>
              <w:t xml:space="preserve"> та </w:t>
            </w:r>
            <w:proofErr w:type="spellStart"/>
            <w:r w:rsidRPr="00F966E3">
              <w:rPr>
                <w:rFonts w:ascii="Times New Roman" w:eastAsia="Times New Roman" w:hAnsi="Times New Roman" w:cs="Times New Roman"/>
                <w:bCs/>
                <w:color w:val="auto"/>
                <w:lang w:val="ru-RU" w:eastAsia="ru-RU"/>
              </w:rPr>
              <w:t>зовнішніх</w:t>
            </w:r>
            <w:proofErr w:type="spellEnd"/>
            <w:r w:rsidRPr="00F966E3">
              <w:rPr>
                <w:rFonts w:ascii="Times New Roman" w:eastAsia="Times New Roman" w:hAnsi="Times New Roman" w:cs="Times New Roman"/>
                <w:bCs/>
                <w:color w:val="auto"/>
                <w:lang w:val="ru-RU" w:eastAsia="ru-RU"/>
              </w:rPr>
              <w:t xml:space="preserve"> дверей </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w:t>
            </w:r>
          </w:p>
        </w:tc>
        <w:tc>
          <w:tcPr>
            <w:tcW w:w="994" w:type="dxa"/>
          </w:tcPr>
          <w:p w:rsidR="00DB217C" w:rsidRPr="00F966E3" w:rsidRDefault="00DB217C" w:rsidP="00F966E3">
            <w:pPr>
              <w:keepNext/>
              <w:keepLines/>
              <w:ind w:left="-126"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5.3.</w:t>
            </w:r>
          </w:p>
        </w:tc>
        <w:tc>
          <w:tcPr>
            <w:tcW w:w="5332" w:type="dxa"/>
            <w:gridSpan w:val="2"/>
          </w:tcPr>
          <w:p w:rsidR="00DB217C" w:rsidRPr="00F966E3" w:rsidRDefault="00DB217C" w:rsidP="00CF5A6D">
            <w:pPr>
              <w:keepNext/>
              <w:keepLines/>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Зам</w:t>
            </w:r>
            <w:proofErr w:type="spellStart"/>
            <w:r w:rsidRPr="00F966E3">
              <w:rPr>
                <w:rFonts w:ascii="Times New Roman" w:eastAsia="Times New Roman" w:hAnsi="Times New Roman" w:cs="Times New Roman"/>
                <w:bCs/>
                <w:color w:val="auto"/>
                <w:lang w:val="ru-RU" w:eastAsia="ru-RU"/>
              </w:rPr>
              <w:t>ін</w:t>
            </w:r>
            <w:proofErr w:type="spellEnd"/>
            <w:r w:rsidRPr="00F966E3">
              <w:rPr>
                <w:rFonts w:ascii="Times New Roman" w:eastAsia="Times New Roman" w:hAnsi="Times New Roman" w:cs="Times New Roman"/>
                <w:bCs/>
                <w:color w:val="auto"/>
                <w:lang w:eastAsia="ru-RU"/>
              </w:rPr>
              <w:t>а</w:t>
            </w:r>
            <w:r w:rsidRPr="00F966E3">
              <w:rPr>
                <w:rFonts w:ascii="Times New Roman" w:eastAsia="Times New Roman" w:hAnsi="Times New Roman" w:cs="Times New Roman"/>
                <w:bCs/>
                <w:color w:val="auto"/>
                <w:lang w:val="ru-RU" w:eastAsia="ru-RU"/>
              </w:rPr>
              <w:t xml:space="preserve"> </w:t>
            </w:r>
            <w:proofErr w:type="spellStart"/>
            <w:r w:rsidRPr="00F966E3">
              <w:rPr>
                <w:rFonts w:ascii="Times New Roman" w:eastAsia="Times New Roman" w:hAnsi="Times New Roman" w:cs="Times New Roman"/>
                <w:bCs/>
                <w:color w:val="auto"/>
                <w:lang w:val="ru-RU" w:eastAsia="ru-RU"/>
              </w:rPr>
              <w:t>світильників</w:t>
            </w:r>
            <w:proofErr w:type="spellEnd"/>
            <w:r w:rsidRPr="00F966E3">
              <w:rPr>
                <w:rFonts w:ascii="Times New Roman" w:eastAsia="Times New Roman" w:hAnsi="Times New Roman" w:cs="Times New Roman"/>
                <w:bCs/>
                <w:color w:val="auto"/>
                <w:lang w:val="ru-RU" w:eastAsia="ru-RU"/>
              </w:rPr>
              <w:t xml:space="preserve"> з лампами денного </w:t>
            </w:r>
            <w:proofErr w:type="spellStart"/>
            <w:r w:rsidRPr="00F966E3">
              <w:rPr>
                <w:rFonts w:ascii="Times New Roman" w:eastAsia="Times New Roman" w:hAnsi="Times New Roman" w:cs="Times New Roman"/>
                <w:bCs/>
                <w:color w:val="auto"/>
                <w:lang w:val="ru-RU" w:eastAsia="ru-RU"/>
              </w:rPr>
              <w:t>світла</w:t>
            </w:r>
            <w:proofErr w:type="spellEnd"/>
            <w:r w:rsidRPr="00F966E3">
              <w:rPr>
                <w:rFonts w:ascii="Times New Roman" w:eastAsia="Times New Roman" w:hAnsi="Times New Roman" w:cs="Times New Roman"/>
                <w:bCs/>
                <w:color w:val="auto"/>
                <w:lang w:val="ru-RU" w:eastAsia="ru-RU"/>
              </w:rPr>
              <w:t xml:space="preserve"> на </w:t>
            </w:r>
            <w:proofErr w:type="spellStart"/>
            <w:r w:rsidRPr="00F966E3">
              <w:rPr>
                <w:rFonts w:ascii="Times New Roman" w:eastAsia="Times New Roman" w:hAnsi="Times New Roman" w:cs="Times New Roman"/>
                <w:bCs/>
                <w:color w:val="auto"/>
                <w:lang w:val="ru-RU" w:eastAsia="ru-RU"/>
              </w:rPr>
              <w:t>енергоефективні</w:t>
            </w:r>
            <w:proofErr w:type="spellEnd"/>
            <w:r w:rsidRPr="00F966E3">
              <w:rPr>
                <w:rFonts w:ascii="Times New Roman" w:eastAsia="Times New Roman" w:hAnsi="Times New Roman" w:cs="Times New Roman"/>
                <w:bCs/>
                <w:color w:val="auto"/>
                <w:lang w:val="ru-RU" w:eastAsia="ru-RU"/>
              </w:rPr>
              <w:t xml:space="preserve"> в закладах</w:t>
            </w:r>
            <w:r w:rsidR="00CF5A6D" w:rsidRPr="00F966E3">
              <w:rPr>
                <w:rFonts w:ascii="Times New Roman" w:eastAsia="Times New Roman" w:hAnsi="Times New Roman" w:cs="Times New Roman"/>
                <w:bCs/>
                <w:color w:val="auto"/>
                <w:lang w:eastAsia="ru-RU"/>
              </w:rPr>
              <w:t xml:space="preserve"> освіти</w:t>
            </w:r>
          </w:p>
        </w:tc>
        <w:tc>
          <w:tcPr>
            <w:tcW w:w="1066"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30</w:t>
            </w:r>
            <w:r w:rsidR="00DB217C" w:rsidRPr="00F966E3">
              <w:rPr>
                <w:rFonts w:ascii="Times New Roman" w:eastAsia="Times New Roman" w:hAnsi="Times New Roman" w:cs="Times New Roman"/>
                <w:bCs/>
                <w:color w:val="auto"/>
                <w:lang w:eastAsia="ru-RU"/>
              </w:rPr>
              <w:t>,0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w:t>
            </w:r>
          </w:p>
        </w:tc>
        <w:tc>
          <w:tcPr>
            <w:tcW w:w="994" w:type="dxa"/>
          </w:tcPr>
          <w:p w:rsidR="00DB217C" w:rsidRPr="00F966E3" w:rsidRDefault="00CF5A6D" w:rsidP="00F966E3">
            <w:pPr>
              <w:keepNext/>
              <w:keepLines/>
              <w:ind w:left="-126"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10</w:t>
            </w:r>
            <w:r w:rsidR="00DB217C" w:rsidRPr="00F966E3">
              <w:rPr>
                <w:rFonts w:ascii="Times New Roman" w:eastAsia="Times New Roman" w:hAnsi="Times New Roman" w:cs="Times New Roman"/>
                <w:bCs/>
                <w:color w:val="auto"/>
                <w:lang w:eastAsia="ru-RU"/>
              </w:rPr>
              <w:t>,0</w:t>
            </w:r>
          </w:p>
        </w:tc>
        <w:tc>
          <w:tcPr>
            <w:tcW w:w="1114" w:type="dxa"/>
          </w:tcPr>
          <w:p w:rsidR="00DB217C" w:rsidRPr="00F966E3" w:rsidRDefault="00CF5A6D"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w:t>
            </w:r>
            <w:r w:rsidR="00DB217C" w:rsidRPr="00F966E3">
              <w:rPr>
                <w:rFonts w:ascii="Times New Roman" w:eastAsia="Times New Roman" w:hAnsi="Times New Roman" w:cs="Times New Roman"/>
                <w:bCs/>
                <w:color w:val="auto"/>
                <w:lang w:eastAsia="ru-RU"/>
              </w:rPr>
              <w:t>5,0</w:t>
            </w:r>
          </w:p>
        </w:tc>
      </w:tr>
      <w:tr w:rsidR="00DB217C" w:rsidRPr="00F966E3" w:rsidTr="00385639">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5332" w:type="dxa"/>
            <w:gridSpan w:val="2"/>
          </w:tcPr>
          <w:p w:rsidR="00DB217C" w:rsidRPr="00F966E3" w:rsidRDefault="00DB217C" w:rsidP="00DB217C">
            <w:pPr>
              <w:keepNext/>
              <w:keepLines/>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Всього</w:t>
            </w:r>
          </w:p>
        </w:tc>
        <w:tc>
          <w:tcPr>
            <w:tcW w:w="1066" w:type="dxa"/>
          </w:tcPr>
          <w:p w:rsidR="00DB217C" w:rsidRPr="00F966E3" w:rsidRDefault="009D448F"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7262</w:t>
            </w:r>
            <w:r w:rsidR="00F31EDE">
              <w:rPr>
                <w:rFonts w:ascii="Times New Roman" w:eastAsia="Times New Roman" w:hAnsi="Times New Roman" w:cs="Times New Roman"/>
                <w:bCs/>
                <w:color w:val="auto"/>
                <w:lang w:eastAsia="ru-RU"/>
              </w:rPr>
              <w:t>0</w:t>
            </w:r>
            <w:r w:rsidR="00FB4190" w:rsidRPr="00F966E3">
              <w:rPr>
                <w:rFonts w:ascii="Times New Roman" w:eastAsia="Times New Roman" w:hAnsi="Times New Roman" w:cs="Times New Roman"/>
                <w:bCs/>
                <w:color w:val="auto"/>
                <w:lang w:eastAsia="ru-RU"/>
              </w:rPr>
              <w:t>,4</w:t>
            </w:r>
          </w:p>
        </w:tc>
        <w:tc>
          <w:tcPr>
            <w:tcW w:w="992" w:type="dxa"/>
          </w:tcPr>
          <w:p w:rsidR="00DB217C" w:rsidRPr="00F966E3" w:rsidRDefault="009D448F" w:rsidP="009D448F">
            <w:pPr>
              <w:keepNext/>
              <w:keepLines/>
              <w:ind w:right="-144" w:hanging="130"/>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17695</w:t>
            </w:r>
            <w:r w:rsidR="002B61EF" w:rsidRPr="00F966E3">
              <w:rPr>
                <w:rFonts w:ascii="Times New Roman" w:eastAsia="Times New Roman" w:hAnsi="Times New Roman" w:cs="Times New Roman"/>
                <w:bCs/>
                <w:color w:val="auto"/>
                <w:lang w:eastAsia="ru-RU"/>
              </w:rPr>
              <w:t>,9</w:t>
            </w:r>
          </w:p>
        </w:tc>
        <w:tc>
          <w:tcPr>
            <w:tcW w:w="994" w:type="dxa"/>
          </w:tcPr>
          <w:p w:rsidR="00DB217C" w:rsidRPr="00F966E3" w:rsidRDefault="0027196C" w:rsidP="00F966E3">
            <w:pPr>
              <w:keepNext/>
              <w:keepLines/>
              <w:ind w:right="-144" w:hanging="129"/>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300</w:t>
            </w:r>
            <w:r w:rsidR="001A1141" w:rsidRPr="00F966E3">
              <w:rPr>
                <w:rFonts w:ascii="Times New Roman" w:eastAsia="Times New Roman" w:hAnsi="Times New Roman" w:cs="Times New Roman"/>
                <w:bCs/>
                <w:color w:val="auto"/>
                <w:lang w:eastAsia="ru-RU"/>
              </w:rPr>
              <w:t>61</w:t>
            </w:r>
            <w:r w:rsidR="002B61EF" w:rsidRPr="00F966E3">
              <w:rPr>
                <w:rFonts w:ascii="Times New Roman" w:eastAsia="Times New Roman" w:hAnsi="Times New Roman" w:cs="Times New Roman"/>
                <w:bCs/>
                <w:color w:val="auto"/>
                <w:lang w:eastAsia="ru-RU"/>
              </w:rPr>
              <w:t>,5</w:t>
            </w:r>
          </w:p>
        </w:tc>
        <w:tc>
          <w:tcPr>
            <w:tcW w:w="1114" w:type="dxa"/>
          </w:tcPr>
          <w:p w:rsidR="00DB217C" w:rsidRPr="00F966E3" w:rsidRDefault="00FB4190"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24863,</w:t>
            </w:r>
            <w:r w:rsidR="002B61EF" w:rsidRPr="00F966E3">
              <w:rPr>
                <w:rFonts w:ascii="Times New Roman" w:eastAsia="Times New Roman" w:hAnsi="Times New Roman" w:cs="Times New Roman"/>
                <w:bCs/>
                <w:color w:val="auto"/>
                <w:lang w:eastAsia="ru-RU"/>
              </w:rPr>
              <w:t>0</w:t>
            </w:r>
          </w:p>
        </w:tc>
      </w:tr>
    </w:tbl>
    <w:p w:rsidR="00DB217C" w:rsidRPr="00F966E3" w:rsidRDefault="00DB217C" w:rsidP="00DB217C">
      <w:pPr>
        <w:ind w:right="-144"/>
        <w:jc w:val="both"/>
        <w:rPr>
          <w:rFonts w:ascii="Times New Roman" w:eastAsia="Times New Roman" w:hAnsi="Times New Roman" w:cs="Times New Roman"/>
          <w:color w:val="auto"/>
        </w:rPr>
      </w:pPr>
    </w:p>
    <w:p w:rsidR="00DB217C" w:rsidRPr="00F966E3" w:rsidRDefault="00DB217C" w:rsidP="00DB217C">
      <w:pPr>
        <w:ind w:right="-144"/>
        <w:jc w:val="both"/>
        <w:rPr>
          <w:rFonts w:ascii="Times New Roman" w:eastAsia="Times New Roman" w:hAnsi="Times New Roman" w:cs="Times New Roman"/>
          <w:color w:val="auto"/>
        </w:rPr>
      </w:pPr>
    </w:p>
    <w:p w:rsidR="00DB217C" w:rsidRPr="00DB217C" w:rsidRDefault="00DB217C" w:rsidP="00DB217C">
      <w:pPr>
        <w:ind w:right="-144"/>
        <w:jc w:val="both"/>
        <w:rPr>
          <w:rFonts w:ascii="Times New Roman" w:eastAsia="Times New Roman" w:hAnsi="Times New Roman" w:cs="Times New Roman"/>
          <w:color w:val="auto"/>
          <w:sz w:val="28"/>
          <w:szCs w:val="28"/>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8"/>
          <w:szCs w:val="28"/>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32188F" w:rsidRPr="00F966E3" w:rsidRDefault="0032188F" w:rsidP="0032188F">
      <w:pPr>
        <w:keepNext/>
        <w:keepLines/>
        <w:ind w:right="-144"/>
        <w:jc w:val="right"/>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lastRenderedPageBreak/>
        <w:t xml:space="preserve">  Додаток 2</w:t>
      </w:r>
    </w:p>
    <w:p w:rsidR="0032188F" w:rsidRPr="00F966E3" w:rsidRDefault="0032188F" w:rsidP="0032188F">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до Програми розвитку  освіти Якушинецької об’єднаної </w:t>
      </w:r>
    </w:p>
    <w:p w:rsidR="0032188F" w:rsidRPr="00F966E3" w:rsidRDefault="0032188F" w:rsidP="0032188F">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територіальної громади  </w:t>
      </w:r>
    </w:p>
    <w:p w:rsidR="0032188F" w:rsidRPr="00F966E3" w:rsidRDefault="0032188F" w:rsidP="0032188F">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на 2018-2020 роки"</w:t>
      </w:r>
    </w:p>
    <w:p w:rsidR="00CF3D5B" w:rsidRPr="0032188F" w:rsidRDefault="0032188F" w:rsidP="0032188F">
      <w:pPr>
        <w:pStyle w:val="20"/>
        <w:keepNext/>
        <w:keepLines/>
        <w:shd w:val="clear" w:color="auto" w:fill="auto"/>
        <w:spacing w:after="0" w:line="240" w:lineRule="auto"/>
        <w:ind w:right="-144"/>
        <w:jc w:val="right"/>
        <w:rPr>
          <w:rFonts w:ascii="Times New Roman" w:hAnsi="Times New Roman" w:cs="Times New Roman"/>
          <w:b w:val="0"/>
        </w:rPr>
      </w:pPr>
      <w:r w:rsidRPr="00F966E3">
        <w:rPr>
          <w:rFonts w:ascii="Times New Roman" w:eastAsia="Times New Roman" w:hAnsi="Times New Roman" w:cs="Times New Roman"/>
          <w:lang w:eastAsia="ru-RU"/>
        </w:rPr>
        <w:t xml:space="preserve"> </w:t>
      </w:r>
      <w:r w:rsidRPr="0032188F">
        <w:rPr>
          <w:rFonts w:ascii="Times New Roman" w:hAnsi="Times New Roman"/>
          <w:b w:val="0"/>
        </w:rPr>
        <w:t xml:space="preserve">(в </w:t>
      </w:r>
      <w:proofErr w:type="spellStart"/>
      <w:r w:rsidRPr="0032188F">
        <w:rPr>
          <w:rFonts w:ascii="Times New Roman" w:hAnsi="Times New Roman"/>
          <w:b w:val="0"/>
        </w:rPr>
        <w:t>новій</w:t>
      </w:r>
      <w:proofErr w:type="spellEnd"/>
      <w:r w:rsidRPr="0032188F">
        <w:rPr>
          <w:rFonts w:ascii="Times New Roman" w:hAnsi="Times New Roman"/>
          <w:b w:val="0"/>
        </w:rPr>
        <w:t xml:space="preserve"> </w:t>
      </w:r>
      <w:proofErr w:type="spellStart"/>
      <w:r w:rsidRPr="0032188F">
        <w:rPr>
          <w:rFonts w:ascii="Times New Roman" w:hAnsi="Times New Roman"/>
          <w:b w:val="0"/>
        </w:rPr>
        <w:t>редакції</w:t>
      </w:r>
      <w:proofErr w:type="spellEnd"/>
      <w:r w:rsidRPr="0032188F">
        <w:rPr>
          <w:rFonts w:ascii="Times New Roman" w:hAnsi="Times New Roman"/>
          <w:b w:val="0"/>
        </w:rPr>
        <w:t>)</w:t>
      </w:r>
      <w:r w:rsidRPr="0032188F">
        <w:rPr>
          <w:rFonts w:ascii="Times New Roman" w:eastAsia="Times New Roman" w:hAnsi="Times New Roman" w:cs="Times New Roman"/>
          <w:b w:val="0"/>
          <w:lang w:eastAsia="ru-RU"/>
        </w:rPr>
        <w:t xml:space="preserve"> </w:t>
      </w:r>
      <w:r w:rsidR="00CF3D5B" w:rsidRPr="0032188F">
        <w:rPr>
          <w:rFonts w:ascii="Times New Roman" w:hAnsi="Times New Roman" w:cs="Times New Roman"/>
          <w:b w:val="0"/>
          <w:spacing w:val="-8"/>
        </w:rPr>
        <w:t xml:space="preserve">  </w:t>
      </w:r>
    </w:p>
    <w:p w:rsidR="00CF3D5B" w:rsidRPr="007D160A" w:rsidRDefault="00CF3D5B" w:rsidP="00CF3D5B">
      <w:pPr>
        <w:jc w:val="both"/>
        <w:rPr>
          <w:rFonts w:ascii="Times New Roman" w:hAnsi="Times New Roman" w:cs="Times New Roman"/>
          <w:b/>
          <w:spacing w:val="-8"/>
        </w:rPr>
      </w:pPr>
    </w:p>
    <w:p w:rsidR="00CF3D5B" w:rsidRPr="007D160A" w:rsidRDefault="00CF3D5B" w:rsidP="00CF3D5B">
      <w:pPr>
        <w:ind w:firstLine="720"/>
        <w:jc w:val="center"/>
        <w:rPr>
          <w:rFonts w:ascii="Times New Roman" w:hAnsi="Times New Roman" w:cs="Times New Roman"/>
          <w:b/>
        </w:rPr>
      </w:pPr>
      <w:r>
        <w:rPr>
          <w:rFonts w:ascii="Times New Roman" w:hAnsi="Times New Roman" w:cs="Times New Roman"/>
          <w:b/>
        </w:rPr>
        <w:t>Порядок використання коштів</w:t>
      </w:r>
      <w:r w:rsidRPr="007D160A">
        <w:rPr>
          <w:rFonts w:ascii="Times New Roman" w:hAnsi="Times New Roman" w:cs="Times New Roman"/>
          <w:b/>
        </w:rPr>
        <w:t xml:space="preserve">, передбачених на виконання заходів «Програми розвитку освіти </w:t>
      </w:r>
      <w:r>
        <w:rPr>
          <w:rFonts w:ascii="Times New Roman" w:hAnsi="Times New Roman" w:cs="Times New Roman"/>
          <w:b/>
        </w:rPr>
        <w:t>на 2018-2020 роки</w:t>
      </w:r>
      <w:r w:rsidRPr="007D160A">
        <w:rPr>
          <w:rFonts w:ascii="Times New Roman" w:hAnsi="Times New Roman" w:cs="Times New Roman"/>
          <w:b/>
        </w:rPr>
        <w:t>»</w:t>
      </w:r>
    </w:p>
    <w:p w:rsidR="00CF3D5B" w:rsidRPr="007D160A" w:rsidRDefault="00CF3D5B" w:rsidP="00CF3D5B">
      <w:pPr>
        <w:ind w:firstLine="720"/>
        <w:jc w:val="center"/>
        <w:rPr>
          <w:rFonts w:ascii="Times New Roman" w:hAnsi="Times New Roman" w:cs="Times New Roman"/>
          <w:b/>
        </w:rPr>
      </w:pPr>
    </w:p>
    <w:p w:rsidR="00CF3D5B" w:rsidRPr="007D160A" w:rsidRDefault="00CF3D5B" w:rsidP="00CF3D5B">
      <w:pPr>
        <w:numPr>
          <w:ilvl w:val="0"/>
          <w:numId w:val="7"/>
        </w:numPr>
        <w:tabs>
          <w:tab w:val="clear" w:pos="1485"/>
          <w:tab w:val="left" w:pos="900"/>
        </w:tabs>
        <w:ind w:left="0" w:firstLine="539"/>
        <w:jc w:val="both"/>
        <w:rPr>
          <w:rFonts w:ascii="Times New Roman" w:hAnsi="Times New Roman" w:cs="Times New Roman"/>
        </w:rPr>
      </w:pPr>
      <w:r w:rsidRPr="007D160A">
        <w:rPr>
          <w:rFonts w:ascii="Times New Roman" w:hAnsi="Times New Roman" w:cs="Times New Roman"/>
        </w:rPr>
        <w:t xml:space="preserve">Цей порядок визначає механізм використання коштів бюджету </w:t>
      </w:r>
      <w:r>
        <w:rPr>
          <w:rFonts w:ascii="Times New Roman" w:hAnsi="Times New Roman" w:cs="Times New Roman"/>
        </w:rPr>
        <w:t>об'єднаної територіальної громади н</w:t>
      </w:r>
      <w:r w:rsidRPr="007D160A">
        <w:rPr>
          <w:rFonts w:ascii="Times New Roman" w:hAnsi="Times New Roman" w:cs="Times New Roman"/>
        </w:rPr>
        <w:t xml:space="preserve">а </w:t>
      </w:r>
      <w:r>
        <w:rPr>
          <w:rFonts w:ascii="Times New Roman" w:hAnsi="Times New Roman" w:cs="Times New Roman"/>
        </w:rPr>
        <w:t>виконання заходів Програми</w:t>
      </w:r>
      <w:r w:rsidRPr="007D160A">
        <w:rPr>
          <w:rFonts w:ascii="Times New Roman" w:hAnsi="Times New Roman" w:cs="Times New Roman"/>
        </w:rPr>
        <w:t xml:space="preserve"> розвитку освіти </w:t>
      </w:r>
      <w:r>
        <w:rPr>
          <w:rFonts w:ascii="Times New Roman" w:hAnsi="Times New Roman" w:cs="Times New Roman"/>
        </w:rPr>
        <w:t>на 2018-2020 роки</w:t>
      </w:r>
      <w:r w:rsidRPr="007D160A">
        <w:rPr>
          <w:rFonts w:ascii="Times New Roman" w:hAnsi="Times New Roman" w:cs="Times New Roman"/>
        </w:rPr>
        <w:t>.</w:t>
      </w:r>
    </w:p>
    <w:p w:rsidR="00CF3D5B"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sidRPr="007D160A">
        <w:rPr>
          <w:rFonts w:ascii="Times New Roman" w:hAnsi="Times New Roman" w:cs="Times New Roman"/>
        </w:rPr>
        <w:t xml:space="preserve">Мета Порядку полягає в забезпеченні цільового та ефективного використання бюджетних коштів. </w:t>
      </w:r>
    </w:p>
    <w:p w:rsidR="00CF3D5B" w:rsidRPr="007D160A"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Pr>
          <w:rFonts w:ascii="Times New Roman" w:hAnsi="Times New Roman" w:cs="Times New Roman"/>
        </w:rPr>
        <w:t>Обсяг видатків на виконання Програми визначається</w:t>
      </w:r>
      <w:r w:rsidRPr="007D160A">
        <w:rPr>
          <w:rFonts w:ascii="Times New Roman" w:hAnsi="Times New Roman" w:cs="Times New Roman"/>
        </w:rPr>
        <w:t xml:space="preserve"> рішення</w:t>
      </w:r>
      <w:r>
        <w:rPr>
          <w:rFonts w:ascii="Times New Roman" w:hAnsi="Times New Roman" w:cs="Times New Roman"/>
        </w:rPr>
        <w:t>м</w:t>
      </w:r>
      <w:r w:rsidRPr="007D160A">
        <w:rPr>
          <w:rFonts w:ascii="Times New Roman" w:hAnsi="Times New Roman" w:cs="Times New Roman"/>
        </w:rPr>
        <w:t xml:space="preserve"> сесії</w:t>
      </w:r>
      <w:r>
        <w:rPr>
          <w:rFonts w:ascii="Times New Roman" w:hAnsi="Times New Roman" w:cs="Times New Roman"/>
        </w:rPr>
        <w:t xml:space="preserve"> сільської ради</w:t>
      </w:r>
      <w:r w:rsidRPr="007D160A">
        <w:rPr>
          <w:rFonts w:ascii="Times New Roman" w:hAnsi="Times New Roman" w:cs="Times New Roman"/>
        </w:rPr>
        <w:t>.</w:t>
      </w:r>
    </w:p>
    <w:p w:rsidR="00CF3D5B" w:rsidRPr="007D160A"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Pr>
          <w:rFonts w:ascii="Times New Roman" w:hAnsi="Times New Roman" w:cs="Times New Roman"/>
        </w:rPr>
        <w:t xml:space="preserve">Для реалізації </w:t>
      </w:r>
      <w:r w:rsidRPr="007D160A">
        <w:rPr>
          <w:rFonts w:ascii="Times New Roman" w:hAnsi="Times New Roman" w:cs="Times New Roman"/>
        </w:rPr>
        <w:t xml:space="preserve">заходів </w:t>
      </w:r>
      <w:r>
        <w:rPr>
          <w:rFonts w:ascii="Times New Roman" w:hAnsi="Times New Roman" w:cs="Times New Roman"/>
        </w:rPr>
        <w:t>П</w:t>
      </w:r>
      <w:r w:rsidRPr="007D160A">
        <w:rPr>
          <w:rFonts w:ascii="Times New Roman" w:hAnsi="Times New Roman" w:cs="Times New Roman"/>
        </w:rPr>
        <w:t xml:space="preserve">рограми, </w:t>
      </w:r>
      <w:r>
        <w:rPr>
          <w:rFonts w:ascii="Times New Roman" w:hAnsi="Times New Roman" w:cs="Times New Roman"/>
        </w:rPr>
        <w:t>бюджетні кошти використовуються на наступні цілі</w:t>
      </w:r>
      <w:r w:rsidRPr="007D160A">
        <w:rPr>
          <w:rFonts w:ascii="Times New Roman" w:hAnsi="Times New Roman" w:cs="Times New Roman"/>
        </w:rPr>
        <w:t>:</w:t>
      </w:r>
    </w:p>
    <w:p w:rsidR="00CF3D5B"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w:t>
      </w:r>
      <w:r w:rsidRPr="007D160A">
        <w:rPr>
          <w:rFonts w:ascii="Times New Roman" w:hAnsi="Times New Roman" w:cs="Times New Roman"/>
          <w:i/>
        </w:rPr>
        <w:t>.1 по напрям</w:t>
      </w:r>
      <w:r>
        <w:rPr>
          <w:rFonts w:ascii="Times New Roman" w:hAnsi="Times New Roman" w:cs="Times New Roman"/>
          <w:i/>
        </w:rPr>
        <w:t>к</w:t>
      </w:r>
      <w:r w:rsidRPr="007D160A">
        <w:rPr>
          <w:rFonts w:ascii="Times New Roman" w:hAnsi="Times New Roman" w:cs="Times New Roman"/>
          <w:i/>
        </w:rPr>
        <w:t>у</w:t>
      </w:r>
      <w:r>
        <w:rPr>
          <w:rFonts w:ascii="Times New Roman" w:hAnsi="Times New Roman" w:cs="Times New Roman"/>
          <w:i/>
        </w:rPr>
        <w:t xml:space="preserve"> 1</w:t>
      </w:r>
      <w:r w:rsidRPr="007D160A">
        <w:rPr>
          <w:rFonts w:ascii="Times New Roman" w:hAnsi="Times New Roman" w:cs="Times New Roman"/>
          <w:i/>
        </w:rPr>
        <w:t xml:space="preserve"> «</w:t>
      </w:r>
      <w:r>
        <w:rPr>
          <w:rFonts w:ascii="Times New Roman" w:hAnsi="Times New Roman" w:cs="Times New Roman"/>
          <w:i/>
        </w:rPr>
        <w:t>Створення умов для здобуття якісної дошкільної освіти</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xml:space="preserve">- придбання </w:t>
      </w:r>
      <w:r w:rsidRPr="002511CE">
        <w:rPr>
          <w:rFonts w:ascii="Times New Roman" w:hAnsi="Times New Roman" w:cs="Times New Roman"/>
        </w:rPr>
        <w:t>методичних матеріалів, посібників</w:t>
      </w:r>
      <w:r>
        <w:rPr>
          <w:rFonts w:ascii="Times New Roman" w:hAnsi="Times New Roman" w:cs="Times New Roman"/>
        </w:rPr>
        <w:t>,</w:t>
      </w:r>
      <w:r w:rsidRPr="007D160A">
        <w:rPr>
          <w:rFonts w:ascii="Times New Roman" w:hAnsi="Times New Roman" w:cs="Times New Roman"/>
        </w:rPr>
        <w:t xml:space="preserve"> сучасної комп’ютерної техніки, меблів, </w:t>
      </w:r>
      <w:r>
        <w:rPr>
          <w:rFonts w:ascii="Times New Roman" w:hAnsi="Times New Roman" w:cs="Times New Roman"/>
        </w:rPr>
        <w:t>обладнання;</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придбання мультимедійного обладнання та оргтехніки;</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оновлення меблів</w:t>
      </w:r>
      <w:r>
        <w:rPr>
          <w:rFonts w:ascii="Times New Roman" w:hAnsi="Times New Roman" w:cs="Times New Roman"/>
        </w:rPr>
        <w:t>, посуду, постільної білизни, тощо</w:t>
      </w:r>
      <w:r w:rsidRPr="007D160A">
        <w:rPr>
          <w:rFonts w:ascii="Times New Roman" w:hAnsi="Times New Roman" w:cs="Times New Roman"/>
        </w:rPr>
        <w:t>;</w:t>
      </w:r>
    </w:p>
    <w:p w:rsidR="00CF3D5B" w:rsidRPr="002511CE" w:rsidRDefault="00CF3D5B" w:rsidP="00CF3D5B">
      <w:pPr>
        <w:tabs>
          <w:tab w:val="left" w:pos="360"/>
          <w:tab w:val="left" w:pos="709"/>
          <w:tab w:val="left" w:pos="851"/>
        </w:tabs>
        <w:ind w:firstLine="539"/>
        <w:jc w:val="both"/>
        <w:rPr>
          <w:rFonts w:ascii="Times New Roman" w:hAnsi="Times New Roman"/>
          <w:color w:val="auto"/>
        </w:rPr>
      </w:pPr>
      <w:r w:rsidRPr="002511CE">
        <w:rPr>
          <w:rFonts w:ascii="Times New Roman" w:hAnsi="Times New Roman"/>
          <w:color w:val="auto"/>
        </w:rPr>
        <w:t xml:space="preserve">- оплату послуг по </w:t>
      </w:r>
      <w:r>
        <w:rPr>
          <w:rFonts w:ascii="Times New Roman" w:hAnsi="Times New Roman"/>
          <w:color w:val="auto"/>
        </w:rPr>
        <w:t xml:space="preserve">утриманню та обслуговуванню приміщень, техніки, обладнанню </w:t>
      </w:r>
      <w:r w:rsidRPr="002511CE">
        <w:rPr>
          <w:rFonts w:ascii="Times New Roman" w:hAnsi="Times New Roman"/>
          <w:color w:val="auto"/>
        </w:rPr>
        <w:t>засобами охоронної та протипожежної сигналізації;</w:t>
      </w:r>
    </w:p>
    <w:p w:rsidR="00CF3D5B" w:rsidRDefault="00CF3D5B" w:rsidP="00CF3D5B">
      <w:pPr>
        <w:tabs>
          <w:tab w:val="left" w:pos="360"/>
          <w:tab w:val="left" w:pos="900"/>
        </w:tabs>
        <w:ind w:firstLine="539"/>
        <w:jc w:val="both"/>
        <w:rPr>
          <w:rFonts w:ascii="Times New Roman" w:hAnsi="Times New Roman" w:cs="Times New Roman"/>
        </w:rPr>
      </w:pPr>
      <w:r w:rsidRPr="002511CE">
        <w:rPr>
          <w:rFonts w:ascii="Times New Roman" w:hAnsi="Times New Roman" w:cs="Times New Roman"/>
          <w:color w:val="auto"/>
        </w:rPr>
        <w:t xml:space="preserve">- </w:t>
      </w:r>
      <w:r w:rsidRPr="007D160A">
        <w:rPr>
          <w:rFonts w:ascii="Times New Roman" w:hAnsi="Times New Roman" w:cs="Times New Roman"/>
        </w:rPr>
        <w:t xml:space="preserve">відшкодування коштів працівникам в межах понесених фактичних витрат на під’їзд до </w:t>
      </w:r>
      <w:r>
        <w:rPr>
          <w:rFonts w:ascii="Times New Roman" w:hAnsi="Times New Roman" w:cs="Times New Roman"/>
        </w:rPr>
        <w:t>дошкільних</w:t>
      </w:r>
      <w:r w:rsidRPr="007D160A">
        <w:rPr>
          <w:rFonts w:ascii="Times New Roman" w:hAnsi="Times New Roman" w:cs="Times New Roman"/>
        </w:rPr>
        <w:t xml:space="preserve"> закладів та в зворотному напрямку на підставі довідок керівників </w:t>
      </w:r>
      <w:r>
        <w:rPr>
          <w:rFonts w:ascii="Times New Roman" w:hAnsi="Times New Roman" w:cs="Times New Roman"/>
        </w:rPr>
        <w:t>установ;</w:t>
      </w:r>
    </w:p>
    <w:p w:rsidR="00CF3D5B" w:rsidRPr="002511CE" w:rsidRDefault="00CF3D5B" w:rsidP="00CF3D5B">
      <w:pPr>
        <w:tabs>
          <w:tab w:val="left" w:pos="360"/>
          <w:tab w:val="left" w:pos="900"/>
        </w:tabs>
        <w:ind w:firstLine="539"/>
        <w:jc w:val="both"/>
        <w:rPr>
          <w:rFonts w:ascii="Times New Roman" w:hAnsi="Times New Roman" w:cs="Times New Roman"/>
          <w:color w:val="auto"/>
        </w:rPr>
      </w:pPr>
      <w:r w:rsidRPr="002511CE">
        <w:rPr>
          <w:rFonts w:ascii="Times New Roman" w:hAnsi="Times New Roman" w:cs="Times New Roman"/>
          <w:color w:val="auto"/>
        </w:rPr>
        <w:t xml:space="preserve">- придбання матеріалів та оплату послуг з поточного ремонту  приміщень, проведення капітальних ремонтів в </w:t>
      </w:r>
      <w:r>
        <w:rPr>
          <w:rFonts w:ascii="Times New Roman" w:hAnsi="Times New Roman" w:cs="Times New Roman"/>
          <w:color w:val="auto"/>
        </w:rPr>
        <w:t xml:space="preserve">дошкільних </w:t>
      </w:r>
      <w:r w:rsidRPr="002511CE">
        <w:rPr>
          <w:rFonts w:ascii="Times New Roman" w:hAnsi="Times New Roman" w:cs="Times New Roman"/>
          <w:color w:val="auto"/>
        </w:rPr>
        <w:t>закладах, впровадження усіх видів енергоощадних технологій;</w:t>
      </w:r>
    </w:p>
    <w:p w:rsidR="00CF3D5B" w:rsidRPr="002511CE" w:rsidRDefault="00CF3D5B" w:rsidP="00CF3D5B">
      <w:pPr>
        <w:tabs>
          <w:tab w:val="left" w:pos="360"/>
          <w:tab w:val="left" w:pos="900"/>
        </w:tabs>
        <w:ind w:firstLine="539"/>
        <w:jc w:val="both"/>
        <w:rPr>
          <w:rFonts w:ascii="Times New Roman" w:hAnsi="Times New Roman" w:cs="Times New Roman"/>
          <w:color w:val="auto"/>
        </w:rPr>
      </w:pPr>
      <w:r>
        <w:rPr>
          <w:rFonts w:ascii="Times New Roman" w:hAnsi="Times New Roman" w:cs="Times New Roman"/>
          <w:color w:val="auto"/>
        </w:rPr>
        <w:t>- реконструкція</w:t>
      </w:r>
      <w:r w:rsidRPr="002511CE">
        <w:rPr>
          <w:rFonts w:ascii="Times New Roman" w:hAnsi="Times New Roman" w:cs="Times New Roman"/>
          <w:color w:val="auto"/>
        </w:rPr>
        <w:t xml:space="preserve"> будівель, споруд, </w:t>
      </w:r>
      <w:r>
        <w:rPr>
          <w:rFonts w:ascii="Times New Roman" w:hAnsi="Times New Roman" w:cs="Times New Roman"/>
          <w:color w:val="auto"/>
        </w:rPr>
        <w:t>систем опалення.</w:t>
      </w:r>
    </w:p>
    <w:p w:rsidR="00CF3D5B"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w:t>
      </w:r>
      <w:r w:rsidRPr="007D160A">
        <w:rPr>
          <w:rFonts w:ascii="Times New Roman" w:hAnsi="Times New Roman" w:cs="Times New Roman"/>
          <w:i/>
        </w:rPr>
        <w:t>.2 по напрям</w:t>
      </w:r>
      <w:r>
        <w:rPr>
          <w:rFonts w:ascii="Times New Roman" w:hAnsi="Times New Roman" w:cs="Times New Roman"/>
          <w:i/>
        </w:rPr>
        <w:t>к</w:t>
      </w:r>
      <w:r w:rsidRPr="007D160A">
        <w:rPr>
          <w:rFonts w:ascii="Times New Roman" w:hAnsi="Times New Roman" w:cs="Times New Roman"/>
          <w:i/>
        </w:rPr>
        <w:t>у «</w:t>
      </w:r>
      <w:r>
        <w:rPr>
          <w:rFonts w:ascii="Times New Roman" w:hAnsi="Times New Roman" w:cs="Times New Roman"/>
          <w:i/>
        </w:rPr>
        <w:t>Покращення якості шкільної освіти</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F919C8">
        <w:rPr>
          <w:rFonts w:ascii="Times New Roman" w:hAnsi="Times New Roman" w:cs="Times New Roman"/>
        </w:rPr>
        <w:t xml:space="preserve">- </w:t>
      </w:r>
      <w:r w:rsidRPr="007D160A">
        <w:rPr>
          <w:rFonts w:ascii="Times New Roman" w:hAnsi="Times New Roman" w:cs="Times New Roman"/>
        </w:rPr>
        <w:t xml:space="preserve">придбання інвентарю, </w:t>
      </w:r>
      <w:r>
        <w:rPr>
          <w:rFonts w:ascii="Times New Roman" w:hAnsi="Times New Roman" w:cs="Times New Roman"/>
        </w:rPr>
        <w:t xml:space="preserve">обладнання, матеріалів, </w:t>
      </w:r>
      <w:r w:rsidRPr="007D160A">
        <w:rPr>
          <w:rFonts w:ascii="Times New Roman" w:hAnsi="Times New Roman" w:cs="Times New Roman"/>
        </w:rPr>
        <w:t xml:space="preserve">канцтоварів </w:t>
      </w:r>
      <w:r>
        <w:rPr>
          <w:rFonts w:ascii="Times New Roman" w:hAnsi="Times New Roman" w:cs="Times New Roman"/>
        </w:rPr>
        <w:t xml:space="preserve">для забезпечення навчального процесу та </w:t>
      </w:r>
      <w:r w:rsidRPr="007D160A">
        <w:rPr>
          <w:rFonts w:ascii="Times New Roman" w:hAnsi="Times New Roman" w:cs="Times New Roman"/>
        </w:rPr>
        <w:t xml:space="preserve">для організації змістовного дозвілля </w:t>
      </w:r>
      <w:r>
        <w:rPr>
          <w:rFonts w:ascii="Times New Roman" w:hAnsi="Times New Roman" w:cs="Times New Roman"/>
        </w:rPr>
        <w:t>під час оздоровлення дітей в пришкільних таборах</w:t>
      </w:r>
      <w:r w:rsidRPr="007D160A">
        <w:rPr>
          <w:rFonts w:ascii="Times New Roman" w:hAnsi="Times New Roman" w:cs="Times New Roman"/>
        </w:rPr>
        <w:t>;</w:t>
      </w:r>
    </w:p>
    <w:p w:rsidR="00CF3D5B" w:rsidRDefault="00CF3D5B" w:rsidP="00CF3D5B">
      <w:pPr>
        <w:tabs>
          <w:tab w:val="left" w:pos="360"/>
          <w:tab w:val="left" w:pos="900"/>
        </w:tabs>
        <w:ind w:firstLine="539"/>
        <w:jc w:val="both"/>
        <w:rPr>
          <w:rFonts w:ascii="Times New Roman" w:hAnsi="Times New Roman" w:cs="Times New Roman"/>
        </w:rPr>
      </w:pPr>
      <w:r w:rsidRPr="00F919C8">
        <w:rPr>
          <w:rFonts w:ascii="Times New Roman" w:hAnsi="Times New Roman" w:cs="Times New Roman"/>
        </w:rPr>
        <w:t>- придбання продуктів харчування;</w:t>
      </w:r>
    </w:p>
    <w:p w:rsidR="00CF3D5B" w:rsidRPr="00F919C8"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придбання путівок для оздоровлення дітей в дитячих оздоровчих таборах;</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забезпечення регулярного підвезення до місця навчання і додому учнів шляхом укладання договорів з перевізн</w:t>
      </w:r>
      <w:r>
        <w:rPr>
          <w:rFonts w:ascii="Times New Roman" w:hAnsi="Times New Roman" w:cs="Times New Roman"/>
        </w:rPr>
        <w:t xml:space="preserve">иками </w:t>
      </w:r>
      <w:r w:rsidRPr="007D160A">
        <w:rPr>
          <w:rFonts w:ascii="Times New Roman" w:hAnsi="Times New Roman" w:cs="Times New Roman"/>
        </w:rPr>
        <w:t xml:space="preserve">або шкільними автобусами; </w:t>
      </w:r>
    </w:p>
    <w:p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відшкодування коштів педагогічним працівникам в межах понесених фактичних витрат на під’їзд до навчальних закладів та в зворотному напрямку на підставі довідок</w:t>
      </w:r>
      <w:r>
        <w:rPr>
          <w:rFonts w:ascii="Times New Roman" w:hAnsi="Times New Roman" w:cs="Times New Roman"/>
        </w:rPr>
        <w:t xml:space="preserve"> керівників навчальних закладів;</w:t>
      </w:r>
    </w:p>
    <w:p w:rsidR="00CF3D5B"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w:t>
      </w:r>
      <w:r w:rsidR="00D3432C">
        <w:rPr>
          <w:rFonts w:ascii="Times New Roman" w:hAnsi="Times New Roman" w:cs="Times New Roman"/>
        </w:rPr>
        <w:t>оплата на договірних умовах праці залучених керівників гуртків на базі закладів освіти  ОТГ з</w:t>
      </w:r>
      <w:r>
        <w:rPr>
          <w:rFonts w:ascii="Times New Roman" w:hAnsi="Times New Roman" w:cs="Times New Roman"/>
        </w:rPr>
        <w:t xml:space="preserve"> </w:t>
      </w:r>
      <w:r w:rsidRPr="00B35441">
        <w:rPr>
          <w:rFonts w:ascii="Times New Roman" w:hAnsi="Times New Roman" w:cs="Times New Roman"/>
        </w:rPr>
        <w:t>КУ "Будинок дитячої та юнацької творчості" Вінницької районної ради</w:t>
      </w:r>
      <w:r w:rsidR="00D3432C">
        <w:rPr>
          <w:rFonts w:ascii="Times New Roman" w:hAnsi="Times New Roman" w:cs="Times New Roman"/>
        </w:rPr>
        <w:t xml:space="preserve"> та Вінницького міського палацу</w:t>
      </w:r>
      <w:r w:rsidR="005F3FAC">
        <w:rPr>
          <w:rFonts w:ascii="Times New Roman" w:hAnsi="Times New Roman" w:cs="Times New Roman"/>
        </w:rPr>
        <w:t xml:space="preserve"> дітей та юнацтва імені Лялі Ратушної</w:t>
      </w:r>
      <w:r>
        <w:rPr>
          <w:rFonts w:ascii="Times New Roman" w:hAnsi="Times New Roman" w:cs="Times New Roman"/>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B35441">
        <w:rPr>
          <w:rFonts w:ascii="Times New Roman" w:hAnsi="Times New Roman" w:cs="Times New Roman"/>
        </w:rPr>
        <w:t xml:space="preserve">- </w:t>
      </w:r>
      <w:r w:rsidR="00F64B39">
        <w:rPr>
          <w:rFonts w:ascii="Times New Roman" w:hAnsi="Times New Roman" w:cs="Times New Roman"/>
        </w:rPr>
        <w:t>оплата послуг та залучення</w:t>
      </w:r>
      <w:r w:rsidRPr="00B35441">
        <w:rPr>
          <w:rFonts w:ascii="Times New Roman" w:hAnsi="Times New Roman" w:cs="Times New Roman"/>
        </w:rPr>
        <w:t xml:space="preserve"> сторонніх фахівців для належного методичного забезпечення освітнього процесу</w:t>
      </w:r>
      <w:r>
        <w:rPr>
          <w:rFonts w:ascii="Times New Roman" w:hAnsi="Times New Roman" w:cs="Times New Roman"/>
        </w:rPr>
        <w:t xml:space="preserve"> та ефективної роботи гуртків, секцій;  </w:t>
      </w:r>
    </w:p>
    <w:p w:rsidR="00CF3D5B" w:rsidRPr="00F919C8"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оплату</w:t>
      </w:r>
      <w:r w:rsidRPr="00F919C8">
        <w:rPr>
          <w:rFonts w:ascii="Times New Roman" w:hAnsi="Times New Roman" w:cs="Times New Roman"/>
        </w:rPr>
        <w:t xml:space="preserve"> екскурсійних поїздок.</w:t>
      </w:r>
    </w:p>
    <w:p w:rsidR="00CF3D5B" w:rsidRPr="007D160A"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4.3</w:t>
      </w:r>
      <w:r w:rsidRPr="007D160A">
        <w:rPr>
          <w:rFonts w:ascii="Times New Roman" w:hAnsi="Times New Roman" w:cs="Times New Roman"/>
          <w:i/>
        </w:rPr>
        <w:t xml:space="preserve"> по напрям</w:t>
      </w:r>
      <w:r>
        <w:rPr>
          <w:rFonts w:ascii="Times New Roman" w:hAnsi="Times New Roman" w:cs="Times New Roman"/>
          <w:i/>
        </w:rPr>
        <w:t>к</w:t>
      </w:r>
      <w:r w:rsidRPr="007D160A">
        <w:rPr>
          <w:rFonts w:ascii="Times New Roman" w:hAnsi="Times New Roman" w:cs="Times New Roman"/>
          <w:i/>
        </w:rPr>
        <w:t>у «</w:t>
      </w:r>
      <w:r>
        <w:rPr>
          <w:rFonts w:ascii="Times New Roman" w:hAnsi="Times New Roman" w:cs="Times New Roman"/>
          <w:i/>
        </w:rPr>
        <w:t>Обдаровані діти</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нагородження грошовими преміями, подарунками</w:t>
      </w:r>
      <w:r>
        <w:rPr>
          <w:rFonts w:ascii="Times New Roman" w:hAnsi="Times New Roman" w:cs="Times New Roman"/>
        </w:rPr>
        <w:t xml:space="preserve"> учнів за успіхи в навчанні, активну участь у шкільному житті та перемогу в олімпіадах, конкурсах, </w:t>
      </w:r>
      <w:r w:rsidR="005F3FAC">
        <w:rPr>
          <w:rFonts w:ascii="Times New Roman" w:hAnsi="Times New Roman" w:cs="Times New Roman"/>
        </w:rPr>
        <w:t xml:space="preserve">спортивних змаганнях </w:t>
      </w:r>
      <w:r>
        <w:rPr>
          <w:rFonts w:ascii="Times New Roman" w:hAnsi="Times New Roman" w:cs="Times New Roman"/>
        </w:rPr>
        <w:t>тощо</w:t>
      </w:r>
      <w:r w:rsidRPr="007D160A">
        <w:rPr>
          <w:rFonts w:ascii="Times New Roman" w:hAnsi="Times New Roman" w:cs="Times New Roman"/>
        </w:rPr>
        <w:t>;</w:t>
      </w:r>
    </w:p>
    <w:p w:rsidR="00CF3D5B" w:rsidRDefault="00CF3D5B" w:rsidP="005F3FAC">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lastRenderedPageBreak/>
        <w:t>- відзначення педагогічних працівників</w:t>
      </w:r>
      <w:r w:rsidR="007E18E5">
        <w:rPr>
          <w:rFonts w:ascii="Times New Roman" w:hAnsi="Times New Roman" w:cs="Times New Roman"/>
        </w:rPr>
        <w:t xml:space="preserve"> преміями та цінними подарунками</w:t>
      </w:r>
      <w:r w:rsidRPr="007D160A">
        <w:rPr>
          <w:rFonts w:ascii="Times New Roman" w:hAnsi="Times New Roman" w:cs="Times New Roman"/>
        </w:rPr>
        <w:t>, як</w:t>
      </w:r>
      <w:r>
        <w:rPr>
          <w:rFonts w:ascii="Times New Roman" w:hAnsi="Times New Roman" w:cs="Times New Roman"/>
        </w:rPr>
        <w:t>і підготували призерів олімпіад</w:t>
      </w:r>
      <w:r w:rsidR="005F3FAC">
        <w:rPr>
          <w:rFonts w:ascii="Times New Roman" w:hAnsi="Times New Roman" w:cs="Times New Roman"/>
        </w:rPr>
        <w:t>,</w:t>
      </w:r>
      <w:r w:rsidR="005F3FAC" w:rsidRPr="005F3FAC">
        <w:rPr>
          <w:rFonts w:ascii="Times New Roman" w:hAnsi="Times New Roman" w:cs="Times New Roman"/>
        </w:rPr>
        <w:t xml:space="preserve"> </w:t>
      </w:r>
      <w:r w:rsidR="005F3FAC">
        <w:rPr>
          <w:rFonts w:ascii="Times New Roman" w:hAnsi="Times New Roman" w:cs="Times New Roman"/>
        </w:rPr>
        <w:t>конкурсів, спортивних змагань тощо</w:t>
      </w:r>
      <w:r w:rsidR="005F3FAC" w:rsidRPr="007D160A">
        <w:rPr>
          <w:rFonts w:ascii="Times New Roman" w:hAnsi="Times New Roman" w:cs="Times New Roman"/>
        </w:rPr>
        <w:t>;</w:t>
      </w:r>
    </w:p>
    <w:p w:rsidR="00CF3D5B"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виплату</w:t>
      </w:r>
      <w:r w:rsidRPr="007D160A">
        <w:rPr>
          <w:rFonts w:ascii="Times New Roman" w:hAnsi="Times New Roman" w:cs="Times New Roman"/>
        </w:rPr>
        <w:t xml:space="preserve"> стипендій та однораз</w:t>
      </w:r>
      <w:r>
        <w:rPr>
          <w:rFonts w:ascii="Times New Roman" w:hAnsi="Times New Roman" w:cs="Times New Roman"/>
        </w:rPr>
        <w:t xml:space="preserve">ової допомоги обдарованим дітям; </w:t>
      </w:r>
    </w:p>
    <w:p w:rsidR="00CF3D5B" w:rsidRPr="007D160A" w:rsidRDefault="00CF3D5B" w:rsidP="00CF3D5B">
      <w:pPr>
        <w:tabs>
          <w:tab w:val="left" w:pos="360"/>
          <w:tab w:val="left" w:pos="900"/>
        </w:tabs>
        <w:ind w:firstLine="539"/>
        <w:jc w:val="both"/>
        <w:rPr>
          <w:rFonts w:ascii="Times New Roman" w:hAnsi="Times New Roman" w:cs="Times New Roman"/>
        </w:rPr>
      </w:pPr>
      <w:r w:rsidRPr="00B35441">
        <w:rPr>
          <w:rFonts w:ascii="Times New Roman" w:hAnsi="Times New Roman" w:cs="Times New Roman"/>
          <w:b/>
          <w:sz w:val="28"/>
          <w:szCs w:val="28"/>
        </w:rPr>
        <w:t>-</w:t>
      </w:r>
      <w:r w:rsidRPr="00B35441">
        <w:rPr>
          <w:rFonts w:ascii="Times New Roman" w:hAnsi="Times New Roman" w:cs="Times New Roman"/>
          <w:b/>
        </w:rPr>
        <w:t xml:space="preserve"> </w:t>
      </w:r>
      <w:r>
        <w:rPr>
          <w:rFonts w:ascii="Times New Roman" w:hAnsi="Times New Roman" w:cs="Times New Roman"/>
        </w:rPr>
        <w:t xml:space="preserve">оплату </w:t>
      </w:r>
      <w:r w:rsidRPr="007D160A">
        <w:rPr>
          <w:rFonts w:ascii="Times New Roman" w:hAnsi="Times New Roman" w:cs="Times New Roman"/>
        </w:rPr>
        <w:t xml:space="preserve">та </w:t>
      </w:r>
      <w:r>
        <w:rPr>
          <w:rFonts w:ascii="Times New Roman" w:hAnsi="Times New Roman" w:cs="Times New Roman"/>
        </w:rPr>
        <w:t xml:space="preserve">відшкодування </w:t>
      </w:r>
      <w:r w:rsidRPr="007D160A">
        <w:rPr>
          <w:rFonts w:ascii="Times New Roman" w:hAnsi="Times New Roman" w:cs="Times New Roman"/>
        </w:rPr>
        <w:t xml:space="preserve">проїзду </w:t>
      </w:r>
      <w:r>
        <w:rPr>
          <w:rFonts w:ascii="Times New Roman" w:hAnsi="Times New Roman" w:cs="Times New Roman"/>
        </w:rPr>
        <w:t xml:space="preserve">учням і </w:t>
      </w:r>
      <w:r w:rsidRPr="007D160A">
        <w:rPr>
          <w:rFonts w:ascii="Times New Roman" w:hAnsi="Times New Roman" w:cs="Times New Roman"/>
        </w:rPr>
        <w:t>педагогічним пра</w:t>
      </w:r>
      <w:r w:rsidR="005F3FAC">
        <w:rPr>
          <w:rFonts w:ascii="Times New Roman" w:hAnsi="Times New Roman" w:cs="Times New Roman"/>
        </w:rPr>
        <w:t xml:space="preserve">цівникам для участі в </w:t>
      </w:r>
      <w:r w:rsidRPr="007D160A">
        <w:rPr>
          <w:rFonts w:ascii="Times New Roman" w:hAnsi="Times New Roman" w:cs="Times New Roman"/>
        </w:rPr>
        <w:t xml:space="preserve"> конференціях, семінарах, тренінгах</w:t>
      </w:r>
      <w:r>
        <w:rPr>
          <w:rFonts w:ascii="Times New Roman" w:hAnsi="Times New Roman" w:cs="Times New Roman"/>
        </w:rPr>
        <w:t>.</w:t>
      </w:r>
      <w:r w:rsidRPr="007D160A">
        <w:rPr>
          <w:rFonts w:ascii="Times New Roman" w:hAnsi="Times New Roman" w:cs="Times New Roman"/>
        </w:rPr>
        <w:t xml:space="preserve"> </w:t>
      </w:r>
    </w:p>
    <w:p w:rsidR="00CF3D5B" w:rsidRPr="007D160A"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4.4</w:t>
      </w:r>
      <w:r w:rsidRPr="007D160A">
        <w:rPr>
          <w:rFonts w:ascii="Times New Roman" w:hAnsi="Times New Roman" w:cs="Times New Roman"/>
          <w:i/>
        </w:rPr>
        <w:t xml:space="preserve"> по напряму «</w:t>
      </w:r>
      <w:r>
        <w:rPr>
          <w:rFonts w:ascii="Times New Roman" w:hAnsi="Times New Roman" w:cs="Times New Roman"/>
          <w:i/>
        </w:rPr>
        <w:t>Покращення матеріально-технічного забезпечення закладів освіти</w:t>
      </w:r>
      <w:r w:rsidRPr="007D160A">
        <w:rPr>
          <w:rFonts w:ascii="Times New Roman" w:hAnsi="Times New Roman" w:cs="Times New Roman"/>
          <w:i/>
        </w:rPr>
        <w:t>»:</w:t>
      </w:r>
    </w:p>
    <w:p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xml:space="preserve">- придбання комп’ютерної </w:t>
      </w:r>
      <w:r>
        <w:rPr>
          <w:rFonts w:ascii="Times New Roman" w:hAnsi="Times New Roman" w:cs="Times New Roman"/>
        </w:rPr>
        <w:t>і орг</w:t>
      </w:r>
      <w:r w:rsidRPr="007D160A">
        <w:rPr>
          <w:rFonts w:ascii="Times New Roman" w:hAnsi="Times New Roman" w:cs="Times New Roman"/>
        </w:rPr>
        <w:t xml:space="preserve">техніки, </w:t>
      </w:r>
      <w:r>
        <w:rPr>
          <w:rFonts w:ascii="Times New Roman" w:hAnsi="Times New Roman" w:cs="Times New Roman"/>
        </w:rPr>
        <w:t>обладнання, мультимедійних комплексів, побутової техніки;</w:t>
      </w:r>
    </w:p>
    <w:p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оновлення шкільних меблів;</w:t>
      </w:r>
    </w:p>
    <w:p w:rsidR="00CF3D5B" w:rsidRPr="007D160A"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w:t>
      </w:r>
      <w:r w:rsidRPr="007D160A">
        <w:rPr>
          <w:rFonts w:ascii="Times New Roman" w:hAnsi="Times New Roman" w:cs="Times New Roman"/>
        </w:rPr>
        <w:t xml:space="preserve">придбання інвентарю, </w:t>
      </w:r>
      <w:r>
        <w:rPr>
          <w:rFonts w:ascii="Times New Roman" w:hAnsi="Times New Roman" w:cs="Times New Roman"/>
        </w:rPr>
        <w:t xml:space="preserve">обладнання, матеріалів, </w:t>
      </w:r>
      <w:r w:rsidRPr="007D160A">
        <w:rPr>
          <w:rFonts w:ascii="Times New Roman" w:hAnsi="Times New Roman" w:cs="Times New Roman"/>
        </w:rPr>
        <w:t xml:space="preserve">канцтоварів для </w:t>
      </w:r>
      <w:r w:rsidRPr="00F919C8">
        <w:rPr>
          <w:rFonts w:ascii="Times New Roman" w:hAnsi="Times New Roman" w:cs="Times New Roman"/>
        </w:rPr>
        <w:t>забезпечення роботи гуртків</w:t>
      </w:r>
      <w:r w:rsidRPr="007D160A">
        <w:rPr>
          <w:rFonts w:ascii="Times New Roman" w:hAnsi="Times New Roman" w:cs="Times New Roman"/>
        </w:rPr>
        <w:t>;</w:t>
      </w:r>
    </w:p>
    <w:p w:rsidR="00CF3D5B" w:rsidRPr="007D160A"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придбання одягу та взуття для дітей-сиріт та дітей позбавлених батьківського піклування;</w:t>
      </w:r>
    </w:p>
    <w:p w:rsidR="00CF3D5B" w:rsidRDefault="00CF3D5B"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оплату</w:t>
      </w:r>
      <w:r w:rsidRPr="007D160A">
        <w:rPr>
          <w:rFonts w:ascii="Times New Roman" w:hAnsi="Times New Roman" w:cs="Times New Roman"/>
        </w:rPr>
        <w:t xml:space="preserve"> </w:t>
      </w:r>
      <w:r>
        <w:rPr>
          <w:rFonts w:ascii="Times New Roman" w:hAnsi="Times New Roman" w:cs="Times New Roman"/>
        </w:rPr>
        <w:t xml:space="preserve">послуг </w:t>
      </w:r>
      <w:proofErr w:type="spellStart"/>
      <w:r>
        <w:rPr>
          <w:rFonts w:ascii="Times New Roman" w:hAnsi="Times New Roman" w:cs="Times New Roman"/>
        </w:rPr>
        <w:t>Інтернет-зв'язку</w:t>
      </w:r>
      <w:proofErr w:type="spellEnd"/>
      <w:r>
        <w:rPr>
          <w:rFonts w:ascii="Times New Roman" w:hAnsi="Times New Roman" w:cs="Times New Roman"/>
        </w:rPr>
        <w:t xml:space="preserve"> у</w:t>
      </w:r>
      <w:r w:rsidRPr="007D160A">
        <w:rPr>
          <w:rFonts w:ascii="Times New Roman" w:hAnsi="Times New Roman" w:cs="Times New Roman"/>
        </w:rPr>
        <w:t>сіх навчальних закладів</w:t>
      </w:r>
      <w:r>
        <w:rPr>
          <w:rFonts w:ascii="Times New Roman" w:hAnsi="Times New Roman" w:cs="Times New Roman"/>
        </w:rPr>
        <w:t>;</w:t>
      </w:r>
    </w:p>
    <w:p w:rsidR="00CF3D5B" w:rsidRPr="00304107" w:rsidRDefault="00CF3D5B"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xml:space="preserve">- </w:t>
      </w:r>
      <w:r w:rsidRPr="00304107">
        <w:rPr>
          <w:rFonts w:ascii="Times New Roman" w:hAnsi="Times New Roman" w:cs="Times New Roman"/>
        </w:rPr>
        <w:t>оплату послуг з поточного ремонту приміщень, будівель та споруд, покращення їх технічного ста</w:t>
      </w:r>
      <w:r w:rsidR="005F3FAC">
        <w:rPr>
          <w:rFonts w:ascii="Times New Roman" w:hAnsi="Times New Roman" w:cs="Times New Roman"/>
        </w:rPr>
        <w:t>ну</w:t>
      </w:r>
      <w:r w:rsidRPr="00304107">
        <w:rPr>
          <w:rFonts w:ascii="Times New Roman" w:hAnsi="Times New Roman" w:cs="Times New Roman"/>
        </w:rPr>
        <w:t>;</w:t>
      </w:r>
    </w:p>
    <w:p w:rsidR="00CF3D5B" w:rsidRPr="003225DF" w:rsidRDefault="00CF3D5B"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xml:space="preserve"> - б</w:t>
      </w:r>
      <w:r w:rsidRPr="003225DF">
        <w:rPr>
          <w:rFonts w:ascii="Times New Roman" w:hAnsi="Times New Roman" w:cs="Times New Roman"/>
        </w:rPr>
        <w:t>удівництво, реконструкція, капітальний ремонт будівель, споруд, дворів</w:t>
      </w:r>
      <w:r>
        <w:rPr>
          <w:rFonts w:ascii="Times New Roman" w:hAnsi="Times New Roman" w:cs="Times New Roman"/>
        </w:rPr>
        <w:t>.</w:t>
      </w:r>
    </w:p>
    <w:p w:rsidR="00CF3D5B" w:rsidRPr="007D160A"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4.5</w:t>
      </w:r>
      <w:r w:rsidRPr="007D160A">
        <w:rPr>
          <w:rFonts w:ascii="Times New Roman" w:hAnsi="Times New Roman" w:cs="Times New Roman"/>
          <w:i/>
        </w:rPr>
        <w:t xml:space="preserve"> по напряму «</w:t>
      </w:r>
      <w:r>
        <w:rPr>
          <w:rFonts w:ascii="Times New Roman" w:hAnsi="Times New Roman" w:cs="Times New Roman"/>
          <w:i/>
        </w:rPr>
        <w:t>Енергозбереження та енергоефективність</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за</w:t>
      </w:r>
      <w:r>
        <w:rPr>
          <w:rFonts w:ascii="Times New Roman" w:hAnsi="Times New Roman" w:cs="Times New Roman"/>
        </w:rPr>
        <w:t>міну вікон та дверей</w:t>
      </w:r>
      <w:r w:rsidRPr="007D160A">
        <w:rPr>
          <w:rFonts w:ascii="Times New Roman" w:hAnsi="Times New Roman" w:cs="Times New Roman"/>
        </w:rPr>
        <w:t xml:space="preserve">; </w:t>
      </w:r>
    </w:p>
    <w:p w:rsidR="00CF3D5B" w:rsidRDefault="00CF3D5B" w:rsidP="00CF3D5B">
      <w:pPr>
        <w:tabs>
          <w:tab w:val="left" w:pos="360"/>
          <w:tab w:val="left" w:pos="900"/>
        </w:tabs>
        <w:ind w:firstLine="539"/>
        <w:jc w:val="both"/>
        <w:rPr>
          <w:rFonts w:ascii="Times New Roman" w:hAnsi="Times New Roman"/>
          <w:lang w:eastAsia="ru-RU"/>
        </w:rPr>
      </w:pPr>
      <w:r w:rsidRPr="003225DF">
        <w:rPr>
          <w:rFonts w:ascii="Times New Roman" w:hAnsi="Times New Roman" w:cs="Times New Roman"/>
        </w:rPr>
        <w:t xml:space="preserve">- </w:t>
      </w:r>
      <w:r>
        <w:rPr>
          <w:rFonts w:ascii="Times New Roman" w:hAnsi="Times New Roman" w:cs="Times New Roman"/>
        </w:rPr>
        <w:t>з</w:t>
      </w:r>
      <w:r w:rsidRPr="003225DF">
        <w:rPr>
          <w:rFonts w:ascii="Times New Roman" w:hAnsi="Times New Roman"/>
          <w:lang w:eastAsia="ru-RU"/>
        </w:rPr>
        <w:t>ам</w:t>
      </w:r>
      <w:r w:rsidRPr="003225DF">
        <w:rPr>
          <w:rFonts w:ascii="Times New Roman" w:hAnsi="Times New Roman"/>
          <w:lang w:val="ru-RU" w:eastAsia="ru-RU"/>
        </w:rPr>
        <w:t>ін</w:t>
      </w:r>
      <w:r>
        <w:rPr>
          <w:rFonts w:ascii="Times New Roman" w:hAnsi="Times New Roman"/>
          <w:lang w:eastAsia="ru-RU"/>
        </w:rPr>
        <w:t>у</w:t>
      </w:r>
      <w:r w:rsidRPr="003225DF">
        <w:rPr>
          <w:rFonts w:ascii="Times New Roman" w:hAnsi="Times New Roman"/>
          <w:lang w:val="ru-RU" w:eastAsia="ru-RU"/>
        </w:rPr>
        <w:t xml:space="preserve"> світильників з лампами денного світла на енергоефективні</w:t>
      </w:r>
      <w:r>
        <w:rPr>
          <w:rFonts w:ascii="Times New Roman" w:hAnsi="Times New Roman"/>
          <w:lang w:eastAsia="ru-RU"/>
        </w:rPr>
        <w:t>.</w:t>
      </w:r>
    </w:p>
    <w:p w:rsidR="00CF3D5B" w:rsidRPr="007D160A"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 xml:space="preserve">Операції, пов’язані з використанням бюджетних коштів, проводяться відповідно до </w:t>
      </w:r>
      <w:r>
        <w:rPr>
          <w:rFonts w:ascii="Times New Roman" w:hAnsi="Times New Roman" w:cs="Times New Roman"/>
        </w:rPr>
        <w:t xml:space="preserve">вимог </w:t>
      </w:r>
      <w:r w:rsidRPr="007D160A">
        <w:rPr>
          <w:rFonts w:ascii="Times New Roman" w:hAnsi="Times New Roman" w:cs="Times New Roman"/>
        </w:rPr>
        <w:t>чинного законодавства.</w:t>
      </w:r>
    </w:p>
    <w:p w:rsidR="00CF3D5B" w:rsidRPr="007D160A"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Використання коштів отриманих з інших джерел (спонсорів, батьків, інших джерел не заборонених законодавством) здійснюється в установленому законодавством порядку.</w:t>
      </w:r>
    </w:p>
    <w:p w:rsidR="00CF3D5B" w:rsidRPr="007D160A"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 xml:space="preserve">Складання та подання фінансової звітності про використання бюджетних коштів здійснюється </w:t>
      </w:r>
      <w:r>
        <w:rPr>
          <w:rFonts w:ascii="Times New Roman" w:hAnsi="Times New Roman" w:cs="Times New Roman"/>
        </w:rPr>
        <w:t xml:space="preserve">в установленому законодавством порядку. </w:t>
      </w:r>
    </w:p>
    <w:p w:rsidR="00CF3D5B" w:rsidRPr="007D160A" w:rsidRDefault="00CF3D5B" w:rsidP="00CF3D5B">
      <w:pPr>
        <w:ind w:firstLine="540"/>
        <w:jc w:val="both"/>
        <w:rPr>
          <w:rFonts w:ascii="Times New Roman" w:hAnsi="Times New Roman" w:cs="Times New Roman"/>
        </w:rPr>
      </w:pPr>
    </w:p>
    <w:p w:rsidR="00CF3D5B" w:rsidRPr="007D160A" w:rsidRDefault="00CF3D5B" w:rsidP="00CF3D5B">
      <w:pPr>
        <w:ind w:firstLine="540"/>
        <w:jc w:val="both"/>
        <w:rPr>
          <w:rFonts w:ascii="Times New Roman" w:hAnsi="Times New Roman" w:cs="Times New Roman"/>
        </w:rPr>
      </w:pPr>
    </w:p>
    <w:p w:rsidR="00CF3D5B" w:rsidRPr="00BE70AC" w:rsidRDefault="00CF3D5B" w:rsidP="00CF3D5B">
      <w:pPr>
        <w:jc w:val="both"/>
        <w:rPr>
          <w:rFonts w:ascii="Times New Roman" w:hAnsi="Times New Roman" w:cs="Times New Roman"/>
          <w:b/>
        </w:rPr>
      </w:pPr>
      <w:r w:rsidRPr="00BE70AC">
        <w:rPr>
          <w:rFonts w:ascii="Times New Roman" w:hAnsi="Times New Roman"/>
          <w:b/>
        </w:rPr>
        <w:t xml:space="preserve">Секретар сільської ради                                                      </w:t>
      </w:r>
      <w:r>
        <w:rPr>
          <w:rFonts w:ascii="Times New Roman" w:hAnsi="Times New Roman"/>
          <w:b/>
        </w:rPr>
        <w:t xml:space="preserve">              </w:t>
      </w:r>
      <w:r w:rsidRPr="00BE70AC">
        <w:rPr>
          <w:rFonts w:ascii="Times New Roman" w:hAnsi="Times New Roman"/>
          <w:b/>
        </w:rPr>
        <w:t xml:space="preserve">   К.М.Костюк</w:t>
      </w:r>
    </w:p>
    <w:p w:rsidR="00CF3D5B" w:rsidRPr="007D160A" w:rsidRDefault="00CF3D5B" w:rsidP="00CF3D5B">
      <w:pPr>
        <w:ind w:firstLine="540"/>
        <w:jc w:val="both"/>
        <w:rPr>
          <w:rFonts w:ascii="Times New Roman" w:hAnsi="Times New Roman" w:cs="Times New Roman"/>
        </w:rPr>
      </w:pPr>
    </w:p>
    <w:p w:rsidR="00CF3D5B" w:rsidRPr="007D160A" w:rsidRDefault="00CF3D5B" w:rsidP="00CF3D5B">
      <w:pPr>
        <w:rPr>
          <w:rFonts w:ascii="Times New Roman" w:hAnsi="Times New Roman" w:cs="Times New Roman"/>
          <w:sz w:val="22"/>
          <w:szCs w:val="22"/>
        </w:rPr>
      </w:pPr>
    </w:p>
    <w:p w:rsidR="00DB217C" w:rsidRPr="00CF3D5B" w:rsidRDefault="00DB217C" w:rsidP="00DB217C">
      <w:pPr>
        <w:ind w:right="-144"/>
        <w:jc w:val="both"/>
        <w:rPr>
          <w:rFonts w:ascii="Times New Roman" w:eastAsia="Times New Roman" w:hAnsi="Times New Roman" w:cs="Times New Roman"/>
          <w:color w:val="auto"/>
          <w:sz w:val="22"/>
          <w:szCs w:val="22"/>
          <w:highlight w:val="yellow"/>
          <w:lang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rPr>
          <w:sz w:val="22"/>
          <w:szCs w:val="22"/>
          <w:lang w:val="ru-RU"/>
        </w:rPr>
      </w:pPr>
    </w:p>
    <w:p w:rsidR="00DB217C" w:rsidRDefault="00DB217C"/>
    <w:p w:rsidR="00DB217C" w:rsidRDefault="00DB217C"/>
    <w:p w:rsidR="00DB217C" w:rsidRDefault="00DB217C"/>
    <w:p w:rsidR="00DB217C" w:rsidRDefault="00DB217C"/>
    <w:p w:rsidR="00DB217C" w:rsidRDefault="00DB217C"/>
    <w:p w:rsidR="00DB217C" w:rsidRDefault="00DB217C"/>
    <w:p w:rsidR="00DB217C" w:rsidRDefault="00DB217C"/>
    <w:p w:rsidR="00DB217C" w:rsidRDefault="00DB217C"/>
    <w:p w:rsidR="00DB217C" w:rsidRDefault="00DB217C"/>
    <w:p w:rsidR="00DB217C" w:rsidRDefault="00DB217C"/>
    <w:p w:rsidR="00DB217C" w:rsidRDefault="00DB217C"/>
    <w:sectPr w:rsidR="00DB217C" w:rsidSect="00472C9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C73DB5"/>
    <w:multiLevelType w:val="hybridMultilevel"/>
    <w:tmpl w:val="424CB2C0"/>
    <w:lvl w:ilvl="0" w:tplc="261AF860">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4">
    <w:nsid w:val="1FD15B7D"/>
    <w:multiLevelType w:val="hybridMultilevel"/>
    <w:tmpl w:val="BF0484DA"/>
    <w:lvl w:ilvl="0" w:tplc="36EC67E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6">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7"/>
  </w:num>
  <w:num w:numId="5">
    <w:abstractNumId w:val="3"/>
  </w:num>
  <w:num w:numId="6">
    <w:abstractNumId w:val="1"/>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111EF0"/>
    <w:rsid w:val="000B1502"/>
    <w:rsid w:val="00103810"/>
    <w:rsid w:val="00111EF0"/>
    <w:rsid w:val="001146B6"/>
    <w:rsid w:val="00120042"/>
    <w:rsid w:val="001A1141"/>
    <w:rsid w:val="001C3DC8"/>
    <w:rsid w:val="00256E9B"/>
    <w:rsid w:val="002676BE"/>
    <w:rsid w:val="0027196C"/>
    <w:rsid w:val="002B61EF"/>
    <w:rsid w:val="002E207C"/>
    <w:rsid w:val="0032188F"/>
    <w:rsid w:val="00363814"/>
    <w:rsid w:val="00385639"/>
    <w:rsid w:val="003C7E0B"/>
    <w:rsid w:val="00445F99"/>
    <w:rsid w:val="00472638"/>
    <w:rsid w:val="00472C9D"/>
    <w:rsid w:val="004A1F96"/>
    <w:rsid w:val="00521F34"/>
    <w:rsid w:val="00530BD8"/>
    <w:rsid w:val="005F3FAC"/>
    <w:rsid w:val="00610883"/>
    <w:rsid w:val="007C4942"/>
    <w:rsid w:val="007D68B2"/>
    <w:rsid w:val="007E18E5"/>
    <w:rsid w:val="008045BF"/>
    <w:rsid w:val="00806A55"/>
    <w:rsid w:val="00816707"/>
    <w:rsid w:val="00827A4D"/>
    <w:rsid w:val="008624D0"/>
    <w:rsid w:val="008A02CE"/>
    <w:rsid w:val="008B2D2A"/>
    <w:rsid w:val="008D374E"/>
    <w:rsid w:val="00996FBE"/>
    <w:rsid w:val="009D30E8"/>
    <w:rsid w:val="009D448F"/>
    <w:rsid w:val="00A04988"/>
    <w:rsid w:val="00A36F27"/>
    <w:rsid w:val="00A93248"/>
    <w:rsid w:val="00B057A4"/>
    <w:rsid w:val="00B10A89"/>
    <w:rsid w:val="00B75668"/>
    <w:rsid w:val="00B86517"/>
    <w:rsid w:val="00BC61B4"/>
    <w:rsid w:val="00C04DC2"/>
    <w:rsid w:val="00C16109"/>
    <w:rsid w:val="00C2410B"/>
    <w:rsid w:val="00C64CB4"/>
    <w:rsid w:val="00CA6A2D"/>
    <w:rsid w:val="00CE1758"/>
    <w:rsid w:val="00CF3D5B"/>
    <w:rsid w:val="00CF5A6D"/>
    <w:rsid w:val="00CF7357"/>
    <w:rsid w:val="00D3432C"/>
    <w:rsid w:val="00DB217C"/>
    <w:rsid w:val="00E44953"/>
    <w:rsid w:val="00F31EDE"/>
    <w:rsid w:val="00F64B39"/>
    <w:rsid w:val="00F966E3"/>
    <w:rsid w:val="00FB4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semiHidden/>
    <w:unhideWhenUsed/>
    <w:qFormat/>
    <w:rsid w:val="00111EF0"/>
    <w:pPr>
      <w:ind w:left="720"/>
      <w:contextualSpacing/>
    </w:pPr>
    <w:rPr>
      <w:rFonts w:asciiTheme="minorHAnsi" w:eastAsiaTheme="minorHAnsi" w:hAnsiTheme="minorHAnsi" w:cstheme="minorBidi"/>
      <w:color w:val="auto"/>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34"/>
    <w:qFormat/>
    <w:rsid w:val="006108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lang w:val="x-none" w:eastAsia="x-non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semiHidden/>
    <w:unhideWhenUsed/>
    <w:qFormat/>
    <w:rsid w:val="00111EF0"/>
    <w:pPr>
      <w:ind w:left="720"/>
      <w:contextualSpacing/>
    </w:pPr>
    <w:rPr>
      <w:rFonts w:asciiTheme="minorHAnsi" w:eastAsiaTheme="minorHAnsi" w:hAnsiTheme="minorHAnsi" w:cstheme="minorBidi"/>
      <w:color w:val="auto"/>
      <w:lang w:val="x-none" w:eastAsia="x-none"/>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34"/>
    <w:qFormat/>
    <w:rsid w:val="00610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DBD86-4F3D-49D1-8DB2-F50795C0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10</Pages>
  <Words>3083</Words>
  <Characters>17579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comp</cp:lastModifiedBy>
  <cp:revision>44</cp:revision>
  <cp:lastPrinted>2019-10-30T14:21:00Z</cp:lastPrinted>
  <dcterms:created xsi:type="dcterms:W3CDTF">2018-11-19T13:42:00Z</dcterms:created>
  <dcterms:modified xsi:type="dcterms:W3CDTF">2019-10-30T14:26:00Z</dcterms:modified>
</cp:coreProperties>
</file>