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CC" w:rsidRPr="00ED167F" w:rsidRDefault="001955B4" w:rsidP="001955B4">
      <w:pPr>
        <w:tabs>
          <w:tab w:val="left" w:pos="3990"/>
        </w:tabs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E03A0D">
        <w:rPr>
          <w:rFonts w:ascii="Times New Roman" w:eastAsia="Batang" w:hAnsi="Times New Roman" w:cs="Times New Roman"/>
          <w:sz w:val="24"/>
          <w:szCs w:val="24"/>
          <w:lang w:val="uk-UA" w:eastAsia="ru-RU"/>
        </w:rPr>
        <w:tab/>
      </w:r>
      <w:r w:rsidRPr="00ED167F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</w:t>
      </w:r>
      <w:r w:rsidR="00C3604E" w:rsidRPr="00ED167F">
        <w:rPr>
          <w:rFonts w:ascii="Times New Roman" w:eastAsia="Batang" w:hAnsi="Times New Roman" w:cs="Times New Roman"/>
          <w:sz w:val="26"/>
          <w:szCs w:val="26"/>
          <w:lang w:val="uk-UA" w:eastAsia="ru-RU"/>
        </w:rPr>
        <w:t xml:space="preserve"> </w:t>
      </w:r>
      <w:r w:rsidR="005B28CC" w:rsidRPr="00ED167F">
        <w:rPr>
          <w:rFonts w:ascii="Times New Roman" w:eastAsia="Batang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A8EC882" wp14:editId="42AEFE1D">
            <wp:extent cx="400050" cy="485775"/>
            <wp:effectExtent l="0" t="0" r="0" b="0"/>
            <wp:docPr id="2" name="Рисунок 2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8CC" w:rsidRPr="00ED167F" w:rsidRDefault="00C3604E" w:rsidP="00C3604E">
      <w:pPr>
        <w:spacing w:after="0" w:line="240" w:lineRule="auto"/>
        <w:ind w:left="2124" w:firstLine="708"/>
        <w:rPr>
          <w:rFonts w:ascii="Times New Roman" w:eastAsia="Batang" w:hAnsi="Times New Roman" w:cs="Times New Roman"/>
          <w:b/>
          <w:caps/>
          <w:sz w:val="26"/>
          <w:szCs w:val="26"/>
          <w:lang w:val="uk-UA" w:eastAsia="ru-RU"/>
        </w:rPr>
      </w:pPr>
      <w:r w:rsidRPr="00ED167F">
        <w:rPr>
          <w:rFonts w:ascii="Times New Roman" w:eastAsia="Batang" w:hAnsi="Times New Roman" w:cs="Times New Roman"/>
          <w:b/>
          <w:caps/>
          <w:sz w:val="26"/>
          <w:szCs w:val="26"/>
          <w:lang w:val="uk-UA" w:eastAsia="ru-RU"/>
        </w:rPr>
        <w:t xml:space="preserve">                 </w:t>
      </w:r>
      <w:r w:rsidR="005B28CC" w:rsidRPr="00ED167F">
        <w:rPr>
          <w:rFonts w:ascii="Times New Roman" w:eastAsia="Batang" w:hAnsi="Times New Roman" w:cs="Times New Roman"/>
          <w:b/>
          <w:caps/>
          <w:sz w:val="26"/>
          <w:szCs w:val="26"/>
          <w:lang w:val="uk-UA" w:eastAsia="ru-RU"/>
        </w:rPr>
        <w:t>Україна</w:t>
      </w:r>
    </w:p>
    <w:p w:rsidR="005B28CC" w:rsidRPr="00ED167F" w:rsidRDefault="005B28CC" w:rsidP="005B28C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</w:pPr>
      <w:proofErr w:type="spellStart"/>
      <w:r w:rsidRPr="00ED167F">
        <w:rPr>
          <w:rFonts w:ascii="Times New Roman" w:eastAsia="Batang" w:hAnsi="Times New Roman" w:cs="Times New Roman"/>
          <w:b/>
          <w:caps/>
          <w:sz w:val="26"/>
          <w:szCs w:val="26"/>
          <w:lang w:val="uk-UA" w:eastAsia="ru-RU"/>
        </w:rPr>
        <w:t>Я</w:t>
      </w:r>
      <w:r w:rsidRPr="00ED167F"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  <w:t>кушинецька</w:t>
      </w:r>
      <w:proofErr w:type="spellEnd"/>
      <w:r w:rsidRPr="00ED167F"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  <w:t xml:space="preserve"> сільська рада</w:t>
      </w:r>
    </w:p>
    <w:p w:rsidR="005B28CC" w:rsidRPr="00ED167F" w:rsidRDefault="005B28CC" w:rsidP="005B28C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</w:pPr>
      <w:r w:rsidRPr="00ED167F"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  <w:t>Вінницького району Вінницької області</w:t>
      </w:r>
    </w:p>
    <w:p w:rsidR="005B28CC" w:rsidRPr="00ED167F" w:rsidRDefault="00C3604E" w:rsidP="00560D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val="uk-UA" w:eastAsia="ru-RU"/>
        </w:rPr>
      </w:pPr>
      <w:r w:rsidRPr="00ED167F">
        <w:rPr>
          <w:rFonts w:ascii="Times New Roman" w:eastAsia="Batang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8509" wp14:editId="0E9796B2">
                <wp:simplePos x="0" y="0"/>
                <wp:positionH relativeFrom="column">
                  <wp:posOffset>-270510</wp:posOffset>
                </wp:positionH>
                <wp:positionV relativeFrom="paragraph">
                  <wp:posOffset>79375</wp:posOffset>
                </wp:positionV>
                <wp:extent cx="6153150" cy="0"/>
                <wp:effectExtent l="28575" t="28575" r="2857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EE7AA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6.25pt" to="463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" strokeweight="4.5pt">
                <v:stroke linestyle="thickThin"/>
              </v:line>
            </w:pict>
          </mc:Fallback>
        </mc:AlternateContent>
      </w:r>
    </w:p>
    <w:p w:rsidR="002E754D" w:rsidRDefault="00C3604E" w:rsidP="00301181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60DFB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bookmarkStart w:id="0" w:name="_GoBack"/>
      <w:bookmarkEnd w:id="0"/>
      <w:r w:rsidR="00560DFB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8550D" w:rsidRPr="00ED167F">
        <w:rPr>
          <w:rFonts w:ascii="Times New Roman" w:hAnsi="Times New Roman" w:cs="Times New Roman"/>
          <w:b/>
          <w:sz w:val="26"/>
          <w:szCs w:val="26"/>
          <w:lang w:val="uk-UA"/>
        </w:rPr>
        <w:t>РІШЕННЯ</w:t>
      </w: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F13270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>_____</w:t>
      </w:r>
    </w:p>
    <w:p w:rsidR="00ED167F" w:rsidRPr="00ED167F" w:rsidRDefault="00ED167F" w:rsidP="00301181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2225" w:rsidRPr="00ED167F" w:rsidRDefault="000D778E" w:rsidP="002D23CA">
      <w:pPr>
        <w:spacing w:after="0" w:line="240" w:lineRule="auto"/>
        <w:ind w:left="-42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22</w:t>
      </w:r>
      <w:r w:rsidR="00156867">
        <w:rPr>
          <w:rFonts w:ascii="Times New Roman" w:hAnsi="Times New Roman" w:cs="Times New Roman"/>
          <w:sz w:val="26"/>
          <w:szCs w:val="26"/>
          <w:lang w:val="uk-UA"/>
        </w:rPr>
        <w:t>.11</w:t>
      </w:r>
      <w:r w:rsidR="00F13270" w:rsidRPr="00ED167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>2019</w:t>
      </w:r>
      <w:r w:rsidR="004855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="00D432F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ED167F">
        <w:rPr>
          <w:rFonts w:ascii="Times New Roman" w:hAnsi="Times New Roman" w:cs="Times New Roman"/>
          <w:sz w:val="26"/>
          <w:szCs w:val="26"/>
          <w:lang w:val="uk-UA"/>
        </w:rPr>
        <w:t xml:space="preserve">             </w:t>
      </w:r>
      <w:r w:rsidR="00560DFB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ED167F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23C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23CA">
        <w:rPr>
          <w:rFonts w:ascii="Times New Roman" w:hAnsi="Times New Roman" w:cs="Times New Roman"/>
          <w:sz w:val="26"/>
          <w:szCs w:val="26"/>
          <w:lang w:val="uk-UA"/>
        </w:rPr>
        <w:t>37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сесія 7 скликання</w:t>
      </w:r>
    </w:p>
    <w:p w:rsidR="00301181" w:rsidRPr="00ED167F" w:rsidRDefault="00301181" w:rsidP="00301181">
      <w:pPr>
        <w:pStyle w:val="a3"/>
        <w:ind w:left="-42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E5FE8" w:rsidRPr="00ED167F" w:rsidRDefault="00923B09" w:rsidP="00301181">
      <w:pPr>
        <w:pStyle w:val="a3"/>
        <w:ind w:left="-42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>П</w:t>
      </w:r>
      <w:r w:rsidR="00822225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 </w:t>
      </w:r>
      <w:r w:rsidR="003A3E9B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приватизацію </w:t>
      </w:r>
      <w:r w:rsidR="00A56894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шляхом викупу 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Чубенко Н.М.</w:t>
      </w:r>
      <w:r w:rsidR="00DE5FE8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сторожової будівлі (літ. </w:t>
      </w:r>
      <w:r w:rsidR="002D23CA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2D23CA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) загальною площею 13,9 </w:t>
      </w:r>
      <w:proofErr w:type="spellStart"/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кв.м</w:t>
      </w:r>
      <w:proofErr w:type="spellEnd"/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 навісом (літ.</w:t>
      </w:r>
      <w:r w:rsidR="002D23C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2D23CA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) площею 12,4 </w:t>
      </w:r>
      <w:proofErr w:type="spellStart"/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кв.м</w:t>
      </w:r>
      <w:proofErr w:type="spellEnd"/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, що розташована за адресою: Вінницька область, Вінницький район, селище Березина, ССТ «</w:t>
      </w:r>
      <w:r w:rsidR="00BA4581">
        <w:rPr>
          <w:rFonts w:ascii="Times New Roman" w:hAnsi="Times New Roman" w:cs="Times New Roman"/>
          <w:b/>
          <w:sz w:val="26"/>
          <w:szCs w:val="26"/>
          <w:lang w:val="uk-UA"/>
        </w:rPr>
        <w:t>Ме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дик-3», вул. Садова, 1</w:t>
      </w:r>
      <w:r w:rsidR="00285C3B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156867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</w:p>
    <w:p w:rsidR="00F622FD" w:rsidRPr="00ED167F" w:rsidRDefault="00F622FD" w:rsidP="00301181">
      <w:pPr>
        <w:pStyle w:val="a3"/>
        <w:ind w:left="-42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2225" w:rsidRPr="00ED167F" w:rsidRDefault="00D647F1" w:rsidP="00BA4581">
      <w:pPr>
        <w:pStyle w:val="a3"/>
        <w:ind w:left="-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C7232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622FD" w:rsidRPr="00ED167F">
        <w:rPr>
          <w:rFonts w:ascii="Times New Roman" w:hAnsi="Times New Roman" w:cs="Times New Roman"/>
          <w:sz w:val="26"/>
          <w:szCs w:val="26"/>
          <w:lang w:val="uk-UA"/>
        </w:rPr>
        <w:t>Розглянувши заяву</w:t>
      </w:r>
      <w:r w:rsidR="00156867">
        <w:rPr>
          <w:rFonts w:ascii="Times New Roman" w:hAnsi="Times New Roman" w:cs="Times New Roman"/>
          <w:sz w:val="26"/>
          <w:szCs w:val="26"/>
          <w:lang w:val="uk-UA"/>
        </w:rPr>
        <w:t xml:space="preserve"> Чубенко Н.М. 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про приватизацію </w:t>
      </w:r>
      <w:r w:rsidR="00A55BF4" w:rsidRPr="00ED167F">
        <w:rPr>
          <w:rFonts w:ascii="Times New Roman" w:hAnsi="Times New Roman" w:cs="Times New Roman"/>
          <w:sz w:val="26"/>
          <w:szCs w:val="26"/>
          <w:lang w:val="uk-UA"/>
        </w:rPr>
        <w:t>орендован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ого майна, </w:t>
      </w:r>
      <w:r w:rsidR="00A55BF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156867">
        <w:rPr>
          <w:rFonts w:ascii="Times New Roman" w:hAnsi="Times New Roman" w:cs="Times New Roman"/>
          <w:sz w:val="26"/>
          <w:szCs w:val="26"/>
          <w:lang w:val="uk-UA"/>
        </w:rPr>
        <w:t xml:space="preserve">те, що розмір 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>здійснен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>нею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з дозволу сільської ради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>невід’ємн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>поліпшен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ь</w:t>
      </w:r>
      <w:proofErr w:type="spellEnd"/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 xml:space="preserve"> об’єкта оренди </w:t>
      </w:r>
      <w:r w:rsidR="00560DFB" w:rsidRPr="00ED167F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дає 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їй 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>право на викуп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а також </w:t>
      </w:r>
      <w:r w:rsidR="00A12E7C">
        <w:rPr>
          <w:rFonts w:ascii="Times New Roman" w:hAnsi="Times New Roman" w:cs="Times New Roman"/>
          <w:sz w:val="26"/>
          <w:szCs w:val="26"/>
          <w:lang w:val="uk-UA"/>
        </w:rPr>
        <w:t>рішення 26 сесі</w:t>
      </w:r>
      <w:r w:rsidR="00156867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7 скликання </w:t>
      </w:r>
      <w:r w:rsidR="00A12E7C">
        <w:rPr>
          <w:rFonts w:ascii="Times New Roman" w:hAnsi="Times New Roman" w:cs="Times New Roman"/>
          <w:sz w:val="26"/>
          <w:szCs w:val="26"/>
          <w:lang w:val="uk-UA"/>
        </w:rPr>
        <w:t>від 31.01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>.2019</w:t>
      </w:r>
      <w:r w:rsidR="00A12E7C">
        <w:rPr>
          <w:rFonts w:ascii="Times New Roman" w:hAnsi="Times New Roman" w:cs="Times New Roman"/>
          <w:sz w:val="26"/>
          <w:szCs w:val="26"/>
          <w:lang w:val="uk-UA"/>
        </w:rPr>
        <w:t xml:space="preserve"> «Про затвердження переліку об’єктів комунальної власності </w:t>
      </w:r>
      <w:proofErr w:type="spellStart"/>
      <w:r w:rsidR="00A12E7C">
        <w:rPr>
          <w:rFonts w:ascii="Times New Roman" w:hAnsi="Times New Roman" w:cs="Times New Roman"/>
          <w:sz w:val="26"/>
          <w:szCs w:val="26"/>
          <w:lang w:val="uk-UA"/>
        </w:rPr>
        <w:t>Якушинецької</w:t>
      </w:r>
      <w:proofErr w:type="spellEnd"/>
      <w:r w:rsidR="00A12E7C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ради, що підлягають приватизації у 2019 році», 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>п.</w:t>
      </w:r>
      <w:r w:rsidR="002D23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 xml:space="preserve">6.4. Договору оренди №1 від 27.12.2016,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>п. 17 Методики оцінки майна, затвердженої постановою Кабінету Міністрів України від 10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.12.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>2003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№ 1891 (в редакції постанови Кабінету Міністрів України від 20 лютого 2019 р. № 224), </w:t>
      </w:r>
      <w:r w:rsidR="00161988" w:rsidRPr="00ED167F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82222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еруючись </w:t>
      </w:r>
      <w:r w:rsidR="00183F19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ст. 7 Закону України «Про оцінку майна, майнових прав та професійну оціночну діяльність в Україні», 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183F19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ст. </w:t>
      </w:r>
      <w:r w:rsidR="00DE5FE8" w:rsidRPr="00ED167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1D7AFE" w:rsidRPr="00ED167F">
        <w:rPr>
          <w:rFonts w:ascii="Times New Roman" w:hAnsi="Times New Roman" w:cs="Times New Roman"/>
          <w:sz w:val="26"/>
          <w:szCs w:val="26"/>
          <w:lang w:val="uk-UA"/>
        </w:rPr>
        <w:t>, 18</w:t>
      </w:r>
      <w:r w:rsidR="00DE5FE8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приватизацію державного та комунального майна», 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285C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6894" w:rsidRPr="00ED167F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26, </w:t>
      </w:r>
      <w:r w:rsidR="00A55BF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59, 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>60 Закону України «</w:t>
      </w:r>
      <w:r w:rsidR="00822225" w:rsidRPr="00ED167F">
        <w:rPr>
          <w:rFonts w:ascii="Times New Roman" w:hAnsi="Times New Roman" w:cs="Times New Roman"/>
          <w:sz w:val="26"/>
          <w:szCs w:val="26"/>
          <w:lang w:val="uk-UA"/>
        </w:rPr>
        <w:t>Про м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>ісцеве самоврядування в Україні»</w:t>
      </w:r>
      <w:r w:rsidR="0082222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B6D7C" w:rsidRPr="00ED167F">
        <w:rPr>
          <w:rFonts w:ascii="Times New Roman" w:hAnsi="Times New Roman" w:cs="Times New Roman"/>
          <w:sz w:val="26"/>
          <w:szCs w:val="26"/>
          <w:lang w:val="uk-UA"/>
        </w:rPr>
        <w:t>сільська рада</w:t>
      </w:r>
    </w:p>
    <w:p w:rsidR="00822225" w:rsidRPr="00ED167F" w:rsidRDefault="00822225" w:rsidP="00301181">
      <w:pPr>
        <w:pStyle w:val="a3"/>
        <w:ind w:left="-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BC3F95" w:rsidRDefault="00CB6D7C" w:rsidP="00301181">
      <w:pPr>
        <w:pStyle w:val="a3"/>
        <w:ind w:left="-425"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</w:t>
      </w:r>
      <w:r w:rsidR="00D24E0C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</w:t>
      </w: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03A0D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422D1E" w:rsidRPr="00ED16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D167F">
        <w:rPr>
          <w:rFonts w:ascii="Times New Roman" w:hAnsi="Times New Roman" w:cs="Times New Roman"/>
          <w:b/>
          <w:sz w:val="26"/>
          <w:szCs w:val="26"/>
          <w:lang w:val="uk-UA"/>
        </w:rPr>
        <w:t>ВИРІШИЛА</w:t>
      </w:r>
      <w:r w:rsidR="00822225" w:rsidRPr="00ED167F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ED167F" w:rsidRPr="00ED167F" w:rsidRDefault="00ED167F" w:rsidP="00301181">
      <w:pPr>
        <w:pStyle w:val="a3"/>
        <w:ind w:left="-425"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C3F95" w:rsidRPr="00ED167F" w:rsidRDefault="00BC3F95" w:rsidP="00301181">
      <w:pPr>
        <w:pStyle w:val="a3"/>
        <w:ind w:left="-425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BA458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висновок 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суб’єкта оціночної діяльності – ТОВ 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>«ВІНЕКС»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>ертифікат Фонду державного майна України №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 xml:space="preserve"> 726/19 від 20.09.2019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>про варт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невід’ємних</w:t>
      </w:r>
      <w:r w:rsidR="008F715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F715C">
        <w:rPr>
          <w:rFonts w:ascii="Times New Roman" w:hAnsi="Times New Roman" w:cs="Times New Roman"/>
          <w:sz w:val="26"/>
          <w:szCs w:val="26"/>
          <w:lang w:val="uk-UA"/>
        </w:rPr>
        <w:t>поліпшень</w:t>
      </w:r>
      <w:proofErr w:type="spellEnd"/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B4945" w:rsidRPr="00ED167F">
        <w:rPr>
          <w:rFonts w:ascii="Times New Roman" w:hAnsi="Times New Roman" w:cs="Times New Roman"/>
          <w:sz w:val="26"/>
          <w:szCs w:val="26"/>
          <w:lang w:val="uk-UA"/>
        </w:rPr>
        <w:t>орендованого комунального майна -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сторожової будівлі (літ.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) загальною площею 13,9 </w:t>
      </w:r>
      <w:proofErr w:type="spellStart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з навісом (літ.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D67309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) площею 12,4 </w:t>
      </w:r>
      <w:proofErr w:type="spellStart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, що розташована за адресою: Вінницька область, Вінницький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 xml:space="preserve"> район, селище Березина, ССТ «Ме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дик-3», вул. Садова, 1А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станом на </w:t>
      </w:r>
      <w:r w:rsidR="008F715C">
        <w:rPr>
          <w:rFonts w:ascii="Times New Roman" w:hAnsi="Times New Roman" w:cs="Times New Roman"/>
          <w:sz w:val="26"/>
          <w:szCs w:val="26"/>
          <w:lang w:val="uk-UA"/>
        </w:rPr>
        <w:t xml:space="preserve"> 30.09.2019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с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>кладає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F715C">
        <w:rPr>
          <w:rFonts w:ascii="Times New Roman" w:hAnsi="Times New Roman" w:cs="Times New Roman"/>
          <w:sz w:val="26"/>
          <w:szCs w:val="26"/>
          <w:lang w:val="uk-UA"/>
        </w:rPr>
        <w:t>7262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D23CA">
        <w:rPr>
          <w:rFonts w:ascii="Times New Roman" w:hAnsi="Times New Roman" w:cs="Times New Roman"/>
          <w:sz w:val="26"/>
          <w:szCs w:val="26"/>
          <w:lang w:val="uk-UA"/>
        </w:rPr>
        <w:t xml:space="preserve"> 81</w:t>
      </w:r>
      <w:r w:rsidR="00FB3EA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51BF6" w:rsidRPr="00ED167F" w:rsidRDefault="00BC3F95" w:rsidP="00BC3F95">
      <w:pPr>
        <w:pStyle w:val="a3"/>
        <w:ind w:left="-426" w:right="-1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  <w:r w:rsidR="00BA458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647F1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Приватизувати </w:t>
      </w:r>
      <w:r w:rsidR="00A55BF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шляхом викупу </w:t>
      </w:r>
      <w:r w:rsidR="00851BF6" w:rsidRPr="00ED167F">
        <w:rPr>
          <w:rFonts w:ascii="Times New Roman" w:hAnsi="Times New Roman" w:cs="Times New Roman"/>
          <w:sz w:val="26"/>
          <w:szCs w:val="26"/>
          <w:lang w:val="uk-UA"/>
        </w:rPr>
        <w:t>орендарем</w:t>
      </w:r>
      <w:r w:rsidR="00183F19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>Чубенко Наталією Миколаївною</w:t>
      </w:r>
      <w:r w:rsidR="00A55BF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622F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сторож</w:t>
      </w:r>
      <w:r w:rsidR="008F715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будівл</w:t>
      </w:r>
      <w:r w:rsidR="008F715C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(літ. 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) загальною площею 13,9 </w:t>
      </w:r>
      <w:proofErr w:type="spellStart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з навісом (літ.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) площею 12,4 </w:t>
      </w:r>
      <w:proofErr w:type="spellStart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, що розташована за адресою: Вінницька область, Вінницький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 xml:space="preserve"> район, селище Березина, ССТ «Ме</w:t>
      </w:r>
      <w:r w:rsidR="00285C3B">
        <w:rPr>
          <w:rFonts w:ascii="Times New Roman" w:hAnsi="Times New Roman" w:cs="Times New Roman"/>
          <w:sz w:val="26"/>
          <w:szCs w:val="26"/>
          <w:lang w:val="uk-UA"/>
        </w:rPr>
        <w:t>дик-3», вул. Садова,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85C3B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851BF6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A55BF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перебуває </w:t>
      </w:r>
      <w:r w:rsidR="006F075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851BF6" w:rsidRPr="00ED167F">
        <w:rPr>
          <w:rFonts w:ascii="Times New Roman" w:hAnsi="Times New Roman" w:cs="Times New Roman"/>
          <w:sz w:val="26"/>
          <w:szCs w:val="26"/>
          <w:lang w:val="uk-UA"/>
        </w:rPr>
        <w:t>неї</w:t>
      </w:r>
      <w:r w:rsidR="00952C8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1BF6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6F075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оренді </w:t>
      </w:r>
      <w:r w:rsidR="00183F19" w:rsidRPr="00ED167F">
        <w:rPr>
          <w:rFonts w:ascii="Times New Roman" w:hAnsi="Times New Roman" w:cs="Times New Roman"/>
          <w:sz w:val="26"/>
          <w:szCs w:val="26"/>
          <w:lang w:val="uk-UA"/>
        </w:rPr>
        <w:t>згідно</w:t>
      </w:r>
      <w:r w:rsidR="006F075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Договору оренди 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>№1 від 27.12.2016</w:t>
      </w:r>
      <w:r w:rsidR="00851BF6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83F19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за ціною визначеною </w:t>
      </w:r>
      <w:r w:rsidR="00851BF6" w:rsidRPr="00ED167F">
        <w:rPr>
          <w:rFonts w:ascii="Times New Roman" w:hAnsi="Times New Roman" w:cs="Times New Roman"/>
          <w:sz w:val="26"/>
          <w:szCs w:val="26"/>
          <w:lang w:val="uk-UA"/>
        </w:rPr>
        <w:t>суб’єктом оціночної діяльності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3F19" w:rsidRPr="00ED167F" w:rsidRDefault="00BA4581" w:rsidP="00BA4581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BC3F95" w:rsidRPr="00ED167F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="006F075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Сільському голові </w:t>
      </w:r>
      <w:r w:rsidR="00183F19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Романюку В.С.: </w:t>
      </w:r>
    </w:p>
    <w:p w:rsidR="00BD3B30" w:rsidRPr="00ED167F" w:rsidRDefault="00BC3F95" w:rsidP="00B95A96">
      <w:pPr>
        <w:pStyle w:val="a3"/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>організувати</w:t>
      </w:r>
      <w:r w:rsidR="00560DFB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>проведення</w:t>
      </w:r>
      <w:r w:rsidR="006F0754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конкурсного відбору </w:t>
      </w:r>
      <w:r w:rsidR="00F622F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суб’єкта оціночної діяльності для 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>здійснення</w:t>
      </w:r>
      <w:r w:rsidR="00F622F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незалежної оцінки 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орендованого 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>Чубенко Н.М.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комунального майна для його приватизації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83F19" w:rsidRPr="00ED167F" w:rsidRDefault="00137A20" w:rsidP="00B95A96">
      <w:pPr>
        <w:pStyle w:val="a3"/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>укласт</w:t>
      </w:r>
      <w:r w:rsidR="00BF7B2F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з переможцем конкурсу </w:t>
      </w:r>
      <w:r w:rsidR="00BF7B2F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договір </w:t>
      </w:r>
      <w:r w:rsidR="00952C8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робіт 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>з проведення незалежної оцінки комунального майна;</w:t>
      </w:r>
    </w:p>
    <w:p w:rsidR="000153D3" w:rsidRPr="00ED167F" w:rsidRDefault="000153D3" w:rsidP="00B95A96">
      <w:pPr>
        <w:pStyle w:val="a3"/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>забезпечити рецензування звіту оцінювача про вартість орендованого майна;</w:t>
      </w:r>
    </w:p>
    <w:p w:rsidR="00C20C05" w:rsidRPr="00ED167F" w:rsidRDefault="00183F19" w:rsidP="00183F19">
      <w:pPr>
        <w:pStyle w:val="a3"/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137A20" w:rsidRPr="00ED167F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37A2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результатами проведення незалежної оцінки </w:t>
      </w:r>
      <w:r w:rsidR="00C20C0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висновок </w:t>
      </w:r>
      <w:r w:rsidR="00C20C0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>варт</w:t>
      </w:r>
      <w:r w:rsidR="000153D3" w:rsidRPr="00ED167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0153D3" w:rsidRPr="00ED167F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BD3B30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0C05" w:rsidRPr="00ED167F">
        <w:rPr>
          <w:rFonts w:ascii="Times New Roman" w:hAnsi="Times New Roman" w:cs="Times New Roman"/>
          <w:sz w:val="26"/>
          <w:szCs w:val="26"/>
          <w:lang w:val="uk-UA"/>
        </w:rPr>
        <w:t>майна;</w:t>
      </w:r>
    </w:p>
    <w:p w:rsidR="00BA4581" w:rsidRDefault="00C20C05" w:rsidP="00BA4581">
      <w:pPr>
        <w:pStyle w:val="a3"/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4581">
        <w:rPr>
          <w:rFonts w:ascii="Times New Roman" w:hAnsi="Times New Roman" w:cs="Times New Roman"/>
          <w:sz w:val="26"/>
          <w:szCs w:val="26"/>
          <w:lang w:val="uk-UA"/>
        </w:rPr>
        <w:lastRenderedPageBreak/>
        <w:t>укласти</w:t>
      </w:r>
      <w:r w:rsidR="00137A20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Чубенко Н.М.</w:t>
      </w:r>
      <w:r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F19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договір купівлі-продажу 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сторожової будівлі (літ. 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) загальною площею 13,9 </w:t>
      </w:r>
      <w:proofErr w:type="spellStart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з навісом (літ.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3439B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) площею 12,4 </w:t>
      </w:r>
      <w:proofErr w:type="spellStart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, що розташована за адресою: Вінницька область, Вінницький район, селище Березина, ССТ «Медик-3», вул. Садова, 1</w:t>
      </w:r>
      <w:r w:rsidR="00285C3B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A4581" w:rsidRPr="00BA458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285C3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2325" w:rsidRPr="00BA4581" w:rsidRDefault="00BA4581" w:rsidP="00BA4581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0153D3" w:rsidRPr="00BA4581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E03A0D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72325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Витрати, </w:t>
      </w:r>
      <w:proofErr w:type="spellStart"/>
      <w:r w:rsidR="00C72325" w:rsidRPr="00BA4581">
        <w:rPr>
          <w:rFonts w:ascii="Times New Roman" w:hAnsi="Times New Roman" w:cs="Times New Roman"/>
          <w:sz w:val="26"/>
          <w:szCs w:val="26"/>
          <w:lang w:val="uk-UA"/>
        </w:rPr>
        <w:t>пов</w:t>
      </w:r>
      <w:proofErr w:type="spellEnd"/>
      <w:r w:rsidR="00560DFB" w:rsidRPr="00BA4581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C72325" w:rsidRPr="00BA4581">
        <w:rPr>
          <w:rFonts w:ascii="Times New Roman" w:hAnsi="Times New Roman" w:cs="Times New Roman"/>
          <w:sz w:val="26"/>
          <w:szCs w:val="26"/>
          <w:lang w:val="uk-UA"/>
        </w:rPr>
        <w:t>язані</w:t>
      </w:r>
      <w:proofErr w:type="spellEnd"/>
      <w:r w:rsidR="00C72325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BF7B2F" w:rsidRPr="00BA4581">
        <w:rPr>
          <w:rFonts w:ascii="Times New Roman" w:hAnsi="Times New Roman" w:cs="Times New Roman"/>
          <w:sz w:val="26"/>
          <w:szCs w:val="26"/>
          <w:lang w:val="uk-UA"/>
        </w:rPr>
        <w:t>виготовленням незалежної оцінки</w:t>
      </w:r>
      <w:r w:rsidR="00F13270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72325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нотаріальним посвідченням </w:t>
      </w:r>
      <w:r w:rsidR="00BF7B2F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договору купівлі-продажу </w:t>
      </w:r>
      <w:r w:rsidR="00C72325" w:rsidRPr="00BA4581">
        <w:rPr>
          <w:rFonts w:ascii="Times New Roman" w:hAnsi="Times New Roman" w:cs="Times New Roman"/>
          <w:sz w:val="26"/>
          <w:szCs w:val="26"/>
          <w:lang w:val="uk-UA"/>
        </w:rPr>
        <w:t xml:space="preserve">залишити за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Чубенко Н.М. </w:t>
      </w:r>
    </w:p>
    <w:p w:rsidR="00137A20" w:rsidRDefault="002E754D" w:rsidP="00422D1E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  5</w:t>
      </w:r>
      <w:r w:rsidR="00422D1E" w:rsidRPr="00ED167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03A0D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72325" w:rsidRPr="00ED167F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комісію з питань жит</w:t>
      </w:r>
      <w:r w:rsidR="00BF7B2F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лово-комунального господарства, </w:t>
      </w:r>
      <w:r w:rsidR="00C72325" w:rsidRPr="00ED167F">
        <w:rPr>
          <w:rFonts w:ascii="Times New Roman" w:hAnsi="Times New Roman" w:cs="Times New Roman"/>
          <w:sz w:val="26"/>
          <w:szCs w:val="26"/>
          <w:lang w:val="uk-UA"/>
        </w:rPr>
        <w:t>комунальної власності, промисловості, підприємництва та сфери послуг (Гаврилюк А.І.).</w:t>
      </w:r>
    </w:p>
    <w:p w:rsidR="00ED167F" w:rsidRDefault="00ED167F" w:rsidP="00422D1E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167F" w:rsidRDefault="00ED167F" w:rsidP="00422D1E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D167F" w:rsidRPr="00ED167F" w:rsidRDefault="00ED167F" w:rsidP="00422D1E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1181" w:rsidRPr="00ED167F" w:rsidRDefault="00301181" w:rsidP="00422D1E">
      <w:pPr>
        <w:pStyle w:val="a3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2325" w:rsidRPr="00ED167F" w:rsidRDefault="00F13270" w:rsidP="00C72325">
      <w:pPr>
        <w:pStyle w:val="a3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285C3B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60DFB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7232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Сільський голова         </w:t>
      </w:r>
      <w:r w:rsidR="00ED167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="00BA4581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C72325" w:rsidRPr="00ED167F">
        <w:rPr>
          <w:rFonts w:ascii="Times New Roman" w:hAnsi="Times New Roman" w:cs="Times New Roman"/>
          <w:sz w:val="26"/>
          <w:szCs w:val="26"/>
          <w:lang w:val="uk-UA"/>
        </w:rPr>
        <w:t xml:space="preserve">  В.С. Романюк </w:t>
      </w:r>
    </w:p>
    <w:sectPr w:rsidR="00C72325" w:rsidRPr="00ED167F" w:rsidSect="00ED16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E6D"/>
    <w:multiLevelType w:val="hybridMultilevel"/>
    <w:tmpl w:val="746A9F14"/>
    <w:lvl w:ilvl="0" w:tplc="97C62AA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050F"/>
    <w:multiLevelType w:val="hybridMultilevel"/>
    <w:tmpl w:val="3F840598"/>
    <w:lvl w:ilvl="0" w:tplc="DD628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A01CC0"/>
    <w:multiLevelType w:val="hybridMultilevel"/>
    <w:tmpl w:val="08D4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B3DED"/>
    <w:multiLevelType w:val="hybridMultilevel"/>
    <w:tmpl w:val="6D48E090"/>
    <w:lvl w:ilvl="0" w:tplc="59D6E6D8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05227DE"/>
    <w:multiLevelType w:val="hybridMultilevel"/>
    <w:tmpl w:val="FB266A86"/>
    <w:lvl w:ilvl="0" w:tplc="340068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256037"/>
    <w:multiLevelType w:val="hybridMultilevel"/>
    <w:tmpl w:val="E5CA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7158D"/>
    <w:multiLevelType w:val="hybridMultilevel"/>
    <w:tmpl w:val="048A5F90"/>
    <w:lvl w:ilvl="0" w:tplc="159EC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330E88"/>
    <w:multiLevelType w:val="hybridMultilevel"/>
    <w:tmpl w:val="F8AEE454"/>
    <w:lvl w:ilvl="0" w:tplc="BF2EB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E669F3"/>
    <w:multiLevelType w:val="hybridMultilevel"/>
    <w:tmpl w:val="79A4F96A"/>
    <w:lvl w:ilvl="0" w:tplc="97DAE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0D"/>
    <w:rsid w:val="00012988"/>
    <w:rsid w:val="000153D3"/>
    <w:rsid w:val="00030D25"/>
    <w:rsid w:val="00051D62"/>
    <w:rsid w:val="0005402A"/>
    <w:rsid w:val="000634B5"/>
    <w:rsid w:val="00064375"/>
    <w:rsid w:val="00070382"/>
    <w:rsid w:val="00071AFE"/>
    <w:rsid w:val="00097B02"/>
    <w:rsid w:val="000A5C14"/>
    <w:rsid w:val="000A6FFD"/>
    <w:rsid w:val="000D778E"/>
    <w:rsid w:val="000E16E3"/>
    <w:rsid w:val="000F142F"/>
    <w:rsid w:val="000F4626"/>
    <w:rsid w:val="00104765"/>
    <w:rsid w:val="00114F68"/>
    <w:rsid w:val="001226BA"/>
    <w:rsid w:val="001264F2"/>
    <w:rsid w:val="00134001"/>
    <w:rsid w:val="00137A20"/>
    <w:rsid w:val="00145A1F"/>
    <w:rsid w:val="00154F74"/>
    <w:rsid w:val="00156867"/>
    <w:rsid w:val="00161988"/>
    <w:rsid w:val="00162296"/>
    <w:rsid w:val="00174B9A"/>
    <w:rsid w:val="00175154"/>
    <w:rsid w:val="00183F19"/>
    <w:rsid w:val="00192936"/>
    <w:rsid w:val="001948E3"/>
    <w:rsid w:val="001955B4"/>
    <w:rsid w:val="001A338F"/>
    <w:rsid w:val="001D7AFE"/>
    <w:rsid w:val="001F03F3"/>
    <w:rsid w:val="00205B48"/>
    <w:rsid w:val="0021491F"/>
    <w:rsid w:val="00222F68"/>
    <w:rsid w:val="00223375"/>
    <w:rsid w:val="0026052B"/>
    <w:rsid w:val="00260E87"/>
    <w:rsid w:val="00280454"/>
    <w:rsid w:val="00285C3B"/>
    <w:rsid w:val="002A6E31"/>
    <w:rsid w:val="002D23CA"/>
    <w:rsid w:val="002E10CF"/>
    <w:rsid w:val="002E31F5"/>
    <w:rsid w:val="002E754D"/>
    <w:rsid w:val="002E77FE"/>
    <w:rsid w:val="00301181"/>
    <w:rsid w:val="00304253"/>
    <w:rsid w:val="00331AB3"/>
    <w:rsid w:val="00333B14"/>
    <w:rsid w:val="003439B4"/>
    <w:rsid w:val="00350DD5"/>
    <w:rsid w:val="00360700"/>
    <w:rsid w:val="00386D06"/>
    <w:rsid w:val="003A3E9B"/>
    <w:rsid w:val="003A6B9D"/>
    <w:rsid w:val="003D0B9C"/>
    <w:rsid w:val="003E2F13"/>
    <w:rsid w:val="00422D1E"/>
    <w:rsid w:val="00425943"/>
    <w:rsid w:val="00430347"/>
    <w:rsid w:val="00432E9E"/>
    <w:rsid w:val="004368A3"/>
    <w:rsid w:val="00453DA2"/>
    <w:rsid w:val="00467622"/>
    <w:rsid w:val="00475507"/>
    <w:rsid w:val="0048550D"/>
    <w:rsid w:val="004B0CAA"/>
    <w:rsid w:val="004B3DAD"/>
    <w:rsid w:val="004B4D13"/>
    <w:rsid w:val="004C090D"/>
    <w:rsid w:val="004E65D4"/>
    <w:rsid w:val="00523361"/>
    <w:rsid w:val="0054288D"/>
    <w:rsid w:val="00544EEC"/>
    <w:rsid w:val="0055069F"/>
    <w:rsid w:val="00560DFB"/>
    <w:rsid w:val="00566844"/>
    <w:rsid w:val="00577180"/>
    <w:rsid w:val="00583FB8"/>
    <w:rsid w:val="005B121B"/>
    <w:rsid w:val="005B28CC"/>
    <w:rsid w:val="005C4015"/>
    <w:rsid w:val="005C40EB"/>
    <w:rsid w:val="005E01EA"/>
    <w:rsid w:val="005F3AC8"/>
    <w:rsid w:val="00614325"/>
    <w:rsid w:val="00617C67"/>
    <w:rsid w:val="00641100"/>
    <w:rsid w:val="006817A1"/>
    <w:rsid w:val="006A5EA7"/>
    <w:rsid w:val="006E72BB"/>
    <w:rsid w:val="006F0754"/>
    <w:rsid w:val="00704767"/>
    <w:rsid w:val="0074187E"/>
    <w:rsid w:val="007575AE"/>
    <w:rsid w:val="007B7B97"/>
    <w:rsid w:val="007F249A"/>
    <w:rsid w:val="0080465C"/>
    <w:rsid w:val="00812B73"/>
    <w:rsid w:val="00820153"/>
    <w:rsid w:val="00822225"/>
    <w:rsid w:val="00831766"/>
    <w:rsid w:val="00834F04"/>
    <w:rsid w:val="00851BF6"/>
    <w:rsid w:val="00872E60"/>
    <w:rsid w:val="008874FD"/>
    <w:rsid w:val="00897CE9"/>
    <w:rsid w:val="008A0BF6"/>
    <w:rsid w:val="008A126D"/>
    <w:rsid w:val="008D014E"/>
    <w:rsid w:val="008F0221"/>
    <w:rsid w:val="008F715C"/>
    <w:rsid w:val="0090689E"/>
    <w:rsid w:val="0091157E"/>
    <w:rsid w:val="00923B09"/>
    <w:rsid w:val="00947ADE"/>
    <w:rsid w:val="00952C85"/>
    <w:rsid w:val="00977E7D"/>
    <w:rsid w:val="00992DA8"/>
    <w:rsid w:val="009A3B1A"/>
    <w:rsid w:val="009B3B74"/>
    <w:rsid w:val="009B5DF6"/>
    <w:rsid w:val="009F0949"/>
    <w:rsid w:val="009F4310"/>
    <w:rsid w:val="00A000E3"/>
    <w:rsid w:val="00A12E7C"/>
    <w:rsid w:val="00A33409"/>
    <w:rsid w:val="00A42458"/>
    <w:rsid w:val="00A5182B"/>
    <w:rsid w:val="00A55BF4"/>
    <w:rsid w:val="00A56894"/>
    <w:rsid w:val="00A67DF7"/>
    <w:rsid w:val="00A70326"/>
    <w:rsid w:val="00A7354B"/>
    <w:rsid w:val="00AA4275"/>
    <w:rsid w:val="00AA6873"/>
    <w:rsid w:val="00AA6878"/>
    <w:rsid w:val="00AB642B"/>
    <w:rsid w:val="00AC085C"/>
    <w:rsid w:val="00AD5707"/>
    <w:rsid w:val="00AD7771"/>
    <w:rsid w:val="00AE599F"/>
    <w:rsid w:val="00AF40E4"/>
    <w:rsid w:val="00B248D2"/>
    <w:rsid w:val="00B30478"/>
    <w:rsid w:val="00B45A91"/>
    <w:rsid w:val="00B64AA4"/>
    <w:rsid w:val="00B679FC"/>
    <w:rsid w:val="00B8599D"/>
    <w:rsid w:val="00B97DCD"/>
    <w:rsid w:val="00BA3C5F"/>
    <w:rsid w:val="00BA4581"/>
    <w:rsid w:val="00BB4945"/>
    <w:rsid w:val="00BC3648"/>
    <w:rsid w:val="00BC3F95"/>
    <w:rsid w:val="00BD3B30"/>
    <w:rsid w:val="00BF2D13"/>
    <w:rsid w:val="00BF7B2F"/>
    <w:rsid w:val="00C02877"/>
    <w:rsid w:val="00C06F7F"/>
    <w:rsid w:val="00C11C2A"/>
    <w:rsid w:val="00C13BEF"/>
    <w:rsid w:val="00C20C05"/>
    <w:rsid w:val="00C243BC"/>
    <w:rsid w:val="00C3604E"/>
    <w:rsid w:val="00C459BC"/>
    <w:rsid w:val="00C461B2"/>
    <w:rsid w:val="00C534CE"/>
    <w:rsid w:val="00C61B4B"/>
    <w:rsid w:val="00C72325"/>
    <w:rsid w:val="00C7282E"/>
    <w:rsid w:val="00C760F9"/>
    <w:rsid w:val="00C82B4F"/>
    <w:rsid w:val="00C84624"/>
    <w:rsid w:val="00CA3FE0"/>
    <w:rsid w:val="00CB6D7C"/>
    <w:rsid w:val="00CD566E"/>
    <w:rsid w:val="00CF3435"/>
    <w:rsid w:val="00D01B17"/>
    <w:rsid w:val="00D24E0C"/>
    <w:rsid w:val="00D341D5"/>
    <w:rsid w:val="00D35C0B"/>
    <w:rsid w:val="00D37DCF"/>
    <w:rsid w:val="00D432F4"/>
    <w:rsid w:val="00D44184"/>
    <w:rsid w:val="00D57CC1"/>
    <w:rsid w:val="00D647F1"/>
    <w:rsid w:val="00D650B8"/>
    <w:rsid w:val="00D67309"/>
    <w:rsid w:val="00D81901"/>
    <w:rsid w:val="00D85DB9"/>
    <w:rsid w:val="00D90D68"/>
    <w:rsid w:val="00DD25C1"/>
    <w:rsid w:val="00DD345E"/>
    <w:rsid w:val="00DE5FE8"/>
    <w:rsid w:val="00DF73C4"/>
    <w:rsid w:val="00E01180"/>
    <w:rsid w:val="00E01A1B"/>
    <w:rsid w:val="00E03A0D"/>
    <w:rsid w:val="00E321B1"/>
    <w:rsid w:val="00E33DCD"/>
    <w:rsid w:val="00E43AC4"/>
    <w:rsid w:val="00E6308B"/>
    <w:rsid w:val="00E70841"/>
    <w:rsid w:val="00E80278"/>
    <w:rsid w:val="00EA3ED2"/>
    <w:rsid w:val="00ED167F"/>
    <w:rsid w:val="00ED1843"/>
    <w:rsid w:val="00ED344E"/>
    <w:rsid w:val="00F035D9"/>
    <w:rsid w:val="00F13270"/>
    <w:rsid w:val="00F15375"/>
    <w:rsid w:val="00F26330"/>
    <w:rsid w:val="00F622FD"/>
    <w:rsid w:val="00F931DD"/>
    <w:rsid w:val="00FA1935"/>
    <w:rsid w:val="00FA3CCF"/>
    <w:rsid w:val="00FA51F4"/>
    <w:rsid w:val="00FB3EA0"/>
    <w:rsid w:val="00FE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5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090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2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F68"/>
  </w:style>
  <w:style w:type="table" w:styleId="a8">
    <w:name w:val="Table Grid"/>
    <w:basedOn w:val="a1"/>
    <w:uiPriority w:val="59"/>
    <w:rsid w:val="008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50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090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2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F68"/>
  </w:style>
  <w:style w:type="table" w:styleId="a8">
    <w:name w:val="Table Grid"/>
    <w:basedOn w:val="a1"/>
    <w:uiPriority w:val="59"/>
    <w:rsid w:val="008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cp:lastPrinted>2019-10-09T09:48:00Z</cp:lastPrinted>
  <dcterms:created xsi:type="dcterms:W3CDTF">2019-11-18T10:54:00Z</dcterms:created>
  <dcterms:modified xsi:type="dcterms:W3CDTF">2019-11-18T10:54:00Z</dcterms:modified>
</cp:coreProperties>
</file>