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5A598" w14:textId="77777777" w:rsidR="008E24FA" w:rsidRDefault="008E24FA" w:rsidP="00332287">
      <w:pPr>
        <w:tabs>
          <w:tab w:val="left" w:pos="7230"/>
        </w:tabs>
        <w:jc w:val="both"/>
        <w:rPr>
          <w:b/>
          <w:lang w:val="uk-UA"/>
        </w:rPr>
      </w:pPr>
    </w:p>
    <w:p w14:paraId="72C2B477" w14:textId="77777777" w:rsidR="008E24FA" w:rsidRDefault="008E24FA" w:rsidP="004A5EBC">
      <w:pPr>
        <w:tabs>
          <w:tab w:val="left" w:pos="7230"/>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2B3411A5" w:rsidR="008E24FA" w:rsidRDefault="008E24FA" w:rsidP="008E24FA">
      <w:pPr>
        <w:jc w:val="center"/>
        <w:rPr>
          <w:b/>
          <w:sz w:val="28"/>
          <w:szCs w:val="28"/>
          <w:lang w:val="uk-UA"/>
        </w:rPr>
      </w:pPr>
      <w:r>
        <w:rPr>
          <w:b/>
          <w:sz w:val="28"/>
          <w:szCs w:val="28"/>
          <w:lang w:val="uk-UA"/>
        </w:rPr>
        <w:t>НА 2021</w:t>
      </w:r>
      <w:r w:rsidR="00285FE9">
        <w:rPr>
          <w:b/>
          <w:sz w:val="28"/>
          <w:szCs w:val="28"/>
          <w:lang w:val="uk-UA"/>
        </w:rPr>
        <w:t>2-2024 РОКИ</w:t>
      </w:r>
      <w:r>
        <w:rPr>
          <w:b/>
          <w:sz w:val="28"/>
          <w:szCs w:val="28"/>
          <w:lang w:val="uk-UA"/>
        </w:rPr>
        <w:t>»</w:t>
      </w:r>
    </w:p>
    <w:tbl>
      <w:tblPr>
        <w:tblW w:w="12900"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443"/>
        <w:gridCol w:w="1843"/>
        <w:gridCol w:w="1417"/>
        <w:gridCol w:w="1385"/>
        <w:gridCol w:w="1309"/>
        <w:gridCol w:w="1275"/>
        <w:gridCol w:w="1560"/>
      </w:tblGrid>
      <w:tr w:rsidR="00B7100F" w:rsidRPr="003C1851" w14:paraId="099C928E" w14:textId="77777777" w:rsidTr="00B7100F">
        <w:trPr>
          <w:trHeight w:val="938"/>
        </w:trPr>
        <w:tc>
          <w:tcPr>
            <w:tcW w:w="534" w:type="dxa"/>
            <w:shd w:val="clear" w:color="auto" w:fill="C6D9F1" w:themeFill="text2" w:themeFillTint="33"/>
            <w:vAlign w:val="center"/>
          </w:tcPr>
          <w:p w14:paraId="20AD1887" w14:textId="77777777" w:rsidR="00B7100F" w:rsidRPr="003C1851" w:rsidRDefault="00B7100F"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B7100F" w:rsidRPr="003C1851" w:rsidRDefault="00B7100F"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443" w:type="dxa"/>
            <w:shd w:val="clear" w:color="auto" w:fill="C6D9F1" w:themeFill="text2" w:themeFillTint="33"/>
            <w:vAlign w:val="center"/>
          </w:tcPr>
          <w:p w14:paraId="3632F529" w14:textId="77777777" w:rsidR="00B7100F" w:rsidRPr="003C1851" w:rsidRDefault="00B7100F" w:rsidP="00191012">
            <w:pPr>
              <w:jc w:val="center"/>
              <w:rPr>
                <w:b/>
                <w:lang w:val="uk-UA"/>
              </w:rPr>
            </w:pPr>
            <w:r w:rsidRPr="003C1851">
              <w:rPr>
                <w:b/>
                <w:lang w:val="uk-UA"/>
              </w:rPr>
              <w:t xml:space="preserve">Зміст </w:t>
            </w:r>
          </w:p>
          <w:p w14:paraId="5BF3E74E" w14:textId="77777777" w:rsidR="00B7100F" w:rsidRPr="003C1851" w:rsidRDefault="00B7100F" w:rsidP="00191012">
            <w:pPr>
              <w:jc w:val="center"/>
              <w:rPr>
                <w:b/>
                <w:lang w:val="uk-UA"/>
              </w:rPr>
            </w:pPr>
            <w:r w:rsidRPr="003C1851">
              <w:rPr>
                <w:b/>
                <w:lang w:val="uk-UA"/>
              </w:rPr>
              <w:t>заходів</w:t>
            </w:r>
          </w:p>
        </w:tc>
        <w:tc>
          <w:tcPr>
            <w:tcW w:w="1843" w:type="dxa"/>
            <w:shd w:val="clear" w:color="auto" w:fill="C6D9F1" w:themeFill="text2" w:themeFillTint="33"/>
            <w:vAlign w:val="center"/>
          </w:tcPr>
          <w:p w14:paraId="36FD8B21" w14:textId="77777777" w:rsidR="00B7100F" w:rsidRPr="003C1851" w:rsidRDefault="00B7100F" w:rsidP="00191012">
            <w:pPr>
              <w:jc w:val="center"/>
              <w:rPr>
                <w:b/>
                <w:lang w:val="uk-UA"/>
              </w:rPr>
            </w:pPr>
            <w:r w:rsidRPr="003C1851">
              <w:rPr>
                <w:b/>
                <w:lang w:val="uk-UA"/>
              </w:rPr>
              <w:t>Виконавці</w:t>
            </w:r>
          </w:p>
        </w:tc>
        <w:tc>
          <w:tcPr>
            <w:tcW w:w="1417" w:type="dxa"/>
            <w:shd w:val="clear" w:color="auto" w:fill="C6D9F1" w:themeFill="text2" w:themeFillTint="33"/>
            <w:vAlign w:val="center"/>
          </w:tcPr>
          <w:p w14:paraId="37CF4B21" w14:textId="77777777" w:rsidR="00B7100F" w:rsidRPr="003C1851" w:rsidRDefault="00B7100F" w:rsidP="00191012">
            <w:pPr>
              <w:jc w:val="center"/>
              <w:rPr>
                <w:b/>
                <w:lang w:val="uk-UA"/>
              </w:rPr>
            </w:pPr>
            <w:r w:rsidRPr="003C1851">
              <w:rPr>
                <w:b/>
                <w:lang w:val="uk-UA"/>
              </w:rPr>
              <w:t>Джерела фінансування</w:t>
            </w:r>
          </w:p>
        </w:tc>
        <w:tc>
          <w:tcPr>
            <w:tcW w:w="1385" w:type="dxa"/>
            <w:shd w:val="clear" w:color="auto" w:fill="C6D9F1" w:themeFill="text2" w:themeFillTint="33"/>
          </w:tcPr>
          <w:p w14:paraId="6864E072" w14:textId="77777777" w:rsidR="00B7100F" w:rsidRDefault="00B7100F" w:rsidP="00191012">
            <w:pPr>
              <w:jc w:val="center"/>
              <w:rPr>
                <w:b/>
                <w:lang w:val="uk-UA"/>
              </w:rPr>
            </w:pPr>
            <w:r w:rsidRPr="00900C59">
              <w:rPr>
                <w:b/>
                <w:lang w:val="uk-UA"/>
              </w:rPr>
              <w:t>Обсяги фінансування, тис. грн.</w:t>
            </w:r>
          </w:p>
          <w:p w14:paraId="2681F82C" w14:textId="01036117" w:rsidR="00B7100F" w:rsidRDefault="00B7100F" w:rsidP="00191012">
            <w:pPr>
              <w:jc w:val="center"/>
              <w:rPr>
                <w:b/>
                <w:lang w:val="uk-UA"/>
              </w:rPr>
            </w:pPr>
            <w:r>
              <w:rPr>
                <w:b/>
                <w:lang w:val="uk-UA"/>
              </w:rPr>
              <w:t>2022 рік</w:t>
            </w:r>
          </w:p>
        </w:tc>
        <w:tc>
          <w:tcPr>
            <w:tcW w:w="1309" w:type="dxa"/>
            <w:shd w:val="clear" w:color="auto" w:fill="C6D9F1" w:themeFill="text2" w:themeFillTint="33"/>
          </w:tcPr>
          <w:p w14:paraId="3A1ED74C" w14:textId="77777777" w:rsidR="00B7100F" w:rsidRDefault="00B7100F" w:rsidP="00B7100F">
            <w:pPr>
              <w:jc w:val="center"/>
              <w:rPr>
                <w:b/>
                <w:lang w:val="uk-UA"/>
              </w:rPr>
            </w:pPr>
            <w:r w:rsidRPr="00900C59">
              <w:rPr>
                <w:b/>
                <w:lang w:val="uk-UA"/>
              </w:rPr>
              <w:t>Обсяги фінансування, тис. грн.</w:t>
            </w:r>
          </w:p>
          <w:p w14:paraId="7C3FED4A" w14:textId="1A31F177" w:rsidR="00B7100F" w:rsidRPr="00900C59" w:rsidRDefault="00B7100F" w:rsidP="00B7100F">
            <w:pPr>
              <w:jc w:val="center"/>
              <w:rPr>
                <w:b/>
                <w:lang w:val="uk-UA"/>
              </w:rPr>
            </w:pPr>
            <w:r>
              <w:rPr>
                <w:b/>
                <w:lang w:val="uk-UA"/>
              </w:rPr>
              <w:t>2023 рік</w:t>
            </w:r>
          </w:p>
        </w:tc>
        <w:tc>
          <w:tcPr>
            <w:tcW w:w="1275" w:type="dxa"/>
            <w:shd w:val="clear" w:color="auto" w:fill="C6D9F1" w:themeFill="text2" w:themeFillTint="33"/>
          </w:tcPr>
          <w:p w14:paraId="5BD2269D" w14:textId="77777777" w:rsidR="00B7100F" w:rsidRDefault="00B7100F" w:rsidP="00B7100F">
            <w:pPr>
              <w:jc w:val="center"/>
              <w:rPr>
                <w:b/>
                <w:lang w:val="uk-UA"/>
              </w:rPr>
            </w:pPr>
            <w:r w:rsidRPr="00900C59">
              <w:rPr>
                <w:b/>
                <w:lang w:val="uk-UA"/>
              </w:rPr>
              <w:t>Обсяги фінансування, тис. грн.</w:t>
            </w:r>
          </w:p>
          <w:p w14:paraId="4593364C" w14:textId="0F28F8FA" w:rsidR="00B7100F" w:rsidRPr="00900C59" w:rsidRDefault="00B7100F" w:rsidP="00B7100F">
            <w:pPr>
              <w:jc w:val="center"/>
              <w:rPr>
                <w:b/>
                <w:lang w:val="uk-UA"/>
              </w:rPr>
            </w:pPr>
            <w:r>
              <w:rPr>
                <w:b/>
                <w:lang w:val="uk-UA"/>
              </w:rPr>
              <w:t>2024 рік</w:t>
            </w:r>
          </w:p>
        </w:tc>
        <w:tc>
          <w:tcPr>
            <w:tcW w:w="1560" w:type="dxa"/>
            <w:shd w:val="clear" w:color="auto" w:fill="C6D9F1" w:themeFill="text2" w:themeFillTint="33"/>
            <w:vAlign w:val="center"/>
          </w:tcPr>
          <w:p w14:paraId="631A78E3" w14:textId="733B50AF" w:rsidR="00B7100F" w:rsidRDefault="00B7100F" w:rsidP="00191012">
            <w:pPr>
              <w:jc w:val="center"/>
              <w:rPr>
                <w:b/>
                <w:lang w:val="uk-UA"/>
              </w:rPr>
            </w:pPr>
            <w:r w:rsidRPr="00900C59">
              <w:rPr>
                <w:b/>
                <w:lang w:val="uk-UA"/>
              </w:rPr>
              <w:t>Очікуваний результат</w:t>
            </w:r>
          </w:p>
        </w:tc>
      </w:tr>
      <w:tr w:rsidR="00B7100F" w:rsidRPr="003C1851" w14:paraId="5F78AF05" w14:textId="77777777" w:rsidTr="00B7100F">
        <w:tc>
          <w:tcPr>
            <w:tcW w:w="534" w:type="dxa"/>
            <w:vAlign w:val="center"/>
          </w:tcPr>
          <w:p w14:paraId="56AF0F40" w14:textId="77777777" w:rsidR="00B7100F" w:rsidRPr="003C1851" w:rsidRDefault="00B7100F" w:rsidP="00191012">
            <w:pPr>
              <w:jc w:val="center"/>
              <w:rPr>
                <w:b/>
                <w:lang w:val="uk-UA"/>
              </w:rPr>
            </w:pPr>
            <w:r>
              <w:rPr>
                <w:b/>
                <w:lang w:val="uk-UA"/>
              </w:rPr>
              <w:t>1</w:t>
            </w:r>
          </w:p>
        </w:tc>
        <w:tc>
          <w:tcPr>
            <w:tcW w:w="1134" w:type="dxa"/>
            <w:vAlign w:val="center"/>
          </w:tcPr>
          <w:p w14:paraId="14E8F6E6" w14:textId="77777777" w:rsidR="00B7100F" w:rsidRPr="003C1851" w:rsidRDefault="00B7100F" w:rsidP="00191012">
            <w:pPr>
              <w:jc w:val="center"/>
              <w:rPr>
                <w:b/>
                <w:lang w:val="uk-UA"/>
              </w:rPr>
            </w:pPr>
            <w:r>
              <w:rPr>
                <w:b/>
                <w:lang w:val="uk-UA"/>
              </w:rPr>
              <w:t>2</w:t>
            </w:r>
          </w:p>
        </w:tc>
        <w:tc>
          <w:tcPr>
            <w:tcW w:w="2443" w:type="dxa"/>
            <w:vAlign w:val="center"/>
          </w:tcPr>
          <w:p w14:paraId="48549791" w14:textId="77777777" w:rsidR="00B7100F" w:rsidRPr="003C1851" w:rsidRDefault="00B7100F" w:rsidP="00191012">
            <w:pPr>
              <w:jc w:val="center"/>
              <w:rPr>
                <w:b/>
                <w:lang w:val="uk-UA"/>
              </w:rPr>
            </w:pPr>
            <w:r>
              <w:rPr>
                <w:b/>
                <w:lang w:val="uk-UA"/>
              </w:rPr>
              <w:t>3</w:t>
            </w:r>
          </w:p>
        </w:tc>
        <w:tc>
          <w:tcPr>
            <w:tcW w:w="1843" w:type="dxa"/>
            <w:vAlign w:val="center"/>
          </w:tcPr>
          <w:p w14:paraId="7047707C" w14:textId="77777777" w:rsidR="00B7100F" w:rsidRPr="003C1851" w:rsidRDefault="00B7100F" w:rsidP="00191012">
            <w:pPr>
              <w:jc w:val="center"/>
              <w:rPr>
                <w:b/>
                <w:lang w:val="uk-UA"/>
              </w:rPr>
            </w:pPr>
            <w:r>
              <w:rPr>
                <w:b/>
                <w:lang w:val="uk-UA"/>
              </w:rPr>
              <w:t>4</w:t>
            </w:r>
          </w:p>
        </w:tc>
        <w:tc>
          <w:tcPr>
            <w:tcW w:w="1417" w:type="dxa"/>
            <w:vAlign w:val="center"/>
          </w:tcPr>
          <w:p w14:paraId="7FB34AF1" w14:textId="77777777" w:rsidR="00B7100F" w:rsidRPr="003C1851" w:rsidRDefault="00B7100F" w:rsidP="00191012">
            <w:pPr>
              <w:jc w:val="center"/>
              <w:rPr>
                <w:b/>
                <w:lang w:val="uk-UA"/>
              </w:rPr>
            </w:pPr>
            <w:r>
              <w:rPr>
                <w:b/>
                <w:lang w:val="uk-UA"/>
              </w:rPr>
              <w:t>5</w:t>
            </w:r>
          </w:p>
        </w:tc>
        <w:tc>
          <w:tcPr>
            <w:tcW w:w="1385" w:type="dxa"/>
            <w:shd w:val="clear" w:color="auto" w:fill="FFFFFF"/>
          </w:tcPr>
          <w:p w14:paraId="1C4EF02C" w14:textId="77777777" w:rsidR="00B7100F" w:rsidRPr="003C1851" w:rsidRDefault="00B7100F" w:rsidP="00191012">
            <w:pPr>
              <w:jc w:val="center"/>
              <w:rPr>
                <w:b/>
                <w:lang w:val="uk-UA"/>
              </w:rPr>
            </w:pPr>
            <w:r>
              <w:rPr>
                <w:b/>
                <w:lang w:val="uk-UA"/>
              </w:rPr>
              <w:t>6</w:t>
            </w:r>
          </w:p>
        </w:tc>
        <w:tc>
          <w:tcPr>
            <w:tcW w:w="1309" w:type="dxa"/>
          </w:tcPr>
          <w:p w14:paraId="15C137A5" w14:textId="31E44B4A" w:rsidR="00B7100F" w:rsidRDefault="00B7100F" w:rsidP="00191012">
            <w:pPr>
              <w:jc w:val="center"/>
              <w:rPr>
                <w:b/>
                <w:lang w:val="uk-UA"/>
              </w:rPr>
            </w:pPr>
            <w:r>
              <w:rPr>
                <w:b/>
                <w:lang w:val="uk-UA"/>
              </w:rPr>
              <w:t>7</w:t>
            </w:r>
          </w:p>
        </w:tc>
        <w:tc>
          <w:tcPr>
            <w:tcW w:w="1275" w:type="dxa"/>
          </w:tcPr>
          <w:p w14:paraId="22E9B96C" w14:textId="1E291FC4" w:rsidR="00B7100F" w:rsidRDefault="00B7100F" w:rsidP="00191012">
            <w:pPr>
              <w:jc w:val="center"/>
              <w:rPr>
                <w:b/>
                <w:lang w:val="uk-UA"/>
              </w:rPr>
            </w:pPr>
            <w:r>
              <w:rPr>
                <w:b/>
                <w:lang w:val="uk-UA"/>
              </w:rPr>
              <w:t>8</w:t>
            </w:r>
          </w:p>
        </w:tc>
        <w:tc>
          <w:tcPr>
            <w:tcW w:w="1560" w:type="dxa"/>
            <w:vAlign w:val="center"/>
          </w:tcPr>
          <w:p w14:paraId="1B607BC3" w14:textId="63D77F6A" w:rsidR="00B7100F" w:rsidRPr="003C1851" w:rsidRDefault="00B7100F" w:rsidP="00191012">
            <w:pPr>
              <w:jc w:val="center"/>
              <w:rPr>
                <w:b/>
                <w:lang w:val="uk-UA"/>
              </w:rPr>
            </w:pPr>
            <w:r>
              <w:rPr>
                <w:b/>
                <w:lang w:val="uk-UA"/>
              </w:rPr>
              <w:t>9</w:t>
            </w:r>
          </w:p>
        </w:tc>
      </w:tr>
      <w:tr w:rsidR="00B7100F" w:rsidRPr="009F72F5" w14:paraId="1189DF33" w14:textId="77777777" w:rsidTr="00B7100F">
        <w:tc>
          <w:tcPr>
            <w:tcW w:w="534" w:type="dxa"/>
            <w:vAlign w:val="center"/>
          </w:tcPr>
          <w:p w14:paraId="33DF4216" w14:textId="77777777" w:rsidR="00B7100F" w:rsidRPr="00815BEA" w:rsidRDefault="00B7100F" w:rsidP="00191012">
            <w:pPr>
              <w:jc w:val="center"/>
              <w:rPr>
                <w:b/>
                <w:bCs/>
                <w:lang w:val="uk-UA"/>
              </w:rPr>
            </w:pPr>
            <w:r w:rsidRPr="00815BEA">
              <w:rPr>
                <w:b/>
                <w:bCs/>
                <w:lang w:val="uk-UA"/>
              </w:rPr>
              <w:t>1</w:t>
            </w:r>
          </w:p>
        </w:tc>
        <w:tc>
          <w:tcPr>
            <w:tcW w:w="1134" w:type="dxa"/>
            <w:vAlign w:val="center"/>
          </w:tcPr>
          <w:p w14:paraId="16F715B8" w14:textId="77777777" w:rsidR="00B7100F" w:rsidRPr="00A166C4" w:rsidRDefault="00B7100F" w:rsidP="00B166E6">
            <w:pPr>
              <w:rPr>
                <w:sz w:val="24"/>
                <w:szCs w:val="24"/>
                <w:lang w:val="uk-UA"/>
              </w:rPr>
            </w:pPr>
            <w:r w:rsidRPr="000F4921">
              <w:rPr>
                <w:b/>
                <w:sz w:val="24"/>
                <w:szCs w:val="24"/>
                <w:lang w:val="uk-UA"/>
              </w:rPr>
              <w:t>Благоустрій населених пунктів</w:t>
            </w:r>
          </w:p>
        </w:tc>
        <w:tc>
          <w:tcPr>
            <w:tcW w:w="2443" w:type="dxa"/>
            <w:vAlign w:val="center"/>
          </w:tcPr>
          <w:p w14:paraId="2008F183" w14:textId="77777777" w:rsidR="00B7100F" w:rsidRPr="00F84DC3" w:rsidRDefault="00B7100F" w:rsidP="00191012">
            <w:pPr>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xml:space="preserve">, які втратили свій естетичний вигляд та є аварійними, ліквідація чагарників </w:t>
            </w:r>
          </w:p>
        </w:tc>
        <w:tc>
          <w:tcPr>
            <w:tcW w:w="1843" w:type="dxa"/>
            <w:vAlign w:val="center"/>
          </w:tcPr>
          <w:p w14:paraId="1225F4E0" w14:textId="77777777" w:rsidR="00B7100F" w:rsidRDefault="00B7100F"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417" w:type="dxa"/>
            <w:vAlign w:val="center"/>
          </w:tcPr>
          <w:p w14:paraId="552FF763" w14:textId="77777777" w:rsidR="00B7100F" w:rsidRDefault="00B7100F" w:rsidP="00191012">
            <w:pPr>
              <w:jc w:val="center"/>
              <w:rPr>
                <w:sz w:val="24"/>
                <w:szCs w:val="24"/>
                <w:lang w:val="uk-UA"/>
              </w:rPr>
            </w:pPr>
            <w:r>
              <w:rPr>
                <w:sz w:val="24"/>
                <w:szCs w:val="24"/>
                <w:lang w:val="uk-UA"/>
              </w:rPr>
              <w:t>Бюджет громади</w:t>
            </w:r>
          </w:p>
        </w:tc>
        <w:tc>
          <w:tcPr>
            <w:tcW w:w="1385" w:type="dxa"/>
            <w:shd w:val="clear" w:color="auto" w:fill="FFFFFF"/>
          </w:tcPr>
          <w:p w14:paraId="2C326BC8" w14:textId="5ACD87B8" w:rsidR="00B7100F" w:rsidRDefault="00B7100F" w:rsidP="00191012">
            <w:pPr>
              <w:jc w:val="center"/>
              <w:rPr>
                <w:sz w:val="24"/>
                <w:szCs w:val="24"/>
                <w:lang w:val="uk-UA"/>
              </w:rPr>
            </w:pPr>
            <w:r>
              <w:rPr>
                <w:sz w:val="24"/>
                <w:szCs w:val="24"/>
                <w:lang w:val="uk-UA"/>
              </w:rPr>
              <w:t>200,00</w:t>
            </w:r>
          </w:p>
        </w:tc>
        <w:tc>
          <w:tcPr>
            <w:tcW w:w="1309" w:type="dxa"/>
          </w:tcPr>
          <w:p w14:paraId="490D4439" w14:textId="0B1BC9FA" w:rsidR="00B7100F" w:rsidRPr="00E31116" w:rsidRDefault="008202F7" w:rsidP="00191012">
            <w:pPr>
              <w:jc w:val="center"/>
              <w:rPr>
                <w:sz w:val="24"/>
                <w:szCs w:val="24"/>
                <w:lang w:val="uk-UA"/>
              </w:rPr>
            </w:pPr>
            <w:r>
              <w:rPr>
                <w:sz w:val="24"/>
                <w:szCs w:val="24"/>
                <w:lang w:val="uk-UA"/>
              </w:rPr>
              <w:t>205,32</w:t>
            </w:r>
          </w:p>
        </w:tc>
        <w:tc>
          <w:tcPr>
            <w:tcW w:w="1275" w:type="dxa"/>
          </w:tcPr>
          <w:p w14:paraId="3C942F6D" w14:textId="44203F7B" w:rsidR="00B7100F" w:rsidRPr="00E31116" w:rsidRDefault="008202F7" w:rsidP="00191012">
            <w:pPr>
              <w:jc w:val="center"/>
              <w:rPr>
                <w:sz w:val="24"/>
                <w:szCs w:val="24"/>
                <w:lang w:val="uk-UA"/>
              </w:rPr>
            </w:pPr>
            <w:r>
              <w:rPr>
                <w:sz w:val="24"/>
                <w:szCs w:val="24"/>
                <w:lang w:val="uk-UA"/>
              </w:rPr>
              <w:t>215,59</w:t>
            </w:r>
          </w:p>
        </w:tc>
        <w:tc>
          <w:tcPr>
            <w:tcW w:w="1560" w:type="dxa"/>
            <w:shd w:val="clear" w:color="auto" w:fill="auto"/>
            <w:vAlign w:val="center"/>
          </w:tcPr>
          <w:p w14:paraId="255D90D4" w14:textId="7B7B19A8" w:rsidR="00B7100F" w:rsidRDefault="00B7100F"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B7100F" w:rsidRPr="009F72F5" w14:paraId="5A0C7961" w14:textId="77777777" w:rsidTr="00B7100F">
        <w:trPr>
          <w:trHeight w:val="1562"/>
        </w:trPr>
        <w:tc>
          <w:tcPr>
            <w:tcW w:w="534" w:type="dxa"/>
            <w:vAlign w:val="center"/>
          </w:tcPr>
          <w:p w14:paraId="71445442" w14:textId="77777777" w:rsidR="00B7100F" w:rsidRPr="00035DAA" w:rsidRDefault="00B7100F" w:rsidP="00191012">
            <w:pPr>
              <w:jc w:val="center"/>
              <w:rPr>
                <w:lang w:val="uk-UA"/>
              </w:rPr>
            </w:pPr>
          </w:p>
        </w:tc>
        <w:tc>
          <w:tcPr>
            <w:tcW w:w="1134" w:type="dxa"/>
            <w:vAlign w:val="center"/>
          </w:tcPr>
          <w:p w14:paraId="656152AC" w14:textId="77777777" w:rsidR="00B7100F" w:rsidRPr="00A166C4" w:rsidRDefault="00B7100F" w:rsidP="00B166E6">
            <w:pPr>
              <w:rPr>
                <w:sz w:val="24"/>
                <w:szCs w:val="24"/>
                <w:lang w:val="uk-UA"/>
              </w:rPr>
            </w:pPr>
          </w:p>
        </w:tc>
        <w:tc>
          <w:tcPr>
            <w:tcW w:w="2443" w:type="dxa"/>
            <w:vAlign w:val="center"/>
          </w:tcPr>
          <w:p w14:paraId="61AD837F" w14:textId="77777777" w:rsidR="00B7100F" w:rsidRDefault="00B7100F" w:rsidP="00191012">
            <w:pPr>
              <w:rPr>
                <w:sz w:val="24"/>
                <w:szCs w:val="24"/>
                <w:lang w:val="uk-UA"/>
              </w:rPr>
            </w:pPr>
            <w:r>
              <w:rPr>
                <w:sz w:val="24"/>
                <w:szCs w:val="24"/>
                <w:lang w:val="uk-UA"/>
              </w:rPr>
              <w:t>1.2. Озеленення населених пунктів:</w:t>
            </w:r>
          </w:p>
          <w:p w14:paraId="589A985F" w14:textId="77777777" w:rsidR="00B7100F" w:rsidRDefault="00B7100F" w:rsidP="00191012">
            <w:pPr>
              <w:rPr>
                <w:sz w:val="24"/>
                <w:szCs w:val="24"/>
                <w:lang w:val="uk-UA"/>
              </w:rPr>
            </w:pPr>
            <w:r>
              <w:rPr>
                <w:sz w:val="24"/>
                <w:szCs w:val="24"/>
                <w:lang w:val="uk-UA"/>
              </w:rPr>
              <w:t>- придбання насіння трави, саджанців дерев та кущів;</w:t>
            </w:r>
          </w:p>
          <w:p w14:paraId="3DD44A4E" w14:textId="77777777" w:rsidR="00B7100F" w:rsidRPr="00035DAA" w:rsidRDefault="00B7100F" w:rsidP="00191012">
            <w:pPr>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озеленення населених пунктів, у тому числі дизайнерських послуг</w:t>
            </w:r>
          </w:p>
        </w:tc>
        <w:tc>
          <w:tcPr>
            <w:tcW w:w="1843" w:type="dxa"/>
            <w:vAlign w:val="center"/>
          </w:tcPr>
          <w:p w14:paraId="14336B5B" w14:textId="77777777" w:rsidR="00B7100F" w:rsidRPr="00035DAA" w:rsidRDefault="00B7100F" w:rsidP="00191012">
            <w:pPr>
              <w:jc w:val="center"/>
              <w:rPr>
                <w:sz w:val="24"/>
                <w:szCs w:val="24"/>
                <w:lang w:val="uk-UA"/>
              </w:rPr>
            </w:pPr>
            <w:r>
              <w:rPr>
                <w:sz w:val="24"/>
                <w:szCs w:val="24"/>
                <w:lang w:val="uk-UA"/>
              </w:rPr>
              <w:t>Виконавчі органи сільської ради, комунальні підприємства</w:t>
            </w:r>
          </w:p>
        </w:tc>
        <w:tc>
          <w:tcPr>
            <w:tcW w:w="1417" w:type="dxa"/>
            <w:vAlign w:val="center"/>
          </w:tcPr>
          <w:p w14:paraId="13AA2D72" w14:textId="77777777" w:rsidR="00B7100F" w:rsidRPr="00035DAA" w:rsidRDefault="00B7100F" w:rsidP="00191012">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029E286A" w14:textId="3D43BF94" w:rsidR="00B7100F" w:rsidRPr="00035DAA" w:rsidRDefault="00B7100F" w:rsidP="00191012">
            <w:pPr>
              <w:jc w:val="center"/>
              <w:rPr>
                <w:sz w:val="24"/>
                <w:szCs w:val="24"/>
                <w:lang w:val="uk-UA"/>
              </w:rPr>
            </w:pPr>
            <w:r>
              <w:rPr>
                <w:sz w:val="24"/>
                <w:szCs w:val="24"/>
                <w:lang w:val="uk-UA"/>
              </w:rPr>
              <w:t>55,00</w:t>
            </w:r>
          </w:p>
        </w:tc>
        <w:tc>
          <w:tcPr>
            <w:tcW w:w="1309" w:type="dxa"/>
          </w:tcPr>
          <w:p w14:paraId="0393CB0F" w14:textId="17F69DC6" w:rsidR="00B7100F" w:rsidRDefault="00EE5159" w:rsidP="00191012">
            <w:pPr>
              <w:jc w:val="center"/>
              <w:rPr>
                <w:sz w:val="24"/>
                <w:szCs w:val="24"/>
                <w:lang w:val="uk-UA"/>
              </w:rPr>
            </w:pPr>
            <w:r>
              <w:rPr>
                <w:sz w:val="24"/>
                <w:szCs w:val="24"/>
                <w:lang w:val="uk-UA"/>
              </w:rPr>
              <w:t>58,41</w:t>
            </w:r>
          </w:p>
        </w:tc>
        <w:tc>
          <w:tcPr>
            <w:tcW w:w="1275" w:type="dxa"/>
          </w:tcPr>
          <w:p w14:paraId="52DD076D" w14:textId="6B0F60D6" w:rsidR="00B7100F" w:rsidRDefault="00EE5159" w:rsidP="00191012">
            <w:pPr>
              <w:jc w:val="center"/>
              <w:rPr>
                <w:sz w:val="24"/>
                <w:szCs w:val="24"/>
                <w:lang w:val="uk-UA"/>
              </w:rPr>
            </w:pPr>
            <w:r>
              <w:rPr>
                <w:sz w:val="24"/>
                <w:szCs w:val="24"/>
                <w:lang w:val="uk-UA"/>
              </w:rPr>
              <w:t>61,73</w:t>
            </w:r>
          </w:p>
        </w:tc>
        <w:tc>
          <w:tcPr>
            <w:tcW w:w="1560" w:type="dxa"/>
            <w:vAlign w:val="center"/>
          </w:tcPr>
          <w:p w14:paraId="08810E41" w14:textId="1BEC49EF" w:rsidR="00B7100F" w:rsidRPr="00035DAA" w:rsidRDefault="00B7100F" w:rsidP="00191012">
            <w:pPr>
              <w:jc w:val="center"/>
              <w:rPr>
                <w:sz w:val="24"/>
                <w:szCs w:val="24"/>
                <w:lang w:val="uk-UA"/>
              </w:rPr>
            </w:pPr>
            <w:r>
              <w:rPr>
                <w:sz w:val="24"/>
                <w:szCs w:val="24"/>
                <w:lang w:val="uk-UA"/>
              </w:rPr>
              <w:t>Покращення естетичного та екологічного стану  населених пунктів, благоустрій території громади</w:t>
            </w:r>
          </w:p>
        </w:tc>
      </w:tr>
      <w:tr w:rsidR="00B7100F" w:rsidRPr="009F72F5" w14:paraId="1732F6E8" w14:textId="77777777" w:rsidTr="00B7100F">
        <w:trPr>
          <w:trHeight w:val="997"/>
        </w:trPr>
        <w:tc>
          <w:tcPr>
            <w:tcW w:w="534" w:type="dxa"/>
            <w:vAlign w:val="center"/>
          </w:tcPr>
          <w:p w14:paraId="2B995DB0" w14:textId="77777777" w:rsidR="00B7100F" w:rsidRDefault="00B7100F" w:rsidP="00191012">
            <w:pPr>
              <w:jc w:val="center"/>
              <w:rPr>
                <w:b/>
                <w:lang w:val="uk-UA"/>
              </w:rPr>
            </w:pPr>
          </w:p>
        </w:tc>
        <w:tc>
          <w:tcPr>
            <w:tcW w:w="1134" w:type="dxa"/>
            <w:vAlign w:val="center"/>
          </w:tcPr>
          <w:p w14:paraId="35AC033A" w14:textId="77777777" w:rsidR="00B7100F" w:rsidRPr="00035DAA" w:rsidRDefault="00B7100F" w:rsidP="00B166E6">
            <w:pPr>
              <w:rPr>
                <w:sz w:val="24"/>
                <w:szCs w:val="24"/>
                <w:lang w:val="uk-UA"/>
              </w:rPr>
            </w:pPr>
          </w:p>
        </w:tc>
        <w:tc>
          <w:tcPr>
            <w:tcW w:w="2443" w:type="dxa"/>
            <w:vAlign w:val="center"/>
          </w:tcPr>
          <w:p w14:paraId="23049D31" w14:textId="0B224F27" w:rsidR="00B7100F" w:rsidRDefault="00B7100F" w:rsidP="00DA6893">
            <w:pPr>
              <w:rPr>
                <w:sz w:val="24"/>
                <w:szCs w:val="24"/>
                <w:lang w:val="uk-UA"/>
              </w:rPr>
            </w:pPr>
            <w:r w:rsidRPr="00082E40">
              <w:rPr>
                <w:sz w:val="24"/>
                <w:szCs w:val="24"/>
                <w:lang w:val="uk-UA"/>
              </w:rPr>
              <w:t xml:space="preserve">1.3. </w:t>
            </w:r>
            <w:r>
              <w:rPr>
                <w:sz w:val="24"/>
                <w:szCs w:val="24"/>
                <w:lang w:val="uk-UA"/>
              </w:rPr>
              <w:t xml:space="preserve">Благоустрій громадських місць, </w:t>
            </w:r>
            <w:r w:rsidRPr="00082E40">
              <w:rPr>
                <w:sz w:val="24"/>
                <w:szCs w:val="24"/>
                <w:lang w:val="uk-UA"/>
              </w:rPr>
              <w:t xml:space="preserve"> рекреаційних зон</w:t>
            </w:r>
            <w:r>
              <w:rPr>
                <w:sz w:val="24"/>
                <w:szCs w:val="24"/>
                <w:lang w:val="uk-UA"/>
              </w:rPr>
              <w:t xml:space="preserve"> </w:t>
            </w:r>
          </w:p>
        </w:tc>
        <w:tc>
          <w:tcPr>
            <w:tcW w:w="1843" w:type="dxa"/>
            <w:vAlign w:val="center"/>
          </w:tcPr>
          <w:p w14:paraId="030F2178" w14:textId="77777777" w:rsidR="00B7100F" w:rsidRPr="00082E40" w:rsidRDefault="00B7100F"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417" w:type="dxa"/>
            <w:vAlign w:val="center"/>
          </w:tcPr>
          <w:p w14:paraId="7683A2B3" w14:textId="77777777" w:rsidR="00B7100F" w:rsidRPr="00993905" w:rsidRDefault="00B7100F" w:rsidP="00191012">
            <w:pPr>
              <w:jc w:val="center"/>
              <w:rPr>
                <w:sz w:val="24"/>
                <w:szCs w:val="24"/>
                <w:lang w:val="uk-UA"/>
              </w:rPr>
            </w:pPr>
            <w:r w:rsidRPr="00993905">
              <w:rPr>
                <w:sz w:val="24"/>
                <w:szCs w:val="24"/>
                <w:lang w:val="uk-UA"/>
              </w:rPr>
              <w:t>Бюджет громади, інші джерела</w:t>
            </w:r>
          </w:p>
        </w:tc>
        <w:tc>
          <w:tcPr>
            <w:tcW w:w="1385" w:type="dxa"/>
            <w:shd w:val="clear" w:color="auto" w:fill="FFFFFF"/>
          </w:tcPr>
          <w:p w14:paraId="3305B061" w14:textId="339C1F10" w:rsidR="00B7100F" w:rsidRDefault="00DA6893" w:rsidP="00191012">
            <w:pPr>
              <w:jc w:val="center"/>
              <w:rPr>
                <w:sz w:val="24"/>
                <w:szCs w:val="24"/>
                <w:lang w:val="uk-UA"/>
              </w:rPr>
            </w:pPr>
            <w:r>
              <w:rPr>
                <w:sz w:val="24"/>
                <w:szCs w:val="24"/>
                <w:lang w:val="uk-UA"/>
              </w:rPr>
              <w:t>200,00</w:t>
            </w:r>
          </w:p>
        </w:tc>
        <w:tc>
          <w:tcPr>
            <w:tcW w:w="1309" w:type="dxa"/>
          </w:tcPr>
          <w:p w14:paraId="0773CE49" w14:textId="1D6CC7BD" w:rsidR="00B7100F" w:rsidRDefault="00DA6893" w:rsidP="00191012">
            <w:pPr>
              <w:jc w:val="center"/>
              <w:rPr>
                <w:sz w:val="24"/>
                <w:szCs w:val="24"/>
                <w:lang w:val="uk-UA"/>
              </w:rPr>
            </w:pPr>
            <w:r>
              <w:rPr>
                <w:sz w:val="24"/>
                <w:szCs w:val="24"/>
                <w:lang w:val="uk-UA"/>
              </w:rPr>
              <w:t>200,00</w:t>
            </w:r>
          </w:p>
        </w:tc>
        <w:tc>
          <w:tcPr>
            <w:tcW w:w="1275" w:type="dxa"/>
          </w:tcPr>
          <w:p w14:paraId="30D287A6" w14:textId="7338F17C" w:rsidR="00B7100F" w:rsidRDefault="00DA6893" w:rsidP="00191012">
            <w:pPr>
              <w:jc w:val="center"/>
              <w:rPr>
                <w:sz w:val="24"/>
                <w:szCs w:val="24"/>
                <w:lang w:val="uk-UA"/>
              </w:rPr>
            </w:pPr>
            <w:r>
              <w:rPr>
                <w:sz w:val="24"/>
                <w:szCs w:val="24"/>
                <w:lang w:val="uk-UA"/>
              </w:rPr>
              <w:t>200,00</w:t>
            </w:r>
          </w:p>
          <w:p w14:paraId="41D15C11" w14:textId="57E1AB41" w:rsidR="00EE5159" w:rsidRDefault="00EE5159" w:rsidP="00191012">
            <w:pPr>
              <w:jc w:val="center"/>
              <w:rPr>
                <w:sz w:val="24"/>
                <w:szCs w:val="24"/>
                <w:lang w:val="uk-UA"/>
              </w:rPr>
            </w:pPr>
          </w:p>
        </w:tc>
        <w:tc>
          <w:tcPr>
            <w:tcW w:w="1560" w:type="dxa"/>
            <w:vAlign w:val="center"/>
          </w:tcPr>
          <w:p w14:paraId="7C4C53AC" w14:textId="0472C3E2" w:rsidR="00B7100F" w:rsidRDefault="00B7100F" w:rsidP="00191012">
            <w:pPr>
              <w:jc w:val="center"/>
              <w:rPr>
                <w:sz w:val="24"/>
                <w:szCs w:val="24"/>
                <w:lang w:val="uk-UA"/>
              </w:rPr>
            </w:pPr>
            <w:r>
              <w:rPr>
                <w:sz w:val="24"/>
                <w:szCs w:val="24"/>
                <w:lang w:val="uk-UA"/>
              </w:rPr>
              <w:t>Створення місць для відпочинку та дозвілля населення</w:t>
            </w:r>
          </w:p>
        </w:tc>
      </w:tr>
      <w:tr w:rsidR="00B7100F" w:rsidRPr="009F72F5" w14:paraId="3A908317" w14:textId="77777777" w:rsidTr="00B7100F">
        <w:trPr>
          <w:trHeight w:val="997"/>
        </w:trPr>
        <w:tc>
          <w:tcPr>
            <w:tcW w:w="534" w:type="dxa"/>
            <w:vAlign w:val="center"/>
          </w:tcPr>
          <w:p w14:paraId="1936DADB" w14:textId="17AAC107" w:rsidR="00B7100F" w:rsidRDefault="00B7100F" w:rsidP="00191012">
            <w:pPr>
              <w:jc w:val="center"/>
              <w:rPr>
                <w:b/>
                <w:lang w:val="uk-UA"/>
              </w:rPr>
            </w:pPr>
          </w:p>
        </w:tc>
        <w:tc>
          <w:tcPr>
            <w:tcW w:w="1134" w:type="dxa"/>
            <w:vAlign w:val="center"/>
          </w:tcPr>
          <w:p w14:paraId="6876BC5A" w14:textId="77777777" w:rsidR="00B7100F" w:rsidRPr="00035DAA" w:rsidRDefault="00B7100F" w:rsidP="00B166E6">
            <w:pPr>
              <w:rPr>
                <w:sz w:val="24"/>
                <w:szCs w:val="24"/>
                <w:lang w:val="uk-UA"/>
              </w:rPr>
            </w:pPr>
          </w:p>
        </w:tc>
        <w:tc>
          <w:tcPr>
            <w:tcW w:w="2443" w:type="dxa"/>
            <w:vAlign w:val="center"/>
          </w:tcPr>
          <w:p w14:paraId="2E24BCC3" w14:textId="77777777" w:rsidR="00B7100F" w:rsidRPr="00035DAA" w:rsidRDefault="00B7100F" w:rsidP="00191012">
            <w:pPr>
              <w:rPr>
                <w:sz w:val="24"/>
                <w:szCs w:val="24"/>
                <w:lang w:val="uk-UA"/>
              </w:rPr>
            </w:pPr>
            <w:r>
              <w:rPr>
                <w:sz w:val="24"/>
                <w:szCs w:val="24"/>
                <w:lang w:val="uk-UA"/>
              </w:rPr>
              <w:t>1.4. Оплата послуг з у</w:t>
            </w:r>
            <w:r w:rsidRPr="00DA318C">
              <w:rPr>
                <w:sz w:val="24"/>
                <w:szCs w:val="24"/>
                <w:lang w:val="uk-UA"/>
              </w:rPr>
              <w:t>тримання</w:t>
            </w:r>
            <w:r>
              <w:rPr>
                <w:sz w:val="24"/>
                <w:szCs w:val="24"/>
                <w:lang w:val="uk-UA"/>
              </w:rPr>
              <w:t xml:space="preserve"> в належному стані</w:t>
            </w:r>
            <w:r w:rsidRPr="00DA318C">
              <w:rPr>
                <w:sz w:val="24"/>
                <w:szCs w:val="24"/>
                <w:lang w:val="uk-UA"/>
              </w:rPr>
              <w:t>, впорядкування та ремонт</w:t>
            </w:r>
            <w:r>
              <w:rPr>
                <w:sz w:val="24"/>
                <w:szCs w:val="24"/>
                <w:lang w:val="uk-UA"/>
              </w:rPr>
              <w:t>у</w:t>
            </w:r>
            <w:r w:rsidRPr="00DA318C">
              <w:rPr>
                <w:sz w:val="24"/>
                <w:szCs w:val="24"/>
                <w:lang w:val="uk-UA"/>
              </w:rPr>
              <w:t xml:space="preserve"> </w:t>
            </w:r>
            <w:r>
              <w:rPr>
                <w:sz w:val="24"/>
                <w:szCs w:val="24"/>
                <w:lang w:val="uk-UA"/>
              </w:rPr>
              <w:t>М</w:t>
            </w:r>
            <w:r w:rsidRPr="00DA318C">
              <w:rPr>
                <w:sz w:val="24"/>
                <w:szCs w:val="24"/>
                <w:lang w:val="uk-UA"/>
              </w:rPr>
              <w:t>еморіалів</w:t>
            </w:r>
            <w:r>
              <w:rPr>
                <w:sz w:val="24"/>
                <w:szCs w:val="24"/>
                <w:lang w:val="uk-UA"/>
              </w:rPr>
              <w:t xml:space="preserve"> Слави</w:t>
            </w:r>
            <w:r w:rsidRPr="00DA318C">
              <w:rPr>
                <w:sz w:val="24"/>
                <w:szCs w:val="24"/>
                <w:lang w:val="uk-UA"/>
              </w:rPr>
              <w:t>, пам’ятників</w:t>
            </w:r>
            <w:r>
              <w:rPr>
                <w:sz w:val="24"/>
                <w:szCs w:val="24"/>
                <w:lang w:val="uk-UA"/>
              </w:rPr>
              <w:t>, місць пам’яті та пошани</w:t>
            </w:r>
          </w:p>
        </w:tc>
        <w:tc>
          <w:tcPr>
            <w:tcW w:w="1843" w:type="dxa"/>
            <w:vAlign w:val="center"/>
          </w:tcPr>
          <w:p w14:paraId="526A462D" w14:textId="77777777" w:rsidR="00B7100F" w:rsidRPr="00035DAA" w:rsidRDefault="00B7100F"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417" w:type="dxa"/>
            <w:vAlign w:val="center"/>
          </w:tcPr>
          <w:p w14:paraId="5213152C"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4120173F" w14:textId="64B4F8F9" w:rsidR="00B7100F" w:rsidRPr="00035DAA" w:rsidRDefault="00B7100F" w:rsidP="00191012">
            <w:pPr>
              <w:jc w:val="center"/>
              <w:rPr>
                <w:sz w:val="24"/>
                <w:szCs w:val="24"/>
                <w:lang w:val="uk-UA"/>
              </w:rPr>
            </w:pPr>
            <w:r>
              <w:rPr>
                <w:sz w:val="24"/>
                <w:szCs w:val="24"/>
                <w:lang w:val="uk-UA"/>
              </w:rPr>
              <w:t>150,0</w:t>
            </w:r>
          </w:p>
        </w:tc>
        <w:tc>
          <w:tcPr>
            <w:tcW w:w="1309" w:type="dxa"/>
          </w:tcPr>
          <w:p w14:paraId="7D65FB2E" w14:textId="24302C59" w:rsidR="00B7100F" w:rsidRDefault="008202F7" w:rsidP="00191012">
            <w:pPr>
              <w:jc w:val="center"/>
              <w:rPr>
                <w:sz w:val="24"/>
                <w:szCs w:val="24"/>
                <w:lang w:val="uk-UA"/>
              </w:rPr>
            </w:pPr>
            <w:r>
              <w:rPr>
                <w:sz w:val="24"/>
                <w:szCs w:val="24"/>
                <w:lang w:val="uk-UA"/>
              </w:rPr>
              <w:t>157,95</w:t>
            </w:r>
          </w:p>
        </w:tc>
        <w:tc>
          <w:tcPr>
            <w:tcW w:w="1275" w:type="dxa"/>
          </w:tcPr>
          <w:p w14:paraId="17F1D957" w14:textId="672223ED" w:rsidR="00B7100F" w:rsidRDefault="008202F7" w:rsidP="00191012">
            <w:pPr>
              <w:jc w:val="center"/>
              <w:rPr>
                <w:sz w:val="24"/>
                <w:szCs w:val="24"/>
                <w:lang w:val="uk-UA"/>
              </w:rPr>
            </w:pPr>
            <w:r>
              <w:rPr>
                <w:sz w:val="24"/>
                <w:szCs w:val="24"/>
                <w:lang w:val="uk-UA"/>
              </w:rPr>
              <w:t>165,85</w:t>
            </w:r>
          </w:p>
        </w:tc>
        <w:tc>
          <w:tcPr>
            <w:tcW w:w="1560" w:type="dxa"/>
            <w:vAlign w:val="center"/>
          </w:tcPr>
          <w:p w14:paraId="072892B3" w14:textId="17C5BD0A" w:rsidR="00B7100F" w:rsidRPr="00035DAA" w:rsidRDefault="00B7100F" w:rsidP="00191012">
            <w:pPr>
              <w:jc w:val="center"/>
              <w:rPr>
                <w:sz w:val="24"/>
                <w:szCs w:val="24"/>
                <w:lang w:val="uk-UA"/>
              </w:rPr>
            </w:pPr>
            <w:r>
              <w:rPr>
                <w:sz w:val="24"/>
                <w:szCs w:val="24"/>
                <w:lang w:val="uk-UA"/>
              </w:rPr>
              <w:t>Утримання в належному стані місць пам’яті та пошани</w:t>
            </w:r>
          </w:p>
        </w:tc>
      </w:tr>
      <w:tr w:rsidR="00B7100F" w:rsidRPr="00DA318C" w14:paraId="0FC6CFBF" w14:textId="77777777" w:rsidTr="00B7100F">
        <w:trPr>
          <w:trHeight w:val="844"/>
        </w:trPr>
        <w:tc>
          <w:tcPr>
            <w:tcW w:w="534" w:type="dxa"/>
            <w:vAlign w:val="center"/>
          </w:tcPr>
          <w:p w14:paraId="5501EDAF" w14:textId="77777777" w:rsidR="00B7100F" w:rsidRPr="008E5377" w:rsidRDefault="00B7100F" w:rsidP="00191012">
            <w:pPr>
              <w:jc w:val="center"/>
              <w:rPr>
                <w:lang w:val="uk-UA"/>
              </w:rPr>
            </w:pPr>
          </w:p>
        </w:tc>
        <w:tc>
          <w:tcPr>
            <w:tcW w:w="1134" w:type="dxa"/>
            <w:vAlign w:val="center"/>
          </w:tcPr>
          <w:p w14:paraId="460834BB" w14:textId="77777777" w:rsidR="00B7100F" w:rsidRPr="00035DAA" w:rsidRDefault="00B7100F" w:rsidP="00B166E6">
            <w:pPr>
              <w:rPr>
                <w:color w:val="000000"/>
                <w:sz w:val="24"/>
                <w:szCs w:val="24"/>
                <w:lang w:val="uk-UA"/>
              </w:rPr>
            </w:pPr>
          </w:p>
        </w:tc>
        <w:tc>
          <w:tcPr>
            <w:tcW w:w="2443" w:type="dxa"/>
            <w:vAlign w:val="center"/>
          </w:tcPr>
          <w:p w14:paraId="43DBC1D3" w14:textId="77777777" w:rsidR="00B7100F" w:rsidRPr="00035DAA" w:rsidRDefault="00B7100F"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843" w:type="dxa"/>
            <w:vAlign w:val="center"/>
          </w:tcPr>
          <w:p w14:paraId="60A797F6" w14:textId="77777777" w:rsidR="00B7100F" w:rsidRPr="002360FF" w:rsidRDefault="00B7100F"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417" w:type="dxa"/>
            <w:vAlign w:val="center"/>
          </w:tcPr>
          <w:p w14:paraId="187DB02E"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8DC9932" w14:textId="77777777" w:rsidR="00B7100F" w:rsidRDefault="00B7100F" w:rsidP="00191012">
            <w:pPr>
              <w:jc w:val="center"/>
              <w:rPr>
                <w:sz w:val="24"/>
                <w:szCs w:val="24"/>
                <w:lang w:val="uk-UA"/>
              </w:rPr>
            </w:pPr>
            <w:r>
              <w:rPr>
                <w:sz w:val="24"/>
                <w:szCs w:val="24"/>
                <w:lang w:val="uk-UA"/>
              </w:rPr>
              <w:t>20,0</w:t>
            </w:r>
          </w:p>
        </w:tc>
        <w:tc>
          <w:tcPr>
            <w:tcW w:w="1309" w:type="dxa"/>
          </w:tcPr>
          <w:p w14:paraId="68808247" w14:textId="23C933E2" w:rsidR="00B7100F" w:rsidRDefault="008202F7" w:rsidP="00191012">
            <w:pPr>
              <w:jc w:val="center"/>
              <w:rPr>
                <w:sz w:val="24"/>
                <w:szCs w:val="24"/>
                <w:lang w:val="uk-UA"/>
              </w:rPr>
            </w:pPr>
            <w:r>
              <w:rPr>
                <w:sz w:val="24"/>
                <w:szCs w:val="24"/>
                <w:lang w:val="uk-UA"/>
              </w:rPr>
              <w:t>21,06</w:t>
            </w:r>
          </w:p>
        </w:tc>
        <w:tc>
          <w:tcPr>
            <w:tcW w:w="1275" w:type="dxa"/>
          </w:tcPr>
          <w:p w14:paraId="06F1BCE8" w14:textId="78D83772" w:rsidR="00B7100F" w:rsidRDefault="008202F7" w:rsidP="00191012">
            <w:pPr>
              <w:jc w:val="center"/>
              <w:rPr>
                <w:sz w:val="24"/>
                <w:szCs w:val="24"/>
                <w:lang w:val="uk-UA"/>
              </w:rPr>
            </w:pPr>
            <w:r>
              <w:rPr>
                <w:sz w:val="24"/>
                <w:szCs w:val="24"/>
                <w:lang w:val="uk-UA"/>
              </w:rPr>
              <w:t>22,14</w:t>
            </w:r>
          </w:p>
        </w:tc>
        <w:tc>
          <w:tcPr>
            <w:tcW w:w="1560" w:type="dxa"/>
            <w:vAlign w:val="center"/>
          </w:tcPr>
          <w:p w14:paraId="31EDEDC1" w14:textId="342B94A1" w:rsidR="00B7100F" w:rsidRPr="00035DAA" w:rsidRDefault="00B7100F" w:rsidP="00191012">
            <w:pPr>
              <w:jc w:val="center"/>
              <w:rPr>
                <w:sz w:val="24"/>
                <w:szCs w:val="24"/>
                <w:lang w:val="uk-UA"/>
              </w:rPr>
            </w:pPr>
            <w:r>
              <w:rPr>
                <w:sz w:val="24"/>
                <w:szCs w:val="24"/>
                <w:lang w:val="uk-UA"/>
              </w:rPr>
              <w:t>Гуманне вирішення проблеми регулювання чисельності бездомних тварин</w:t>
            </w:r>
          </w:p>
        </w:tc>
      </w:tr>
      <w:tr w:rsidR="00B7100F" w:rsidRPr="009F72F5" w14:paraId="51AB0CF5" w14:textId="77777777" w:rsidTr="00B7100F">
        <w:tc>
          <w:tcPr>
            <w:tcW w:w="534" w:type="dxa"/>
            <w:vAlign w:val="center"/>
          </w:tcPr>
          <w:p w14:paraId="591C8290" w14:textId="77777777" w:rsidR="00B7100F" w:rsidRDefault="00B7100F" w:rsidP="00191012">
            <w:pPr>
              <w:jc w:val="center"/>
              <w:rPr>
                <w:lang w:val="uk-UA"/>
              </w:rPr>
            </w:pPr>
          </w:p>
        </w:tc>
        <w:tc>
          <w:tcPr>
            <w:tcW w:w="1134" w:type="dxa"/>
            <w:vAlign w:val="center"/>
          </w:tcPr>
          <w:p w14:paraId="35C9C6A6" w14:textId="77777777" w:rsidR="00B7100F" w:rsidRPr="00035DAA" w:rsidRDefault="00B7100F" w:rsidP="00B166E6">
            <w:pPr>
              <w:rPr>
                <w:sz w:val="24"/>
                <w:szCs w:val="24"/>
                <w:lang w:val="uk-UA"/>
              </w:rPr>
            </w:pPr>
          </w:p>
        </w:tc>
        <w:tc>
          <w:tcPr>
            <w:tcW w:w="2443" w:type="dxa"/>
            <w:vAlign w:val="center"/>
          </w:tcPr>
          <w:p w14:paraId="18D69D35" w14:textId="0C5FBAE0" w:rsidR="00B7100F" w:rsidRPr="00035DAA" w:rsidRDefault="00B7100F" w:rsidP="00DA6893">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sidR="00DA6893">
              <w:rPr>
                <w:sz w:val="24"/>
                <w:szCs w:val="24"/>
                <w:lang w:val="uk-UA"/>
              </w:rPr>
              <w:t xml:space="preserve"> </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843" w:type="dxa"/>
            <w:vAlign w:val="center"/>
          </w:tcPr>
          <w:p w14:paraId="7C59B7FE" w14:textId="77777777" w:rsidR="00B7100F" w:rsidRPr="002360FF"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8F47EE4"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76B4AECA" w14:textId="77777777" w:rsidR="00B7100F" w:rsidRDefault="00B7100F" w:rsidP="00191012">
            <w:pPr>
              <w:jc w:val="center"/>
              <w:rPr>
                <w:sz w:val="24"/>
                <w:szCs w:val="24"/>
                <w:lang w:val="uk-UA"/>
              </w:rPr>
            </w:pPr>
            <w:r>
              <w:rPr>
                <w:sz w:val="24"/>
                <w:szCs w:val="24"/>
                <w:lang w:val="uk-UA"/>
              </w:rPr>
              <w:t>50,0</w:t>
            </w:r>
          </w:p>
        </w:tc>
        <w:tc>
          <w:tcPr>
            <w:tcW w:w="1309" w:type="dxa"/>
          </w:tcPr>
          <w:p w14:paraId="5EC47DDA" w14:textId="066C29C7" w:rsidR="00B7100F" w:rsidRDefault="008202F7" w:rsidP="00191012">
            <w:pPr>
              <w:jc w:val="center"/>
              <w:rPr>
                <w:sz w:val="24"/>
                <w:szCs w:val="24"/>
                <w:lang w:val="uk-UA"/>
              </w:rPr>
            </w:pPr>
            <w:r>
              <w:rPr>
                <w:sz w:val="24"/>
                <w:szCs w:val="24"/>
                <w:lang w:val="uk-UA"/>
              </w:rPr>
              <w:t>53,1</w:t>
            </w:r>
          </w:p>
        </w:tc>
        <w:tc>
          <w:tcPr>
            <w:tcW w:w="1275" w:type="dxa"/>
          </w:tcPr>
          <w:p w14:paraId="389924E8" w14:textId="7E8B5B7B" w:rsidR="00B7100F" w:rsidRDefault="008202F7" w:rsidP="00191012">
            <w:pPr>
              <w:jc w:val="center"/>
              <w:rPr>
                <w:sz w:val="24"/>
                <w:szCs w:val="24"/>
                <w:lang w:val="uk-UA"/>
              </w:rPr>
            </w:pPr>
            <w:r>
              <w:rPr>
                <w:sz w:val="24"/>
                <w:szCs w:val="24"/>
                <w:lang w:val="uk-UA"/>
              </w:rPr>
              <w:t>56,12</w:t>
            </w:r>
          </w:p>
        </w:tc>
        <w:tc>
          <w:tcPr>
            <w:tcW w:w="1560" w:type="dxa"/>
            <w:vAlign w:val="center"/>
          </w:tcPr>
          <w:p w14:paraId="0CA283E8" w14:textId="02E8D0A6" w:rsidR="00B7100F" w:rsidRPr="00035DAA" w:rsidRDefault="00B7100F" w:rsidP="00191012">
            <w:pPr>
              <w:jc w:val="center"/>
              <w:rPr>
                <w:sz w:val="24"/>
                <w:szCs w:val="24"/>
                <w:lang w:val="uk-UA"/>
              </w:rPr>
            </w:pPr>
            <w:r>
              <w:rPr>
                <w:sz w:val="24"/>
                <w:szCs w:val="24"/>
                <w:lang w:val="uk-UA"/>
              </w:rPr>
              <w:t>Впорядкування адресного господарства</w:t>
            </w:r>
          </w:p>
        </w:tc>
      </w:tr>
      <w:tr w:rsidR="002B731A" w:rsidRPr="00DA6893" w14:paraId="594CC38F" w14:textId="77777777" w:rsidTr="00B7100F">
        <w:tc>
          <w:tcPr>
            <w:tcW w:w="534" w:type="dxa"/>
            <w:vAlign w:val="center"/>
          </w:tcPr>
          <w:p w14:paraId="0836313F" w14:textId="77777777" w:rsidR="002B731A" w:rsidRDefault="002B731A" w:rsidP="00191012">
            <w:pPr>
              <w:jc w:val="center"/>
              <w:rPr>
                <w:lang w:val="uk-UA"/>
              </w:rPr>
            </w:pPr>
          </w:p>
        </w:tc>
        <w:tc>
          <w:tcPr>
            <w:tcW w:w="1134" w:type="dxa"/>
            <w:vAlign w:val="center"/>
          </w:tcPr>
          <w:p w14:paraId="220BF6AF" w14:textId="77777777" w:rsidR="002B731A" w:rsidRPr="00035DAA" w:rsidRDefault="002B731A" w:rsidP="00B166E6">
            <w:pPr>
              <w:rPr>
                <w:sz w:val="24"/>
                <w:szCs w:val="24"/>
                <w:lang w:val="uk-UA"/>
              </w:rPr>
            </w:pPr>
          </w:p>
        </w:tc>
        <w:tc>
          <w:tcPr>
            <w:tcW w:w="2443" w:type="dxa"/>
            <w:vAlign w:val="center"/>
          </w:tcPr>
          <w:p w14:paraId="40036546" w14:textId="0FD19469" w:rsidR="002B731A" w:rsidRDefault="00DA6893" w:rsidP="00DA6893">
            <w:pPr>
              <w:rPr>
                <w:sz w:val="24"/>
                <w:szCs w:val="24"/>
                <w:lang w:val="uk-UA"/>
              </w:rPr>
            </w:pPr>
            <w:r>
              <w:rPr>
                <w:sz w:val="24"/>
                <w:szCs w:val="24"/>
                <w:lang w:val="uk-UA"/>
              </w:rPr>
              <w:t>1.7. Забезпечення збору</w:t>
            </w:r>
            <w:r w:rsidR="002B731A">
              <w:rPr>
                <w:sz w:val="24"/>
                <w:szCs w:val="24"/>
                <w:lang w:val="uk-UA"/>
              </w:rPr>
              <w:t xml:space="preserve"> та вивезення сміття і відходів </w:t>
            </w:r>
            <w:r>
              <w:rPr>
                <w:sz w:val="24"/>
                <w:szCs w:val="24"/>
                <w:lang w:val="uk-UA"/>
              </w:rPr>
              <w:t>,</w:t>
            </w:r>
            <w:r w:rsidR="002B731A">
              <w:rPr>
                <w:sz w:val="24"/>
                <w:szCs w:val="24"/>
                <w:lang w:val="uk-UA"/>
              </w:rPr>
              <w:t xml:space="preserve"> шляхом придбання баків для ТПВ</w:t>
            </w:r>
            <w:r>
              <w:rPr>
                <w:sz w:val="24"/>
                <w:szCs w:val="24"/>
                <w:lang w:val="uk-UA"/>
              </w:rPr>
              <w:t>. ліквідація</w:t>
            </w:r>
            <w:r w:rsidR="002B731A">
              <w:rPr>
                <w:sz w:val="24"/>
                <w:szCs w:val="24"/>
                <w:lang w:val="uk-UA"/>
              </w:rPr>
              <w:t xml:space="preserve"> </w:t>
            </w:r>
            <w:r>
              <w:rPr>
                <w:sz w:val="24"/>
                <w:szCs w:val="24"/>
                <w:lang w:val="uk-UA"/>
              </w:rPr>
              <w:t>сміттєзвалищ, полігонів</w:t>
            </w:r>
          </w:p>
        </w:tc>
        <w:tc>
          <w:tcPr>
            <w:tcW w:w="1843" w:type="dxa"/>
            <w:vAlign w:val="center"/>
          </w:tcPr>
          <w:p w14:paraId="5D511621" w14:textId="374269DF" w:rsidR="002B731A" w:rsidRPr="00993905" w:rsidRDefault="002B731A"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0ACAD8D1" w14:textId="6FDF965A" w:rsidR="002B731A" w:rsidRPr="00993905" w:rsidRDefault="002B731A"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2EC81D3" w14:textId="34CE7053" w:rsidR="002B731A" w:rsidRDefault="002B731A" w:rsidP="00191012">
            <w:pPr>
              <w:jc w:val="center"/>
              <w:rPr>
                <w:sz w:val="24"/>
                <w:szCs w:val="24"/>
                <w:lang w:val="uk-UA"/>
              </w:rPr>
            </w:pPr>
            <w:r>
              <w:rPr>
                <w:sz w:val="24"/>
                <w:szCs w:val="24"/>
                <w:lang w:val="uk-UA"/>
              </w:rPr>
              <w:t>400,0</w:t>
            </w:r>
          </w:p>
        </w:tc>
        <w:tc>
          <w:tcPr>
            <w:tcW w:w="1309" w:type="dxa"/>
          </w:tcPr>
          <w:p w14:paraId="663D4275" w14:textId="6EB7E742" w:rsidR="002B731A" w:rsidRDefault="002B731A" w:rsidP="00191012">
            <w:pPr>
              <w:jc w:val="center"/>
              <w:rPr>
                <w:sz w:val="24"/>
                <w:szCs w:val="24"/>
                <w:lang w:val="uk-UA"/>
              </w:rPr>
            </w:pPr>
            <w:r>
              <w:rPr>
                <w:sz w:val="24"/>
                <w:szCs w:val="24"/>
                <w:lang w:val="uk-UA"/>
              </w:rPr>
              <w:t>424,8</w:t>
            </w:r>
          </w:p>
        </w:tc>
        <w:tc>
          <w:tcPr>
            <w:tcW w:w="1275" w:type="dxa"/>
          </w:tcPr>
          <w:p w14:paraId="572B754B" w14:textId="202FB747" w:rsidR="002B731A" w:rsidRDefault="002B731A" w:rsidP="00191012">
            <w:pPr>
              <w:jc w:val="center"/>
              <w:rPr>
                <w:sz w:val="24"/>
                <w:szCs w:val="24"/>
                <w:lang w:val="uk-UA"/>
              </w:rPr>
            </w:pPr>
            <w:r>
              <w:rPr>
                <w:sz w:val="24"/>
                <w:szCs w:val="24"/>
                <w:lang w:val="uk-UA"/>
              </w:rPr>
              <w:t>449,01</w:t>
            </w:r>
          </w:p>
        </w:tc>
        <w:tc>
          <w:tcPr>
            <w:tcW w:w="1560" w:type="dxa"/>
            <w:vAlign w:val="center"/>
          </w:tcPr>
          <w:p w14:paraId="393FA293" w14:textId="5E105D0C" w:rsidR="002B731A" w:rsidRDefault="002B731A"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B7100F" w:rsidRPr="0065324C" w14:paraId="75CF3148" w14:textId="77777777" w:rsidTr="00B7100F">
        <w:tc>
          <w:tcPr>
            <w:tcW w:w="534" w:type="dxa"/>
            <w:vAlign w:val="center"/>
          </w:tcPr>
          <w:p w14:paraId="2A1CFD41" w14:textId="77777777" w:rsidR="00B7100F" w:rsidRPr="000F4921" w:rsidRDefault="00B7100F" w:rsidP="00191012">
            <w:pPr>
              <w:tabs>
                <w:tab w:val="left" w:pos="0"/>
              </w:tabs>
              <w:jc w:val="center"/>
              <w:rPr>
                <w:b/>
                <w:sz w:val="24"/>
                <w:szCs w:val="24"/>
                <w:lang w:val="uk-UA"/>
              </w:rPr>
            </w:pPr>
          </w:p>
        </w:tc>
        <w:tc>
          <w:tcPr>
            <w:tcW w:w="1134" w:type="dxa"/>
            <w:vAlign w:val="center"/>
          </w:tcPr>
          <w:p w14:paraId="352C6FD2" w14:textId="77777777" w:rsidR="00B7100F" w:rsidRPr="000F4921" w:rsidRDefault="00B7100F" w:rsidP="00B166E6">
            <w:pPr>
              <w:rPr>
                <w:b/>
                <w:sz w:val="24"/>
                <w:szCs w:val="24"/>
                <w:lang w:val="uk-UA"/>
              </w:rPr>
            </w:pPr>
          </w:p>
        </w:tc>
        <w:tc>
          <w:tcPr>
            <w:tcW w:w="2443" w:type="dxa"/>
            <w:vAlign w:val="center"/>
          </w:tcPr>
          <w:p w14:paraId="04CA9087" w14:textId="4961D805" w:rsidR="00B7100F" w:rsidRDefault="002B731A" w:rsidP="00191012">
            <w:pPr>
              <w:rPr>
                <w:sz w:val="24"/>
                <w:szCs w:val="24"/>
                <w:lang w:val="uk-UA"/>
              </w:rPr>
            </w:pPr>
            <w:r>
              <w:rPr>
                <w:sz w:val="24"/>
                <w:szCs w:val="24"/>
                <w:lang w:val="uk-UA"/>
              </w:rPr>
              <w:t>1.8</w:t>
            </w:r>
            <w:r w:rsidR="00B7100F">
              <w:rPr>
                <w:sz w:val="24"/>
                <w:szCs w:val="24"/>
                <w:lang w:val="uk-UA"/>
              </w:rPr>
              <w:t xml:space="preserve">. Надання фінансової підтримки та поповнення статутного капіталу КНП "Благоустрій" на утримання підприємства та </w:t>
            </w:r>
            <w:r w:rsidR="00B7100F">
              <w:rPr>
                <w:sz w:val="24"/>
                <w:szCs w:val="24"/>
                <w:lang w:val="uk-UA"/>
              </w:rPr>
              <w:lastRenderedPageBreak/>
              <w:t xml:space="preserve">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tc>
        <w:tc>
          <w:tcPr>
            <w:tcW w:w="1843" w:type="dxa"/>
            <w:vAlign w:val="center"/>
          </w:tcPr>
          <w:p w14:paraId="6A173839" w14:textId="77777777" w:rsidR="00B7100F" w:rsidRPr="00992CBB" w:rsidRDefault="00B7100F" w:rsidP="00191012">
            <w:pPr>
              <w:jc w:val="center"/>
              <w:rPr>
                <w:sz w:val="24"/>
                <w:szCs w:val="24"/>
                <w:lang w:val="uk-UA"/>
              </w:rPr>
            </w:pPr>
            <w:r w:rsidRPr="00993905">
              <w:rPr>
                <w:sz w:val="24"/>
                <w:szCs w:val="24"/>
                <w:lang w:val="uk-UA"/>
              </w:rPr>
              <w:lastRenderedPageBreak/>
              <w:t>Виконавчі органи сільської ради</w:t>
            </w:r>
          </w:p>
        </w:tc>
        <w:tc>
          <w:tcPr>
            <w:tcW w:w="1417" w:type="dxa"/>
            <w:vAlign w:val="center"/>
          </w:tcPr>
          <w:p w14:paraId="17D4D0DB"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A5D157C" w14:textId="4B951421" w:rsidR="00B7100F" w:rsidRDefault="00B7100F" w:rsidP="00191012">
            <w:pPr>
              <w:jc w:val="center"/>
              <w:rPr>
                <w:sz w:val="24"/>
                <w:szCs w:val="24"/>
                <w:lang w:val="uk-UA"/>
              </w:rPr>
            </w:pPr>
            <w:r>
              <w:rPr>
                <w:sz w:val="24"/>
                <w:szCs w:val="24"/>
                <w:lang w:val="uk-UA"/>
              </w:rPr>
              <w:t>1000,00</w:t>
            </w:r>
          </w:p>
        </w:tc>
        <w:tc>
          <w:tcPr>
            <w:tcW w:w="1309" w:type="dxa"/>
          </w:tcPr>
          <w:p w14:paraId="7A3D65E9" w14:textId="4341739F" w:rsidR="00B7100F" w:rsidRDefault="008202F7" w:rsidP="00191012">
            <w:pPr>
              <w:jc w:val="center"/>
              <w:rPr>
                <w:sz w:val="24"/>
                <w:szCs w:val="24"/>
                <w:lang w:val="uk-UA"/>
              </w:rPr>
            </w:pPr>
            <w:r>
              <w:rPr>
                <w:sz w:val="24"/>
                <w:szCs w:val="24"/>
                <w:lang w:val="uk-UA"/>
              </w:rPr>
              <w:t>1062,00</w:t>
            </w:r>
          </w:p>
        </w:tc>
        <w:tc>
          <w:tcPr>
            <w:tcW w:w="1275" w:type="dxa"/>
          </w:tcPr>
          <w:p w14:paraId="65D49844" w14:textId="40FD7101" w:rsidR="00B7100F" w:rsidRDefault="008202F7" w:rsidP="00191012">
            <w:pPr>
              <w:jc w:val="center"/>
              <w:rPr>
                <w:sz w:val="24"/>
                <w:szCs w:val="24"/>
                <w:lang w:val="uk-UA"/>
              </w:rPr>
            </w:pPr>
            <w:r>
              <w:rPr>
                <w:sz w:val="24"/>
                <w:szCs w:val="24"/>
                <w:lang w:val="uk-UA"/>
              </w:rPr>
              <w:t>1122,53</w:t>
            </w:r>
          </w:p>
        </w:tc>
        <w:tc>
          <w:tcPr>
            <w:tcW w:w="1560" w:type="dxa"/>
            <w:vAlign w:val="center"/>
          </w:tcPr>
          <w:p w14:paraId="400E0B2A" w14:textId="66299F63" w:rsidR="00B7100F" w:rsidRDefault="00B7100F"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B7100F" w:rsidRPr="005F70DE" w14:paraId="7F4C8F64" w14:textId="77777777" w:rsidTr="00B7100F">
        <w:tc>
          <w:tcPr>
            <w:tcW w:w="534" w:type="dxa"/>
            <w:vAlign w:val="center"/>
          </w:tcPr>
          <w:p w14:paraId="28A28DFF" w14:textId="77777777" w:rsidR="00B7100F" w:rsidRPr="000F4921" w:rsidRDefault="00B7100F" w:rsidP="00191012">
            <w:pPr>
              <w:tabs>
                <w:tab w:val="left" w:pos="0"/>
              </w:tabs>
              <w:jc w:val="center"/>
              <w:rPr>
                <w:b/>
                <w:sz w:val="24"/>
                <w:szCs w:val="24"/>
                <w:lang w:val="uk-UA"/>
              </w:rPr>
            </w:pPr>
            <w:r>
              <w:rPr>
                <w:b/>
                <w:sz w:val="24"/>
                <w:szCs w:val="24"/>
                <w:lang w:val="uk-UA"/>
              </w:rPr>
              <w:lastRenderedPageBreak/>
              <w:t>2</w:t>
            </w:r>
          </w:p>
        </w:tc>
        <w:tc>
          <w:tcPr>
            <w:tcW w:w="1134" w:type="dxa"/>
            <w:vAlign w:val="center"/>
          </w:tcPr>
          <w:p w14:paraId="7F2E2668" w14:textId="77777777" w:rsidR="00B7100F" w:rsidRPr="000F4921" w:rsidRDefault="00B7100F" w:rsidP="00B166E6">
            <w:pPr>
              <w:rPr>
                <w:b/>
                <w:sz w:val="24"/>
                <w:szCs w:val="24"/>
                <w:lang w:val="uk-UA"/>
              </w:rPr>
            </w:pPr>
            <w:r>
              <w:rPr>
                <w:b/>
                <w:sz w:val="24"/>
                <w:szCs w:val="24"/>
                <w:lang w:val="uk-UA"/>
              </w:rPr>
              <w:t xml:space="preserve">Здійснення контролю </w:t>
            </w:r>
            <w:r w:rsidRPr="0065324C">
              <w:rPr>
                <w:b/>
                <w:sz w:val="24"/>
                <w:szCs w:val="24"/>
                <w:lang w:val="uk-UA"/>
              </w:rPr>
              <w:t>за дотриманням прави</w:t>
            </w:r>
            <w:r>
              <w:rPr>
                <w:b/>
                <w:sz w:val="24"/>
                <w:szCs w:val="24"/>
                <w:lang w:val="uk-UA"/>
              </w:rPr>
              <w:t>л у сфері благоустрою</w:t>
            </w:r>
          </w:p>
        </w:tc>
        <w:tc>
          <w:tcPr>
            <w:tcW w:w="2443" w:type="dxa"/>
            <w:vAlign w:val="center"/>
          </w:tcPr>
          <w:p w14:paraId="28845B85" w14:textId="77777777" w:rsidR="00B7100F" w:rsidRDefault="00B7100F" w:rsidP="00191012">
            <w:pPr>
              <w:rPr>
                <w:sz w:val="24"/>
                <w:szCs w:val="24"/>
                <w:lang w:val="uk-UA"/>
              </w:rPr>
            </w:pPr>
            <w:r>
              <w:rPr>
                <w:sz w:val="24"/>
                <w:szCs w:val="24"/>
                <w:lang w:val="uk-UA"/>
              </w:rPr>
              <w:t xml:space="preserve">2.1. Утримання КУ «Муніципальна інспекція з благоустрою» </w:t>
            </w:r>
            <w:proofErr w:type="spellStart"/>
            <w:r>
              <w:rPr>
                <w:sz w:val="24"/>
                <w:szCs w:val="24"/>
                <w:lang w:val="uk-UA"/>
              </w:rPr>
              <w:t>Якушинецької</w:t>
            </w:r>
            <w:proofErr w:type="spellEnd"/>
            <w:r>
              <w:rPr>
                <w:sz w:val="24"/>
                <w:szCs w:val="24"/>
                <w:lang w:val="uk-UA"/>
              </w:rPr>
              <w:t xml:space="preserve"> сільської ради з метою здійснення контролю за дотриманням правил благоустрою на території громади</w:t>
            </w:r>
          </w:p>
        </w:tc>
        <w:tc>
          <w:tcPr>
            <w:tcW w:w="1843" w:type="dxa"/>
            <w:vAlign w:val="center"/>
          </w:tcPr>
          <w:p w14:paraId="78B7BAFB" w14:textId="77777777" w:rsidR="00B7100F" w:rsidRPr="00992CBB"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B8D1BD5"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F717C8B" w14:textId="7E468B18" w:rsidR="00B7100F" w:rsidRDefault="00B7100F" w:rsidP="00191012">
            <w:pPr>
              <w:jc w:val="center"/>
              <w:rPr>
                <w:sz w:val="24"/>
                <w:szCs w:val="24"/>
                <w:lang w:val="uk-UA"/>
              </w:rPr>
            </w:pPr>
            <w:r>
              <w:rPr>
                <w:sz w:val="24"/>
                <w:szCs w:val="24"/>
                <w:lang w:val="uk-UA"/>
              </w:rPr>
              <w:t>1400,0</w:t>
            </w:r>
          </w:p>
        </w:tc>
        <w:tc>
          <w:tcPr>
            <w:tcW w:w="1309" w:type="dxa"/>
          </w:tcPr>
          <w:p w14:paraId="3E6D644E" w14:textId="55E50FD3" w:rsidR="00B7100F" w:rsidRDefault="008202F7" w:rsidP="00191012">
            <w:pPr>
              <w:jc w:val="center"/>
              <w:rPr>
                <w:sz w:val="24"/>
                <w:szCs w:val="24"/>
                <w:lang w:val="uk-UA"/>
              </w:rPr>
            </w:pPr>
            <w:r>
              <w:rPr>
                <w:sz w:val="24"/>
                <w:szCs w:val="24"/>
                <w:lang w:val="uk-UA"/>
              </w:rPr>
              <w:t>1486,8</w:t>
            </w:r>
          </w:p>
        </w:tc>
        <w:tc>
          <w:tcPr>
            <w:tcW w:w="1275" w:type="dxa"/>
          </w:tcPr>
          <w:p w14:paraId="319D97F3" w14:textId="4F9CF109" w:rsidR="00B7100F" w:rsidRDefault="008202F7" w:rsidP="00191012">
            <w:pPr>
              <w:jc w:val="center"/>
              <w:rPr>
                <w:sz w:val="24"/>
                <w:szCs w:val="24"/>
                <w:lang w:val="uk-UA"/>
              </w:rPr>
            </w:pPr>
            <w:r>
              <w:rPr>
                <w:sz w:val="24"/>
                <w:szCs w:val="24"/>
                <w:lang w:val="uk-UA"/>
              </w:rPr>
              <w:t>1571,54</w:t>
            </w:r>
          </w:p>
        </w:tc>
        <w:tc>
          <w:tcPr>
            <w:tcW w:w="1560" w:type="dxa"/>
            <w:vAlign w:val="center"/>
          </w:tcPr>
          <w:p w14:paraId="2FC3A2E2" w14:textId="27E259D9" w:rsidR="00B7100F" w:rsidRDefault="00B7100F" w:rsidP="00191012">
            <w:pPr>
              <w:jc w:val="center"/>
              <w:rPr>
                <w:sz w:val="24"/>
                <w:szCs w:val="24"/>
                <w:lang w:val="uk-UA"/>
              </w:rPr>
            </w:pPr>
            <w:r>
              <w:rPr>
                <w:sz w:val="24"/>
                <w:szCs w:val="24"/>
                <w:lang w:val="uk-UA"/>
              </w:rPr>
              <w:t>Забезпечення контролю за дотриманням правил благоустрою</w:t>
            </w:r>
          </w:p>
        </w:tc>
      </w:tr>
      <w:tr w:rsidR="00B7100F" w:rsidRPr="005F70DE" w14:paraId="47C85FDD" w14:textId="77777777" w:rsidTr="00B7100F">
        <w:tc>
          <w:tcPr>
            <w:tcW w:w="534" w:type="dxa"/>
            <w:vAlign w:val="center"/>
          </w:tcPr>
          <w:p w14:paraId="3725E09F" w14:textId="77777777" w:rsidR="00B7100F" w:rsidRPr="000F4921" w:rsidRDefault="00B7100F" w:rsidP="00191012">
            <w:pPr>
              <w:tabs>
                <w:tab w:val="left" w:pos="0"/>
              </w:tabs>
              <w:jc w:val="center"/>
              <w:rPr>
                <w:b/>
                <w:sz w:val="24"/>
                <w:szCs w:val="24"/>
                <w:lang w:val="uk-UA"/>
              </w:rPr>
            </w:pPr>
            <w:r w:rsidRPr="000F4921">
              <w:rPr>
                <w:b/>
                <w:sz w:val="24"/>
                <w:szCs w:val="24"/>
                <w:lang w:val="uk-UA"/>
              </w:rPr>
              <w:t>2</w:t>
            </w:r>
          </w:p>
        </w:tc>
        <w:tc>
          <w:tcPr>
            <w:tcW w:w="1134" w:type="dxa"/>
            <w:vAlign w:val="center"/>
          </w:tcPr>
          <w:p w14:paraId="4326FFD0" w14:textId="77777777" w:rsidR="00B7100F" w:rsidRPr="000F4921" w:rsidRDefault="00B7100F" w:rsidP="00B166E6">
            <w:pPr>
              <w:rPr>
                <w:b/>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443" w:type="dxa"/>
            <w:vAlign w:val="center"/>
          </w:tcPr>
          <w:p w14:paraId="4A30B66A" w14:textId="4067D98D" w:rsidR="00B7100F" w:rsidRPr="00035DAA" w:rsidRDefault="00B7100F" w:rsidP="00191012">
            <w:pPr>
              <w:rPr>
                <w:sz w:val="24"/>
                <w:szCs w:val="24"/>
                <w:lang w:val="uk-UA"/>
              </w:rPr>
            </w:pPr>
            <w:r>
              <w:rPr>
                <w:sz w:val="24"/>
                <w:szCs w:val="24"/>
                <w:lang w:val="uk-UA"/>
              </w:rPr>
              <w:t xml:space="preserve">2.1. </w:t>
            </w:r>
            <w:r w:rsidRPr="003B3E2C">
              <w:rPr>
                <w:sz w:val="24"/>
                <w:szCs w:val="24"/>
                <w:lang w:val="uk-UA"/>
              </w:rPr>
              <w:t xml:space="preserve">Будівництво, реконструкція та ремонт трансформаторних підстанцій, </w:t>
            </w:r>
            <w:r>
              <w:rPr>
                <w:sz w:val="24"/>
                <w:szCs w:val="24"/>
                <w:lang w:val="uk-UA"/>
              </w:rPr>
              <w:t xml:space="preserve">зовнішніх </w:t>
            </w:r>
            <w:r w:rsidRPr="003B3E2C">
              <w:rPr>
                <w:sz w:val="24"/>
                <w:szCs w:val="24"/>
                <w:lang w:val="uk-UA"/>
              </w:rPr>
              <w:t xml:space="preserve">мереж </w:t>
            </w:r>
            <w:r>
              <w:rPr>
                <w:sz w:val="24"/>
                <w:szCs w:val="24"/>
                <w:lang w:val="uk-UA"/>
              </w:rPr>
              <w:t>електропостачання і вуличного освітлення</w:t>
            </w:r>
            <w:r w:rsidR="00DA6893">
              <w:rPr>
                <w:sz w:val="24"/>
                <w:szCs w:val="24"/>
                <w:lang w:val="uk-UA"/>
              </w:rPr>
              <w:t>, стандартне приєднання мереж електропостачання</w:t>
            </w:r>
          </w:p>
        </w:tc>
        <w:tc>
          <w:tcPr>
            <w:tcW w:w="1843" w:type="dxa"/>
            <w:vAlign w:val="center"/>
          </w:tcPr>
          <w:p w14:paraId="49D2D0E8"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37A52A4D"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6549387" w14:textId="7AC4CBE4" w:rsidR="00B7100F" w:rsidRPr="00035DAA" w:rsidRDefault="00B7100F" w:rsidP="00191012">
            <w:pPr>
              <w:jc w:val="center"/>
              <w:rPr>
                <w:sz w:val="24"/>
                <w:szCs w:val="24"/>
                <w:lang w:val="uk-UA"/>
              </w:rPr>
            </w:pPr>
            <w:r>
              <w:rPr>
                <w:sz w:val="24"/>
                <w:szCs w:val="24"/>
                <w:lang w:val="uk-UA"/>
              </w:rPr>
              <w:t>1500,0</w:t>
            </w:r>
          </w:p>
        </w:tc>
        <w:tc>
          <w:tcPr>
            <w:tcW w:w="1309" w:type="dxa"/>
          </w:tcPr>
          <w:p w14:paraId="791A6290" w14:textId="3B4214B7" w:rsidR="00B7100F" w:rsidRDefault="008202F7" w:rsidP="00191012">
            <w:pPr>
              <w:jc w:val="center"/>
              <w:rPr>
                <w:sz w:val="24"/>
                <w:szCs w:val="24"/>
                <w:lang w:val="uk-UA"/>
              </w:rPr>
            </w:pPr>
            <w:r>
              <w:rPr>
                <w:sz w:val="24"/>
                <w:szCs w:val="24"/>
                <w:lang w:val="uk-UA"/>
              </w:rPr>
              <w:t>1593,00</w:t>
            </w:r>
          </w:p>
        </w:tc>
        <w:tc>
          <w:tcPr>
            <w:tcW w:w="1275" w:type="dxa"/>
          </w:tcPr>
          <w:p w14:paraId="3FDB8F60" w14:textId="71217410" w:rsidR="00B7100F" w:rsidRDefault="008202F7" w:rsidP="00191012">
            <w:pPr>
              <w:jc w:val="center"/>
              <w:rPr>
                <w:sz w:val="24"/>
                <w:szCs w:val="24"/>
                <w:lang w:val="uk-UA"/>
              </w:rPr>
            </w:pPr>
            <w:r>
              <w:rPr>
                <w:sz w:val="24"/>
                <w:szCs w:val="24"/>
                <w:lang w:val="uk-UA"/>
              </w:rPr>
              <w:t>1683,8</w:t>
            </w:r>
          </w:p>
        </w:tc>
        <w:tc>
          <w:tcPr>
            <w:tcW w:w="1560" w:type="dxa"/>
            <w:vAlign w:val="center"/>
          </w:tcPr>
          <w:p w14:paraId="05AC8DCB" w14:textId="05DB0F03" w:rsidR="00B7100F" w:rsidRPr="00035DAA" w:rsidRDefault="00B7100F" w:rsidP="00191012">
            <w:pPr>
              <w:jc w:val="center"/>
              <w:rPr>
                <w:sz w:val="24"/>
                <w:szCs w:val="24"/>
                <w:lang w:val="uk-UA"/>
              </w:rPr>
            </w:pPr>
            <w:r>
              <w:rPr>
                <w:sz w:val="24"/>
                <w:szCs w:val="24"/>
                <w:lang w:val="uk-UA"/>
              </w:rPr>
              <w:t>Забезпечення стабільного електропостачання населених пунктів</w:t>
            </w:r>
          </w:p>
        </w:tc>
      </w:tr>
      <w:tr w:rsidR="00B7100F" w:rsidRPr="00CB059E" w14:paraId="090487F5" w14:textId="77777777" w:rsidTr="00B7100F">
        <w:tc>
          <w:tcPr>
            <w:tcW w:w="534" w:type="dxa"/>
            <w:vAlign w:val="center"/>
          </w:tcPr>
          <w:p w14:paraId="39555971" w14:textId="77777777" w:rsidR="00B7100F" w:rsidRPr="008E5377" w:rsidRDefault="00B7100F" w:rsidP="00191012">
            <w:pPr>
              <w:jc w:val="center"/>
              <w:rPr>
                <w:lang w:val="uk-UA"/>
              </w:rPr>
            </w:pPr>
          </w:p>
        </w:tc>
        <w:tc>
          <w:tcPr>
            <w:tcW w:w="1134" w:type="dxa"/>
            <w:vAlign w:val="center"/>
          </w:tcPr>
          <w:p w14:paraId="1A5508C3" w14:textId="77777777" w:rsidR="00B7100F" w:rsidRPr="00035DAA" w:rsidRDefault="00B7100F" w:rsidP="00B166E6">
            <w:pPr>
              <w:rPr>
                <w:color w:val="333333"/>
                <w:sz w:val="24"/>
                <w:szCs w:val="24"/>
                <w:lang w:val="uk-UA"/>
              </w:rPr>
            </w:pPr>
          </w:p>
        </w:tc>
        <w:tc>
          <w:tcPr>
            <w:tcW w:w="2443" w:type="dxa"/>
            <w:vAlign w:val="center"/>
          </w:tcPr>
          <w:p w14:paraId="4B3DE9F8" w14:textId="144CCDBA" w:rsidR="00B7100F" w:rsidRDefault="00B7100F" w:rsidP="00191012">
            <w:pPr>
              <w:rPr>
                <w:sz w:val="24"/>
                <w:szCs w:val="24"/>
                <w:lang w:val="uk-UA"/>
              </w:rPr>
            </w:pPr>
            <w:r>
              <w:rPr>
                <w:sz w:val="24"/>
                <w:szCs w:val="24"/>
                <w:lang w:val="uk-UA"/>
              </w:rPr>
              <w:t>2.2. Газифікація населених пунктів</w:t>
            </w:r>
          </w:p>
        </w:tc>
        <w:tc>
          <w:tcPr>
            <w:tcW w:w="1843" w:type="dxa"/>
            <w:vAlign w:val="center"/>
          </w:tcPr>
          <w:p w14:paraId="2145B3BA" w14:textId="4D1CA3D9"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xml:space="preserve">, виконавчі органи </w:t>
            </w:r>
            <w:r>
              <w:rPr>
                <w:sz w:val="24"/>
                <w:szCs w:val="24"/>
                <w:lang w:val="uk-UA"/>
              </w:rPr>
              <w:lastRenderedPageBreak/>
              <w:t>сільської ради</w:t>
            </w:r>
          </w:p>
        </w:tc>
        <w:tc>
          <w:tcPr>
            <w:tcW w:w="1417" w:type="dxa"/>
            <w:vAlign w:val="center"/>
          </w:tcPr>
          <w:p w14:paraId="0A0C97E0" w14:textId="1FDC36C6" w:rsidR="00B7100F" w:rsidRPr="00993905" w:rsidRDefault="00B7100F" w:rsidP="00191012">
            <w:pPr>
              <w:jc w:val="center"/>
              <w:rPr>
                <w:sz w:val="24"/>
                <w:szCs w:val="24"/>
                <w:lang w:val="uk-UA"/>
              </w:rPr>
            </w:pPr>
            <w:r w:rsidRPr="00993905">
              <w:rPr>
                <w:sz w:val="24"/>
                <w:szCs w:val="24"/>
                <w:lang w:val="uk-UA"/>
              </w:rPr>
              <w:lastRenderedPageBreak/>
              <w:t>Бюджет громади</w:t>
            </w:r>
            <w:r>
              <w:rPr>
                <w:sz w:val="24"/>
                <w:szCs w:val="24"/>
                <w:lang w:val="uk-UA"/>
              </w:rPr>
              <w:t xml:space="preserve">, </w:t>
            </w:r>
            <w:r>
              <w:rPr>
                <w:sz w:val="24"/>
                <w:szCs w:val="24"/>
                <w:lang w:val="uk-UA"/>
              </w:rPr>
              <w:lastRenderedPageBreak/>
              <w:t>інші джерела</w:t>
            </w:r>
          </w:p>
        </w:tc>
        <w:tc>
          <w:tcPr>
            <w:tcW w:w="1385" w:type="dxa"/>
            <w:shd w:val="clear" w:color="auto" w:fill="FFFFFF"/>
          </w:tcPr>
          <w:p w14:paraId="25E66A60" w14:textId="77777777" w:rsidR="00B7100F" w:rsidRDefault="00B7100F" w:rsidP="00191012">
            <w:pPr>
              <w:jc w:val="center"/>
              <w:rPr>
                <w:sz w:val="24"/>
                <w:szCs w:val="24"/>
                <w:lang w:val="uk-UA"/>
              </w:rPr>
            </w:pPr>
          </w:p>
          <w:p w14:paraId="72C72829" w14:textId="77777777" w:rsidR="00B7100F" w:rsidRDefault="00B7100F" w:rsidP="00191012">
            <w:pPr>
              <w:jc w:val="center"/>
              <w:rPr>
                <w:sz w:val="24"/>
                <w:szCs w:val="24"/>
                <w:lang w:val="uk-UA"/>
              </w:rPr>
            </w:pPr>
          </w:p>
          <w:p w14:paraId="202B33C9" w14:textId="3F2C0108" w:rsidR="00B7100F" w:rsidRDefault="00B7100F" w:rsidP="00191012">
            <w:pPr>
              <w:jc w:val="center"/>
              <w:rPr>
                <w:sz w:val="24"/>
                <w:szCs w:val="24"/>
                <w:lang w:val="uk-UA"/>
              </w:rPr>
            </w:pPr>
            <w:r>
              <w:rPr>
                <w:sz w:val="24"/>
                <w:szCs w:val="24"/>
                <w:lang w:val="uk-UA"/>
              </w:rPr>
              <w:lastRenderedPageBreak/>
              <w:t>100,0</w:t>
            </w:r>
          </w:p>
        </w:tc>
        <w:tc>
          <w:tcPr>
            <w:tcW w:w="1309" w:type="dxa"/>
          </w:tcPr>
          <w:p w14:paraId="435256D0" w14:textId="6B11DBC0" w:rsidR="00B7100F" w:rsidRDefault="00B7100F" w:rsidP="00191012">
            <w:pPr>
              <w:jc w:val="center"/>
              <w:rPr>
                <w:sz w:val="24"/>
                <w:szCs w:val="24"/>
                <w:lang w:val="uk-UA"/>
              </w:rPr>
            </w:pPr>
          </w:p>
        </w:tc>
        <w:tc>
          <w:tcPr>
            <w:tcW w:w="1275" w:type="dxa"/>
          </w:tcPr>
          <w:p w14:paraId="6C66EB97" w14:textId="27283350" w:rsidR="00B7100F" w:rsidRDefault="00B7100F" w:rsidP="00191012">
            <w:pPr>
              <w:jc w:val="center"/>
              <w:rPr>
                <w:sz w:val="24"/>
                <w:szCs w:val="24"/>
                <w:lang w:val="uk-UA"/>
              </w:rPr>
            </w:pPr>
          </w:p>
        </w:tc>
        <w:tc>
          <w:tcPr>
            <w:tcW w:w="1560" w:type="dxa"/>
            <w:vAlign w:val="center"/>
          </w:tcPr>
          <w:p w14:paraId="346E5D78" w14:textId="651832EF" w:rsidR="00B7100F" w:rsidRDefault="00B7100F" w:rsidP="00191012">
            <w:pPr>
              <w:jc w:val="center"/>
              <w:rPr>
                <w:sz w:val="24"/>
                <w:szCs w:val="24"/>
                <w:lang w:val="uk-UA"/>
              </w:rPr>
            </w:pPr>
            <w:r>
              <w:rPr>
                <w:sz w:val="24"/>
                <w:szCs w:val="24"/>
                <w:lang w:val="uk-UA"/>
              </w:rPr>
              <w:t xml:space="preserve">Покращення якості </w:t>
            </w:r>
            <w:r>
              <w:rPr>
                <w:sz w:val="24"/>
                <w:szCs w:val="24"/>
                <w:lang w:val="uk-UA"/>
              </w:rPr>
              <w:lastRenderedPageBreak/>
              <w:t>енергозабезпечення житлових будинків</w:t>
            </w:r>
          </w:p>
        </w:tc>
      </w:tr>
      <w:tr w:rsidR="00B7100F" w:rsidRPr="00CB059E" w14:paraId="68657A16" w14:textId="77777777" w:rsidTr="00B7100F">
        <w:tc>
          <w:tcPr>
            <w:tcW w:w="534" w:type="dxa"/>
            <w:vAlign w:val="center"/>
          </w:tcPr>
          <w:p w14:paraId="6D12872F" w14:textId="77777777" w:rsidR="00B7100F" w:rsidRPr="008E5377" w:rsidRDefault="00B7100F" w:rsidP="00191012">
            <w:pPr>
              <w:jc w:val="center"/>
              <w:rPr>
                <w:lang w:val="uk-UA"/>
              </w:rPr>
            </w:pPr>
          </w:p>
        </w:tc>
        <w:tc>
          <w:tcPr>
            <w:tcW w:w="1134" w:type="dxa"/>
            <w:vAlign w:val="center"/>
          </w:tcPr>
          <w:p w14:paraId="7AD91779" w14:textId="77777777" w:rsidR="00B7100F" w:rsidRPr="00035DAA" w:rsidRDefault="00B7100F" w:rsidP="00B166E6">
            <w:pPr>
              <w:rPr>
                <w:color w:val="333333"/>
                <w:sz w:val="24"/>
                <w:szCs w:val="24"/>
                <w:lang w:val="uk-UA"/>
              </w:rPr>
            </w:pPr>
          </w:p>
        </w:tc>
        <w:tc>
          <w:tcPr>
            <w:tcW w:w="2443" w:type="dxa"/>
            <w:vAlign w:val="center"/>
          </w:tcPr>
          <w:p w14:paraId="75667178" w14:textId="0C56DF96" w:rsidR="00B7100F" w:rsidRPr="003B3E2C" w:rsidRDefault="00B7100F" w:rsidP="00191012">
            <w:pPr>
              <w:rPr>
                <w:sz w:val="24"/>
                <w:szCs w:val="24"/>
                <w:lang w:val="uk-UA"/>
              </w:rPr>
            </w:pPr>
            <w:r>
              <w:rPr>
                <w:sz w:val="24"/>
                <w:szCs w:val="24"/>
                <w:lang w:val="uk-UA"/>
              </w:rPr>
              <w:t xml:space="preserve">2.3. </w:t>
            </w:r>
            <w:r w:rsidRPr="003B3E2C">
              <w:rPr>
                <w:sz w:val="24"/>
                <w:szCs w:val="24"/>
                <w:lang w:val="uk-UA"/>
              </w:rPr>
              <w:t xml:space="preserve">Забезпечення </w:t>
            </w:r>
            <w:r>
              <w:rPr>
                <w:sz w:val="24"/>
                <w:szCs w:val="24"/>
                <w:lang w:val="uk-UA"/>
              </w:rPr>
              <w:t xml:space="preserve">безперебійного </w:t>
            </w:r>
            <w:r w:rsidRPr="003B3E2C">
              <w:rPr>
                <w:sz w:val="24"/>
                <w:szCs w:val="24"/>
                <w:lang w:val="uk-UA"/>
              </w:rPr>
              <w:t xml:space="preserve">освітлення </w:t>
            </w:r>
            <w:r>
              <w:rPr>
                <w:sz w:val="24"/>
                <w:szCs w:val="24"/>
                <w:lang w:val="uk-UA"/>
              </w:rPr>
              <w:t xml:space="preserve"> населених пунктів в темну пору доби</w:t>
            </w:r>
            <w:r w:rsidRPr="003B3E2C">
              <w:rPr>
                <w:sz w:val="24"/>
                <w:szCs w:val="24"/>
                <w:lang w:val="uk-UA"/>
              </w:rPr>
              <w:t>:</w:t>
            </w:r>
          </w:p>
          <w:p w14:paraId="761BF3D0" w14:textId="77777777" w:rsidR="00B7100F" w:rsidRDefault="00B7100F" w:rsidP="00191012">
            <w:pPr>
              <w:rPr>
                <w:sz w:val="24"/>
                <w:szCs w:val="24"/>
                <w:lang w:val="uk-UA"/>
              </w:rPr>
            </w:pPr>
            <w:r>
              <w:rPr>
                <w:sz w:val="24"/>
                <w:szCs w:val="24"/>
                <w:lang w:val="uk-UA"/>
              </w:rPr>
              <w:t>-</w:t>
            </w:r>
            <w:r>
              <w:rPr>
                <w:sz w:val="24"/>
                <w:szCs w:val="24"/>
              </w:rPr>
              <w:t xml:space="preserve"> оплата за </w:t>
            </w:r>
            <w:proofErr w:type="spellStart"/>
            <w:r>
              <w:rPr>
                <w:sz w:val="24"/>
                <w:szCs w:val="24"/>
              </w:rPr>
              <w:t>спожи</w:t>
            </w:r>
            <w:proofErr w:type="spellEnd"/>
            <w:r>
              <w:rPr>
                <w:sz w:val="24"/>
                <w:szCs w:val="24"/>
                <w:lang w:val="uk-UA"/>
              </w:rPr>
              <w:t>ту</w:t>
            </w:r>
            <w:r>
              <w:rPr>
                <w:sz w:val="24"/>
                <w:szCs w:val="24"/>
              </w:rPr>
              <w:t xml:space="preserve"> </w:t>
            </w:r>
            <w:proofErr w:type="spellStart"/>
            <w:r>
              <w:rPr>
                <w:sz w:val="24"/>
                <w:szCs w:val="24"/>
              </w:rPr>
              <w:t>електроенергі</w:t>
            </w:r>
            <w:proofErr w:type="spellEnd"/>
            <w:r>
              <w:rPr>
                <w:sz w:val="24"/>
                <w:szCs w:val="24"/>
                <w:lang w:val="uk-UA"/>
              </w:rPr>
              <w:t>ю для вуличного освітлення</w:t>
            </w:r>
            <w:r w:rsidRPr="003B3E2C">
              <w:rPr>
                <w:sz w:val="24"/>
                <w:szCs w:val="24"/>
                <w:lang w:val="uk-UA"/>
              </w:rPr>
              <w:t>;</w:t>
            </w:r>
          </w:p>
          <w:p w14:paraId="29657012" w14:textId="77777777" w:rsidR="00B7100F" w:rsidRDefault="00B7100F" w:rsidP="00191012">
            <w:pPr>
              <w:rPr>
                <w:sz w:val="24"/>
                <w:szCs w:val="24"/>
                <w:lang w:val="uk-UA"/>
              </w:rPr>
            </w:pPr>
          </w:p>
          <w:p w14:paraId="33891F9B" w14:textId="77777777" w:rsidR="00B7100F" w:rsidRPr="00035DAA" w:rsidRDefault="00B7100F"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 xml:space="preserve">плата </w:t>
            </w:r>
            <w:proofErr w:type="spellStart"/>
            <w:r w:rsidRPr="00854E44">
              <w:rPr>
                <w:sz w:val="24"/>
                <w:szCs w:val="24"/>
              </w:rPr>
              <w:t>послуг</w:t>
            </w:r>
            <w:proofErr w:type="spellEnd"/>
            <w:r w:rsidRPr="00854E44">
              <w:rPr>
                <w:sz w:val="24"/>
                <w:szCs w:val="24"/>
              </w:rPr>
              <w:t xml:space="preserve">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 xml:space="preserve">уличного </w:t>
            </w:r>
            <w:proofErr w:type="spellStart"/>
            <w:r w:rsidRPr="00854E44">
              <w:rPr>
                <w:sz w:val="24"/>
                <w:szCs w:val="24"/>
              </w:rPr>
              <w:t>освітлення</w:t>
            </w:r>
            <w:proofErr w:type="spellEnd"/>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p>
        </w:tc>
        <w:tc>
          <w:tcPr>
            <w:tcW w:w="1843" w:type="dxa"/>
            <w:vAlign w:val="center"/>
          </w:tcPr>
          <w:p w14:paraId="2E8E5893"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25E8BC05"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6C81E3A1" w14:textId="77777777" w:rsidR="00B7100F" w:rsidRDefault="00B7100F" w:rsidP="00191012">
            <w:pPr>
              <w:jc w:val="center"/>
              <w:rPr>
                <w:sz w:val="24"/>
                <w:szCs w:val="24"/>
                <w:lang w:val="uk-UA"/>
              </w:rPr>
            </w:pPr>
          </w:p>
          <w:p w14:paraId="4E069332" w14:textId="77777777" w:rsidR="00B7100F" w:rsidRDefault="00B7100F" w:rsidP="00191012">
            <w:pPr>
              <w:jc w:val="center"/>
              <w:rPr>
                <w:sz w:val="24"/>
                <w:szCs w:val="24"/>
                <w:lang w:val="uk-UA"/>
              </w:rPr>
            </w:pPr>
          </w:p>
          <w:p w14:paraId="14F4DFAE" w14:textId="77777777" w:rsidR="00B7100F" w:rsidRDefault="00B7100F" w:rsidP="00191012">
            <w:pPr>
              <w:jc w:val="center"/>
              <w:rPr>
                <w:sz w:val="24"/>
                <w:szCs w:val="24"/>
                <w:lang w:val="uk-UA"/>
              </w:rPr>
            </w:pPr>
          </w:p>
          <w:p w14:paraId="1135DDFF" w14:textId="77777777" w:rsidR="00B7100F" w:rsidRDefault="00B7100F" w:rsidP="00191012">
            <w:pPr>
              <w:jc w:val="center"/>
              <w:rPr>
                <w:sz w:val="24"/>
                <w:szCs w:val="24"/>
                <w:lang w:val="uk-UA"/>
              </w:rPr>
            </w:pPr>
          </w:p>
          <w:p w14:paraId="5A923390" w14:textId="77777777" w:rsidR="00B7100F" w:rsidRDefault="00B7100F" w:rsidP="00191012">
            <w:pPr>
              <w:jc w:val="center"/>
              <w:rPr>
                <w:sz w:val="24"/>
                <w:szCs w:val="24"/>
                <w:lang w:val="uk-UA"/>
              </w:rPr>
            </w:pPr>
          </w:p>
          <w:p w14:paraId="6D49BACE" w14:textId="6F894241" w:rsidR="00B7100F" w:rsidRPr="00B6658F" w:rsidRDefault="00B7100F" w:rsidP="00191012">
            <w:pPr>
              <w:jc w:val="center"/>
              <w:rPr>
                <w:sz w:val="24"/>
                <w:szCs w:val="24"/>
                <w:lang w:val="uk-UA"/>
              </w:rPr>
            </w:pPr>
            <w:r w:rsidRPr="00B6658F">
              <w:rPr>
                <w:sz w:val="24"/>
                <w:szCs w:val="24"/>
                <w:lang w:val="uk-UA"/>
              </w:rPr>
              <w:t>2300,0</w:t>
            </w:r>
          </w:p>
          <w:p w14:paraId="40906247" w14:textId="77777777" w:rsidR="00B7100F" w:rsidRDefault="00B7100F" w:rsidP="00191012">
            <w:pPr>
              <w:jc w:val="center"/>
              <w:rPr>
                <w:sz w:val="24"/>
                <w:szCs w:val="24"/>
                <w:lang w:val="uk-UA"/>
              </w:rPr>
            </w:pPr>
          </w:p>
          <w:p w14:paraId="7E1717EE" w14:textId="77777777" w:rsidR="00B7100F" w:rsidRDefault="00B7100F" w:rsidP="00191012">
            <w:pPr>
              <w:jc w:val="center"/>
              <w:rPr>
                <w:sz w:val="24"/>
                <w:szCs w:val="24"/>
                <w:lang w:val="uk-UA"/>
              </w:rPr>
            </w:pPr>
          </w:p>
          <w:p w14:paraId="56FDF301" w14:textId="77777777" w:rsidR="00B7100F" w:rsidRDefault="00B7100F" w:rsidP="00191012">
            <w:pPr>
              <w:jc w:val="center"/>
              <w:rPr>
                <w:sz w:val="24"/>
                <w:szCs w:val="24"/>
                <w:lang w:val="uk-UA"/>
              </w:rPr>
            </w:pPr>
          </w:p>
          <w:p w14:paraId="67605CC8" w14:textId="77777777" w:rsidR="00B7100F" w:rsidRDefault="00B7100F" w:rsidP="00191012">
            <w:pPr>
              <w:jc w:val="center"/>
              <w:rPr>
                <w:sz w:val="24"/>
                <w:szCs w:val="24"/>
                <w:lang w:val="uk-UA"/>
              </w:rPr>
            </w:pPr>
          </w:p>
          <w:p w14:paraId="76D44250" w14:textId="1FE95B96" w:rsidR="00B7100F" w:rsidRPr="00035DAA" w:rsidRDefault="00B7100F" w:rsidP="00191012">
            <w:pPr>
              <w:jc w:val="center"/>
              <w:rPr>
                <w:sz w:val="24"/>
                <w:szCs w:val="24"/>
                <w:lang w:val="uk-UA"/>
              </w:rPr>
            </w:pPr>
            <w:r>
              <w:rPr>
                <w:sz w:val="24"/>
                <w:szCs w:val="24"/>
                <w:lang w:val="uk-UA"/>
              </w:rPr>
              <w:t>550,0</w:t>
            </w:r>
          </w:p>
        </w:tc>
        <w:tc>
          <w:tcPr>
            <w:tcW w:w="1309" w:type="dxa"/>
          </w:tcPr>
          <w:p w14:paraId="5870678D" w14:textId="77777777" w:rsidR="00B7100F" w:rsidRDefault="00B7100F" w:rsidP="00191012">
            <w:pPr>
              <w:jc w:val="center"/>
              <w:rPr>
                <w:sz w:val="24"/>
                <w:szCs w:val="24"/>
                <w:lang w:val="uk-UA"/>
              </w:rPr>
            </w:pPr>
          </w:p>
          <w:p w14:paraId="6B4161CA" w14:textId="77777777" w:rsidR="00AD6BD1" w:rsidRDefault="00AD6BD1" w:rsidP="00191012">
            <w:pPr>
              <w:jc w:val="center"/>
              <w:rPr>
                <w:sz w:val="24"/>
                <w:szCs w:val="24"/>
                <w:lang w:val="uk-UA"/>
              </w:rPr>
            </w:pPr>
          </w:p>
          <w:p w14:paraId="46516CDB" w14:textId="77777777" w:rsidR="00AD6BD1" w:rsidRDefault="00AD6BD1" w:rsidP="00191012">
            <w:pPr>
              <w:jc w:val="center"/>
              <w:rPr>
                <w:sz w:val="24"/>
                <w:szCs w:val="24"/>
                <w:lang w:val="uk-UA"/>
              </w:rPr>
            </w:pPr>
          </w:p>
          <w:p w14:paraId="3CC9EBBE" w14:textId="77777777" w:rsidR="00AD6BD1" w:rsidRDefault="00AD6BD1" w:rsidP="00191012">
            <w:pPr>
              <w:jc w:val="center"/>
              <w:rPr>
                <w:sz w:val="24"/>
                <w:szCs w:val="24"/>
                <w:lang w:val="uk-UA"/>
              </w:rPr>
            </w:pPr>
          </w:p>
          <w:p w14:paraId="2965BE3A" w14:textId="77777777" w:rsidR="00AD6BD1" w:rsidRDefault="00AD6BD1" w:rsidP="00191012">
            <w:pPr>
              <w:jc w:val="center"/>
              <w:rPr>
                <w:sz w:val="24"/>
                <w:szCs w:val="24"/>
                <w:lang w:val="uk-UA"/>
              </w:rPr>
            </w:pPr>
          </w:p>
          <w:p w14:paraId="2DDEBF8F" w14:textId="55679608" w:rsidR="00AD6BD1" w:rsidRDefault="00AD6BD1" w:rsidP="00AD6BD1">
            <w:pPr>
              <w:jc w:val="center"/>
              <w:rPr>
                <w:sz w:val="24"/>
                <w:szCs w:val="24"/>
                <w:lang w:val="uk-UA"/>
              </w:rPr>
            </w:pPr>
            <w:r>
              <w:rPr>
                <w:sz w:val="24"/>
                <w:szCs w:val="24"/>
                <w:lang w:val="uk-UA"/>
              </w:rPr>
              <w:t>2442,60</w:t>
            </w:r>
          </w:p>
          <w:p w14:paraId="0A468B39" w14:textId="77777777" w:rsidR="00AD6BD1" w:rsidRPr="00AD6BD1" w:rsidRDefault="00AD6BD1" w:rsidP="00AD6BD1">
            <w:pPr>
              <w:rPr>
                <w:sz w:val="24"/>
                <w:szCs w:val="24"/>
                <w:lang w:val="uk-UA"/>
              </w:rPr>
            </w:pPr>
          </w:p>
          <w:p w14:paraId="7554B67C" w14:textId="77777777" w:rsidR="00AD6BD1" w:rsidRPr="00AD6BD1" w:rsidRDefault="00AD6BD1" w:rsidP="00AD6BD1">
            <w:pPr>
              <w:rPr>
                <w:b/>
                <w:sz w:val="24"/>
                <w:szCs w:val="24"/>
                <w:lang w:val="uk-UA"/>
              </w:rPr>
            </w:pPr>
          </w:p>
          <w:p w14:paraId="159A9D86" w14:textId="77777777" w:rsidR="00AD6BD1" w:rsidRPr="00AD6BD1" w:rsidRDefault="00AD6BD1" w:rsidP="00AD6BD1">
            <w:pPr>
              <w:rPr>
                <w:sz w:val="24"/>
                <w:szCs w:val="24"/>
                <w:lang w:val="uk-UA"/>
              </w:rPr>
            </w:pPr>
          </w:p>
          <w:p w14:paraId="1F7432AF" w14:textId="6799D07B" w:rsidR="00AD6BD1" w:rsidRDefault="00AD6BD1" w:rsidP="00AD6BD1">
            <w:pPr>
              <w:rPr>
                <w:sz w:val="24"/>
                <w:szCs w:val="24"/>
                <w:lang w:val="uk-UA"/>
              </w:rPr>
            </w:pPr>
          </w:p>
          <w:p w14:paraId="12DFDE5F" w14:textId="31629444" w:rsidR="00AD6BD1" w:rsidRPr="00AD6BD1" w:rsidRDefault="00AD6BD1" w:rsidP="00AD6BD1">
            <w:pPr>
              <w:jc w:val="center"/>
              <w:rPr>
                <w:sz w:val="24"/>
                <w:szCs w:val="24"/>
                <w:lang w:val="uk-UA"/>
              </w:rPr>
            </w:pPr>
            <w:r>
              <w:rPr>
                <w:sz w:val="24"/>
                <w:szCs w:val="24"/>
                <w:lang w:val="uk-UA"/>
              </w:rPr>
              <w:t>584,10</w:t>
            </w:r>
          </w:p>
        </w:tc>
        <w:tc>
          <w:tcPr>
            <w:tcW w:w="1275" w:type="dxa"/>
          </w:tcPr>
          <w:p w14:paraId="01F39CE2" w14:textId="77777777" w:rsidR="00B7100F" w:rsidRDefault="00B7100F" w:rsidP="00191012">
            <w:pPr>
              <w:jc w:val="center"/>
              <w:rPr>
                <w:sz w:val="24"/>
                <w:szCs w:val="24"/>
                <w:lang w:val="uk-UA"/>
              </w:rPr>
            </w:pPr>
          </w:p>
          <w:p w14:paraId="79D633C2" w14:textId="77777777" w:rsidR="00AD6BD1" w:rsidRDefault="00AD6BD1" w:rsidP="00191012">
            <w:pPr>
              <w:jc w:val="center"/>
              <w:rPr>
                <w:sz w:val="24"/>
                <w:szCs w:val="24"/>
                <w:lang w:val="uk-UA"/>
              </w:rPr>
            </w:pPr>
          </w:p>
          <w:p w14:paraId="298C9962" w14:textId="77777777" w:rsidR="00AD6BD1" w:rsidRDefault="00AD6BD1" w:rsidP="00191012">
            <w:pPr>
              <w:jc w:val="center"/>
              <w:rPr>
                <w:sz w:val="24"/>
                <w:szCs w:val="24"/>
                <w:lang w:val="uk-UA"/>
              </w:rPr>
            </w:pPr>
          </w:p>
          <w:p w14:paraId="11E51168" w14:textId="77777777" w:rsidR="00AD6BD1" w:rsidRDefault="00AD6BD1" w:rsidP="00191012">
            <w:pPr>
              <w:jc w:val="center"/>
              <w:rPr>
                <w:sz w:val="24"/>
                <w:szCs w:val="24"/>
                <w:lang w:val="uk-UA"/>
              </w:rPr>
            </w:pPr>
          </w:p>
          <w:p w14:paraId="1BD97D3A" w14:textId="77777777" w:rsidR="00AD6BD1" w:rsidRDefault="00AD6BD1" w:rsidP="00191012">
            <w:pPr>
              <w:jc w:val="center"/>
              <w:rPr>
                <w:sz w:val="24"/>
                <w:szCs w:val="24"/>
                <w:lang w:val="uk-UA"/>
              </w:rPr>
            </w:pPr>
          </w:p>
          <w:p w14:paraId="01A5E7A0" w14:textId="77777777" w:rsidR="00AD6BD1" w:rsidRDefault="00AD6BD1" w:rsidP="00191012">
            <w:pPr>
              <w:jc w:val="center"/>
              <w:rPr>
                <w:sz w:val="24"/>
                <w:szCs w:val="24"/>
                <w:lang w:val="uk-UA"/>
              </w:rPr>
            </w:pPr>
            <w:r>
              <w:rPr>
                <w:sz w:val="24"/>
                <w:szCs w:val="24"/>
                <w:lang w:val="uk-UA"/>
              </w:rPr>
              <w:t>2581,82</w:t>
            </w:r>
          </w:p>
          <w:p w14:paraId="08EF3DC0" w14:textId="77777777" w:rsidR="00AD6BD1" w:rsidRDefault="00AD6BD1" w:rsidP="00191012">
            <w:pPr>
              <w:jc w:val="center"/>
              <w:rPr>
                <w:sz w:val="24"/>
                <w:szCs w:val="24"/>
                <w:lang w:val="uk-UA"/>
              </w:rPr>
            </w:pPr>
          </w:p>
          <w:p w14:paraId="5D20B15C" w14:textId="77777777" w:rsidR="00AD6BD1" w:rsidRDefault="00AD6BD1" w:rsidP="00191012">
            <w:pPr>
              <w:jc w:val="center"/>
              <w:rPr>
                <w:sz w:val="24"/>
                <w:szCs w:val="24"/>
                <w:lang w:val="uk-UA"/>
              </w:rPr>
            </w:pPr>
          </w:p>
          <w:p w14:paraId="4A41029E" w14:textId="77777777" w:rsidR="00AD6BD1" w:rsidRDefault="00AD6BD1" w:rsidP="00191012">
            <w:pPr>
              <w:jc w:val="center"/>
              <w:rPr>
                <w:sz w:val="24"/>
                <w:szCs w:val="24"/>
                <w:lang w:val="uk-UA"/>
              </w:rPr>
            </w:pPr>
          </w:p>
          <w:p w14:paraId="3B0E4C54" w14:textId="77777777" w:rsidR="00AD6BD1" w:rsidRDefault="00AD6BD1" w:rsidP="00191012">
            <w:pPr>
              <w:jc w:val="center"/>
              <w:rPr>
                <w:sz w:val="24"/>
                <w:szCs w:val="24"/>
                <w:lang w:val="uk-UA"/>
              </w:rPr>
            </w:pPr>
          </w:p>
          <w:p w14:paraId="2A939AE5" w14:textId="2E92FFB1" w:rsidR="00AD6BD1" w:rsidRDefault="00AD6BD1" w:rsidP="00191012">
            <w:pPr>
              <w:jc w:val="center"/>
              <w:rPr>
                <w:sz w:val="24"/>
                <w:szCs w:val="24"/>
                <w:lang w:val="uk-UA"/>
              </w:rPr>
            </w:pPr>
            <w:r>
              <w:rPr>
                <w:sz w:val="24"/>
                <w:szCs w:val="24"/>
                <w:lang w:val="uk-UA"/>
              </w:rPr>
              <w:t>617,39</w:t>
            </w:r>
          </w:p>
        </w:tc>
        <w:tc>
          <w:tcPr>
            <w:tcW w:w="1560" w:type="dxa"/>
            <w:vAlign w:val="center"/>
          </w:tcPr>
          <w:p w14:paraId="4800F936" w14:textId="4368E7DB" w:rsidR="00B7100F" w:rsidRPr="00035DAA" w:rsidRDefault="00B7100F" w:rsidP="00191012">
            <w:pPr>
              <w:jc w:val="center"/>
              <w:rPr>
                <w:sz w:val="24"/>
                <w:szCs w:val="24"/>
                <w:lang w:val="uk-UA"/>
              </w:rPr>
            </w:pPr>
            <w:r>
              <w:rPr>
                <w:sz w:val="24"/>
                <w:szCs w:val="24"/>
                <w:lang w:val="uk-UA"/>
              </w:rPr>
              <w:t>Забезпечення освітлення населених пунктів, вжиття заходів з енергозбереження</w:t>
            </w:r>
          </w:p>
        </w:tc>
      </w:tr>
      <w:tr w:rsidR="00B7100F" w:rsidRPr="00CB059E" w14:paraId="5D05FAE8" w14:textId="77777777" w:rsidTr="00B7100F">
        <w:tc>
          <w:tcPr>
            <w:tcW w:w="534" w:type="dxa"/>
            <w:vAlign w:val="center"/>
          </w:tcPr>
          <w:p w14:paraId="1809864C" w14:textId="54B39886" w:rsidR="00B7100F" w:rsidRPr="000F4921" w:rsidRDefault="00B7100F" w:rsidP="00191012">
            <w:pPr>
              <w:jc w:val="center"/>
              <w:rPr>
                <w:b/>
                <w:lang w:val="uk-UA"/>
              </w:rPr>
            </w:pPr>
            <w:r w:rsidRPr="000F4921">
              <w:rPr>
                <w:b/>
                <w:lang w:val="uk-UA"/>
              </w:rPr>
              <w:t>3</w:t>
            </w:r>
          </w:p>
        </w:tc>
        <w:tc>
          <w:tcPr>
            <w:tcW w:w="1134" w:type="dxa"/>
            <w:vAlign w:val="center"/>
          </w:tcPr>
          <w:p w14:paraId="4071BF17" w14:textId="77777777" w:rsidR="00B7100F" w:rsidRPr="00035DAA" w:rsidRDefault="00B7100F" w:rsidP="00B166E6">
            <w:pPr>
              <w:rPr>
                <w:sz w:val="24"/>
                <w:szCs w:val="24"/>
                <w:lang w:val="uk-UA"/>
              </w:rPr>
            </w:pPr>
            <w:r>
              <w:rPr>
                <w:b/>
                <w:sz w:val="24"/>
                <w:szCs w:val="24"/>
                <w:lang w:val="uk-UA"/>
              </w:rPr>
              <w:t>Утримання вулично-дорожньої мережі населених пунктів</w:t>
            </w:r>
          </w:p>
        </w:tc>
        <w:tc>
          <w:tcPr>
            <w:tcW w:w="2443" w:type="dxa"/>
            <w:vAlign w:val="center"/>
          </w:tcPr>
          <w:p w14:paraId="66BCB902" w14:textId="77777777" w:rsidR="00B7100F" w:rsidRPr="000F4921" w:rsidRDefault="00B7100F" w:rsidP="00191012">
            <w:pPr>
              <w:rPr>
                <w:sz w:val="24"/>
                <w:szCs w:val="24"/>
                <w:lang w:val="uk-UA"/>
              </w:rPr>
            </w:pPr>
            <w:r>
              <w:rPr>
                <w:sz w:val="24"/>
                <w:szCs w:val="24"/>
                <w:lang w:val="uk-UA"/>
              </w:rPr>
              <w:t>3</w:t>
            </w:r>
            <w:r w:rsidRPr="00E073D8">
              <w:rPr>
                <w:sz w:val="24"/>
                <w:szCs w:val="24"/>
                <w:lang w:val="uk-UA"/>
              </w:rPr>
              <w:t xml:space="preserve">.1. </w:t>
            </w:r>
            <w:r>
              <w:rPr>
                <w:sz w:val="24"/>
                <w:szCs w:val="24"/>
                <w:lang w:val="uk-UA"/>
              </w:rPr>
              <w:t>О</w:t>
            </w:r>
            <w:r w:rsidRPr="00E073D8">
              <w:rPr>
                <w:sz w:val="24"/>
                <w:szCs w:val="24"/>
                <w:lang w:val="uk-UA"/>
              </w:rPr>
              <w:t>чищенн</w:t>
            </w:r>
            <w:r>
              <w:rPr>
                <w:sz w:val="24"/>
                <w:szCs w:val="24"/>
                <w:lang w:val="uk-UA"/>
              </w:rPr>
              <w:t>я</w:t>
            </w:r>
            <w:r w:rsidRPr="00E073D8">
              <w:rPr>
                <w:sz w:val="24"/>
                <w:szCs w:val="24"/>
                <w:lang w:val="uk-UA"/>
              </w:rPr>
              <w:t xml:space="preserve">  доріг і ву</w:t>
            </w:r>
            <w:r>
              <w:rPr>
                <w:sz w:val="24"/>
                <w:szCs w:val="24"/>
                <w:lang w:val="uk-UA"/>
              </w:rPr>
              <w:t>лиць від снігу, посипка піщ</w:t>
            </w:r>
            <w:r w:rsidRPr="00E073D8">
              <w:rPr>
                <w:sz w:val="24"/>
                <w:szCs w:val="24"/>
                <w:lang w:val="uk-UA"/>
              </w:rPr>
              <w:t>ано-сольовою сумішшю в зимовий період</w:t>
            </w:r>
          </w:p>
        </w:tc>
        <w:tc>
          <w:tcPr>
            <w:tcW w:w="1843" w:type="dxa"/>
            <w:vAlign w:val="center"/>
          </w:tcPr>
          <w:p w14:paraId="711271E4"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6BA834CE"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EFEC224" w14:textId="6602EF52" w:rsidR="00B7100F" w:rsidRDefault="00B7100F" w:rsidP="00191012">
            <w:pPr>
              <w:jc w:val="center"/>
              <w:rPr>
                <w:sz w:val="24"/>
                <w:szCs w:val="24"/>
                <w:lang w:val="uk-UA"/>
              </w:rPr>
            </w:pPr>
            <w:r>
              <w:rPr>
                <w:sz w:val="24"/>
                <w:szCs w:val="24"/>
                <w:lang w:val="uk-UA"/>
              </w:rPr>
              <w:t>650,0</w:t>
            </w:r>
          </w:p>
        </w:tc>
        <w:tc>
          <w:tcPr>
            <w:tcW w:w="1309" w:type="dxa"/>
          </w:tcPr>
          <w:p w14:paraId="5352C48E" w14:textId="0CBBD53B" w:rsidR="00B7100F" w:rsidRDefault="00EE5159" w:rsidP="00191012">
            <w:pPr>
              <w:jc w:val="center"/>
              <w:rPr>
                <w:sz w:val="24"/>
                <w:szCs w:val="24"/>
                <w:lang w:val="uk-UA"/>
              </w:rPr>
            </w:pPr>
            <w:r>
              <w:rPr>
                <w:sz w:val="24"/>
                <w:szCs w:val="24"/>
                <w:lang w:val="uk-UA"/>
              </w:rPr>
              <w:t>690,3</w:t>
            </w:r>
          </w:p>
        </w:tc>
        <w:tc>
          <w:tcPr>
            <w:tcW w:w="1275" w:type="dxa"/>
          </w:tcPr>
          <w:p w14:paraId="4659C266" w14:textId="1CEFE7F1" w:rsidR="00B7100F" w:rsidRDefault="00EE5159" w:rsidP="00191012">
            <w:pPr>
              <w:jc w:val="center"/>
              <w:rPr>
                <w:sz w:val="24"/>
                <w:szCs w:val="24"/>
                <w:lang w:val="uk-UA"/>
              </w:rPr>
            </w:pPr>
            <w:r>
              <w:rPr>
                <w:sz w:val="24"/>
                <w:szCs w:val="24"/>
                <w:lang w:val="uk-UA"/>
              </w:rPr>
              <w:t>729,64</w:t>
            </w:r>
          </w:p>
        </w:tc>
        <w:tc>
          <w:tcPr>
            <w:tcW w:w="1560" w:type="dxa"/>
            <w:vAlign w:val="center"/>
          </w:tcPr>
          <w:p w14:paraId="7E6AA9EE" w14:textId="7BAA10F7" w:rsidR="00B7100F" w:rsidRDefault="00B7100F" w:rsidP="00191012">
            <w:pPr>
              <w:jc w:val="center"/>
              <w:rPr>
                <w:sz w:val="24"/>
                <w:szCs w:val="24"/>
                <w:lang w:val="uk-UA"/>
              </w:rPr>
            </w:pPr>
            <w:r>
              <w:rPr>
                <w:sz w:val="24"/>
                <w:szCs w:val="24"/>
                <w:lang w:val="uk-UA"/>
              </w:rPr>
              <w:t>Утримання в належному технічному стані вулично-дорожньої мережі</w:t>
            </w:r>
          </w:p>
        </w:tc>
      </w:tr>
      <w:tr w:rsidR="00B7100F" w:rsidRPr="00CB059E" w14:paraId="4DCC81ED" w14:textId="77777777" w:rsidTr="00B7100F">
        <w:tc>
          <w:tcPr>
            <w:tcW w:w="534" w:type="dxa"/>
            <w:vAlign w:val="center"/>
          </w:tcPr>
          <w:p w14:paraId="49778267" w14:textId="77777777" w:rsidR="00B7100F" w:rsidRPr="008E5377" w:rsidRDefault="00B7100F" w:rsidP="00191012">
            <w:pPr>
              <w:jc w:val="center"/>
              <w:rPr>
                <w:lang w:val="uk-UA"/>
              </w:rPr>
            </w:pPr>
          </w:p>
        </w:tc>
        <w:tc>
          <w:tcPr>
            <w:tcW w:w="1134" w:type="dxa"/>
            <w:vAlign w:val="center"/>
          </w:tcPr>
          <w:p w14:paraId="08D28762" w14:textId="77777777" w:rsidR="00B7100F" w:rsidRPr="00035DAA" w:rsidRDefault="00B7100F" w:rsidP="00B166E6">
            <w:pPr>
              <w:rPr>
                <w:color w:val="333333"/>
                <w:sz w:val="24"/>
                <w:szCs w:val="24"/>
                <w:lang w:val="uk-UA"/>
              </w:rPr>
            </w:pPr>
          </w:p>
        </w:tc>
        <w:tc>
          <w:tcPr>
            <w:tcW w:w="2443" w:type="dxa"/>
            <w:vAlign w:val="center"/>
          </w:tcPr>
          <w:p w14:paraId="0FA0658A" w14:textId="77777777" w:rsidR="00B7100F" w:rsidRPr="000F4921" w:rsidRDefault="00B7100F" w:rsidP="00191012">
            <w:pPr>
              <w:rPr>
                <w:sz w:val="24"/>
                <w:szCs w:val="24"/>
                <w:lang w:val="uk-UA"/>
              </w:rPr>
            </w:pPr>
            <w:r>
              <w:rPr>
                <w:sz w:val="24"/>
                <w:szCs w:val="24"/>
                <w:lang w:val="uk-UA"/>
              </w:rPr>
              <w:t>3.2.О</w:t>
            </w:r>
            <w:r w:rsidRPr="00EE540D">
              <w:rPr>
                <w:sz w:val="24"/>
                <w:szCs w:val="24"/>
                <w:lang w:val="uk-UA"/>
              </w:rPr>
              <w:t xml:space="preserve">блаштування </w:t>
            </w:r>
            <w:r>
              <w:rPr>
                <w:sz w:val="24"/>
                <w:szCs w:val="24"/>
                <w:lang w:val="uk-UA"/>
              </w:rPr>
              <w:t xml:space="preserve">доріг </w:t>
            </w:r>
            <w:r w:rsidRPr="00EE540D">
              <w:rPr>
                <w:sz w:val="24"/>
                <w:szCs w:val="24"/>
                <w:lang w:val="uk-UA"/>
              </w:rPr>
              <w:t>технічн</w:t>
            </w:r>
            <w:r>
              <w:rPr>
                <w:sz w:val="24"/>
                <w:szCs w:val="24"/>
                <w:lang w:val="uk-UA"/>
              </w:rPr>
              <w:t>ими</w:t>
            </w:r>
            <w:r w:rsidRPr="00EE540D">
              <w:rPr>
                <w:sz w:val="24"/>
                <w:szCs w:val="24"/>
                <w:lang w:val="uk-UA"/>
              </w:rPr>
              <w:t xml:space="preserve"> засоб</w:t>
            </w:r>
            <w:r>
              <w:rPr>
                <w:sz w:val="24"/>
                <w:szCs w:val="24"/>
                <w:lang w:val="uk-UA"/>
              </w:rPr>
              <w:t>ами</w:t>
            </w:r>
            <w:r w:rsidRPr="00EE540D">
              <w:rPr>
                <w:sz w:val="24"/>
                <w:szCs w:val="24"/>
                <w:lang w:val="uk-UA"/>
              </w:rPr>
              <w:t xml:space="preserve"> регулювання дорожнього руху </w:t>
            </w:r>
            <w:r>
              <w:rPr>
                <w:sz w:val="24"/>
                <w:szCs w:val="24"/>
                <w:lang w:val="uk-UA"/>
              </w:rPr>
              <w:t>(в</w:t>
            </w:r>
            <w:r w:rsidRPr="00E073D8">
              <w:rPr>
                <w:sz w:val="24"/>
                <w:szCs w:val="24"/>
                <w:lang w:val="uk-UA"/>
              </w:rPr>
              <w:t xml:space="preserve">становлення </w:t>
            </w:r>
            <w:r>
              <w:rPr>
                <w:sz w:val="24"/>
                <w:szCs w:val="24"/>
                <w:lang w:val="uk-UA"/>
              </w:rPr>
              <w:t xml:space="preserve">та технічне обслуговування </w:t>
            </w:r>
            <w:r w:rsidRPr="00E073D8">
              <w:rPr>
                <w:sz w:val="24"/>
                <w:szCs w:val="24"/>
                <w:lang w:val="uk-UA"/>
              </w:rPr>
              <w:lastRenderedPageBreak/>
              <w:t>дорожніх знаків</w:t>
            </w:r>
            <w:r>
              <w:rPr>
                <w:sz w:val="24"/>
                <w:szCs w:val="24"/>
                <w:lang w:val="uk-UA"/>
              </w:rPr>
              <w:t>, світлофорів, облаштування</w:t>
            </w:r>
            <w:r w:rsidRPr="00E073D8">
              <w:rPr>
                <w:sz w:val="24"/>
                <w:szCs w:val="24"/>
                <w:lang w:val="uk-UA"/>
              </w:rPr>
              <w:t xml:space="preserve"> дорожньої  розмітки та пішохідних переходів,</w:t>
            </w:r>
            <w:r>
              <w:rPr>
                <w:sz w:val="24"/>
                <w:szCs w:val="24"/>
                <w:lang w:val="uk-UA"/>
              </w:rPr>
              <w:t xml:space="preserve"> технічних засобів примусового зниження швидкості тощо)</w:t>
            </w:r>
          </w:p>
        </w:tc>
        <w:tc>
          <w:tcPr>
            <w:tcW w:w="1843" w:type="dxa"/>
            <w:vAlign w:val="center"/>
          </w:tcPr>
          <w:p w14:paraId="176415AF"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75A0970A" w14:textId="77777777" w:rsidR="00B7100F" w:rsidRPr="00992CBB"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CCF4AE0" w14:textId="19A410A2" w:rsidR="00B7100F" w:rsidRDefault="00B7100F" w:rsidP="00191012">
            <w:pPr>
              <w:jc w:val="center"/>
              <w:rPr>
                <w:sz w:val="24"/>
                <w:szCs w:val="24"/>
                <w:lang w:val="uk-UA"/>
              </w:rPr>
            </w:pPr>
            <w:r>
              <w:rPr>
                <w:sz w:val="24"/>
                <w:szCs w:val="24"/>
                <w:lang w:val="uk-UA"/>
              </w:rPr>
              <w:t>250,0</w:t>
            </w:r>
          </w:p>
        </w:tc>
        <w:tc>
          <w:tcPr>
            <w:tcW w:w="1309" w:type="dxa"/>
          </w:tcPr>
          <w:p w14:paraId="4C550E89" w14:textId="3AA1C22C" w:rsidR="00B7100F" w:rsidRDefault="00EE5159" w:rsidP="00191012">
            <w:pPr>
              <w:jc w:val="center"/>
              <w:rPr>
                <w:sz w:val="24"/>
                <w:szCs w:val="24"/>
                <w:lang w:val="uk-UA"/>
              </w:rPr>
            </w:pPr>
            <w:r>
              <w:rPr>
                <w:sz w:val="24"/>
                <w:szCs w:val="24"/>
                <w:lang w:val="uk-UA"/>
              </w:rPr>
              <w:t>265,5</w:t>
            </w:r>
          </w:p>
        </w:tc>
        <w:tc>
          <w:tcPr>
            <w:tcW w:w="1275" w:type="dxa"/>
          </w:tcPr>
          <w:p w14:paraId="61CA7BFB" w14:textId="6AA2DF9C" w:rsidR="00B7100F" w:rsidRDefault="00EE5159" w:rsidP="00191012">
            <w:pPr>
              <w:jc w:val="center"/>
              <w:rPr>
                <w:sz w:val="24"/>
                <w:szCs w:val="24"/>
                <w:lang w:val="uk-UA"/>
              </w:rPr>
            </w:pPr>
            <w:r>
              <w:rPr>
                <w:sz w:val="24"/>
                <w:szCs w:val="24"/>
                <w:lang w:val="uk-UA"/>
              </w:rPr>
              <w:t>280,63</w:t>
            </w:r>
          </w:p>
        </w:tc>
        <w:tc>
          <w:tcPr>
            <w:tcW w:w="1560" w:type="dxa"/>
            <w:vAlign w:val="center"/>
          </w:tcPr>
          <w:p w14:paraId="2778511D" w14:textId="7C83A7D4" w:rsidR="00B7100F" w:rsidRDefault="00B7100F" w:rsidP="00191012">
            <w:pPr>
              <w:jc w:val="center"/>
              <w:rPr>
                <w:sz w:val="24"/>
                <w:szCs w:val="24"/>
                <w:lang w:val="uk-UA"/>
              </w:rPr>
            </w:pPr>
            <w:r>
              <w:rPr>
                <w:sz w:val="24"/>
                <w:szCs w:val="24"/>
                <w:lang w:val="uk-UA"/>
              </w:rPr>
              <w:t>Зменшення кількості дорожньо-транспортних аварій</w:t>
            </w:r>
          </w:p>
        </w:tc>
      </w:tr>
      <w:tr w:rsidR="00B7100F" w:rsidRPr="00E073D8" w14:paraId="2A9810A0" w14:textId="77777777" w:rsidTr="00B7100F">
        <w:tc>
          <w:tcPr>
            <w:tcW w:w="534" w:type="dxa"/>
            <w:vAlign w:val="center"/>
          </w:tcPr>
          <w:p w14:paraId="39A14A5F" w14:textId="77777777" w:rsidR="00B7100F" w:rsidRPr="008E5377" w:rsidRDefault="00B7100F" w:rsidP="00191012">
            <w:pPr>
              <w:jc w:val="center"/>
              <w:rPr>
                <w:lang w:val="uk-UA"/>
              </w:rPr>
            </w:pPr>
          </w:p>
        </w:tc>
        <w:tc>
          <w:tcPr>
            <w:tcW w:w="1134" w:type="dxa"/>
            <w:vAlign w:val="center"/>
          </w:tcPr>
          <w:p w14:paraId="7BAF0037" w14:textId="77777777" w:rsidR="00B7100F" w:rsidRPr="00035DAA" w:rsidRDefault="00B7100F" w:rsidP="00B166E6">
            <w:pPr>
              <w:rPr>
                <w:color w:val="333333"/>
                <w:sz w:val="24"/>
                <w:szCs w:val="24"/>
                <w:lang w:val="uk-UA"/>
              </w:rPr>
            </w:pPr>
          </w:p>
        </w:tc>
        <w:tc>
          <w:tcPr>
            <w:tcW w:w="2443" w:type="dxa"/>
            <w:vAlign w:val="center"/>
          </w:tcPr>
          <w:p w14:paraId="03A838CB" w14:textId="27C1E61A" w:rsidR="00B7100F" w:rsidRPr="000F4921" w:rsidRDefault="00B7100F" w:rsidP="00191012">
            <w:pPr>
              <w:rPr>
                <w:sz w:val="24"/>
                <w:szCs w:val="24"/>
                <w:lang w:val="uk-UA"/>
              </w:rPr>
            </w:pPr>
            <w:r>
              <w:rPr>
                <w:sz w:val="24"/>
                <w:szCs w:val="24"/>
                <w:lang w:val="uk-UA"/>
              </w:rPr>
              <w:t>3.3. Р</w:t>
            </w:r>
            <w:r w:rsidRPr="00F265C5">
              <w:rPr>
                <w:sz w:val="24"/>
                <w:szCs w:val="24"/>
                <w:lang w:val="uk-UA"/>
              </w:rPr>
              <w:t>озвит</w:t>
            </w:r>
            <w:r>
              <w:rPr>
                <w:sz w:val="24"/>
                <w:szCs w:val="24"/>
                <w:lang w:val="uk-UA"/>
              </w:rPr>
              <w:t xml:space="preserve">ок та покращення технічного стану </w:t>
            </w:r>
            <w:r w:rsidRPr="00F265C5">
              <w:rPr>
                <w:sz w:val="24"/>
                <w:szCs w:val="24"/>
                <w:lang w:val="uk-UA"/>
              </w:rPr>
              <w:t xml:space="preserve"> транспортної інфраструктури </w:t>
            </w:r>
            <w:r>
              <w:rPr>
                <w:sz w:val="24"/>
                <w:szCs w:val="24"/>
                <w:lang w:val="uk-UA"/>
              </w:rPr>
              <w:t>(поточний та капітальний ремонт доріг, тротуарів, автостоянок тощо в населених пунктах), облаштування зупинок громадського транспорту</w:t>
            </w:r>
          </w:p>
        </w:tc>
        <w:tc>
          <w:tcPr>
            <w:tcW w:w="1843" w:type="dxa"/>
            <w:vAlign w:val="center"/>
          </w:tcPr>
          <w:p w14:paraId="67976C21"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71C2A85" w14:textId="77777777" w:rsidR="00B7100F" w:rsidRPr="00035DAA" w:rsidRDefault="00B7100F" w:rsidP="00191012">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1385" w:type="dxa"/>
            <w:shd w:val="clear" w:color="auto" w:fill="FFFFFF"/>
          </w:tcPr>
          <w:p w14:paraId="4E9805CF" w14:textId="25369659" w:rsidR="00B7100F" w:rsidRPr="00035DAA" w:rsidRDefault="00B7100F" w:rsidP="00332287">
            <w:pPr>
              <w:jc w:val="center"/>
              <w:rPr>
                <w:sz w:val="24"/>
                <w:szCs w:val="24"/>
                <w:lang w:val="uk-UA"/>
              </w:rPr>
            </w:pPr>
            <w:r>
              <w:rPr>
                <w:sz w:val="24"/>
                <w:szCs w:val="24"/>
                <w:lang w:val="uk-UA"/>
              </w:rPr>
              <w:t>22000,0</w:t>
            </w:r>
          </w:p>
        </w:tc>
        <w:tc>
          <w:tcPr>
            <w:tcW w:w="1309" w:type="dxa"/>
          </w:tcPr>
          <w:p w14:paraId="148C6715" w14:textId="05694468" w:rsidR="00B7100F" w:rsidRDefault="00EE5159" w:rsidP="00191012">
            <w:pPr>
              <w:jc w:val="center"/>
              <w:rPr>
                <w:sz w:val="24"/>
                <w:szCs w:val="24"/>
                <w:lang w:val="uk-UA"/>
              </w:rPr>
            </w:pPr>
            <w:r>
              <w:rPr>
                <w:sz w:val="24"/>
                <w:szCs w:val="24"/>
                <w:lang w:val="uk-UA"/>
              </w:rPr>
              <w:t>23364,0</w:t>
            </w:r>
          </w:p>
        </w:tc>
        <w:tc>
          <w:tcPr>
            <w:tcW w:w="1275" w:type="dxa"/>
          </w:tcPr>
          <w:p w14:paraId="0596F1AE" w14:textId="3272105D" w:rsidR="00B7100F" w:rsidRDefault="00EE5159" w:rsidP="00191012">
            <w:pPr>
              <w:jc w:val="center"/>
              <w:rPr>
                <w:sz w:val="24"/>
                <w:szCs w:val="24"/>
                <w:lang w:val="uk-UA"/>
              </w:rPr>
            </w:pPr>
            <w:r>
              <w:rPr>
                <w:sz w:val="24"/>
                <w:szCs w:val="24"/>
                <w:lang w:val="uk-UA"/>
              </w:rPr>
              <w:t>24695,74</w:t>
            </w:r>
          </w:p>
        </w:tc>
        <w:tc>
          <w:tcPr>
            <w:tcW w:w="1560" w:type="dxa"/>
            <w:vAlign w:val="center"/>
          </w:tcPr>
          <w:p w14:paraId="3923B9B4" w14:textId="300331B6" w:rsidR="00B7100F" w:rsidRPr="00035DAA" w:rsidRDefault="00B7100F" w:rsidP="00191012">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B7100F" w:rsidRPr="00140F1C" w14:paraId="2C0D932A" w14:textId="77777777" w:rsidTr="00B7100F">
        <w:trPr>
          <w:trHeight w:val="277"/>
        </w:trPr>
        <w:tc>
          <w:tcPr>
            <w:tcW w:w="534" w:type="dxa"/>
            <w:vAlign w:val="center"/>
          </w:tcPr>
          <w:p w14:paraId="26C2829F" w14:textId="77777777" w:rsidR="00B7100F" w:rsidRPr="008E5377" w:rsidRDefault="00B7100F" w:rsidP="00191012">
            <w:pPr>
              <w:jc w:val="center"/>
              <w:rPr>
                <w:lang w:val="uk-UA"/>
              </w:rPr>
            </w:pPr>
          </w:p>
        </w:tc>
        <w:tc>
          <w:tcPr>
            <w:tcW w:w="1134" w:type="dxa"/>
            <w:vAlign w:val="center"/>
          </w:tcPr>
          <w:p w14:paraId="0F19E5F5" w14:textId="77777777" w:rsidR="00B7100F" w:rsidRPr="00035DAA" w:rsidRDefault="00B7100F" w:rsidP="00B166E6">
            <w:pPr>
              <w:rPr>
                <w:color w:val="333333"/>
                <w:sz w:val="24"/>
                <w:szCs w:val="24"/>
                <w:lang w:val="uk-UA"/>
              </w:rPr>
            </w:pPr>
          </w:p>
        </w:tc>
        <w:tc>
          <w:tcPr>
            <w:tcW w:w="2443" w:type="dxa"/>
            <w:vAlign w:val="center"/>
          </w:tcPr>
          <w:p w14:paraId="6F979376" w14:textId="77777777" w:rsidR="00B7100F" w:rsidRPr="000F4921" w:rsidRDefault="00B7100F" w:rsidP="00191012">
            <w:pPr>
              <w:rPr>
                <w:sz w:val="24"/>
                <w:szCs w:val="24"/>
                <w:lang w:val="uk-UA"/>
              </w:rPr>
            </w:pPr>
            <w:r>
              <w:rPr>
                <w:sz w:val="24"/>
                <w:szCs w:val="24"/>
                <w:lang w:val="uk-UA"/>
              </w:rPr>
              <w:t xml:space="preserve">3.4. </w:t>
            </w:r>
            <w:proofErr w:type="spellStart"/>
            <w:r>
              <w:rPr>
                <w:sz w:val="24"/>
                <w:szCs w:val="24"/>
                <w:lang w:val="uk-UA"/>
              </w:rPr>
              <w:t>Грейдерування</w:t>
            </w:r>
            <w:proofErr w:type="spellEnd"/>
            <w:r>
              <w:rPr>
                <w:sz w:val="24"/>
                <w:szCs w:val="24"/>
                <w:lang w:val="uk-UA"/>
              </w:rPr>
              <w:t xml:space="preserve"> доріг та площадок в населених пунктах</w:t>
            </w:r>
          </w:p>
        </w:tc>
        <w:tc>
          <w:tcPr>
            <w:tcW w:w="1843" w:type="dxa"/>
            <w:vAlign w:val="center"/>
          </w:tcPr>
          <w:p w14:paraId="2500FD32"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FE2D39"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7F19B72C" w14:textId="77777777" w:rsidR="00B7100F" w:rsidRPr="00035DAA" w:rsidRDefault="00B7100F" w:rsidP="00191012">
            <w:pPr>
              <w:jc w:val="center"/>
              <w:rPr>
                <w:sz w:val="24"/>
                <w:szCs w:val="24"/>
                <w:lang w:val="uk-UA"/>
              </w:rPr>
            </w:pPr>
            <w:r>
              <w:rPr>
                <w:sz w:val="24"/>
                <w:szCs w:val="24"/>
                <w:lang w:val="uk-UA"/>
              </w:rPr>
              <w:t>200,0</w:t>
            </w:r>
          </w:p>
        </w:tc>
        <w:tc>
          <w:tcPr>
            <w:tcW w:w="1309" w:type="dxa"/>
          </w:tcPr>
          <w:p w14:paraId="6F6CF92A" w14:textId="5CEA9DAB" w:rsidR="00B7100F" w:rsidRDefault="00EE5159" w:rsidP="00191012">
            <w:pPr>
              <w:jc w:val="center"/>
              <w:rPr>
                <w:sz w:val="24"/>
                <w:szCs w:val="24"/>
                <w:lang w:val="uk-UA"/>
              </w:rPr>
            </w:pPr>
            <w:r>
              <w:rPr>
                <w:sz w:val="24"/>
                <w:szCs w:val="24"/>
                <w:lang w:val="uk-UA"/>
              </w:rPr>
              <w:t>212,40</w:t>
            </w:r>
          </w:p>
        </w:tc>
        <w:tc>
          <w:tcPr>
            <w:tcW w:w="1275" w:type="dxa"/>
          </w:tcPr>
          <w:p w14:paraId="5D648959" w14:textId="2FAF99D1" w:rsidR="00B7100F" w:rsidRDefault="00EE5159" w:rsidP="00191012">
            <w:pPr>
              <w:jc w:val="center"/>
              <w:rPr>
                <w:sz w:val="24"/>
                <w:szCs w:val="24"/>
                <w:lang w:val="uk-UA"/>
              </w:rPr>
            </w:pPr>
            <w:r>
              <w:rPr>
                <w:sz w:val="24"/>
                <w:szCs w:val="24"/>
                <w:lang w:val="uk-UA"/>
              </w:rPr>
              <w:t>224,50</w:t>
            </w:r>
          </w:p>
        </w:tc>
        <w:tc>
          <w:tcPr>
            <w:tcW w:w="1560" w:type="dxa"/>
            <w:vAlign w:val="center"/>
          </w:tcPr>
          <w:p w14:paraId="18952087" w14:textId="0AC25C88" w:rsidR="00B7100F" w:rsidRPr="00035DAA" w:rsidRDefault="00B7100F" w:rsidP="00191012">
            <w:pPr>
              <w:jc w:val="center"/>
              <w:rPr>
                <w:sz w:val="24"/>
                <w:szCs w:val="24"/>
                <w:lang w:val="uk-UA"/>
              </w:rPr>
            </w:pPr>
            <w:r>
              <w:rPr>
                <w:sz w:val="24"/>
                <w:szCs w:val="24"/>
                <w:lang w:val="uk-UA"/>
              </w:rPr>
              <w:t>Вирівнювання доріг та площадок</w:t>
            </w:r>
          </w:p>
        </w:tc>
      </w:tr>
      <w:tr w:rsidR="00B7100F" w:rsidRPr="00006FAD" w14:paraId="0D0E6919" w14:textId="77777777" w:rsidTr="00B7100F">
        <w:trPr>
          <w:trHeight w:val="1234"/>
        </w:trPr>
        <w:tc>
          <w:tcPr>
            <w:tcW w:w="534" w:type="dxa"/>
            <w:vAlign w:val="center"/>
          </w:tcPr>
          <w:p w14:paraId="1FD38DF9" w14:textId="77777777" w:rsidR="00B7100F" w:rsidRPr="008E5377" w:rsidRDefault="00B7100F" w:rsidP="00191012">
            <w:pPr>
              <w:jc w:val="center"/>
              <w:rPr>
                <w:lang w:val="uk-UA"/>
              </w:rPr>
            </w:pPr>
          </w:p>
        </w:tc>
        <w:tc>
          <w:tcPr>
            <w:tcW w:w="1134" w:type="dxa"/>
            <w:vAlign w:val="center"/>
          </w:tcPr>
          <w:p w14:paraId="11FA4986" w14:textId="77777777" w:rsidR="00B7100F" w:rsidRPr="00035DAA" w:rsidRDefault="00B7100F" w:rsidP="00B166E6">
            <w:pPr>
              <w:rPr>
                <w:sz w:val="24"/>
                <w:szCs w:val="24"/>
                <w:lang w:val="uk-UA"/>
              </w:rPr>
            </w:pPr>
          </w:p>
        </w:tc>
        <w:tc>
          <w:tcPr>
            <w:tcW w:w="2443" w:type="dxa"/>
            <w:vAlign w:val="center"/>
          </w:tcPr>
          <w:p w14:paraId="49E358C5" w14:textId="77777777" w:rsidR="00B7100F" w:rsidRDefault="00B7100F" w:rsidP="00191012">
            <w:pPr>
              <w:rPr>
                <w:sz w:val="24"/>
                <w:szCs w:val="24"/>
                <w:lang w:val="uk-UA"/>
              </w:rPr>
            </w:pPr>
            <w:r>
              <w:rPr>
                <w:sz w:val="24"/>
                <w:szCs w:val="24"/>
                <w:lang w:val="uk-UA"/>
              </w:rPr>
              <w:t xml:space="preserve">3.5. Співфінансування на договірних засадах  проведення ремонту і утримання доріг загального користування місцевого значення </w:t>
            </w:r>
          </w:p>
        </w:tc>
        <w:tc>
          <w:tcPr>
            <w:tcW w:w="1843" w:type="dxa"/>
            <w:vAlign w:val="center"/>
          </w:tcPr>
          <w:p w14:paraId="31D15529"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46BCC655"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53118CCF" w14:textId="77777777" w:rsidR="00B7100F" w:rsidRDefault="00B7100F" w:rsidP="00191012">
            <w:pPr>
              <w:rPr>
                <w:sz w:val="24"/>
                <w:szCs w:val="24"/>
                <w:lang w:val="uk-UA"/>
              </w:rPr>
            </w:pPr>
          </w:p>
          <w:p w14:paraId="6353CA8C" w14:textId="5B925F52" w:rsidR="00B7100F" w:rsidRDefault="00B7100F" w:rsidP="00191012">
            <w:pPr>
              <w:rPr>
                <w:sz w:val="24"/>
                <w:szCs w:val="24"/>
                <w:lang w:val="uk-UA"/>
              </w:rPr>
            </w:pPr>
            <w:r>
              <w:rPr>
                <w:sz w:val="24"/>
                <w:szCs w:val="24"/>
                <w:lang w:val="uk-UA"/>
              </w:rPr>
              <w:t xml:space="preserve">        3000,0</w:t>
            </w:r>
          </w:p>
        </w:tc>
        <w:tc>
          <w:tcPr>
            <w:tcW w:w="1309" w:type="dxa"/>
          </w:tcPr>
          <w:p w14:paraId="04768E54" w14:textId="7EACA197" w:rsidR="00B7100F" w:rsidRDefault="00EE5159" w:rsidP="00191012">
            <w:pPr>
              <w:jc w:val="center"/>
              <w:rPr>
                <w:sz w:val="24"/>
                <w:szCs w:val="24"/>
                <w:lang w:val="uk-UA"/>
              </w:rPr>
            </w:pPr>
            <w:r>
              <w:rPr>
                <w:sz w:val="24"/>
                <w:szCs w:val="24"/>
                <w:lang w:val="uk-UA"/>
              </w:rPr>
              <w:t>3186,0</w:t>
            </w:r>
          </w:p>
        </w:tc>
        <w:tc>
          <w:tcPr>
            <w:tcW w:w="1275" w:type="dxa"/>
          </w:tcPr>
          <w:p w14:paraId="1C9755F7" w14:textId="3FC026AD" w:rsidR="00B7100F" w:rsidRDefault="00EE5159" w:rsidP="00191012">
            <w:pPr>
              <w:jc w:val="center"/>
              <w:rPr>
                <w:sz w:val="24"/>
                <w:szCs w:val="24"/>
                <w:lang w:val="uk-UA"/>
              </w:rPr>
            </w:pPr>
            <w:r>
              <w:rPr>
                <w:sz w:val="24"/>
                <w:szCs w:val="24"/>
                <w:lang w:val="uk-UA"/>
              </w:rPr>
              <w:t>3367,60</w:t>
            </w:r>
          </w:p>
        </w:tc>
        <w:tc>
          <w:tcPr>
            <w:tcW w:w="1560" w:type="dxa"/>
            <w:vAlign w:val="center"/>
          </w:tcPr>
          <w:p w14:paraId="208E4589" w14:textId="74F60128" w:rsidR="00B7100F" w:rsidRDefault="00B7100F"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B7100F" w:rsidRPr="00CB059E" w14:paraId="0BC6FE07" w14:textId="77777777" w:rsidTr="00B7100F">
        <w:trPr>
          <w:trHeight w:val="1564"/>
        </w:trPr>
        <w:tc>
          <w:tcPr>
            <w:tcW w:w="534" w:type="dxa"/>
            <w:vAlign w:val="center"/>
          </w:tcPr>
          <w:p w14:paraId="7CE28CC4" w14:textId="77777777" w:rsidR="00B7100F" w:rsidRPr="00A62A10" w:rsidRDefault="00B7100F" w:rsidP="00191012">
            <w:pPr>
              <w:jc w:val="center"/>
              <w:rPr>
                <w:b/>
                <w:lang w:val="uk-UA"/>
              </w:rPr>
            </w:pPr>
            <w:r w:rsidRPr="00A62A10">
              <w:rPr>
                <w:b/>
                <w:lang w:val="uk-UA"/>
              </w:rPr>
              <w:lastRenderedPageBreak/>
              <w:t>4</w:t>
            </w:r>
          </w:p>
        </w:tc>
        <w:tc>
          <w:tcPr>
            <w:tcW w:w="1134" w:type="dxa"/>
            <w:vAlign w:val="center"/>
          </w:tcPr>
          <w:p w14:paraId="1A3F2D3F" w14:textId="77777777" w:rsidR="00B7100F" w:rsidRPr="00035DAA" w:rsidRDefault="00B7100F" w:rsidP="00B166E6">
            <w:pPr>
              <w:rPr>
                <w:sz w:val="24"/>
                <w:szCs w:val="24"/>
                <w:lang w:val="uk-UA"/>
              </w:rPr>
            </w:pPr>
            <w:r w:rsidRPr="00CB059E">
              <w:rPr>
                <w:b/>
                <w:sz w:val="24"/>
                <w:szCs w:val="24"/>
                <w:lang w:val="uk-UA"/>
              </w:rPr>
              <w:t>Водопостачання та водовідведення</w:t>
            </w:r>
          </w:p>
        </w:tc>
        <w:tc>
          <w:tcPr>
            <w:tcW w:w="2443" w:type="dxa"/>
            <w:vAlign w:val="center"/>
          </w:tcPr>
          <w:p w14:paraId="04B78F0D" w14:textId="77777777" w:rsidR="00B7100F" w:rsidRPr="000F4921" w:rsidRDefault="00B7100F" w:rsidP="00191012">
            <w:pPr>
              <w:rPr>
                <w:sz w:val="24"/>
                <w:szCs w:val="24"/>
                <w:lang w:val="uk-UA"/>
              </w:rPr>
            </w:pPr>
            <w:r>
              <w:rPr>
                <w:sz w:val="24"/>
                <w:szCs w:val="24"/>
                <w:lang w:val="uk-UA"/>
              </w:rPr>
              <w:t>4.1.</w:t>
            </w:r>
            <w:r w:rsidRPr="000F4921">
              <w:rPr>
                <w:sz w:val="24"/>
                <w:szCs w:val="24"/>
                <w:lang w:val="uk-UA"/>
              </w:rPr>
              <w:t>Будівництво</w:t>
            </w:r>
            <w:r>
              <w:rPr>
                <w:sz w:val="24"/>
                <w:szCs w:val="24"/>
                <w:lang w:val="uk-UA"/>
              </w:rPr>
              <w:t xml:space="preserve"> та реконструкція артезіанських свердловин</w:t>
            </w:r>
            <w:r w:rsidRPr="000F4921">
              <w:rPr>
                <w:sz w:val="24"/>
                <w:szCs w:val="24"/>
                <w:lang w:val="uk-UA"/>
              </w:rPr>
              <w:t xml:space="preserve">, </w:t>
            </w:r>
            <w:r>
              <w:rPr>
                <w:sz w:val="24"/>
                <w:szCs w:val="24"/>
                <w:lang w:val="uk-UA"/>
              </w:rPr>
              <w:t xml:space="preserve">систем і </w:t>
            </w:r>
            <w:r w:rsidRPr="000F4921">
              <w:rPr>
                <w:sz w:val="24"/>
                <w:szCs w:val="24"/>
                <w:lang w:val="uk-UA"/>
              </w:rPr>
              <w:t xml:space="preserve">мереж </w:t>
            </w:r>
            <w:r>
              <w:rPr>
                <w:sz w:val="24"/>
                <w:szCs w:val="24"/>
                <w:lang w:val="uk-UA"/>
              </w:rPr>
              <w:t>в</w:t>
            </w:r>
            <w:r w:rsidRPr="000F4921">
              <w:rPr>
                <w:sz w:val="24"/>
                <w:szCs w:val="24"/>
                <w:lang w:val="uk-UA"/>
              </w:rPr>
              <w:t>одопостачання і водовідведення (в тому числі шляхом співфінансування з населенням</w:t>
            </w:r>
            <w:r>
              <w:rPr>
                <w:sz w:val="24"/>
                <w:szCs w:val="24"/>
                <w:lang w:val="uk-UA"/>
              </w:rPr>
              <w:t>)</w:t>
            </w:r>
            <w:r w:rsidRPr="000F4921">
              <w:rPr>
                <w:sz w:val="24"/>
                <w:szCs w:val="24"/>
                <w:lang w:val="uk-UA"/>
              </w:rPr>
              <w:t xml:space="preserve"> </w:t>
            </w:r>
          </w:p>
        </w:tc>
        <w:tc>
          <w:tcPr>
            <w:tcW w:w="1843" w:type="dxa"/>
            <w:vAlign w:val="center"/>
          </w:tcPr>
          <w:p w14:paraId="10F78BF0"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3C04218" w14:textId="77777777" w:rsidR="00B7100F" w:rsidRPr="00035DAA" w:rsidRDefault="00B7100F" w:rsidP="00191012">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1385" w:type="dxa"/>
            <w:shd w:val="clear" w:color="auto" w:fill="FFFFFF"/>
          </w:tcPr>
          <w:p w14:paraId="01B44646" w14:textId="77777777" w:rsidR="00B7100F" w:rsidRDefault="00B7100F" w:rsidP="00191012">
            <w:pPr>
              <w:jc w:val="center"/>
              <w:rPr>
                <w:sz w:val="24"/>
                <w:szCs w:val="24"/>
                <w:lang w:val="uk-UA"/>
              </w:rPr>
            </w:pPr>
            <w:r>
              <w:rPr>
                <w:sz w:val="24"/>
                <w:szCs w:val="24"/>
                <w:lang w:val="uk-UA"/>
              </w:rPr>
              <w:t>750,0</w:t>
            </w:r>
          </w:p>
        </w:tc>
        <w:tc>
          <w:tcPr>
            <w:tcW w:w="1309" w:type="dxa"/>
          </w:tcPr>
          <w:p w14:paraId="2B97624E" w14:textId="7BB58AD1" w:rsidR="00B7100F" w:rsidRDefault="00EE5159" w:rsidP="00191012">
            <w:pPr>
              <w:jc w:val="center"/>
              <w:rPr>
                <w:sz w:val="24"/>
                <w:szCs w:val="24"/>
                <w:lang w:val="uk-UA"/>
              </w:rPr>
            </w:pPr>
            <w:r>
              <w:rPr>
                <w:sz w:val="24"/>
                <w:szCs w:val="24"/>
                <w:lang w:val="uk-UA"/>
              </w:rPr>
              <w:t>796,50</w:t>
            </w:r>
          </w:p>
        </w:tc>
        <w:tc>
          <w:tcPr>
            <w:tcW w:w="1275" w:type="dxa"/>
          </w:tcPr>
          <w:p w14:paraId="798145A4" w14:textId="7E9B64FD" w:rsidR="00B7100F" w:rsidRDefault="00EE5159" w:rsidP="00191012">
            <w:pPr>
              <w:jc w:val="center"/>
              <w:rPr>
                <w:sz w:val="24"/>
                <w:szCs w:val="24"/>
                <w:lang w:val="uk-UA"/>
              </w:rPr>
            </w:pPr>
            <w:r>
              <w:rPr>
                <w:sz w:val="24"/>
                <w:szCs w:val="24"/>
                <w:lang w:val="uk-UA"/>
              </w:rPr>
              <w:t>841,90</w:t>
            </w:r>
          </w:p>
        </w:tc>
        <w:tc>
          <w:tcPr>
            <w:tcW w:w="1560" w:type="dxa"/>
            <w:vAlign w:val="center"/>
          </w:tcPr>
          <w:p w14:paraId="7BF89DB4" w14:textId="74C9B713" w:rsidR="00B7100F" w:rsidRPr="00035DAA" w:rsidRDefault="00B7100F" w:rsidP="00191012">
            <w:pPr>
              <w:jc w:val="center"/>
              <w:rPr>
                <w:sz w:val="24"/>
                <w:szCs w:val="24"/>
                <w:lang w:val="uk-UA"/>
              </w:rPr>
            </w:pPr>
            <w:r>
              <w:rPr>
                <w:sz w:val="24"/>
                <w:szCs w:val="24"/>
                <w:lang w:val="uk-UA"/>
              </w:rPr>
              <w:t xml:space="preserve">Покращення якості та розширення мережі водопостачання </w:t>
            </w:r>
          </w:p>
        </w:tc>
      </w:tr>
      <w:tr w:rsidR="00B7100F" w:rsidRPr="00140F1C" w14:paraId="3F837134" w14:textId="77777777" w:rsidTr="00B7100F">
        <w:trPr>
          <w:trHeight w:val="699"/>
        </w:trPr>
        <w:tc>
          <w:tcPr>
            <w:tcW w:w="534" w:type="dxa"/>
            <w:vAlign w:val="center"/>
          </w:tcPr>
          <w:p w14:paraId="6C0C11DB" w14:textId="77777777" w:rsidR="00B7100F" w:rsidRPr="00AB43FF" w:rsidRDefault="00B7100F" w:rsidP="00191012">
            <w:pPr>
              <w:jc w:val="center"/>
              <w:rPr>
                <w:b/>
                <w:lang w:val="uk-UA"/>
              </w:rPr>
            </w:pPr>
          </w:p>
        </w:tc>
        <w:tc>
          <w:tcPr>
            <w:tcW w:w="1134" w:type="dxa"/>
            <w:vAlign w:val="center"/>
          </w:tcPr>
          <w:p w14:paraId="2615EB0F" w14:textId="77777777" w:rsidR="00B7100F" w:rsidRDefault="00B7100F" w:rsidP="00B166E6">
            <w:pPr>
              <w:rPr>
                <w:b/>
                <w:sz w:val="24"/>
                <w:szCs w:val="24"/>
                <w:lang w:val="uk-UA"/>
              </w:rPr>
            </w:pPr>
          </w:p>
        </w:tc>
        <w:tc>
          <w:tcPr>
            <w:tcW w:w="2443" w:type="dxa"/>
            <w:vAlign w:val="center"/>
          </w:tcPr>
          <w:p w14:paraId="31E75287" w14:textId="77777777" w:rsidR="00B7100F" w:rsidRDefault="00B7100F" w:rsidP="00191012">
            <w:pPr>
              <w:rPr>
                <w:sz w:val="24"/>
                <w:szCs w:val="24"/>
                <w:lang w:val="uk-UA"/>
              </w:rPr>
            </w:pPr>
            <w:r>
              <w:rPr>
                <w:sz w:val="24"/>
                <w:szCs w:val="24"/>
                <w:lang w:val="uk-UA"/>
              </w:rPr>
              <w:t>4.2. Н</w:t>
            </w:r>
            <w:r w:rsidRPr="005319F0">
              <w:rPr>
                <w:sz w:val="24"/>
                <w:szCs w:val="24"/>
                <w:lang w:val="uk-UA"/>
              </w:rPr>
              <w:t>адання фінансової підтримки комунальному підприємству СКЕП «</w:t>
            </w:r>
            <w:proofErr w:type="spellStart"/>
            <w:r w:rsidRPr="005319F0">
              <w:rPr>
                <w:sz w:val="24"/>
                <w:szCs w:val="24"/>
                <w:lang w:val="uk-UA"/>
              </w:rPr>
              <w:t>Сількомсервіс</w:t>
            </w:r>
            <w:proofErr w:type="spellEnd"/>
            <w:r w:rsidRPr="005319F0">
              <w:rPr>
                <w:sz w:val="24"/>
                <w:szCs w:val="24"/>
                <w:lang w:val="uk-UA"/>
              </w:rPr>
              <w:t>»</w:t>
            </w:r>
            <w:r>
              <w:rPr>
                <w:sz w:val="24"/>
                <w:szCs w:val="24"/>
                <w:lang w:val="uk-UA"/>
              </w:rPr>
              <w:t xml:space="preserve">, </w:t>
            </w:r>
            <w:r w:rsidRPr="005319F0">
              <w:rPr>
                <w:sz w:val="24"/>
                <w:szCs w:val="24"/>
                <w:lang w:val="uk-UA"/>
              </w:rPr>
              <w:t xml:space="preserve">поповнення його статутного капіталу </w:t>
            </w:r>
            <w:r>
              <w:rPr>
                <w:sz w:val="24"/>
                <w:szCs w:val="24"/>
                <w:lang w:val="uk-UA"/>
              </w:rPr>
              <w:t>з метою:</w:t>
            </w:r>
          </w:p>
          <w:p w14:paraId="1255C1BD" w14:textId="77777777" w:rsidR="00B7100F" w:rsidRDefault="00B7100F" w:rsidP="00191012">
            <w:pPr>
              <w:rPr>
                <w:sz w:val="24"/>
                <w:szCs w:val="24"/>
                <w:lang w:val="uk-UA"/>
              </w:rPr>
            </w:pPr>
            <w:r>
              <w:rPr>
                <w:sz w:val="24"/>
                <w:szCs w:val="24"/>
                <w:lang w:val="uk-UA"/>
              </w:rPr>
              <w:t xml:space="preserve"> - належного </w:t>
            </w:r>
            <w:r w:rsidRPr="005319F0">
              <w:rPr>
                <w:sz w:val="24"/>
                <w:szCs w:val="24"/>
                <w:lang w:val="uk-UA"/>
              </w:rPr>
              <w:t>утримання і технічн</w:t>
            </w:r>
            <w:r>
              <w:rPr>
                <w:sz w:val="24"/>
                <w:szCs w:val="24"/>
                <w:lang w:val="uk-UA"/>
              </w:rPr>
              <w:t xml:space="preserve">ого </w:t>
            </w:r>
            <w:r w:rsidRPr="005319F0">
              <w:rPr>
                <w:sz w:val="24"/>
                <w:szCs w:val="24"/>
                <w:lang w:val="uk-UA"/>
              </w:rPr>
              <w:t xml:space="preserve">обслуговування, забезпечення надійності і безпечності експлуатації систем та мереж водопостачання і водовідведення </w:t>
            </w:r>
            <w:r>
              <w:rPr>
                <w:sz w:val="24"/>
                <w:szCs w:val="24"/>
                <w:lang w:val="uk-UA"/>
              </w:rPr>
              <w:t xml:space="preserve">(на </w:t>
            </w:r>
            <w:r w:rsidRPr="005319F0">
              <w:rPr>
                <w:sz w:val="24"/>
                <w:szCs w:val="24"/>
                <w:lang w:val="uk-UA"/>
              </w:rPr>
              <w:t>придбання обладнання,</w:t>
            </w:r>
            <w:r>
              <w:rPr>
                <w:sz w:val="24"/>
                <w:szCs w:val="24"/>
                <w:lang w:val="uk-UA"/>
              </w:rPr>
              <w:t xml:space="preserve"> витратних матеріалів,</w:t>
            </w:r>
            <w:r w:rsidRPr="005319F0">
              <w:rPr>
                <w:sz w:val="24"/>
                <w:szCs w:val="24"/>
                <w:lang w:val="uk-UA"/>
              </w:rPr>
              <w:t xml:space="preserve"> запасних частин, оплату </w:t>
            </w:r>
            <w:r>
              <w:rPr>
                <w:sz w:val="24"/>
                <w:szCs w:val="24"/>
                <w:lang w:val="uk-UA"/>
              </w:rPr>
              <w:t xml:space="preserve">сторонніх </w:t>
            </w:r>
            <w:r w:rsidRPr="005319F0">
              <w:rPr>
                <w:sz w:val="24"/>
                <w:szCs w:val="24"/>
                <w:lang w:val="uk-UA"/>
              </w:rPr>
              <w:t xml:space="preserve">послуг з ремонту і </w:t>
            </w:r>
            <w:r>
              <w:rPr>
                <w:sz w:val="24"/>
                <w:szCs w:val="24"/>
                <w:lang w:val="uk-UA"/>
              </w:rPr>
              <w:t>технічного обслуговування мереж, обладнання, техніки тощо);</w:t>
            </w:r>
          </w:p>
          <w:p w14:paraId="7EF62814" w14:textId="77777777" w:rsidR="00B7100F" w:rsidRDefault="00B7100F" w:rsidP="00191012">
            <w:pPr>
              <w:rPr>
                <w:sz w:val="24"/>
                <w:szCs w:val="24"/>
                <w:lang w:val="uk-UA"/>
              </w:rPr>
            </w:pPr>
            <w:r>
              <w:rPr>
                <w:sz w:val="24"/>
                <w:szCs w:val="24"/>
                <w:lang w:val="uk-UA"/>
              </w:rPr>
              <w:lastRenderedPageBreak/>
              <w:t xml:space="preserve"> - на виконання робіт і оплату послуг з розширення </w:t>
            </w:r>
            <w:r w:rsidRPr="0086529E">
              <w:rPr>
                <w:sz w:val="24"/>
                <w:szCs w:val="24"/>
                <w:lang w:val="uk-UA"/>
              </w:rPr>
              <w:t>мереж водопостачання і водовідведення</w:t>
            </w:r>
            <w:r>
              <w:rPr>
                <w:sz w:val="24"/>
                <w:szCs w:val="24"/>
                <w:lang w:val="uk-UA"/>
              </w:rPr>
              <w:t>, у тому числі прокладання водорозподільних трубопроводів, закільцювання мереж водопостачання тощо;</w:t>
            </w:r>
          </w:p>
          <w:p w14:paraId="114B4724" w14:textId="4C454087" w:rsidR="00B7100F" w:rsidRDefault="00B7100F" w:rsidP="00191012">
            <w:pPr>
              <w:rPr>
                <w:sz w:val="24"/>
                <w:szCs w:val="24"/>
                <w:lang w:val="uk-UA"/>
              </w:rPr>
            </w:pPr>
          </w:p>
        </w:tc>
        <w:tc>
          <w:tcPr>
            <w:tcW w:w="1843" w:type="dxa"/>
            <w:vAlign w:val="center"/>
          </w:tcPr>
          <w:p w14:paraId="0FF4F0AB"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42C199A0"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182F703C" w14:textId="77777777" w:rsidR="00B7100F" w:rsidRDefault="00B7100F" w:rsidP="00191012">
            <w:pPr>
              <w:jc w:val="center"/>
              <w:rPr>
                <w:sz w:val="24"/>
                <w:szCs w:val="24"/>
                <w:lang w:val="uk-UA"/>
              </w:rPr>
            </w:pPr>
            <w:r>
              <w:rPr>
                <w:sz w:val="24"/>
                <w:szCs w:val="24"/>
                <w:lang w:val="uk-UA"/>
              </w:rPr>
              <w:t>300,0</w:t>
            </w:r>
          </w:p>
        </w:tc>
        <w:tc>
          <w:tcPr>
            <w:tcW w:w="1309" w:type="dxa"/>
          </w:tcPr>
          <w:p w14:paraId="2F14ED89" w14:textId="56CEEF2A" w:rsidR="00B7100F" w:rsidRDefault="008202F7" w:rsidP="00191012">
            <w:pPr>
              <w:jc w:val="center"/>
              <w:rPr>
                <w:sz w:val="24"/>
                <w:szCs w:val="24"/>
                <w:lang w:val="uk-UA"/>
              </w:rPr>
            </w:pPr>
            <w:r>
              <w:rPr>
                <w:sz w:val="24"/>
                <w:szCs w:val="24"/>
                <w:lang w:val="uk-UA"/>
              </w:rPr>
              <w:t>300,0</w:t>
            </w:r>
          </w:p>
        </w:tc>
        <w:tc>
          <w:tcPr>
            <w:tcW w:w="1275" w:type="dxa"/>
          </w:tcPr>
          <w:p w14:paraId="5B8C6FFD" w14:textId="5BBA09EE" w:rsidR="00B7100F" w:rsidRDefault="008202F7" w:rsidP="00191012">
            <w:pPr>
              <w:jc w:val="center"/>
              <w:rPr>
                <w:sz w:val="24"/>
                <w:szCs w:val="24"/>
                <w:lang w:val="uk-UA"/>
              </w:rPr>
            </w:pPr>
            <w:r>
              <w:rPr>
                <w:sz w:val="24"/>
                <w:szCs w:val="24"/>
                <w:lang w:val="uk-UA"/>
              </w:rPr>
              <w:t>300,0</w:t>
            </w:r>
          </w:p>
        </w:tc>
        <w:tc>
          <w:tcPr>
            <w:tcW w:w="1560" w:type="dxa"/>
            <w:vAlign w:val="center"/>
          </w:tcPr>
          <w:p w14:paraId="6EF170DB" w14:textId="6F599A96" w:rsidR="00B7100F" w:rsidRDefault="00B7100F" w:rsidP="00191012">
            <w:pPr>
              <w:jc w:val="center"/>
              <w:rPr>
                <w:sz w:val="24"/>
                <w:szCs w:val="24"/>
                <w:lang w:val="uk-UA"/>
              </w:rPr>
            </w:pPr>
            <w:r>
              <w:rPr>
                <w:sz w:val="24"/>
                <w:szCs w:val="24"/>
                <w:lang w:val="uk-UA"/>
              </w:rPr>
              <w:t>Забезпечення безперебійного водопостачання населених пунктів, розширення мережі водопостачання і водовідведення</w:t>
            </w:r>
          </w:p>
        </w:tc>
      </w:tr>
      <w:tr w:rsidR="00B7100F" w:rsidRPr="00993905" w14:paraId="2F88935A" w14:textId="77777777" w:rsidTr="00B7100F">
        <w:trPr>
          <w:trHeight w:val="1123"/>
        </w:trPr>
        <w:tc>
          <w:tcPr>
            <w:tcW w:w="534" w:type="dxa"/>
            <w:vAlign w:val="center"/>
          </w:tcPr>
          <w:p w14:paraId="309AA43E" w14:textId="77777777" w:rsidR="00B7100F" w:rsidRPr="00AB43FF" w:rsidRDefault="00B7100F" w:rsidP="00191012">
            <w:pPr>
              <w:jc w:val="center"/>
              <w:rPr>
                <w:b/>
                <w:lang w:val="uk-UA"/>
              </w:rPr>
            </w:pPr>
          </w:p>
        </w:tc>
        <w:tc>
          <w:tcPr>
            <w:tcW w:w="1134" w:type="dxa"/>
            <w:vAlign w:val="center"/>
          </w:tcPr>
          <w:p w14:paraId="379BBBE3" w14:textId="77777777" w:rsidR="00B7100F" w:rsidRDefault="00B7100F" w:rsidP="00B166E6">
            <w:pPr>
              <w:rPr>
                <w:b/>
                <w:sz w:val="24"/>
                <w:szCs w:val="24"/>
                <w:lang w:val="uk-UA"/>
              </w:rPr>
            </w:pPr>
          </w:p>
        </w:tc>
        <w:tc>
          <w:tcPr>
            <w:tcW w:w="2443" w:type="dxa"/>
            <w:vAlign w:val="center"/>
          </w:tcPr>
          <w:p w14:paraId="138567C2" w14:textId="21D849C9" w:rsidR="00B7100F" w:rsidRDefault="00B7100F" w:rsidP="00E1042F">
            <w:pPr>
              <w:rPr>
                <w:sz w:val="24"/>
                <w:szCs w:val="24"/>
                <w:lang w:val="uk-UA"/>
              </w:rPr>
            </w:pPr>
            <w:r>
              <w:rPr>
                <w:sz w:val="24"/>
                <w:szCs w:val="24"/>
                <w:lang w:val="uk-UA"/>
              </w:rPr>
              <w:t xml:space="preserve">4.3. </w:t>
            </w:r>
            <w:r w:rsidR="00E1042F">
              <w:rPr>
                <w:sz w:val="24"/>
                <w:szCs w:val="24"/>
                <w:lang w:val="uk-UA"/>
              </w:rPr>
              <w:t xml:space="preserve">Модернізація </w:t>
            </w:r>
            <w:r w:rsidRPr="00993905">
              <w:rPr>
                <w:sz w:val="24"/>
                <w:szCs w:val="24"/>
                <w:lang w:val="uk-UA"/>
              </w:rPr>
              <w:t xml:space="preserve">очисних споруд в </w:t>
            </w:r>
            <w:proofErr w:type="spellStart"/>
            <w:r w:rsidRPr="00993905">
              <w:rPr>
                <w:sz w:val="24"/>
                <w:szCs w:val="24"/>
                <w:lang w:val="uk-UA"/>
              </w:rPr>
              <w:t>с.</w:t>
            </w:r>
            <w:r>
              <w:rPr>
                <w:sz w:val="24"/>
                <w:szCs w:val="24"/>
                <w:lang w:val="uk-UA"/>
              </w:rPr>
              <w:t>Некрасове</w:t>
            </w:r>
            <w:proofErr w:type="spellEnd"/>
            <w:r w:rsidR="00E1042F">
              <w:rPr>
                <w:sz w:val="24"/>
                <w:szCs w:val="24"/>
                <w:lang w:val="uk-UA"/>
              </w:rPr>
              <w:t xml:space="preserve"> (в </w:t>
            </w:r>
            <w:proofErr w:type="spellStart"/>
            <w:r w:rsidR="00E1042F">
              <w:rPr>
                <w:sz w:val="24"/>
                <w:szCs w:val="24"/>
                <w:lang w:val="uk-UA"/>
              </w:rPr>
              <w:t>т.ч</w:t>
            </w:r>
            <w:proofErr w:type="spellEnd"/>
            <w:r w:rsidR="00E1042F">
              <w:rPr>
                <w:sz w:val="24"/>
                <w:szCs w:val="24"/>
                <w:lang w:val="uk-UA"/>
              </w:rPr>
              <w:t xml:space="preserve"> шляхом спів фінансування з населенням)</w:t>
            </w:r>
          </w:p>
        </w:tc>
        <w:tc>
          <w:tcPr>
            <w:tcW w:w="1843" w:type="dxa"/>
            <w:vAlign w:val="center"/>
          </w:tcPr>
          <w:p w14:paraId="7FEA36F1"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574AC7F7" w14:textId="77777777" w:rsidR="00B7100F" w:rsidRPr="00992CBB" w:rsidRDefault="00B7100F" w:rsidP="00191012">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6AE637DA" w14:textId="13368242" w:rsidR="00B7100F" w:rsidRDefault="00B7100F" w:rsidP="00191012">
            <w:pPr>
              <w:jc w:val="center"/>
              <w:rPr>
                <w:sz w:val="24"/>
                <w:szCs w:val="24"/>
                <w:lang w:val="uk-UA"/>
              </w:rPr>
            </w:pPr>
            <w:r>
              <w:rPr>
                <w:sz w:val="24"/>
                <w:szCs w:val="24"/>
                <w:lang w:val="uk-UA"/>
              </w:rPr>
              <w:t>1500,0</w:t>
            </w:r>
          </w:p>
        </w:tc>
        <w:tc>
          <w:tcPr>
            <w:tcW w:w="1309" w:type="dxa"/>
          </w:tcPr>
          <w:p w14:paraId="25068765" w14:textId="774E4E92" w:rsidR="00B7100F" w:rsidRDefault="00AD6BD1" w:rsidP="00191012">
            <w:pPr>
              <w:jc w:val="center"/>
              <w:rPr>
                <w:sz w:val="24"/>
                <w:szCs w:val="24"/>
                <w:lang w:val="uk-UA"/>
              </w:rPr>
            </w:pPr>
            <w:r>
              <w:rPr>
                <w:sz w:val="24"/>
                <w:szCs w:val="24"/>
                <w:lang w:val="uk-UA"/>
              </w:rPr>
              <w:t>1593,00</w:t>
            </w:r>
          </w:p>
        </w:tc>
        <w:tc>
          <w:tcPr>
            <w:tcW w:w="1275" w:type="dxa"/>
          </w:tcPr>
          <w:p w14:paraId="6A4061B0" w14:textId="122937D8" w:rsidR="00B7100F" w:rsidRDefault="00AD6BD1" w:rsidP="00191012">
            <w:pPr>
              <w:jc w:val="center"/>
              <w:rPr>
                <w:sz w:val="24"/>
                <w:szCs w:val="24"/>
                <w:lang w:val="uk-UA"/>
              </w:rPr>
            </w:pPr>
            <w:r>
              <w:rPr>
                <w:sz w:val="24"/>
                <w:szCs w:val="24"/>
                <w:lang w:val="uk-UA"/>
              </w:rPr>
              <w:t>1683,80</w:t>
            </w:r>
          </w:p>
        </w:tc>
        <w:tc>
          <w:tcPr>
            <w:tcW w:w="1560" w:type="dxa"/>
            <w:vAlign w:val="center"/>
          </w:tcPr>
          <w:p w14:paraId="1CF9A055" w14:textId="35B134B9" w:rsidR="00B7100F" w:rsidRDefault="00B7100F" w:rsidP="00191012">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B7100F" w:rsidRPr="00140F1C" w14:paraId="0FE13D92" w14:textId="77777777" w:rsidTr="00B7100F">
        <w:trPr>
          <w:trHeight w:val="277"/>
        </w:trPr>
        <w:tc>
          <w:tcPr>
            <w:tcW w:w="534" w:type="dxa"/>
            <w:vAlign w:val="center"/>
          </w:tcPr>
          <w:p w14:paraId="2589BF8F" w14:textId="77777777" w:rsidR="00B7100F" w:rsidRPr="00AB43FF" w:rsidRDefault="00B7100F" w:rsidP="00191012">
            <w:pPr>
              <w:jc w:val="center"/>
              <w:rPr>
                <w:b/>
                <w:lang w:val="uk-UA"/>
              </w:rPr>
            </w:pPr>
            <w:r w:rsidRPr="00AB43FF">
              <w:rPr>
                <w:b/>
                <w:lang w:val="uk-UA"/>
              </w:rPr>
              <w:t>5</w:t>
            </w:r>
          </w:p>
        </w:tc>
        <w:tc>
          <w:tcPr>
            <w:tcW w:w="1134" w:type="dxa"/>
            <w:vAlign w:val="center"/>
          </w:tcPr>
          <w:p w14:paraId="30869EF3" w14:textId="77777777" w:rsidR="00B7100F" w:rsidRPr="00CB059E" w:rsidRDefault="00B7100F" w:rsidP="00B166E6">
            <w:pPr>
              <w:rPr>
                <w:b/>
                <w:sz w:val="24"/>
                <w:szCs w:val="24"/>
                <w:lang w:val="uk-UA"/>
              </w:rPr>
            </w:pPr>
            <w:r>
              <w:rPr>
                <w:b/>
                <w:sz w:val="24"/>
                <w:szCs w:val="24"/>
                <w:lang w:val="uk-UA"/>
              </w:rPr>
              <w:t>Управління об’єктами комунальної власності</w:t>
            </w:r>
          </w:p>
        </w:tc>
        <w:tc>
          <w:tcPr>
            <w:tcW w:w="2443" w:type="dxa"/>
            <w:vAlign w:val="center"/>
          </w:tcPr>
          <w:p w14:paraId="378CAD7D" w14:textId="77777777" w:rsidR="00B7100F" w:rsidRPr="000F4921" w:rsidRDefault="00B7100F" w:rsidP="00191012">
            <w:pPr>
              <w:rPr>
                <w:sz w:val="24"/>
                <w:szCs w:val="24"/>
                <w:lang w:val="uk-UA"/>
              </w:rPr>
            </w:pPr>
            <w:r>
              <w:rPr>
                <w:sz w:val="24"/>
                <w:szCs w:val="24"/>
                <w:lang w:val="uk-UA"/>
              </w:rPr>
              <w:t>5.1.</w:t>
            </w:r>
            <w:r w:rsidRPr="00B17EE4">
              <w:rPr>
                <w:bCs/>
                <w:color w:val="000000"/>
                <w:lang w:val="uk-UA" w:eastAsia="ar-SA"/>
              </w:rPr>
              <w:t xml:space="preserve"> </w:t>
            </w:r>
            <w:r w:rsidRPr="009C070E">
              <w:rPr>
                <w:bCs/>
                <w:color w:val="000000"/>
                <w:sz w:val="24"/>
                <w:szCs w:val="24"/>
                <w:lang w:val="uk-UA" w:eastAsia="ar-SA"/>
              </w:rPr>
              <w:t xml:space="preserve">Виготовлення технічної документації та проведення державної реєстрації речових прав на нерухоме майно об’єктів комунальної власності, безхазяйного майна з метою набуття права власності на нього, об'єктів нерухомого майна, що приймаються у комунальну власність, проведення незалежних (експертних) оцінок, </w:t>
            </w:r>
            <w:r w:rsidRPr="009C070E">
              <w:rPr>
                <w:bCs/>
                <w:color w:val="000000"/>
                <w:sz w:val="24"/>
                <w:szCs w:val="24"/>
                <w:lang w:val="uk-UA" w:eastAsia="ar-SA"/>
              </w:rPr>
              <w:lastRenderedPageBreak/>
              <w:t>виготовлення дозвільної та іншої документації</w:t>
            </w:r>
            <w:r>
              <w:rPr>
                <w:bCs/>
                <w:color w:val="000000"/>
                <w:sz w:val="24"/>
                <w:szCs w:val="24"/>
                <w:lang w:val="uk-UA" w:eastAsia="ar-SA"/>
              </w:rPr>
              <w:t xml:space="preserve"> </w:t>
            </w:r>
            <w:r w:rsidRPr="009C070E">
              <w:rPr>
                <w:sz w:val="24"/>
                <w:szCs w:val="24"/>
                <w:lang w:val="uk-UA"/>
              </w:rPr>
              <w:t>на об'єкти комунальної власності</w:t>
            </w:r>
          </w:p>
        </w:tc>
        <w:tc>
          <w:tcPr>
            <w:tcW w:w="1843" w:type="dxa"/>
            <w:vAlign w:val="center"/>
          </w:tcPr>
          <w:p w14:paraId="2AE86CC1"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31A0E182"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03F81751" w14:textId="0B59B1AC" w:rsidR="00B7100F" w:rsidRDefault="00B7100F" w:rsidP="00191012">
            <w:pPr>
              <w:jc w:val="center"/>
              <w:rPr>
                <w:sz w:val="24"/>
                <w:szCs w:val="24"/>
                <w:lang w:val="uk-UA"/>
              </w:rPr>
            </w:pPr>
            <w:r>
              <w:rPr>
                <w:sz w:val="24"/>
                <w:szCs w:val="24"/>
                <w:lang w:val="uk-UA"/>
              </w:rPr>
              <w:t>100,0</w:t>
            </w:r>
          </w:p>
        </w:tc>
        <w:tc>
          <w:tcPr>
            <w:tcW w:w="1309" w:type="dxa"/>
          </w:tcPr>
          <w:p w14:paraId="335199B3" w14:textId="5250163C" w:rsidR="00B7100F" w:rsidRDefault="00AD6BD1" w:rsidP="00191012">
            <w:pPr>
              <w:jc w:val="center"/>
              <w:rPr>
                <w:sz w:val="24"/>
                <w:szCs w:val="24"/>
                <w:lang w:val="uk-UA"/>
              </w:rPr>
            </w:pPr>
            <w:r>
              <w:rPr>
                <w:sz w:val="24"/>
                <w:szCs w:val="24"/>
                <w:lang w:val="uk-UA"/>
              </w:rPr>
              <w:t>106,2</w:t>
            </w:r>
          </w:p>
        </w:tc>
        <w:tc>
          <w:tcPr>
            <w:tcW w:w="1275" w:type="dxa"/>
          </w:tcPr>
          <w:p w14:paraId="23E5FE75" w14:textId="6571E18C" w:rsidR="00B7100F" w:rsidRDefault="00AD6BD1" w:rsidP="00191012">
            <w:pPr>
              <w:jc w:val="center"/>
              <w:rPr>
                <w:sz w:val="24"/>
                <w:szCs w:val="24"/>
                <w:lang w:val="uk-UA"/>
              </w:rPr>
            </w:pPr>
            <w:r>
              <w:rPr>
                <w:sz w:val="24"/>
                <w:szCs w:val="24"/>
                <w:lang w:val="uk-UA"/>
              </w:rPr>
              <w:t>112,25</w:t>
            </w:r>
          </w:p>
        </w:tc>
        <w:tc>
          <w:tcPr>
            <w:tcW w:w="1560" w:type="dxa"/>
            <w:vAlign w:val="center"/>
          </w:tcPr>
          <w:p w14:paraId="5FA31ECB" w14:textId="42F09DE4" w:rsidR="00B7100F" w:rsidRPr="00035DAA" w:rsidRDefault="00B7100F" w:rsidP="00191012">
            <w:pPr>
              <w:jc w:val="center"/>
              <w:rPr>
                <w:sz w:val="24"/>
                <w:szCs w:val="24"/>
                <w:lang w:val="uk-UA"/>
              </w:rPr>
            </w:pPr>
            <w:r>
              <w:rPr>
                <w:sz w:val="24"/>
                <w:szCs w:val="24"/>
                <w:lang w:val="uk-UA"/>
              </w:rPr>
              <w:t>Оформлення права власності на майно територіальної громади власності</w:t>
            </w:r>
          </w:p>
        </w:tc>
      </w:tr>
      <w:tr w:rsidR="00B7100F" w:rsidRPr="00E022D7" w14:paraId="0FAB443F" w14:textId="77777777" w:rsidTr="00B7100F">
        <w:trPr>
          <w:trHeight w:val="76"/>
        </w:trPr>
        <w:tc>
          <w:tcPr>
            <w:tcW w:w="534" w:type="dxa"/>
            <w:vAlign w:val="center"/>
          </w:tcPr>
          <w:p w14:paraId="4F03CC20" w14:textId="77777777" w:rsidR="00B7100F" w:rsidRPr="008E5377" w:rsidRDefault="00B7100F" w:rsidP="00191012">
            <w:pPr>
              <w:jc w:val="center"/>
              <w:rPr>
                <w:lang w:val="uk-UA"/>
              </w:rPr>
            </w:pPr>
          </w:p>
        </w:tc>
        <w:tc>
          <w:tcPr>
            <w:tcW w:w="1134" w:type="dxa"/>
            <w:vAlign w:val="center"/>
          </w:tcPr>
          <w:p w14:paraId="5FBAC968" w14:textId="77777777" w:rsidR="00B7100F" w:rsidRPr="00035DAA" w:rsidRDefault="00B7100F" w:rsidP="00B166E6">
            <w:pPr>
              <w:rPr>
                <w:sz w:val="24"/>
                <w:szCs w:val="24"/>
                <w:lang w:val="uk-UA"/>
              </w:rPr>
            </w:pPr>
          </w:p>
        </w:tc>
        <w:tc>
          <w:tcPr>
            <w:tcW w:w="2443" w:type="dxa"/>
            <w:vAlign w:val="center"/>
          </w:tcPr>
          <w:p w14:paraId="1BCD7632" w14:textId="77777777" w:rsidR="00B7100F" w:rsidRPr="0000047C" w:rsidRDefault="00B7100F" w:rsidP="00191012">
            <w:pPr>
              <w:rPr>
                <w:b/>
                <w:sz w:val="24"/>
                <w:szCs w:val="24"/>
                <w:lang w:val="uk-UA"/>
              </w:rPr>
            </w:pPr>
            <w:r>
              <w:rPr>
                <w:sz w:val="24"/>
                <w:szCs w:val="24"/>
                <w:lang w:val="uk-UA"/>
              </w:rPr>
              <w:t xml:space="preserve">5.2. Забезпечення належного утримання будівель і споруд (крім будівель і споруд, в яких розміщені бюджетні установи комунальної власності): придбання обладнання та устаткування, оплата комунальних послуг і  енергоносіїв, оплата інших послуг з утримання та обслуговування </w:t>
            </w:r>
          </w:p>
        </w:tc>
        <w:tc>
          <w:tcPr>
            <w:tcW w:w="1843" w:type="dxa"/>
            <w:vAlign w:val="center"/>
          </w:tcPr>
          <w:p w14:paraId="343C26B8"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2A6306C"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3C9C4EF7" w14:textId="5E62DB3A" w:rsidR="00B7100F" w:rsidRDefault="00B7100F" w:rsidP="00191012">
            <w:pPr>
              <w:jc w:val="center"/>
              <w:rPr>
                <w:b/>
                <w:sz w:val="24"/>
                <w:szCs w:val="24"/>
                <w:lang w:val="uk-UA"/>
              </w:rPr>
            </w:pPr>
            <w:r>
              <w:rPr>
                <w:sz w:val="24"/>
                <w:szCs w:val="24"/>
                <w:lang w:val="uk-UA"/>
              </w:rPr>
              <w:t>50,0</w:t>
            </w:r>
          </w:p>
        </w:tc>
        <w:tc>
          <w:tcPr>
            <w:tcW w:w="1309" w:type="dxa"/>
          </w:tcPr>
          <w:p w14:paraId="095433C9" w14:textId="060C9007" w:rsidR="00B7100F" w:rsidRDefault="00AD6BD1" w:rsidP="00191012">
            <w:pPr>
              <w:jc w:val="center"/>
              <w:rPr>
                <w:sz w:val="24"/>
                <w:szCs w:val="24"/>
                <w:lang w:val="uk-UA"/>
              </w:rPr>
            </w:pPr>
            <w:r>
              <w:rPr>
                <w:sz w:val="24"/>
                <w:szCs w:val="24"/>
                <w:lang w:val="uk-UA"/>
              </w:rPr>
              <w:t>53,10</w:t>
            </w:r>
          </w:p>
        </w:tc>
        <w:tc>
          <w:tcPr>
            <w:tcW w:w="1275" w:type="dxa"/>
          </w:tcPr>
          <w:p w14:paraId="754B8F54" w14:textId="2AFE1172" w:rsidR="00B7100F" w:rsidRDefault="00AD6BD1" w:rsidP="00191012">
            <w:pPr>
              <w:jc w:val="center"/>
              <w:rPr>
                <w:sz w:val="24"/>
                <w:szCs w:val="24"/>
                <w:lang w:val="uk-UA"/>
              </w:rPr>
            </w:pPr>
            <w:r>
              <w:rPr>
                <w:sz w:val="24"/>
                <w:szCs w:val="24"/>
                <w:lang w:val="uk-UA"/>
              </w:rPr>
              <w:t>56,12</w:t>
            </w:r>
          </w:p>
        </w:tc>
        <w:tc>
          <w:tcPr>
            <w:tcW w:w="1560" w:type="dxa"/>
            <w:vAlign w:val="center"/>
          </w:tcPr>
          <w:p w14:paraId="538E2842" w14:textId="495FA50C" w:rsidR="00B7100F" w:rsidRDefault="00B7100F" w:rsidP="00191012">
            <w:pPr>
              <w:jc w:val="center"/>
              <w:rPr>
                <w:sz w:val="24"/>
                <w:szCs w:val="24"/>
                <w:lang w:val="uk-UA"/>
              </w:rPr>
            </w:pPr>
            <w:r>
              <w:rPr>
                <w:sz w:val="24"/>
                <w:szCs w:val="24"/>
                <w:lang w:val="uk-UA"/>
              </w:rPr>
              <w:t>Управління  майном комунальної власності</w:t>
            </w:r>
          </w:p>
        </w:tc>
      </w:tr>
      <w:tr w:rsidR="00B7100F" w:rsidRPr="00E022D7" w14:paraId="60B42B1C" w14:textId="77777777" w:rsidTr="00B7100F">
        <w:trPr>
          <w:trHeight w:val="963"/>
        </w:trPr>
        <w:tc>
          <w:tcPr>
            <w:tcW w:w="534" w:type="dxa"/>
            <w:vAlign w:val="center"/>
          </w:tcPr>
          <w:p w14:paraId="3865D750" w14:textId="77777777" w:rsidR="00B7100F" w:rsidRPr="008E5377" w:rsidRDefault="00B7100F" w:rsidP="00191012">
            <w:pPr>
              <w:jc w:val="center"/>
              <w:rPr>
                <w:lang w:val="uk-UA"/>
              </w:rPr>
            </w:pPr>
          </w:p>
        </w:tc>
        <w:tc>
          <w:tcPr>
            <w:tcW w:w="1134" w:type="dxa"/>
            <w:vAlign w:val="center"/>
          </w:tcPr>
          <w:p w14:paraId="3601FB45" w14:textId="77777777" w:rsidR="00B7100F" w:rsidRPr="00035DAA" w:rsidRDefault="00B7100F" w:rsidP="00B166E6">
            <w:pPr>
              <w:rPr>
                <w:sz w:val="24"/>
                <w:szCs w:val="24"/>
                <w:lang w:val="uk-UA"/>
              </w:rPr>
            </w:pPr>
          </w:p>
        </w:tc>
        <w:tc>
          <w:tcPr>
            <w:tcW w:w="2443" w:type="dxa"/>
            <w:vAlign w:val="center"/>
          </w:tcPr>
          <w:p w14:paraId="05114C6E" w14:textId="77777777" w:rsidR="00B7100F" w:rsidRPr="0000047C" w:rsidRDefault="00B7100F" w:rsidP="00191012">
            <w:pPr>
              <w:rPr>
                <w:b/>
                <w:sz w:val="24"/>
                <w:szCs w:val="24"/>
                <w:lang w:val="uk-UA"/>
              </w:rPr>
            </w:pPr>
            <w:r w:rsidRPr="00535401">
              <w:rPr>
                <w:sz w:val="24"/>
                <w:szCs w:val="24"/>
                <w:lang w:val="uk-UA"/>
              </w:rPr>
              <w:t xml:space="preserve">5.3. </w:t>
            </w:r>
            <w:r>
              <w:rPr>
                <w:sz w:val="24"/>
                <w:szCs w:val="24"/>
                <w:lang w:val="uk-UA"/>
              </w:rPr>
              <w:t xml:space="preserve">Виготовлення паспортів на водні  об’єкти комунальної власності </w:t>
            </w:r>
          </w:p>
        </w:tc>
        <w:tc>
          <w:tcPr>
            <w:tcW w:w="1843" w:type="dxa"/>
            <w:vAlign w:val="center"/>
          </w:tcPr>
          <w:p w14:paraId="03ADBA95" w14:textId="77777777" w:rsidR="00B7100F" w:rsidRPr="0044429C" w:rsidRDefault="00B7100F" w:rsidP="00191012">
            <w:pPr>
              <w:jc w:val="center"/>
              <w:rPr>
                <w:sz w:val="24"/>
                <w:szCs w:val="24"/>
                <w:lang w:val="uk-UA"/>
              </w:rPr>
            </w:pPr>
            <w:r w:rsidRPr="00535401">
              <w:rPr>
                <w:sz w:val="24"/>
                <w:szCs w:val="24"/>
                <w:lang w:val="uk-UA"/>
              </w:rPr>
              <w:t>Сільська рада, виконавчі органи сільської ради</w:t>
            </w:r>
          </w:p>
        </w:tc>
        <w:tc>
          <w:tcPr>
            <w:tcW w:w="1417" w:type="dxa"/>
            <w:vAlign w:val="center"/>
          </w:tcPr>
          <w:p w14:paraId="3ADB9675" w14:textId="77777777" w:rsidR="00B7100F" w:rsidRPr="00992CBB" w:rsidRDefault="00B7100F" w:rsidP="00191012">
            <w:pPr>
              <w:jc w:val="center"/>
              <w:rPr>
                <w:sz w:val="24"/>
                <w:szCs w:val="24"/>
                <w:lang w:val="uk-UA"/>
              </w:rPr>
            </w:pPr>
            <w:r w:rsidRPr="004968D1">
              <w:rPr>
                <w:sz w:val="24"/>
                <w:szCs w:val="24"/>
                <w:lang w:val="uk-UA"/>
              </w:rPr>
              <w:t>Бюджет громади</w:t>
            </w:r>
            <w:r>
              <w:rPr>
                <w:sz w:val="24"/>
                <w:szCs w:val="24"/>
                <w:lang w:val="uk-UA"/>
              </w:rPr>
              <w:t>, інші джерела</w:t>
            </w:r>
          </w:p>
        </w:tc>
        <w:tc>
          <w:tcPr>
            <w:tcW w:w="1385" w:type="dxa"/>
            <w:shd w:val="clear" w:color="auto" w:fill="FFFFFF"/>
          </w:tcPr>
          <w:p w14:paraId="1527E66A" w14:textId="2394B13F" w:rsidR="00B7100F" w:rsidRDefault="00B7100F" w:rsidP="00191012">
            <w:pPr>
              <w:jc w:val="center"/>
              <w:rPr>
                <w:b/>
                <w:sz w:val="24"/>
                <w:szCs w:val="24"/>
                <w:lang w:val="uk-UA"/>
              </w:rPr>
            </w:pPr>
            <w:r>
              <w:rPr>
                <w:sz w:val="24"/>
                <w:szCs w:val="24"/>
                <w:lang w:val="uk-UA"/>
              </w:rPr>
              <w:t>5</w:t>
            </w:r>
            <w:r w:rsidRPr="00E650AB">
              <w:rPr>
                <w:sz w:val="24"/>
                <w:szCs w:val="24"/>
                <w:lang w:val="uk-UA"/>
              </w:rPr>
              <w:t>0,0</w:t>
            </w:r>
          </w:p>
        </w:tc>
        <w:tc>
          <w:tcPr>
            <w:tcW w:w="1309" w:type="dxa"/>
          </w:tcPr>
          <w:p w14:paraId="5E55520A" w14:textId="6FEFFF07" w:rsidR="00B7100F" w:rsidRDefault="00AD6BD1" w:rsidP="00191012">
            <w:pPr>
              <w:jc w:val="center"/>
              <w:rPr>
                <w:sz w:val="24"/>
                <w:szCs w:val="24"/>
                <w:lang w:val="uk-UA"/>
              </w:rPr>
            </w:pPr>
            <w:r>
              <w:rPr>
                <w:sz w:val="24"/>
                <w:szCs w:val="24"/>
                <w:lang w:val="uk-UA"/>
              </w:rPr>
              <w:t>53,10</w:t>
            </w:r>
          </w:p>
        </w:tc>
        <w:tc>
          <w:tcPr>
            <w:tcW w:w="1275" w:type="dxa"/>
          </w:tcPr>
          <w:p w14:paraId="4FFA7C79" w14:textId="6517ADB8" w:rsidR="00B7100F" w:rsidRDefault="00AD6BD1" w:rsidP="00191012">
            <w:pPr>
              <w:jc w:val="center"/>
              <w:rPr>
                <w:sz w:val="24"/>
                <w:szCs w:val="24"/>
                <w:lang w:val="uk-UA"/>
              </w:rPr>
            </w:pPr>
            <w:r>
              <w:rPr>
                <w:sz w:val="24"/>
                <w:szCs w:val="24"/>
                <w:lang w:val="uk-UA"/>
              </w:rPr>
              <w:t>56,12</w:t>
            </w:r>
          </w:p>
        </w:tc>
        <w:tc>
          <w:tcPr>
            <w:tcW w:w="1560" w:type="dxa"/>
            <w:vAlign w:val="center"/>
          </w:tcPr>
          <w:p w14:paraId="36BF372B" w14:textId="6EC67EC7" w:rsidR="00B7100F" w:rsidRDefault="00B7100F" w:rsidP="00191012">
            <w:pPr>
              <w:jc w:val="center"/>
              <w:rPr>
                <w:sz w:val="24"/>
                <w:szCs w:val="24"/>
                <w:lang w:val="uk-UA"/>
              </w:rPr>
            </w:pPr>
            <w:r>
              <w:rPr>
                <w:sz w:val="24"/>
                <w:szCs w:val="24"/>
                <w:lang w:val="uk-UA"/>
              </w:rPr>
              <w:t>Активізація</w:t>
            </w:r>
            <w:r w:rsidRPr="00E650AB">
              <w:rPr>
                <w:sz w:val="24"/>
                <w:szCs w:val="24"/>
                <w:lang w:val="uk-UA"/>
              </w:rPr>
              <w:t xml:space="preserve"> роботи в напрямку </w:t>
            </w:r>
            <w:r>
              <w:rPr>
                <w:sz w:val="24"/>
                <w:szCs w:val="24"/>
                <w:lang w:val="uk-UA"/>
              </w:rPr>
              <w:t>ефективного використання водних об’єктів</w:t>
            </w:r>
          </w:p>
        </w:tc>
      </w:tr>
      <w:tr w:rsidR="00B7100F" w:rsidRPr="00E022D7" w14:paraId="63593FA7" w14:textId="77777777" w:rsidTr="00B7100F">
        <w:trPr>
          <w:trHeight w:val="76"/>
        </w:trPr>
        <w:tc>
          <w:tcPr>
            <w:tcW w:w="534" w:type="dxa"/>
            <w:vAlign w:val="center"/>
          </w:tcPr>
          <w:p w14:paraId="7AE6BDBD" w14:textId="77777777" w:rsidR="00B7100F" w:rsidRPr="008E5377" w:rsidRDefault="00B7100F" w:rsidP="00191012">
            <w:pPr>
              <w:jc w:val="center"/>
              <w:rPr>
                <w:lang w:val="uk-UA"/>
              </w:rPr>
            </w:pPr>
          </w:p>
        </w:tc>
        <w:tc>
          <w:tcPr>
            <w:tcW w:w="1134" w:type="dxa"/>
            <w:vAlign w:val="center"/>
          </w:tcPr>
          <w:p w14:paraId="010A036F" w14:textId="77777777" w:rsidR="00B7100F" w:rsidRPr="00035DAA" w:rsidRDefault="00B7100F" w:rsidP="00191012">
            <w:pPr>
              <w:jc w:val="center"/>
              <w:rPr>
                <w:sz w:val="24"/>
                <w:szCs w:val="24"/>
                <w:lang w:val="uk-UA"/>
              </w:rPr>
            </w:pPr>
          </w:p>
        </w:tc>
        <w:tc>
          <w:tcPr>
            <w:tcW w:w="2443" w:type="dxa"/>
            <w:vAlign w:val="center"/>
          </w:tcPr>
          <w:p w14:paraId="783271E4" w14:textId="77777777" w:rsidR="00B7100F" w:rsidRPr="0000047C" w:rsidRDefault="00B7100F" w:rsidP="00191012">
            <w:pPr>
              <w:rPr>
                <w:b/>
                <w:sz w:val="24"/>
                <w:szCs w:val="24"/>
                <w:lang w:val="uk-UA"/>
              </w:rPr>
            </w:pPr>
            <w:r w:rsidRPr="0000047C">
              <w:rPr>
                <w:b/>
                <w:sz w:val="24"/>
                <w:szCs w:val="24"/>
                <w:lang w:val="uk-UA"/>
              </w:rPr>
              <w:t>Разом</w:t>
            </w:r>
          </w:p>
        </w:tc>
        <w:tc>
          <w:tcPr>
            <w:tcW w:w="1843" w:type="dxa"/>
            <w:vAlign w:val="center"/>
          </w:tcPr>
          <w:p w14:paraId="42483D5A" w14:textId="77777777" w:rsidR="00B7100F" w:rsidRPr="0044429C" w:rsidRDefault="00B7100F" w:rsidP="00191012">
            <w:pPr>
              <w:jc w:val="center"/>
              <w:rPr>
                <w:sz w:val="24"/>
                <w:szCs w:val="24"/>
                <w:lang w:val="uk-UA"/>
              </w:rPr>
            </w:pPr>
          </w:p>
        </w:tc>
        <w:tc>
          <w:tcPr>
            <w:tcW w:w="1417" w:type="dxa"/>
            <w:vAlign w:val="center"/>
          </w:tcPr>
          <w:p w14:paraId="68667EEF" w14:textId="77777777" w:rsidR="00B7100F" w:rsidRPr="00992CBB" w:rsidRDefault="00B7100F" w:rsidP="00191012">
            <w:pPr>
              <w:jc w:val="center"/>
              <w:rPr>
                <w:sz w:val="24"/>
                <w:szCs w:val="24"/>
                <w:lang w:val="uk-UA"/>
              </w:rPr>
            </w:pPr>
          </w:p>
        </w:tc>
        <w:tc>
          <w:tcPr>
            <w:tcW w:w="1385" w:type="dxa"/>
            <w:shd w:val="clear" w:color="auto" w:fill="FFFFFF"/>
          </w:tcPr>
          <w:p w14:paraId="3F207D7A" w14:textId="11281FEB" w:rsidR="00B7100F" w:rsidRPr="006442D4" w:rsidRDefault="00B7100F" w:rsidP="00E1042F">
            <w:pPr>
              <w:jc w:val="center"/>
              <w:rPr>
                <w:b/>
                <w:sz w:val="24"/>
                <w:szCs w:val="24"/>
                <w:lang w:val="uk-UA"/>
              </w:rPr>
            </w:pPr>
            <w:r>
              <w:rPr>
                <w:b/>
                <w:sz w:val="24"/>
                <w:szCs w:val="24"/>
                <w:lang w:val="uk-UA"/>
              </w:rPr>
              <w:t>3</w:t>
            </w:r>
            <w:r w:rsidR="00E1042F">
              <w:rPr>
                <w:b/>
                <w:sz w:val="24"/>
                <w:szCs w:val="24"/>
                <w:lang w:val="uk-UA"/>
              </w:rPr>
              <w:t>67</w:t>
            </w:r>
            <w:r>
              <w:rPr>
                <w:b/>
                <w:sz w:val="24"/>
                <w:szCs w:val="24"/>
                <w:lang w:val="uk-UA"/>
              </w:rPr>
              <w:t>75,0</w:t>
            </w:r>
          </w:p>
        </w:tc>
        <w:tc>
          <w:tcPr>
            <w:tcW w:w="1309" w:type="dxa"/>
          </w:tcPr>
          <w:p w14:paraId="50F53DE2" w14:textId="08F20C78" w:rsidR="00E1042F" w:rsidRPr="00AD6BD1" w:rsidRDefault="00E1042F" w:rsidP="00E1042F">
            <w:pPr>
              <w:jc w:val="center"/>
              <w:rPr>
                <w:b/>
                <w:sz w:val="24"/>
                <w:szCs w:val="24"/>
                <w:lang w:val="uk-UA"/>
              </w:rPr>
            </w:pPr>
            <w:r>
              <w:rPr>
                <w:b/>
                <w:sz w:val="24"/>
                <w:szCs w:val="24"/>
                <w:lang w:val="uk-UA"/>
              </w:rPr>
              <w:t>38909,24</w:t>
            </w:r>
          </w:p>
        </w:tc>
        <w:tc>
          <w:tcPr>
            <w:tcW w:w="1275" w:type="dxa"/>
          </w:tcPr>
          <w:p w14:paraId="4B11385A" w14:textId="30A91C9E" w:rsidR="00B7100F" w:rsidRPr="00285FE9" w:rsidRDefault="00E1042F" w:rsidP="00191012">
            <w:pPr>
              <w:jc w:val="center"/>
              <w:rPr>
                <w:b/>
                <w:sz w:val="24"/>
                <w:szCs w:val="24"/>
                <w:lang w:val="uk-UA"/>
              </w:rPr>
            </w:pPr>
            <w:r>
              <w:rPr>
                <w:b/>
                <w:sz w:val="24"/>
                <w:szCs w:val="24"/>
                <w:lang w:val="uk-UA"/>
              </w:rPr>
              <w:t>41095,82</w:t>
            </w:r>
            <w:bookmarkStart w:id="0" w:name="_GoBack"/>
            <w:bookmarkEnd w:id="0"/>
          </w:p>
        </w:tc>
        <w:tc>
          <w:tcPr>
            <w:tcW w:w="1560" w:type="dxa"/>
            <w:vAlign w:val="center"/>
          </w:tcPr>
          <w:p w14:paraId="5C7A8550" w14:textId="57860240" w:rsidR="00B7100F" w:rsidRDefault="00B7100F" w:rsidP="00191012">
            <w:pPr>
              <w:jc w:val="center"/>
              <w:rPr>
                <w:sz w:val="24"/>
                <w:szCs w:val="24"/>
                <w:lang w:val="uk-UA"/>
              </w:rPr>
            </w:pPr>
          </w:p>
        </w:tc>
      </w:tr>
    </w:tbl>
    <w:p w14:paraId="71EBD197" w14:textId="61E4287C"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1C5E14A7"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B7100F">
      <w:headerReference w:type="even" r:id="rId12"/>
      <w:headerReference w:type="default" r:id="rId13"/>
      <w:pgSz w:w="16838" w:h="11906" w:orient="landscape"/>
      <w:pgMar w:top="1134" w:right="709" w:bottom="607" w:left="851"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F98E3" w14:textId="77777777" w:rsidR="001B70F3" w:rsidRDefault="001B70F3">
      <w:r>
        <w:separator/>
      </w:r>
    </w:p>
  </w:endnote>
  <w:endnote w:type="continuationSeparator" w:id="0">
    <w:p w14:paraId="335D07C5" w14:textId="77777777" w:rsidR="001B70F3" w:rsidRDefault="001B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entury Gothic"/>
    <w:charset w:val="CC"/>
    <w:family w:val="roman"/>
    <w:pitch w:val="variable"/>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1B282" w14:textId="77777777" w:rsidR="001B70F3" w:rsidRDefault="001B70F3">
      <w:r>
        <w:separator/>
      </w:r>
    </w:p>
  </w:footnote>
  <w:footnote w:type="continuationSeparator" w:id="0">
    <w:p w14:paraId="23BAF04C" w14:textId="77777777" w:rsidR="001B70F3" w:rsidRDefault="001B7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E1042F">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0F3"/>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5FE9"/>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B731A"/>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287"/>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30F"/>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2F7"/>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4D81"/>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324"/>
    <w:rsid w:val="009D0F4E"/>
    <w:rsid w:val="009D2145"/>
    <w:rsid w:val="009D38D9"/>
    <w:rsid w:val="009E032D"/>
    <w:rsid w:val="009E187C"/>
    <w:rsid w:val="009E1DBC"/>
    <w:rsid w:val="009E1E11"/>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D6BD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58F"/>
    <w:rsid w:val="00B669C6"/>
    <w:rsid w:val="00B66D83"/>
    <w:rsid w:val="00B7100F"/>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A6893"/>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2319"/>
    <w:rsid w:val="00E059D9"/>
    <w:rsid w:val="00E06278"/>
    <w:rsid w:val="00E0747A"/>
    <w:rsid w:val="00E074D7"/>
    <w:rsid w:val="00E1042F"/>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5159"/>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1D7"/>
    <w:rsid w:val="00F654CC"/>
    <w:rsid w:val="00F70F57"/>
    <w:rsid w:val="00F72573"/>
    <w:rsid w:val="00F73ED0"/>
    <w:rsid w:val="00F757BF"/>
    <w:rsid w:val="00F76F6B"/>
    <w:rsid w:val="00F80E38"/>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7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25B5F9-D3B1-4062-87B2-57943515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1318</Words>
  <Characters>7513</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8814</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comp</cp:lastModifiedBy>
  <cp:revision>8</cp:revision>
  <cp:lastPrinted>2021-09-27T07:00:00Z</cp:lastPrinted>
  <dcterms:created xsi:type="dcterms:W3CDTF">2021-11-08T10:38:00Z</dcterms:created>
  <dcterms:modified xsi:type="dcterms:W3CDTF">2021-11-15T10:48:00Z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