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F" w:rsidRPr="004941AD" w:rsidRDefault="00B0140F" w:rsidP="00B0140F">
      <w:pPr>
        <w:tabs>
          <w:tab w:val="left" w:pos="3990"/>
        </w:tabs>
        <w:jc w:val="center"/>
        <w:rPr>
          <w:lang w:val="ru-RU"/>
        </w:rPr>
      </w:pPr>
      <w:r w:rsidRPr="004941AD">
        <w:rPr>
          <w:noProof/>
          <w:lang w:val="ru-RU" w:eastAsia="ru-RU"/>
        </w:rPr>
        <w:drawing>
          <wp:inline distT="0" distB="0" distL="0" distR="0">
            <wp:extent cx="457200" cy="600710"/>
            <wp:effectExtent l="0" t="0" r="0" b="889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0F" w:rsidRPr="004941AD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941AD">
        <w:rPr>
          <w:b/>
          <w:sz w:val="28"/>
          <w:szCs w:val="28"/>
          <w:lang w:val="ru-RU"/>
        </w:rPr>
        <w:t>Україна</w:t>
      </w:r>
      <w:proofErr w:type="spellEnd"/>
    </w:p>
    <w:p w:rsidR="00B0140F" w:rsidRPr="004941AD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941AD">
        <w:rPr>
          <w:b/>
          <w:sz w:val="28"/>
          <w:szCs w:val="28"/>
          <w:lang w:val="ru-RU"/>
        </w:rPr>
        <w:t>Якушинецькасільська</w:t>
      </w:r>
      <w:proofErr w:type="spellEnd"/>
      <w:r w:rsidRPr="004941AD">
        <w:rPr>
          <w:b/>
          <w:sz w:val="28"/>
          <w:szCs w:val="28"/>
          <w:lang w:val="ru-RU"/>
        </w:rPr>
        <w:t xml:space="preserve"> рада</w:t>
      </w:r>
    </w:p>
    <w:p w:rsidR="00B0140F" w:rsidRPr="004941AD" w:rsidRDefault="00B0140F" w:rsidP="00B0140F">
      <w:pPr>
        <w:tabs>
          <w:tab w:val="left" w:pos="3990"/>
        </w:tabs>
        <w:jc w:val="center"/>
        <w:rPr>
          <w:b/>
          <w:sz w:val="28"/>
          <w:szCs w:val="28"/>
        </w:rPr>
      </w:pPr>
      <w:proofErr w:type="spellStart"/>
      <w:r w:rsidRPr="004941AD">
        <w:rPr>
          <w:b/>
          <w:sz w:val="28"/>
          <w:szCs w:val="28"/>
          <w:lang w:val="ru-RU"/>
        </w:rPr>
        <w:t>Вінницького</w:t>
      </w:r>
      <w:proofErr w:type="spellEnd"/>
      <w:r w:rsidRPr="004941AD">
        <w:rPr>
          <w:b/>
          <w:sz w:val="28"/>
          <w:szCs w:val="28"/>
          <w:lang w:val="ru-RU"/>
        </w:rPr>
        <w:t xml:space="preserve"> </w:t>
      </w:r>
      <w:proofErr w:type="spellStart"/>
      <w:r w:rsidRPr="004941AD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B0140F" w:rsidRPr="004941AD" w:rsidRDefault="00F84346" w:rsidP="00B0140F">
      <w:pPr>
        <w:tabs>
          <w:tab w:val="left" w:pos="3990"/>
        </w:tabs>
        <w:jc w:val="center"/>
        <w:rPr>
          <w:b/>
        </w:rPr>
      </w:pPr>
      <w:r>
        <w:rPr>
          <w:lang w:val="ru-RU"/>
        </w:rPr>
        <w:pict>
          <v:line id="Прямая соединительная линия 7" o:spid="_x0000_s1026" style="position:absolute;left:0;text-align:left;z-index:251661312;visibility:visible;mso-wrap-distance-top:-6e-5mm;mso-wrap-distance-bottom:-6e-5mm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B0140F" w:rsidRPr="004941AD" w:rsidRDefault="00B0140F" w:rsidP="00B0140F">
      <w:pPr>
        <w:tabs>
          <w:tab w:val="left" w:pos="3990"/>
        </w:tabs>
        <w:jc w:val="center"/>
        <w:rPr>
          <w:b/>
          <w:bCs/>
        </w:rPr>
      </w:pPr>
      <w:r w:rsidRPr="004941AD">
        <w:rPr>
          <w:b/>
          <w:bCs/>
        </w:rPr>
        <w:t>РІШЕННЯ № __</w:t>
      </w:r>
    </w:p>
    <w:p w:rsidR="00B0140F" w:rsidRPr="00140BA3" w:rsidRDefault="004C75DB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21</w:t>
      </w:r>
      <w:r w:rsidR="007735AF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="00B0140F" w:rsidRPr="00140BA3">
        <w:rPr>
          <w:sz w:val="28"/>
          <w:szCs w:val="28"/>
        </w:rPr>
        <w:t xml:space="preserve"> 2020 року                                         4</w:t>
      </w:r>
      <w:r>
        <w:rPr>
          <w:sz w:val="28"/>
          <w:szCs w:val="28"/>
        </w:rPr>
        <w:t>6</w:t>
      </w:r>
      <w:r w:rsidR="00B0140F" w:rsidRPr="00140BA3">
        <w:rPr>
          <w:sz w:val="28"/>
          <w:szCs w:val="28"/>
        </w:rPr>
        <w:t xml:space="preserve"> сесія 7 скликання</w:t>
      </w:r>
    </w:p>
    <w:p w:rsidR="00B0140F" w:rsidRPr="00140BA3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:rsidR="00B0140F" w:rsidRPr="0099248C" w:rsidRDefault="00771D67" w:rsidP="00771D67">
      <w:pPr>
        <w:rPr>
          <w:b/>
          <w:sz w:val="28"/>
          <w:szCs w:val="28"/>
        </w:rPr>
      </w:pPr>
      <w:r w:rsidRPr="0099248C">
        <w:rPr>
          <w:b/>
          <w:sz w:val="28"/>
          <w:szCs w:val="28"/>
        </w:rPr>
        <w:t xml:space="preserve">Про внесення змін до рішення </w:t>
      </w:r>
    </w:p>
    <w:p w:rsidR="00B0140F" w:rsidRPr="0099248C" w:rsidRDefault="00771D67" w:rsidP="00771D67">
      <w:pPr>
        <w:rPr>
          <w:b/>
          <w:sz w:val="28"/>
          <w:szCs w:val="28"/>
        </w:rPr>
      </w:pPr>
      <w:r w:rsidRPr="0099248C">
        <w:rPr>
          <w:b/>
          <w:sz w:val="28"/>
          <w:szCs w:val="28"/>
        </w:rPr>
        <w:t>40 сесії 7 скликання від 20 грудня</w:t>
      </w:r>
    </w:p>
    <w:p w:rsidR="00B0140F" w:rsidRPr="0099248C" w:rsidRDefault="00771D67" w:rsidP="00771D67">
      <w:pPr>
        <w:rPr>
          <w:b/>
          <w:sz w:val="28"/>
          <w:szCs w:val="28"/>
        </w:rPr>
      </w:pPr>
      <w:r w:rsidRPr="0099248C">
        <w:rPr>
          <w:b/>
          <w:sz w:val="28"/>
          <w:szCs w:val="28"/>
        </w:rPr>
        <w:t xml:space="preserve">2019року «Про  бюджет </w:t>
      </w:r>
      <w:proofErr w:type="spellStart"/>
      <w:r w:rsidRPr="0099248C">
        <w:rPr>
          <w:b/>
          <w:sz w:val="28"/>
          <w:szCs w:val="28"/>
        </w:rPr>
        <w:t>Некрасовської</w:t>
      </w:r>
      <w:proofErr w:type="spellEnd"/>
    </w:p>
    <w:p w:rsidR="00771D67" w:rsidRPr="0099248C" w:rsidRDefault="00771D67" w:rsidP="00771D67">
      <w:pPr>
        <w:rPr>
          <w:b/>
          <w:sz w:val="28"/>
          <w:szCs w:val="28"/>
        </w:rPr>
      </w:pPr>
      <w:r w:rsidRPr="0099248C">
        <w:rPr>
          <w:b/>
          <w:sz w:val="28"/>
          <w:szCs w:val="28"/>
        </w:rPr>
        <w:t>сільської ради  на 2020</w:t>
      </w:r>
      <w:r w:rsidR="00B0140F" w:rsidRPr="0099248C">
        <w:rPr>
          <w:b/>
          <w:sz w:val="28"/>
          <w:szCs w:val="28"/>
        </w:rPr>
        <w:t>рік»</w:t>
      </w:r>
    </w:p>
    <w:p w:rsidR="00B0140F" w:rsidRPr="0099248C" w:rsidRDefault="00B0140F" w:rsidP="00771D67">
      <w:pPr>
        <w:rPr>
          <w:b/>
          <w:sz w:val="28"/>
          <w:szCs w:val="28"/>
        </w:rPr>
      </w:pPr>
    </w:p>
    <w:p w:rsidR="00771D67" w:rsidRPr="0099248C" w:rsidRDefault="00771D67" w:rsidP="00B74C26">
      <w:pPr>
        <w:ind w:firstLine="567"/>
        <w:jc w:val="both"/>
        <w:rPr>
          <w:sz w:val="28"/>
          <w:szCs w:val="28"/>
        </w:rPr>
      </w:pPr>
      <w:r w:rsidRPr="0099248C">
        <w:rPr>
          <w:sz w:val="28"/>
          <w:szCs w:val="28"/>
        </w:rPr>
        <w:t>Керуючись п.23 ст.26 Закону України «Про місцеве  самоврядування в Україні» ст.78 Бюджетного кодексу України , сільська рада</w:t>
      </w:r>
    </w:p>
    <w:p w:rsidR="00771D67" w:rsidRPr="0099248C" w:rsidRDefault="00771D67" w:rsidP="004941AD">
      <w:pPr>
        <w:rPr>
          <w:sz w:val="28"/>
          <w:szCs w:val="28"/>
        </w:rPr>
      </w:pPr>
    </w:p>
    <w:p w:rsidR="00771D67" w:rsidRPr="0099248C" w:rsidRDefault="00771D67" w:rsidP="00B74C26">
      <w:pPr>
        <w:ind w:firstLine="567"/>
        <w:jc w:val="center"/>
        <w:rPr>
          <w:b/>
          <w:sz w:val="28"/>
          <w:szCs w:val="28"/>
        </w:rPr>
      </w:pPr>
      <w:r w:rsidRPr="0099248C">
        <w:rPr>
          <w:b/>
          <w:sz w:val="28"/>
          <w:szCs w:val="28"/>
        </w:rPr>
        <w:t>В И Р І Ш И Л А  :</w:t>
      </w:r>
    </w:p>
    <w:p w:rsidR="00771D67" w:rsidRPr="0099248C" w:rsidRDefault="00771D67" w:rsidP="004941AD">
      <w:pPr>
        <w:jc w:val="both"/>
        <w:rPr>
          <w:sz w:val="28"/>
          <w:szCs w:val="28"/>
        </w:rPr>
      </w:pPr>
    </w:p>
    <w:p w:rsidR="00771D67" w:rsidRPr="0099248C" w:rsidRDefault="00771D67" w:rsidP="007735AF">
      <w:pPr>
        <w:ind w:firstLine="567"/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t>1.</w:t>
      </w:r>
      <w:r w:rsidR="003219CF" w:rsidRPr="0099248C">
        <w:rPr>
          <w:bCs/>
          <w:sz w:val="28"/>
          <w:szCs w:val="28"/>
        </w:rPr>
        <w:t>В</w:t>
      </w:r>
      <w:r w:rsidRPr="0099248C">
        <w:rPr>
          <w:sz w:val="28"/>
          <w:szCs w:val="28"/>
        </w:rPr>
        <w:t xml:space="preserve">нести до рішення 40 сесії сільської ради 7 скликання </w:t>
      </w:r>
      <w:proofErr w:type="spellStart"/>
      <w:r w:rsidRPr="0099248C">
        <w:rPr>
          <w:sz w:val="28"/>
          <w:szCs w:val="28"/>
        </w:rPr>
        <w:t>Некрасовської</w:t>
      </w:r>
      <w:proofErr w:type="spellEnd"/>
      <w:r w:rsidRPr="0099248C">
        <w:rPr>
          <w:sz w:val="28"/>
          <w:szCs w:val="28"/>
        </w:rPr>
        <w:t xml:space="preserve"> сільської ради від 20 грудня 2019року «Про  сільський бюджет на 2020 рік» такі зміни:</w:t>
      </w:r>
    </w:p>
    <w:p w:rsidR="00771D67" w:rsidRPr="0099248C" w:rsidRDefault="00771D67" w:rsidP="00B74C26">
      <w:pPr>
        <w:ind w:firstLine="567"/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t>1.1.</w:t>
      </w:r>
      <w:r w:rsidRPr="0099248C">
        <w:rPr>
          <w:sz w:val="28"/>
          <w:szCs w:val="28"/>
        </w:rPr>
        <w:t>Здійснити перерозподіл видатків загального фонду, а саме:</w:t>
      </w:r>
    </w:p>
    <w:p w:rsidR="00B0140F" w:rsidRPr="0099248C" w:rsidRDefault="00771D67" w:rsidP="00B74C26">
      <w:pPr>
        <w:ind w:firstLine="567"/>
        <w:jc w:val="both"/>
        <w:rPr>
          <w:sz w:val="28"/>
          <w:szCs w:val="28"/>
        </w:rPr>
      </w:pPr>
      <w:r w:rsidRPr="0099248C">
        <w:rPr>
          <w:sz w:val="28"/>
          <w:szCs w:val="28"/>
        </w:rPr>
        <w:t xml:space="preserve">- </w:t>
      </w:r>
      <w:r w:rsidR="007735AF" w:rsidRPr="0099248C">
        <w:rPr>
          <w:sz w:val="28"/>
          <w:szCs w:val="28"/>
        </w:rPr>
        <w:t>з</w:t>
      </w:r>
      <w:r w:rsidR="00B0140F" w:rsidRPr="0099248C">
        <w:rPr>
          <w:sz w:val="28"/>
          <w:szCs w:val="28"/>
        </w:rPr>
        <w:t>мен</w:t>
      </w:r>
      <w:r w:rsidRPr="0099248C">
        <w:rPr>
          <w:sz w:val="28"/>
          <w:szCs w:val="28"/>
        </w:rPr>
        <w:t xml:space="preserve">шити видатки  загального фонду сільського бюджету на суму </w:t>
      </w:r>
      <w:r w:rsidR="004C75DB" w:rsidRPr="0099248C">
        <w:rPr>
          <w:b/>
          <w:sz w:val="28"/>
          <w:szCs w:val="28"/>
        </w:rPr>
        <w:t>95000</w:t>
      </w:r>
      <w:r w:rsidRPr="0099248C">
        <w:rPr>
          <w:sz w:val="28"/>
          <w:szCs w:val="28"/>
        </w:rPr>
        <w:t xml:space="preserve"> грн.  по</w:t>
      </w:r>
      <w:r w:rsidRPr="0099248C">
        <w:rPr>
          <w:b/>
          <w:sz w:val="28"/>
          <w:szCs w:val="28"/>
        </w:rPr>
        <w:t xml:space="preserve">  КПКВКМБ 0110150 </w:t>
      </w:r>
      <w:r w:rsidRPr="0099248C">
        <w:rPr>
          <w:sz w:val="28"/>
          <w:szCs w:val="28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створення)»</w:t>
      </w:r>
      <w:r w:rsidR="00B0140F" w:rsidRPr="0099248C">
        <w:rPr>
          <w:sz w:val="28"/>
          <w:szCs w:val="28"/>
        </w:rPr>
        <w:t xml:space="preserve">, у тому числі: </w:t>
      </w:r>
    </w:p>
    <w:p w:rsidR="00771D67" w:rsidRPr="0099248C" w:rsidRDefault="00771D67" w:rsidP="00B74C26">
      <w:pPr>
        <w:ind w:firstLine="567"/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t>КЕКВ 2110 «</w:t>
      </w:r>
      <w:r w:rsidRPr="0099248C">
        <w:rPr>
          <w:sz w:val="28"/>
          <w:szCs w:val="28"/>
        </w:rPr>
        <w:t>Оплата праці</w:t>
      </w:r>
      <w:r w:rsidRPr="0099248C">
        <w:rPr>
          <w:b/>
          <w:sz w:val="28"/>
          <w:szCs w:val="28"/>
        </w:rPr>
        <w:t>»</w:t>
      </w:r>
      <w:r w:rsidRPr="0099248C">
        <w:rPr>
          <w:sz w:val="28"/>
          <w:szCs w:val="28"/>
        </w:rPr>
        <w:t xml:space="preserve"> на суму </w:t>
      </w:r>
      <w:r w:rsidR="007735AF" w:rsidRPr="0099248C">
        <w:rPr>
          <w:b/>
          <w:sz w:val="28"/>
          <w:szCs w:val="28"/>
        </w:rPr>
        <w:t>8</w:t>
      </w:r>
      <w:r w:rsidR="0099248C" w:rsidRPr="0099248C">
        <w:rPr>
          <w:b/>
          <w:sz w:val="28"/>
          <w:szCs w:val="28"/>
        </w:rPr>
        <w:t xml:space="preserve">0 </w:t>
      </w:r>
      <w:r w:rsidR="007735AF" w:rsidRPr="0099248C">
        <w:rPr>
          <w:b/>
          <w:sz w:val="28"/>
          <w:szCs w:val="28"/>
        </w:rPr>
        <w:t>000</w:t>
      </w:r>
      <w:r w:rsidRPr="0099248C">
        <w:rPr>
          <w:sz w:val="28"/>
          <w:szCs w:val="28"/>
        </w:rPr>
        <w:t xml:space="preserve"> грн.</w:t>
      </w:r>
    </w:p>
    <w:p w:rsidR="007735AF" w:rsidRPr="00881A0C" w:rsidRDefault="004C75DB" w:rsidP="00B74C26">
      <w:pPr>
        <w:ind w:firstLine="567"/>
        <w:jc w:val="both"/>
        <w:rPr>
          <w:sz w:val="28"/>
          <w:szCs w:val="28"/>
          <w:lang w:val="ru-RU"/>
        </w:rPr>
      </w:pPr>
      <w:r w:rsidRPr="0099248C">
        <w:rPr>
          <w:b/>
          <w:sz w:val="28"/>
          <w:szCs w:val="28"/>
        </w:rPr>
        <w:t>КЕКВ 2120</w:t>
      </w:r>
      <w:r w:rsidR="0099248C" w:rsidRPr="0099248C">
        <w:rPr>
          <w:b/>
          <w:sz w:val="28"/>
          <w:szCs w:val="28"/>
        </w:rPr>
        <w:t xml:space="preserve"> «</w:t>
      </w:r>
      <w:r w:rsidR="0099248C" w:rsidRPr="0099248C">
        <w:rPr>
          <w:sz w:val="28"/>
          <w:szCs w:val="28"/>
        </w:rPr>
        <w:t xml:space="preserve">Нарахування на оплату праці» на суму </w:t>
      </w:r>
      <w:r w:rsidR="0099248C" w:rsidRPr="0099248C">
        <w:rPr>
          <w:b/>
          <w:sz w:val="28"/>
          <w:szCs w:val="28"/>
        </w:rPr>
        <w:t xml:space="preserve">15 000 </w:t>
      </w:r>
      <w:r w:rsidR="0099248C" w:rsidRPr="0099248C">
        <w:rPr>
          <w:sz w:val="28"/>
          <w:szCs w:val="28"/>
        </w:rPr>
        <w:t>грн.</w:t>
      </w:r>
    </w:p>
    <w:p w:rsidR="00881A0C" w:rsidRPr="00881A0C" w:rsidRDefault="00881A0C" w:rsidP="00B74C26">
      <w:pPr>
        <w:ind w:firstLine="567"/>
        <w:jc w:val="both"/>
        <w:rPr>
          <w:sz w:val="28"/>
          <w:szCs w:val="28"/>
          <w:lang w:val="ru-RU"/>
        </w:rPr>
      </w:pPr>
    </w:p>
    <w:p w:rsidR="00930CCA" w:rsidRPr="0099248C" w:rsidRDefault="004C75DB" w:rsidP="00930CCA">
      <w:pPr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t xml:space="preserve">      -  з</w:t>
      </w:r>
      <w:r w:rsidRPr="0099248C">
        <w:rPr>
          <w:sz w:val="28"/>
          <w:szCs w:val="28"/>
        </w:rPr>
        <w:t xml:space="preserve">більшити видатки загального фонду по </w:t>
      </w:r>
      <w:r w:rsidRPr="0099248C">
        <w:rPr>
          <w:b/>
          <w:sz w:val="28"/>
          <w:szCs w:val="28"/>
        </w:rPr>
        <w:t xml:space="preserve">КПКВКМБ 011150 </w:t>
      </w:r>
      <w:r w:rsidR="00881A0C" w:rsidRPr="00F84346">
        <w:rPr>
          <w:b/>
          <w:sz w:val="28"/>
          <w:szCs w:val="28"/>
        </w:rPr>
        <w:t xml:space="preserve">    </w:t>
      </w:r>
      <w:r w:rsidRPr="0099248C">
        <w:rPr>
          <w:sz w:val="28"/>
          <w:szCs w:val="28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створення)» </w:t>
      </w:r>
    </w:p>
    <w:p w:rsidR="00930CCA" w:rsidRDefault="00930CCA" w:rsidP="00930CCA">
      <w:pPr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t>КЕКВ 2240 «</w:t>
      </w:r>
      <w:r w:rsidRPr="0099248C">
        <w:rPr>
          <w:sz w:val="28"/>
          <w:szCs w:val="28"/>
        </w:rPr>
        <w:t xml:space="preserve">Оплата послуг (крім комунальних)» на суму </w:t>
      </w:r>
      <w:r w:rsidRPr="0099248C">
        <w:rPr>
          <w:b/>
          <w:sz w:val="28"/>
          <w:szCs w:val="28"/>
        </w:rPr>
        <w:t>2500</w:t>
      </w:r>
      <w:r w:rsidRPr="0099248C">
        <w:rPr>
          <w:sz w:val="28"/>
          <w:szCs w:val="28"/>
        </w:rPr>
        <w:t xml:space="preserve"> грн.</w:t>
      </w:r>
      <w:r w:rsidR="00211A8C" w:rsidRPr="00211A8C">
        <w:rPr>
          <w:sz w:val="28"/>
          <w:szCs w:val="28"/>
          <w:lang w:val="ru-RU"/>
        </w:rPr>
        <w:t xml:space="preserve">                  </w:t>
      </w:r>
      <w:r w:rsidRPr="0099248C">
        <w:rPr>
          <w:sz w:val="28"/>
          <w:szCs w:val="28"/>
        </w:rPr>
        <w:t>(</w:t>
      </w:r>
      <w:r w:rsidR="00E96154">
        <w:rPr>
          <w:sz w:val="28"/>
          <w:szCs w:val="28"/>
        </w:rPr>
        <w:t xml:space="preserve">на </w:t>
      </w:r>
      <w:r w:rsidR="00E96154" w:rsidRPr="00E96154">
        <w:rPr>
          <w:sz w:val="28"/>
          <w:szCs w:val="28"/>
        </w:rPr>
        <w:t xml:space="preserve">оплату послуг по цілодобовому спостереженню та технічному обслуговуванню пожежної сигналізації  </w:t>
      </w:r>
      <w:r w:rsidRPr="00E96154">
        <w:rPr>
          <w:sz w:val="28"/>
          <w:szCs w:val="28"/>
        </w:rPr>
        <w:t>сільської ради</w:t>
      </w:r>
      <w:r w:rsidRPr="0099248C">
        <w:rPr>
          <w:sz w:val="28"/>
          <w:szCs w:val="28"/>
        </w:rPr>
        <w:t>)</w:t>
      </w:r>
      <w:r w:rsidR="00E96154">
        <w:rPr>
          <w:sz w:val="28"/>
          <w:szCs w:val="28"/>
        </w:rPr>
        <w:t>;</w:t>
      </w:r>
    </w:p>
    <w:p w:rsidR="00E96154" w:rsidRPr="0099248C" w:rsidRDefault="00E96154" w:rsidP="00930CCA">
      <w:pPr>
        <w:jc w:val="both"/>
        <w:rPr>
          <w:sz w:val="28"/>
          <w:szCs w:val="28"/>
        </w:rPr>
      </w:pPr>
    </w:p>
    <w:p w:rsidR="0099248C" w:rsidRPr="0099248C" w:rsidRDefault="00930CCA" w:rsidP="0099248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48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видатки загального фонду по </w:t>
      </w:r>
      <w:r w:rsidRPr="0099248C">
        <w:rPr>
          <w:rFonts w:ascii="Times New Roman" w:hAnsi="Times New Roman" w:cs="Times New Roman"/>
          <w:b/>
          <w:sz w:val="28"/>
          <w:szCs w:val="28"/>
          <w:lang w:val="uk-UA"/>
        </w:rPr>
        <w:t>КПКВКМБ 011406</w:t>
      </w:r>
      <w:r w:rsidR="00881A0C" w:rsidRPr="00881A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</w:t>
      </w:r>
      <w:r w:rsidRPr="0099248C">
        <w:rPr>
          <w:rFonts w:ascii="Times New Roman" w:hAnsi="Times New Roman" w:cs="Times New Roman"/>
          <w:sz w:val="28"/>
          <w:szCs w:val="28"/>
          <w:lang w:val="uk-UA"/>
        </w:rPr>
        <w:t xml:space="preserve">«Забезпечення діяльності палаців i будинків культури, клубів, центрів дозвілля та </w:t>
      </w:r>
      <w:proofErr w:type="spellStart"/>
      <w:r w:rsidRPr="0099248C">
        <w:rPr>
          <w:rFonts w:ascii="Times New Roman" w:hAnsi="Times New Roman" w:cs="Times New Roman"/>
          <w:sz w:val="28"/>
          <w:szCs w:val="28"/>
          <w:lang w:val="uk-UA"/>
        </w:rPr>
        <w:t>iнших</w:t>
      </w:r>
      <w:proofErr w:type="spellEnd"/>
      <w:r w:rsidRPr="0099248C">
        <w:rPr>
          <w:rFonts w:ascii="Times New Roman" w:hAnsi="Times New Roman" w:cs="Times New Roman"/>
          <w:sz w:val="28"/>
          <w:szCs w:val="28"/>
          <w:lang w:val="uk-UA"/>
        </w:rPr>
        <w:t xml:space="preserve"> клубних закладів»</w:t>
      </w:r>
    </w:p>
    <w:p w:rsidR="0099248C" w:rsidRPr="00E96154" w:rsidRDefault="0099248C" w:rsidP="0099248C">
      <w:pPr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lastRenderedPageBreak/>
        <w:t>КЕКВ 2240 «</w:t>
      </w:r>
      <w:r w:rsidRPr="0099248C">
        <w:rPr>
          <w:sz w:val="28"/>
          <w:szCs w:val="28"/>
        </w:rPr>
        <w:t xml:space="preserve">Оплата послуг (крім комунальних)» на суму </w:t>
      </w:r>
      <w:r w:rsidRPr="0099248C">
        <w:rPr>
          <w:b/>
          <w:sz w:val="28"/>
          <w:szCs w:val="28"/>
        </w:rPr>
        <w:t>2500</w:t>
      </w:r>
      <w:r w:rsidRPr="0099248C">
        <w:rPr>
          <w:sz w:val="28"/>
          <w:szCs w:val="28"/>
        </w:rPr>
        <w:t xml:space="preserve"> грн. </w:t>
      </w:r>
      <w:r w:rsidR="00211A8C">
        <w:rPr>
          <w:sz w:val="28"/>
          <w:szCs w:val="28"/>
        </w:rPr>
        <w:t>(</w:t>
      </w:r>
      <w:r w:rsidR="00E96154">
        <w:rPr>
          <w:sz w:val="28"/>
          <w:szCs w:val="28"/>
        </w:rPr>
        <w:t>на</w:t>
      </w:r>
      <w:r w:rsidRPr="0099248C">
        <w:rPr>
          <w:sz w:val="28"/>
          <w:szCs w:val="28"/>
        </w:rPr>
        <w:t xml:space="preserve"> </w:t>
      </w:r>
      <w:r w:rsidR="00E96154" w:rsidRPr="00E96154">
        <w:rPr>
          <w:sz w:val="28"/>
          <w:szCs w:val="28"/>
        </w:rPr>
        <w:t xml:space="preserve">оплату послуг по цілодобовому спостереженню та технічному обслуговуванню пожежної сигналізації </w:t>
      </w:r>
      <w:r w:rsidR="00E96154">
        <w:rPr>
          <w:sz w:val="28"/>
          <w:szCs w:val="28"/>
        </w:rPr>
        <w:t>приміщення будинку культури</w:t>
      </w:r>
      <w:r w:rsidR="00E96154" w:rsidRPr="00E96154">
        <w:rPr>
          <w:sz w:val="28"/>
          <w:szCs w:val="28"/>
        </w:rPr>
        <w:t xml:space="preserve"> </w:t>
      </w:r>
      <w:r w:rsidRPr="00E96154">
        <w:rPr>
          <w:sz w:val="28"/>
          <w:szCs w:val="28"/>
        </w:rPr>
        <w:t>)</w:t>
      </w:r>
      <w:r w:rsidR="00E96154">
        <w:rPr>
          <w:sz w:val="28"/>
          <w:szCs w:val="28"/>
        </w:rPr>
        <w:t>;</w:t>
      </w:r>
    </w:p>
    <w:p w:rsidR="004C75DB" w:rsidRPr="0099248C" w:rsidRDefault="004C75DB" w:rsidP="004C75DB">
      <w:pPr>
        <w:jc w:val="both"/>
        <w:rPr>
          <w:sz w:val="28"/>
          <w:szCs w:val="28"/>
        </w:rPr>
      </w:pPr>
    </w:p>
    <w:p w:rsidR="00226751" w:rsidRPr="0099248C" w:rsidRDefault="007735AF" w:rsidP="004C75DB">
      <w:pPr>
        <w:rPr>
          <w:sz w:val="28"/>
          <w:szCs w:val="28"/>
        </w:rPr>
      </w:pPr>
      <w:r w:rsidRPr="0099248C">
        <w:rPr>
          <w:b/>
          <w:sz w:val="28"/>
          <w:szCs w:val="28"/>
        </w:rPr>
        <w:t xml:space="preserve">       </w:t>
      </w:r>
      <w:r w:rsidR="00771D67" w:rsidRPr="0099248C">
        <w:rPr>
          <w:b/>
          <w:sz w:val="28"/>
          <w:szCs w:val="28"/>
        </w:rPr>
        <w:t xml:space="preserve">- </w:t>
      </w:r>
      <w:r w:rsidRPr="00881A0C">
        <w:rPr>
          <w:sz w:val="28"/>
          <w:szCs w:val="28"/>
        </w:rPr>
        <w:t>з</w:t>
      </w:r>
      <w:r w:rsidR="00771D67" w:rsidRPr="0099248C">
        <w:rPr>
          <w:sz w:val="28"/>
          <w:szCs w:val="28"/>
        </w:rPr>
        <w:t xml:space="preserve">більшити видатки </w:t>
      </w:r>
      <w:r w:rsidR="004C75DB" w:rsidRPr="0099248C">
        <w:rPr>
          <w:sz w:val="28"/>
          <w:szCs w:val="28"/>
        </w:rPr>
        <w:t>спеціального</w:t>
      </w:r>
      <w:r w:rsidR="00771D67" w:rsidRPr="0099248C">
        <w:rPr>
          <w:sz w:val="28"/>
          <w:szCs w:val="28"/>
        </w:rPr>
        <w:t xml:space="preserve"> фонду по </w:t>
      </w:r>
      <w:r w:rsidRPr="0099248C">
        <w:rPr>
          <w:b/>
          <w:sz w:val="28"/>
          <w:szCs w:val="28"/>
        </w:rPr>
        <w:t>КПКВКМБ 011</w:t>
      </w:r>
      <w:r w:rsidR="004C75DB" w:rsidRPr="0099248C">
        <w:rPr>
          <w:b/>
          <w:sz w:val="28"/>
          <w:szCs w:val="28"/>
        </w:rPr>
        <w:t>7370</w:t>
      </w:r>
      <w:r w:rsidR="00771D67" w:rsidRPr="0099248C">
        <w:rPr>
          <w:b/>
          <w:sz w:val="28"/>
          <w:szCs w:val="28"/>
        </w:rPr>
        <w:t xml:space="preserve"> </w:t>
      </w:r>
      <w:r w:rsidR="00771D67" w:rsidRPr="0099248C">
        <w:rPr>
          <w:sz w:val="28"/>
          <w:szCs w:val="28"/>
        </w:rPr>
        <w:t>«</w:t>
      </w:r>
      <w:r w:rsidR="004C75DB" w:rsidRPr="0099248C">
        <w:rPr>
          <w:sz w:val="28"/>
          <w:szCs w:val="28"/>
        </w:rPr>
        <w:t>Реалізація інших заходів щодо соціально-</w:t>
      </w:r>
      <w:r w:rsidR="0099248C">
        <w:rPr>
          <w:sz w:val="28"/>
          <w:szCs w:val="28"/>
        </w:rPr>
        <w:t>економічного розвитку територій</w:t>
      </w:r>
      <w:r w:rsidR="00771D67" w:rsidRPr="0099248C">
        <w:rPr>
          <w:sz w:val="28"/>
          <w:szCs w:val="28"/>
        </w:rPr>
        <w:t>»</w:t>
      </w:r>
    </w:p>
    <w:p w:rsidR="00226751" w:rsidRPr="0099248C" w:rsidRDefault="00771D67" w:rsidP="004C75DB">
      <w:pPr>
        <w:rPr>
          <w:sz w:val="28"/>
          <w:szCs w:val="28"/>
        </w:rPr>
      </w:pPr>
      <w:r w:rsidRPr="0099248C">
        <w:rPr>
          <w:b/>
          <w:sz w:val="28"/>
          <w:szCs w:val="28"/>
        </w:rPr>
        <w:t xml:space="preserve">КЕКВ </w:t>
      </w:r>
      <w:r w:rsidR="004C75DB" w:rsidRPr="0099248C">
        <w:rPr>
          <w:b/>
          <w:sz w:val="28"/>
          <w:szCs w:val="28"/>
        </w:rPr>
        <w:t>3132</w:t>
      </w:r>
      <w:r w:rsidRPr="0099248C">
        <w:rPr>
          <w:sz w:val="28"/>
          <w:szCs w:val="28"/>
        </w:rPr>
        <w:t xml:space="preserve"> «</w:t>
      </w:r>
      <w:r w:rsidR="004C75DB" w:rsidRPr="0099248C">
        <w:rPr>
          <w:sz w:val="28"/>
          <w:szCs w:val="28"/>
        </w:rPr>
        <w:t xml:space="preserve">Капітальний ремонт інших об'єктів </w:t>
      </w:r>
      <w:r w:rsidR="007735AF" w:rsidRPr="0099248C">
        <w:rPr>
          <w:sz w:val="28"/>
          <w:szCs w:val="28"/>
        </w:rPr>
        <w:t>»</w:t>
      </w:r>
      <w:r w:rsidR="004C75DB" w:rsidRPr="0099248C">
        <w:rPr>
          <w:sz w:val="28"/>
          <w:szCs w:val="28"/>
        </w:rPr>
        <w:t xml:space="preserve"> </w:t>
      </w:r>
      <w:r w:rsidR="00B0140F" w:rsidRPr="0099248C">
        <w:rPr>
          <w:sz w:val="28"/>
          <w:szCs w:val="28"/>
        </w:rPr>
        <w:t xml:space="preserve">на суму  </w:t>
      </w:r>
      <w:r w:rsidR="004C75DB" w:rsidRPr="0099248C">
        <w:rPr>
          <w:b/>
          <w:sz w:val="28"/>
          <w:szCs w:val="28"/>
        </w:rPr>
        <w:t>90000</w:t>
      </w:r>
      <w:r w:rsidR="00B0140F" w:rsidRPr="0099248C">
        <w:rPr>
          <w:sz w:val="28"/>
          <w:szCs w:val="28"/>
        </w:rPr>
        <w:t xml:space="preserve"> грн. </w:t>
      </w:r>
      <w:r w:rsidR="00F84346">
        <w:rPr>
          <w:sz w:val="28"/>
          <w:szCs w:val="28"/>
        </w:rPr>
        <w:t xml:space="preserve">(для проведення капітального ремонту приміщення амбулаторії </w:t>
      </w:r>
      <w:proofErr w:type="spellStart"/>
      <w:r w:rsidR="00F84346">
        <w:rPr>
          <w:sz w:val="28"/>
          <w:szCs w:val="28"/>
        </w:rPr>
        <w:t>с.Некрасове</w:t>
      </w:r>
      <w:proofErr w:type="spellEnd"/>
      <w:r w:rsidR="00F84346">
        <w:rPr>
          <w:sz w:val="28"/>
          <w:szCs w:val="28"/>
        </w:rPr>
        <w:t>).</w:t>
      </w:r>
      <w:bookmarkStart w:id="0" w:name="_GoBack"/>
      <w:bookmarkEnd w:id="0"/>
    </w:p>
    <w:p w:rsidR="0099248C" w:rsidRPr="0099248C" w:rsidRDefault="0099248C" w:rsidP="004C75DB">
      <w:pPr>
        <w:rPr>
          <w:sz w:val="28"/>
          <w:szCs w:val="28"/>
        </w:rPr>
      </w:pPr>
    </w:p>
    <w:p w:rsidR="0099248C" w:rsidRPr="0099248C" w:rsidRDefault="0099248C" w:rsidP="0099248C">
      <w:pPr>
        <w:jc w:val="both"/>
        <w:rPr>
          <w:sz w:val="28"/>
          <w:szCs w:val="28"/>
        </w:rPr>
      </w:pPr>
      <w:r w:rsidRPr="0099248C">
        <w:rPr>
          <w:b/>
          <w:sz w:val="28"/>
          <w:szCs w:val="28"/>
        </w:rPr>
        <w:t>1.2.</w:t>
      </w:r>
      <w:r w:rsidRPr="0099248C">
        <w:rPr>
          <w:sz w:val="28"/>
          <w:szCs w:val="28"/>
        </w:rPr>
        <w:t xml:space="preserve">Збільшити профіцит загального фонду сільського бюджету на суму </w:t>
      </w:r>
      <w:r w:rsidRPr="0099248C">
        <w:rPr>
          <w:b/>
          <w:sz w:val="28"/>
          <w:szCs w:val="28"/>
        </w:rPr>
        <w:t xml:space="preserve"> 90000 </w:t>
      </w:r>
      <w:r w:rsidRPr="0099248C">
        <w:rPr>
          <w:sz w:val="28"/>
          <w:szCs w:val="28"/>
        </w:rPr>
        <w:t>грн.,</w:t>
      </w:r>
      <w:r>
        <w:rPr>
          <w:sz w:val="28"/>
          <w:szCs w:val="28"/>
        </w:rPr>
        <w:t xml:space="preserve"> </w:t>
      </w:r>
      <w:r w:rsidRPr="0099248C">
        <w:rPr>
          <w:sz w:val="28"/>
          <w:szCs w:val="28"/>
        </w:rPr>
        <w:t>напрямком використання якого визначено передачу коштів із загального фонду до бюджету розвитку (спеціального фонду) та дефіцит спеціального фонду сільського бюджету на суму  </w:t>
      </w:r>
      <w:r w:rsidRPr="0099248C">
        <w:rPr>
          <w:b/>
          <w:sz w:val="28"/>
          <w:szCs w:val="28"/>
        </w:rPr>
        <w:t>90000</w:t>
      </w:r>
      <w:r w:rsidRPr="0099248C">
        <w:rPr>
          <w:sz w:val="28"/>
          <w:szCs w:val="28"/>
        </w:rPr>
        <w:t xml:space="preserve"> грн., джерелом покриття якого визначено надходження коштів із загального фонду до бюджету розвитку (спеціального фонду).</w:t>
      </w:r>
    </w:p>
    <w:p w:rsidR="00D75FBE" w:rsidRPr="0099248C" w:rsidRDefault="00D75FBE" w:rsidP="00750FAE">
      <w:pPr>
        <w:jc w:val="both"/>
        <w:rPr>
          <w:sz w:val="28"/>
          <w:szCs w:val="28"/>
        </w:rPr>
      </w:pPr>
    </w:p>
    <w:p w:rsidR="00771D67" w:rsidRPr="0099248C" w:rsidRDefault="0099248C" w:rsidP="00B74C26">
      <w:pPr>
        <w:ind w:firstLine="567"/>
        <w:rPr>
          <w:sz w:val="28"/>
          <w:szCs w:val="28"/>
        </w:rPr>
      </w:pPr>
      <w:r w:rsidRPr="0099248C">
        <w:rPr>
          <w:b/>
          <w:sz w:val="28"/>
          <w:szCs w:val="28"/>
        </w:rPr>
        <w:t>2</w:t>
      </w:r>
      <w:r w:rsidR="00771D67" w:rsidRPr="0099248C">
        <w:rPr>
          <w:sz w:val="28"/>
          <w:szCs w:val="28"/>
        </w:rPr>
        <w:t>.Внести зміни в розпис сільського бюджету на 2020 рік, згідно з пунктом 1 даного рішення.</w:t>
      </w:r>
    </w:p>
    <w:p w:rsidR="00226751" w:rsidRPr="0099248C" w:rsidRDefault="00226751" w:rsidP="00B74C26">
      <w:pPr>
        <w:ind w:firstLine="567"/>
        <w:rPr>
          <w:sz w:val="28"/>
          <w:szCs w:val="28"/>
        </w:rPr>
      </w:pPr>
    </w:p>
    <w:p w:rsidR="0099248C" w:rsidRPr="0099248C" w:rsidRDefault="0099248C" w:rsidP="00B74C26">
      <w:pPr>
        <w:ind w:firstLine="567"/>
        <w:rPr>
          <w:sz w:val="28"/>
          <w:szCs w:val="28"/>
        </w:rPr>
      </w:pPr>
    </w:p>
    <w:p w:rsidR="0099248C" w:rsidRPr="0099248C" w:rsidRDefault="0099248C" w:rsidP="00B74C26">
      <w:pPr>
        <w:ind w:firstLine="567"/>
        <w:rPr>
          <w:sz w:val="28"/>
          <w:szCs w:val="28"/>
        </w:rPr>
      </w:pPr>
    </w:p>
    <w:p w:rsidR="00730EB0" w:rsidRPr="0099248C" w:rsidRDefault="00730EB0" w:rsidP="007735AF">
      <w:pPr>
        <w:jc w:val="both"/>
        <w:rPr>
          <w:sz w:val="28"/>
          <w:szCs w:val="28"/>
        </w:rPr>
      </w:pPr>
    </w:p>
    <w:p w:rsidR="00730EB0" w:rsidRPr="0099248C" w:rsidRDefault="00730EB0" w:rsidP="005D031F">
      <w:pPr>
        <w:jc w:val="both"/>
        <w:rPr>
          <w:b/>
          <w:bCs/>
          <w:sz w:val="28"/>
          <w:szCs w:val="28"/>
        </w:rPr>
      </w:pPr>
      <w:r w:rsidRPr="0099248C">
        <w:rPr>
          <w:b/>
          <w:bCs/>
          <w:sz w:val="28"/>
          <w:szCs w:val="28"/>
        </w:rPr>
        <w:t xml:space="preserve">Сільськийголова                                   </w:t>
      </w:r>
      <w:r w:rsidR="007735AF" w:rsidRPr="0099248C">
        <w:rPr>
          <w:b/>
          <w:bCs/>
          <w:sz w:val="28"/>
          <w:szCs w:val="28"/>
        </w:rPr>
        <w:t xml:space="preserve">                             </w:t>
      </w:r>
      <w:r w:rsidRPr="0099248C">
        <w:rPr>
          <w:b/>
          <w:bCs/>
          <w:sz w:val="28"/>
          <w:szCs w:val="28"/>
        </w:rPr>
        <w:t xml:space="preserve">    В.С.Романюк</w:t>
      </w:r>
    </w:p>
    <w:sectPr w:rsidR="00730EB0" w:rsidRPr="0099248C" w:rsidSect="005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0BC"/>
    <w:multiLevelType w:val="hybridMultilevel"/>
    <w:tmpl w:val="49D872A0"/>
    <w:lvl w:ilvl="0" w:tplc="4BE2934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3E6B"/>
    <w:multiLevelType w:val="hybridMultilevel"/>
    <w:tmpl w:val="052CCBE8"/>
    <w:lvl w:ilvl="0" w:tplc="D90428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C64F6"/>
    <w:multiLevelType w:val="hybridMultilevel"/>
    <w:tmpl w:val="664CEB74"/>
    <w:lvl w:ilvl="0" w:tplc="7172A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8D7"/>
    <w:rsid w:val="00140BA3"/>
    <w:rsid w:val="00180853"/>
    <w:rsid w:val="00211A8C"/>
    <w:rsid w:val="00226751"/>
    <w:rsid w:val="003219CF"/>
    <w:rsid w:val="004941AD"/>
    <w:rsid w:val="004C75DB"/>
    <w:rsid w:val="004D58D7"/>
    <w:rsid w:val="004E124E"/>
    <w:rsid w:val="0058336E"/>
    <w:rsid w:val="005941FE"/>
    <w:rsid w:val="005D031F"/>
    <w:rsid w:val="00730EB0"/>
    <w:rsid w:val="00747D49"/>
    <w:rsid w:val="00750FAE"/>
    <w:rsid w:val="00771D67"/>
    <w:rsid w:val="007735AF"/>
    <w:rsid w:val="00881A0C"/>
    <w:rsid w:val="00930CCA"/>
    <w:rsid w:val="00957B91"/>
    <w:rsid w:val="0099248C"/>
    <w:rsid w:val="009B4BE3"/>
    <w:rsid w:val="009C55FB"/>
    <w:rsid w:val="009F7284"/>
    <w:rsid w:val="00A01886"/>
    <w:rsid w:val="00AE49D9"/>
    <w:rsid w:val="00B0140F"/>
    <w:rsid w:val="00B112E3"/>
    <w:rsid w:val="00B74C26"/>
    <w:rsid w:val="00BA51B0"/>
    <w:rsid w:val="00C76BDA"/>
    <w:rsid w:val="00CA25DD"/>
    <w:rsid w:val="00D75FBE"/>
    <w:rsid w:val="00DB0C5F"/>
    <w:rsid w:val="00E96154"/>
    <w:rsid w:val="00EA6C48"/>
    <w:rsid w:val="00F50CC4"/>
    <w:rsid w:val="00F511C2"/>
    <w:rsid w:val="00F84346"/>
    <w:rsid w:val="00FB2121"/>
    <w:rsid w:val="00FD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9F8A-A256-47BE-BFC6-08F635BE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comp-osvi</dc:creator>
  <cp:lastModifiedBy>User</cp:lastModifiedBy>
  <cp:revision>6</cp:revision>
  <cp:lastPrinted>2020-06-08T15:32:00Z</cp:lastPrinted>
  <dcterms:created xsi:type="dcterms:W3CDTF">2020-07-02T16:55:00Z</dcterms:created>
  <dcterms:modified xsi:type="dcterms:W3CDTF">2020-07-03T09:34:00Z</dcterms:modified>
</cp:coreProperties>
</file>