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3" w:rsidRPr="00086C9B" w:rsidRDefault="009A24B3" w:rsidP="009A24B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9A24B3" w:rsidRPr="002418D3" w:rsidRDefault="009A24B3" w:rsidP="009A24B3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A24B3" w:rsidRPr="00DA547B" w:rsidRDefault="009A24B3" w:rsidP="009A24B3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="00C76797">
        <w:rPr>
          <w:sz w:val="28"/>
          <w:szCs w:val="28"/>
        </w:rPr>
        <w:t xml:space="preserve"> №</w:t>
      </w:r>
      <w:r w:rsidR="000873E4">
        <w:rPr>
          <w:sz w:val="28"/>
          <w:szCs w:val="28"/>
        </w:rPr>
        <w:t xml:space="preserve"> </w:t>
      </w:r>
    </w:p>
    <w:p w:rsidR="009A24B3" w:rsidRPr="009A24B3" w:rsidRDefault="00CA4C38" w:rsidP="009A24B3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bookmarkStart w:id="0" w:name="_GoBack"/>
      <w:bookmarkEnd w:id="0"/>
      <w:r w:rsidR="006E4487">
        <w:rPr>
          <w:sz w:val="28"/>
          <w:szCs w:val="28"/>
          <w:lang w:val="uk-UA"/>
        </w:rPr>
        <w:t>.12</w:t>
      </w:r>
      <w:r w:rsidR="003257AB">
        <w:rPr>
          <w:sz w:val="28"/>
          <w:szCs w:val="28"/>
          <w:lang w:val="uk-UA"/>
        </w:rPr>
        <w:t>.</w:t>
      </w:r>
      <w:r w:rsidR="0029235E">
        <w:rPr>
          <w:sz w:val="28"/>
          <w:lang w:val="uk-UA"/>
        </w:rPr>
        <w:t>2020</w:t>
      </w:r>
      <w:r w:rsidR="009A24B3" w:rsidRPr="00DA547B">
        <w:rPr>
          <w:sz w:val="28"/>
          <w:lang w:val="uk-UA"/>
        </w:rPr>
        <w:t xml:space="preserve"> року       </w:t>
      </w:r>
      <w:r w:rsidR="009A24B3">
        <w:rPr>
          <w:sz w:val="28"/>
          <w:lang w:val="uk-UA"/>
        </w:rPr>
        <w:t xml:space="preserve">                                     </w:t>
      </w:r>
      <w:r w:rsidR="009968CE">
        <w:rPr>
          <w:sz w:val="28"/>
          <w:lang w:val="uk-UA"/>
        </w:rPr>
        <w:t xml:space="preserve">                    </w:t>
      </w:r>
      <w:r w:rsidR="007342D6">
        <w:rPr>
          <w:sz w:val="28"/>
          <w:lang w:val="uk-UA"/>
        </w:rPr>
        <w:t xml:space="preserve">  </w:t>
      </w:r>
      <w:r w:rsidR="00621E03">
        <w:rPr>
          <w:sz w:val="28"/>
          <w:lang w:val="uk-UA"/>
        </w:rPr>
        <w:t xml:space="preserve">      2 </w:t>
      </w:r>
      <w:r w:rsidR="007C277C">
        <w:rPr>
          <w:sz w:val="28"/>
          <w:szCs w:val="28"/>
          <w:lang w:val="uk-UA"/>
        </w:rPr>
        <w:t>сесія 8</w:t>
      </w:r>
      <w:r w:rsidR="009A24B3">
        <w:rPr>
          <w:sz w:val="28"/>
          <w:szCs w:val="28"/>
          <w:lang w:val="uk-UA"/>
        </w:rPr>
        <w:t xml:space="preserve"> скликання</w:t>
      </w:r>
    </w:p>
    <w:p w:rsidR="009A24B3" w:rsidRDefault="009A24B3" w:rsidP="00CE30DF">
      <w:pPr>
        <w:spacing w:after="0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3B7D32" w:rsidRPr="005A7AE9" w:rsidRDefault="00A91356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r w:rsidR="00864B76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Хамула Михайлу Петровичу</w:t>
      </w:r>
    </w:p>
    <w:p w:rsidR="001D4375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иготовлення технічної документації </w:t>
      </w:r>
    </w:p>
    <w:p w:rsid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щодо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встановлення меж земельної ділянки</w:t>
      </w:r>
    </w:p>
    <w:p w:rsidR="001D4375" w:rsidRPr="00CE30DF" w:rsidRDefault="001D4375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 натурі (на місцевості)</w:t>
      </w: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CE30DF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118, 121 Земельного кодексу України, р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озгл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364FA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нувши </w:t>
      </w:r>
      <w:r w:rsidR="00C76797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заяву</w:t>
      </w:r>
      <w:r w:rsidR="001B55F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гр. </w:t>
      </w:r>
      <w:r w:rsidR="00864B76">
        <w:rPr>
          <w:rFonts w:ascii="Times New Roman" w:hAnsi="Times New Roman" w:cs="Times New Roman"/>
          <w:color w:val="333333"/>
          <w:sz w:val="28"/>
          <w:szCs w:val="28"/>
          <w:lang w:val="uk-UA"/>
        </w:rPr>
        <w:t>Хамула  М.П</w:t>
      </w:r>
      <w:r w:rsidR="00A84728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0873E4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сільська рада</w:t>
      </w:r>
    </w:p>
    <w:p w:rsidR="007B63DC" w:rsidRPr="00CE30DF" w:rsidRDefault="007B63DC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1E6717" w:rsidRPr="007F509B" w:rsidRDefault="00CE30DF" w:rsidP="00FD2B08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6A7C07" w:rsidRPr="000873E4" w:rsidRDefault="00CE30DF" w:rsidP="00045C0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дозвіл гр</w:t>
      </w:r>
      <w:r w:rsidR="001100DC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885C8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864B7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Хамула Михайлу Петровичу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виготовлення технічної документації щодо встановлення меж земельної ділянки в натурі (на місцевості)</w:t>
      </w:r>
      <w:r w:rsidR="007B63D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у в</w:t>
      </w:r>
      <w:r w:rsidR="000873E4">
        <w:rPr>
          <w:rFonts w:ascii="Times New Roman" w:hAnsi="Times New Roman" w:cs="Times New Roman"/>
          <w:color w:val="333333"/>
          <w:sz w:val="28"/>
          <w:szCs w:val="28"/>
          <w:lang w:val="uk-UA"/>
        </w:rPr>
        <w:t>л</w:t>
      </w:r>
      <w:r w:rsidR="00500AE3">
        <w:rPr>
          <w:rFonts w:ascii="Times New Roman" w:hAnsi="Times New Roman" w:cs="Times New Roman"/>
          <w:color w:val="333333"/>
          <w:sz w:val="28"/>
          <w:szCs w:val="28"/>
          <w:lang w:val="uk-UA"/>
        </w:rPr>
        <w:t>асність, орієнтовною площею 0,2</w:t>
      </w:r>
      <w:r w:rsidR="00835BAE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2F4B6A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</w:t>
      </w:r>
      <w:r w:rsidR="00AC5D7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7B63DC" w:rsidRDefault="00500AE3" w:rsidP="006A7C07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   0,2</w:t>
      </w:r>
      <w:r w:rsidR="00835BAE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7B63D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00га </w:t>
      </w:r>
      <w:r w:rsidR="00045C0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для </w:t>
      </w:r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>будівництва та обслуговування житлового будинку, господарських будівель і споруд</w:t>
      </w:r>
      <w:r w:rsidR="001B55F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яка розташована в </w:t>
      </w:r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с. </w:t>
      </w:r>
      <w:proofErr w:type="spellStart"/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Некрасове</w:t>
      </w:r>
      <w:proofErr w:type="spellEnd"/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>, вул. Енергетиків</w:t>
      </w:r>
      <w:r w:rsidR="001B55F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864B76">
        <w:rPr>
          <w:rFonts w:ascii="Times New Roman" w:hAnsi="Times New Roman" w:cs="Times New Roman"/>
          <w:color w:val="333333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а</w:t>
      </w:r>
      <w:r w:rsidR="0067278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7B63DC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 w:rsidR="007B63DC">
        <w:rPr>
          <w:rFonts w:ascii="Times New Roman" w:hAnsi="Times New Roman" w:cs="Times New Roman"/>
          <w:color w:val="333333"/>
          <w:sz w:val="28"/>
          <w:szCs w:val="28"/>
          <w:lang w:val="uk-UA"/>
        </w:rPr>
        <w:t>ь</w:t>
      </w:r>
      <w:r w:rsidR="000873E4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кого району, Вінницької області.</w:t>
      </w:r>
    </w:p>
    <w:p w:rsidR="00CE30DF" w:rsidRP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A032BB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A0069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864B76">
        <w:rPr>
          <w:rFonts w:ascii="Times New Roman" w:hAnsi="Times New Roman" w:cs="Times New Roman"/>
          <w:color w:val="333333"/>
          <w:sz w:val="28"/>
          <w:szCs w:val="28"/>
          <w:lang w:val="uk-UA"/>
        </w:rPr>
        <w:t>Хамула Михайлу Петровичу</w:t>
      </w:r>
      <w:r w:rsidR="004A070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ку документації, вказаної в п.1 рішення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Pr="00CE30DF" w:rsidRDefault="001D4375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3.</w:t>
      </w:r>
      <w:r w:rsidR="00C724E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671B03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4A070A" w:rsidRPr="004A070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864B76">
        <w:rPr>
          <w:rFonts w:ascii="Times New Roman" w:hAnsi="Times New Roman" w:cs="Times New Roman"/>
          <w:color w:val="333333"/>
          <w:sz w:val="28"/>
          <w:szCs w:val="28"/>
          <w:lang w:val="uk-UA"/>
        </w:rPr>
        <w:t>Хамула Михайлу Петровичу</w:t>
      </w:r>
      <w:r w:rsidR="00D936B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виконувати обов’язки землекористувача</w:t>
      </w:r>
      <w:r w:rsidR="008D612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відповідно до вимог ст. 96 Земельного кодексу України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4. Контроль за виконанням цього рішення покласти на</w:t>
      </w:r>
      <w:r w:rsidR="00757B4A" w:rsidRP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57B4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постійну комісію з 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</w:t>
      </w:r>
      <w:r w:rsidR="006E448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тань містобудування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земельних відносин та охорони навколишнього середовища  сільської ради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6A7C07" w:rsidRDefault="006A7C07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0873E4" w:rsidRDefault="000873E4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0873E4" w:rsidRDefault="000873E4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B10212" w:rsidRPr="0012438E" w:rsidRDefault="00621E03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Сільський голова                                               В.С. Романюк</w:t>
      </w:r>
    </w:p>
    <w:sectPr w:rsidR="00B10212" w:rsidRPr="0012438E" w:rsidSect="007342D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DF"/>
    <w:rsid w:val="00001972"/>
    <w:rsid w:val="000201C3"/>
    <w:rsid w:val="00044FE9"/>
    <w:rsid w:val="00045C03"/>
    <w:rsid w:val="00063A57"/>
    <w:rsid w:val="0007085D"/>
    <w:rsid w:val="00075A61"/>
    <w:rsid w:val="00084836"/>
    <w:rsid w:val="000873E4"/>
    <w:rsid w:val="000D14DB"/>
    <w:rsid w:val="001100DC"/>
    <w:rsid w:val="00121723"/>
    <w:rsid w:val="0012438E"/>
    <w:rsid w:val="0014074F"/>
    <w:rsid w:val="001425E4"/>
    <w:rsid w:val="00152A54"/>
    <w:rsid w:val="001A36B1"/>
    <w:rsid w:val="001A5AFD"/>
    <w:rsid w:val="001B55F0"/>
    <w:rsid w:val="001D2D49"/>
    <w:rsid w:val="001D4375"/>
    <w:rsid w:val="001E6717"/>
    <w:rsid w:val="00220865"/>
    <w:rsid w:val="002534F1"/>
    <w:rsid w:val="0029235E"/>
    <w:rsid w:val="002C6316"/>
    <w:rsid w:val="002D65FA"/>
    <w:rsid w:val="002F4B6A"/>
    <w:rsid w:val="003257AB"/>
    <w:rsid w:val="00332709"/>
    <w:rsid w:val="00355D6E"/>
    <w:rsid w:val="00364FA1"/>
    <w:rsid w:val="00367CDC"/>
    <w:rsid w:val="003A036B"/>
    <w:rsid w:val="003B7D32"/>
    <w:rsid w:val="003E4BC5"/>
    <w:rsid w:val="004476E0"/>
    <w:rsid w:val="0046172A"/>
    <w:rsid w:val="004A070A"/>
    <w:rsid w:val="004A1E05"/>
    <w:rsid w:val="004B0256"/>
    <w:rsid w:val="004C399D"/>
    <w:rsid w:val="004F486F"/>
    <w:rsid w:val="00500AE3"/>
    <w:rsid w:val="0050551E"/>
    <w:rsid w:val="005327A5"/>
    <w:rsid w:val="005548C6"/>
    <w:rsid w:val="005772B9"/>
    <w:rsid w:val="005931CA"/>
    <w:rsid w:val="00596970"/>
    <w:rsid w:val="005A7AE9"/>
    <w:rsid w:val="005B12B1"/>
    <w:rsid w:val="005E6439"/>
    <w:rsid w:val="005F299E"/>
    <w:rsid w:val="00621E03"/>
    <w:rsid w:val="006508CE"/>
    <w:rsid w:val="00651A6C"/>
    <w:rsid w:val="006565B4"/>
    <w:rsid w:val="00671B03"/>
    <w:rsid w:val="00672787"/>
    <w:rsid w:val="006821AE"/>
    <w:rsid w:val="00684EF1"/>
    <w:rsid w:val="00696D3E"/>
    <w:rsid w:val="006A3F8E"/>
    <w:rsid w:val="006A7C07"/>
    <w:rsid w:val="006B7F3A"/>
    <w:rsid w:val="006E4487"/>
    <w:rsid w:val="00720855"/>
    <w:rsid w:val="007342D6"/>
    <w:rsid w:val="00757B4A"/>
    <w:rsid w:val="007958CB"/>
    <w:rsid w:val="007A14BB"/>
    <w:rsid w:val="007B63DC"/>
    <w:rsid w:val="007C277C"/>
    <w:rsid w:val="007D79E7"/>
    <w:rsid w:val="007E1E6B"/>
    <w:rsid w:val="007F251D"/>
    <w:rsid w:val="007F509B"/>
    <w:rsid w:val="00815BAA"/>
    <w:rsid w:val="0082362B"/>
    <w:rsid w:val="00832922"/>
    <w:rsid w:val="00834875"/>
    <w:rsid w:val="00835BAE"/>
    <w:rsid w:val="00864B76"/>
    <w:rsid w:val="00877BA4"/>
    <w:rsid w:val="00885C83"/>
    <w:rsid w:val="008A2B79"/>
    <w:rsid w:val="008D6128"/>
    <w:rsid w:val="00921EEC"/>
    <w:rsid w:val="00933D8B"/>
    <w:rsid w:val="0094170A"/>
    <w:rsid w:val="00960E24"/>
    <w:rsid w:val="009968CE"/>
    <w:rsid w:val="009A24B3"/>
    <w:rsid w:val="009B1E2E"/>
    <w:rsid w:val="009C7C61"/>
    <w:rsid w:val="009E49C5"/>
    <w:rsid w:val="00A0069B"/>
    <w:rsid w:val="00A032BB"/>
    <w:rsid w:val="00A24F55"/>
    <w:rsid w:val="00A727E4"/>
    <w:rsid w:val="00A84728"/>
    <w:rsid w:val="00A85F68"/>
    <w:rsid w:val="00A91356"/>
    <w:rsid w:val="00AA1EEF"/>
    <w:rsid w:val="00AC5D7F"/>
    <w:rsid w:val="00AE7015"/>
    <w:rsid w:val="00B10212"/>
    <w:rsid w:val="00B24418"/>
    <w:rsid w:val="00B43084"/>
    <w:rsid w:val="00B44BB4"/>
    <w:rsid w:val="00B5393C"/>
    <w:rsid w:val="00B83ED8"/>
    <w:rsid w:val="00BF4F4C"/>
    <w:rsid w:val="00C1085C"/>
    <w:rsid w:val="00C571AA"/>
    <w:rsid w:val="00C614CE"/>
    <w:rsid w:val="00C724E4"/>
    <w:rsid w:val="00C76797"/>
    <w:rsid w:val="00C80AEA"/>
    <w:rsid w:val="00CA4C38"/>
    <w:rsid w:val="00CE30DF"/>
    <w:rsid w:val="00CF72FA"/>
    <w:rsid w:val="00D018F1"/>
    <w:rsid w:val="00D35424"/>
    <w:rsid w:val="00D755E2"/>
    <w:rsid w:val="00D936B1"/>
    <w:rsid w:val="00DB5270"/>
    <w:rsid w:val="00DC2C60"/>
    <w:rsid w:val="00DF2945"/>
    <w:rsid w:val="00E17282"/>
    <w:rsid w:val="00E53885"/>
    <w:rsid w:val="00EA135F"/>
    <w:rsid w:val="00EA3543"/>
    <w:rsid w:val="00EC27C3"/>
    <w:rsid w:val="00F0364C"/>
    <w:rsid w:val="00F56735"/>
    <w:rsid w:val="00F6316F"/>
    <w:rsid w:val="00F70D4E"/>
    <w:rsid w:val="00FC6B66"/>
    <w:rsid w:val="00F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comp</cp:lastModifiedBy>
  <cp:revision>65</cp:revision>
  <cp:lastPrinted>2020-12-02T10:35:00Z</cp:lastPrinted>
  <dcterms:created xsi:type="dcterms:W3CDTF">2020-09-21T09:40:00Z</dcterms:created>
  <dcterms:modified xsi:type="dcterms:W3CDTF">2020-12-04T08:31:00Z</dcterms:modified>
</cp:coreProperties>
</file>