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4" w:rsidRPr="00D56DE8" w:rsidRDefault="00E93344" w:rsidP="00E93344">
      <w:pPr>
        <w:widowControl/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noProof/>
          <w:lang w:val="ru-RU" w:eastAsia="ru-RU" w:bidi="ar-SA"/>
        </w:rPr>
        <w:drawing>
          <wp:inline distT="0" distB="0" distL="0" distR="0" wp14:anchorId="3DAFB608" wp14:editId="18E721AF">
            <wp:extent cx="457200" cy="605790"/>
            <wp:effectExtent l="0" t="0" r="0" b="3810"/>
            <wp:docPr id="3" name="Рисунок 3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ckup_of_Тризуб Український герб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44" w:rsidRPr="00D56DE8" w:rsidRDefault="00E93344" w:rsidP="00E93344">
      <w:pPr>
        <w:widowControl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  <w:t>Україна</w:t>
      </w:r>
    </w:p>
    <w:p w:rsidR="00E93344" w:rsidRPr="00D56DE8" w:rsidRDefault="00E93344" w:rsidP="00E93344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  <w:t>Я</w:t>
      </w:r>
      <w:r w:rsidRPr="00D56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кушинецька сільська рада</w:t>
      </w:r>
    </w:p>
    <w:p w:rsidR="00E93344" w:rsidRPr="00D56DE8" w:rsidRDefault="00E93344" w:rsidP="00E93344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  <w:r w:rsidRPr="00D56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Вінницького району Вінницької області</w:t>
      </w:r>
    </w:p>
    <w:p w:rsidR="00E93344" w:rsidRPr="00D56DE8" w:rsidRDefault="00E93344" w:rsidP="00E9334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56DE8">
        <w:rPr>
          <w:rFonts w:ascii="Calibri" w:eastAsia="Times New Roman" w:hAnsi="Calibri" w:cs="Times New Roman"/>
          <w:noProof/>
          <w:color w:val="auto"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 wp14:anchorId="7603F9B5" wp14:editId="118F8B5E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5694" id="Line 2" o:spid="_x0000_s1026" style="position:absolute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E93344" w:rsidRPr="00D56DE8" w:rsidRDefault="00E93344" w:rsidP="00E93344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56D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РІШЕННЯ №</w:t>
      </w:r>
      <w:r w:rsidR="004E30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141</w:t>
      </w:r>
      <w:bookmarkStart w:id="0" w:name="_GoBack"/>
      <w:bookmarkEnd w:id="0"/>
    </w:p>
    <w:p w:rsidR="00E93344" w:rsidRPr="00D56DE8" w:rsidRDefault="00D0177C" w:rsidP="00E9334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02</w:t>
      </w:r>
      <w:r w:rsidR="0009256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лютого </w:t>
      </w:r>
      <w:r w:rsidR="00E93344" w:rsidRPr="00D56DE8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2021 року                                            </w:t>
      </w:r>
      <w:r w:rsidR="0009256D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4</w:t>
      </w:r>
      <w:r w:rsidR="00E93344" w:rsidRPr="00D56D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сесія </w:t>
      </w:r>
      <w:r w:rsidR="0009256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="00E93344" w:rsidRPr="00D56D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скликання</w:t>
      </w:r>
    </w:p>
    <w:p w:rsidR="00E93344" w:rsidRDefault="00E93344">
      <w:pPr>
        <w:pStyle w:val="50"/>
        <w:shd w:val="clear" w:color="auto" w:fill="auto"/>
        <w:tabs>
          <w:tab w:val="left" w:pos="2213"/>
        </w:tabs>
        <w:spacing w:before="0"/>
        <w:ind w:right="5200"/>
      </w:pPr>
    </w:p>
    <w:p w:rsidR="004C6428" w:rsidRPr="004C6428" w:rsidRDefault="003966FC" w:rsidP="0025395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428">
        <w:rPr>
          <w:rFonts w:ascii="Times New Roman" w:hAnsi="Times New Roman" w:cs="Times New Roman"/>
          <w:sz w:val="28"/>
          <w:szCs w:val="28"/>
        </w:rPr>
        <w:t>Про прийняття до сфери управління</w:t>
      </w:r>
    </w:p>
    <w:p w:rsidR="003966FC" w:rsidRPr="00253954" w:rsidRDefault="003966FC" w:rsidP="0025395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54">
        <w:rPr>
          <w:rFonts w:ascii="Times New Roman" w:hAnsi="Times New Roman" w:cs="Times New Roman"/>
          <w:b/>
          <w:sz w:val="28"/>
          <w:szCs w:val="28"/>
        </w:rPr>
        <w:t>ДОШКІЛЬНОГО НАВЧАЛЬНОГО</w:t>
      </w:r>
    </w:p>
    <w:p w:rsidR="003966FC" w:rsidRPr="00253954" w:rsidRDefault="003966FC" w:rsidP="0025395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54">
        <w:rPr>
          <w:rFonts w:ascii="Times New Roman" w:hAnsi="Times New Roman" w:cs="Times New Roman"/>
          <w:b/>
          <w:sz w:val="28"/>
          <w:szCs w:val="28"/>
        </w:rPr>
        <w:t xml:space="preserve"> ЗАКЛАДУ  «СОНЕЧКО» С.ПУЛТІВЦІ</w:t>
      </w:r>
      <w:r w:rsidRPr="00253954">
        <w:rPr>
          <w:sz w:val="28"/>
          <w:szCs w:val="28"/>
        </w:rPr>
        <w:t>»,</w:t>
      </w:r>
    </w:p>
    <w:p w:rsidR="00C30954" w:rsidRPr="004C6428" w:rsidRDefault="003966FC" w:rsidP="00253954">
      <w:pPr>
        <w:pStyle w:val="50"/>
        <w:shd w:val="clear" w:color="auto" w:fill="auto"/>
        <w:spacing w:before="0" w:after="600" w:line="240" w:lineRule="auto"/>
        <w:ind w:right="5200"/>
      </w:pPr>
      <w:r>
        <w:t>внесення змін та затве</w:t>
      </w:r>
      <w:r w:rsidR="004C6428">
        <w:t>рдження статуту в новій редакції</w:t>
      </w:r>
    </w:p>
    <w:p w:rsidR="00892019" w:rsidRDefault="00C30954" w:rsidP="00C30954">
      <w:pPr>
        <w:pStyle w:val="20"/>
        <w:shd w:val="clear" w:color="auto" w:fill="auto"/>
        <w:spacing w:before="0" w:after="93" w:line="322" w:lineRule="exact"/>
        <w:ind w:firstLine="740"/>
      </w:pPr>
      <w:r>
        <w:t>У зв’язку з прийняттям  у комунальну власність Якушинецької сільської ради Дошкільного навчального закладу «Сонечко» с.Пултівці та приведення у відповідність до вимог чинного законодавства організаційної форми закладу в</w:t>
      </w:r>
      <w:r w:rsidR="00F776A2">
        <w:t xml:space="preserve">ідповідно до частини 5 статті 11, частин 6, 8 статті 22, частини 2 статті 25 Закону України «Про освіту», статті 11, статті 13, частини 3 статті 15, частини 2 статті 19 Закону України «Про дошкільну освіту», Закону України «Про державну реєстрацію юридичних осіб, фізичних осіб - підприємців та громадських формувань»,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розпорядження Кабінету міністрів України від 12 червня 2020 р. № 707-р «Про визначення адміністративних центрів та затвердження територій територіальних </w:t>
      </w:r>
      <w:r w:rsidR="00F776A2" w:rsidRPr="00807440">
        <w:rPr>
          <w:lang w:eastAsia="ru-RU" w:bidi="ru-RU"/>
        </w:rPr>
        <w:t xml:space="preserve">громад </w:t>
      </w:r>
      <w:r w:rsidR="00F776A2">
        <w:t xml:space="preserve">Вінницької області», </w:t>
      </w:r>
      <w:r w:rsidR="001F2857">
        <w:rPr>
          <w:color w:val="auto"/>
        </w:rPr>
        <w:t>враховуючи рішення 2 сесії 7 скликання  Пултів</w:t>
      </w:r>
      <w:r w:rsidR="001F2857" w:rsidRPr="00D75754">
        <w:rPr>
          <w:color w:val="auto"/>
        </w:rPr>
        <w:t xml:space="preserve">ецької сільської ради </w:t>
      </w:r>
      <w:r w:rsidR="001F2857">
        <w:rPr>
          <w:color w:val="auto"/>
        </w:rPr>
        <w:t>Вінницького</w:t>
      </w:r>
      <w:r w:rsidR="001F2857" w:rsidRPr="00D75754">
        <w:rPr>
          <w:color w:val="auto"/>
        </w:rPr>
        <w:t xml:space="preserve"> району Вінницької області від </w:t>
      </w:r>
      <w:r w:rsidR="001F2857">
        <w:rPr>
          <w:color w:val="auto"/>
        </w:rPr>
        <w:t xml:space="preserve">20.11.2015року «Про перейменування вулиць в селах Пултівці, Красне та Лисянка пултівецької сільської ради», </w:t>
      </w:r>
      <w:r w:rsidR="00F776A2">
        <w:t xml:space="preserve">керуючись статтею 26, частиною 1 статті 59 Закону України «Про місцеве самоврядування в Україні» </w:t>
      </w:r>
      <w:r>
        <w:t>сільська</w:t>
      </w:r>
      <w:r w:rsidR="00F776A2">
        <w:t xml:space="preserve"> рада</w:t>
      </w:r>
    </w:p>
    <w:p w:rsidR="004C6428" w:rsidRDefault="004C6428">
      <w:pPr>
        <w:pStyle w:val="50"/>
        <w:shd w:val="clear" w:color="auto" w:fill="auto"/>
        <w:spacing w:before="0" w:after="64" w:line="280" w:lineRule="exact"/>
        <w:ind w:left="60"/>
        <w:jc w:val="center"/>
      </w:pPr>
    </w:p>
    <w:p w:rsidR="00892019" w:rsidRDefault="00F776A2">
      <w:pPr>
        <w:pStyle w:val="50"/>
        <w:shd w:val="clear" w:color="auto" w:fill="auto"/>
        <w:spacing w:before="0" w:after="64" w:line="280" w:lineRule="exact"/>
        <w:ind w:left="60"/>
        <w:jc w:val="center"/>
      </w:pPr>
      <w:r>
        <w:t xml:space="preserve">В </w:t>
      </w:r>
      <w:r>
        <w:rPr>
          <w:lang w:val="ru-RU" w:eastAsia="ru-RU" w:bidi="ru-RU"/>
        </w:rPr>
        <w:t xml:space="preserve">И </w:t>
      </w:r>
      <w:r>
        <w:t xml:space="preserve">Р І Ш </w:t>
      </w:r>
      <w:r>
        <w:rPr>
          <w:lang w:val="ru-RU" w:eastAsia="ru-RU" w:bidi="ru-RU"/>
        </w:rPr>
        <w:t xml:space="preserve">И </w:t>
      </w:r>
      <w:r>
        <w:t>Л А:</w:t>
      </w:r>
    </w:p>
    <w:p w:rsidR="00892019" w:rsidRDefault="00F776A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>
        <w:t xml:space="preserve">Прийняти до сфери управління </w:t>
      </w:r>
      <w:r w:rsidR="00C30954">
        <w:t xml:space="preserve">Якушинецької сільської </w:t>
      </w:r>
      <w:r>
        <w:t>ради ДОШКІЛЬНИЙ НАВЧАЛЬНИЙ ЗАКЛАД «</w:t>
      </w:r>
      <w:r w:rsidR="00C30954">
        <w:t>СОНЕЧКО</w:t>
      </w:r>
      <w:r>
        <w:t>»</w:t>
      </w:r>
      <w:r w:rsidR="00701FEF">
        <w:t xml:space="preserve"> С</w:t>
      </w:r>
      <w:r w:rsidR="00C30954">
        <w:t>.ПУЛТІВЦІ</w:t>
      </w:r>
      <w:r>
        <w:t>.</w:t>
      </w:r>
    </w:p>
    <w:p w:rsidR="00892019" w:rsidRDefault="00F776A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>
        <w:t xml:space="preserve">Змінити власника (засновника) ДОШКІЛЬНОГО </w:t>
      </w:r>
      <w:r w:rsidR="00701FEF">
        <w:t>НАВЧАЛЬНОГО ЗАКЛАДУ «СОНЕЧКО» С.ПУЛТІВЦІ</w:t>
      </w:r>
      <w:r>
        <w:t xml:space="preserve">» на </w:t>
      </w:r>
      <w:r w:rsidR="00C30954">
        <w:t>Якушине</w:t>
      </w:r>
      <w:r w:rsidR="00701FEF">
        <w:t xml:space="preserve">цьку сільську </w:t>
      </w:r>
      <w:r>
        <w:t>раду.</w:t>
      </w:r>
    </w:p>
    <w:p w:rsidR="00892019" w:rsidRDefault="00F776A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>
        <w:t xml:space="preserve">Змінити найменування ДОШКІЛЬНОГО </w:t>
      </w:r>
      <w:r w:rsidR="00701FEF">
        <w:t xml:space="preserve">НАВЧАЛЬНОГО ЗАКЛАДУ </w:t>
      </w:r>
      <w:r w:rsidR="00701FEF">
        <w:lastRenderedPageBreak/>
        <w:t>«СОНЕЧКО» С.ПУЛТІВЦІ</w:t>
      </w:r>
      <w:r>
        <w:t xml:space="preserve"> на КОМУНАЛЬНИЙ ЗАКЛАД «ЗАКЛАД ДОШКІЛЬНОЇ ОСВІТИ «</w:t>
      </w:r>
      <w:r w:rsidR="00701FEF">
        <w:t>СОНЕЧКО</w:t>
      </w:r>
      <w:r>
        <w:t xml:space="preserve">» </w:t>
      </w:r>
      <w:r w:rsidR="00701FEF">
        <w:t>ЯКУШИНЕЦЬКОЇ СІЛЬСЬКОЇ</w:t>
      </w:r>
      <w:r>
        <w:t xml:space="preserve"> РАДИ».</w:t>
      </w:r>
    </w:p>
    <w:p w:rsidR="00892019" w:rsidRDefault="00F776A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>
        <w:t xml:space="preserve">Змінити скорочене найменування з ДНЗ </w:t>
      </w:r>
      <w:r w:rsidR="00701FEF">
        <w:t xml:space="preserve">«СОНЕЧКО» </w:t>
      </w:r>
      <w:r>
        <w:t xml:space="preserve">на </w:t>
      </w:r>
      <w:r>
        <w:rPr>
          <w:lang w:val="ru-RU" w:eastAsia="ru-RU" w:bidi="ru-RU"/>
        </w:rPr>
        <w:t xml:space="preserve">КЗ </w:t>
      </w:r>
      <w:r w:rsidR="00701FEF">
        <w:t>«ЗДО «СОНЕЧКО» ЯС</w:t>
      </w:r>
      <w:r>
        <w:t>Р».</w:t>
      </w:r>
    </w:p>
    <w:p w:rsidR="001F2857" w:rsidRPr="001F2857" w:rsidRDefault="001F2857" w:rsidP="001F2857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 w:rsidRPr="001F2857">
        <w:t xml:space="preserve">Змінити місцезнаходження КОМУНАЛЬНОГО ЗАКЛАДУ </w:t>
      </w:r>
      <w:r>
        <w:t>«ЗАКЛАД ДОШКІЛЬНОЇ ОСВІТИ «СОНЕЧКО» ЯКУШИНЕЦЬКОЇ СІЛЬСЬКОЇ РАДИ»</w:t>
      </w:r>
      <w:r w:rsidRPr="001F2857">
        <w:t>.</w:t>
      </w:r>
      <w:r>
        <w:t xml:space="preserve"> з адреси: 22632</w:t>
      </w:r>
      <w:r w:rsidRPr="001F2857">
        <w:t xml:space="preserve">, Вінницька область, </w:t>
      </w:r>
      <w:r>
        <w:t>Вінниц</w:t>
      </w:r>
      <w:r w:rsidRPr="001F2857">
        <w:t xml:space="preserve">ький  район, село </w:t>
      </w:r>
      <w:r>
        <w:t>Пултівці, вулиця Леніна, будинок 35-Б</w:t>
      </w:r>
      <w:r w:rsidRPr="001F2857">
        <w:t xml:space="preserve"> на адресу: </w:t>
      </w:r>
      <w:r>
        <w:t xml:space="preserve">23262, Вінницька область, Вінницький район, село Пултівці, вулиця </w:t>
      </w:r>
      <w:r w:rsidRPr="001F2857">
        <w:rPr>
          <w:color w:val="000000" w:themeColor="text1"/>
        </w:rPr>
        <w:t>Шевченка, будинок 35</w:t>
      </w:r>
      <w:r>
        <w:rPr>
          <w:color w:val="000000" w:themeColor="text1"/>
        </w:rPr>
        <w:t>-Б</w:t>
      </w:r>
      <w:r w:rsidRPr="001F2857">
        <w:t>.</w:t>
      </w:r>
    </w:p>
    <w:p w:rsidR="00701FEF" w:rsidRDefault="0009256D" w:rsidP="00701FEF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>
        <w:t>Затве</w:t>
      </w:r>
      <w:r w:rsidR="00F776A2">
        <w:t xml:space="preserve">рдити в новій редакції статут КОМУНАЛЬНОГО ЗАКЛАДУ </w:t>
      </w:r>
      <w:r w:rsidR="00701FEF">
        <w:t xml:space="preserve">«ЗАКЛАД ДОШКІЛЬНОЇ ОСВІТИ «СОНЕЧКО» ЯКУШИНЕЦЬКОЇ СІЛЬСЬКОЇ РАДИ», </w:t>
      </w:r>
      <w:r w:rsidR="00F776A2">
        <w:t>згідно з додатком до рішення.</w:t>
      </w:r>
    </w:p>
    <w:p w:rsidR="00701FEF" w:rsidRPr="00701FEF" w:rsidRDefault="00701FEF" w:rsidP="00701FEF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740"/>
      </w:pPr>
      <w:r w:rsidRPr="00701FEF">
        <w:t xml:space="preserve"> </w:t>
      </w:r>
      <w:r w:rsidR="00F776A2" w:rsidRPr="00701FEF">
        <w:t xml:space="preserve">Визначити орган управління для КОМУНАЛЬНОГО ЗАКЛАДУ </w:t>
      </w:r>
      <w:r w:rsidRPr="00701FEF">
        <w:t xml:space="preserve">«ЗАКЛАД ДОШКІЛЬНОЇ ОСВІТИ «СОНЕЧКО» ЯКУШИНЕЦЬКОЇ СІЛЬСЬКОЇ РАДИ» </w:t>
      </w:r>
      <w:r w:rsidR="00F776A2" w:rsidRPr="00701FEF">
        <w:t xml:space="preserve">- </w:t>
      </w:r>
      <w:r w:rsidRPr="00701FEF">
        <w:t>Відділ освіти, культури та спорту Якушинецької сільської ради.</w:t>
      </w:r>
    </w:p>
    <w:p w:rsidR="00701FEF" w:rsidRDefault="00F776A2" w:rsidP="00701FE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2493" w:line="240" w:lineRule="auto"/>
        <w:ind w:firstLine="740"/>
      </w:pPr>
      <w:r>
        <w:t xml:space="preserve">Контроль за виконанням даного рішення покласти на постійну комісію </w:t>
      </w:r>
      <w:r w:rsidR="00701FEF" w:rsidRPr="00D56DE8">
        <w:t>сільської ради з питань освіти, культури, охорони здоров’я, молоді, фізкультури, спорту та соціального зах</w:t>
      </w:r>
      <w:r w:rsidR="00701FEF">
        <w:t>исту населення (Бровченко Л.Д.).</w:t>
      </w:r>
    </w:p>
    <w:p w:rsidR="00701FEF" w:rsidRPr="00880601" w:rsidRDefault="00701FEF" w:rsidP="00701FEF">
      <w:pPr>
        <w:pStyle w:val="20"/>
        <w:keepNext/>
        <w:keepLines/>
        <w:shd w:val="clear" w:color="auto" w:fill="auto"/>
        <w:tabs>
          <w:tab w:val="left" w:pos="1130"/>
        </w:tabs>
        <w:spacing w:before="0" w:after="2493" w:line="240" w:lineRule="auto"/>
        <w:ind w:left="740" w:firstLine="0"/>
        <w:rPr>
          <w:b/>
        </w:rPr>
      </w:pPr>
      <w:r w:rsidRPr="00880601">
        <w:rPr>
          <w:b/>
        </w:rPr>
        <w:t>Сільський голова                                                                        В.С. Романюк</w:t>
      </w:r>
    </w:p>
    <w:p w:rsidR="00892019" w:rsidRDefault="00892019" w:rsidP="00701FEF">
      <w:pPr>
        <w:pStyle w:val="20"/>
        <w:keepNext/>
        <w:keepLines/>
        <w:shd w:val="clear" w:color="auto" w:fill="auto"/>
        <w:tabs>
          <w:tab w:val="left" w:pos="1130"/>
        </w:tabs>
        <w:spacing w:before="0" w:after="2493" w:line="280" w:lineRule="exact"/>
        <w:ind w:firstLine="0"/>
      </w:pPr>
    </w:p>
    <w:p w:rsidR="00701FEF" w:rsidRDefault="00701FEF" w:rsidP="00701FEF">
      <w:pPr>
        <w:pStyle w:val="20"/>
        <w:keepNext/>
        <w:keepLines/>
        <w:shd w:val="clear" w:color="auto" w:fill="auto"/>
        <w:tabs>
          <w:tab w:val="left" w:pos="1130"/>
        </w:tabs>
        <w:spacing w:before="0" w:after="2493" w:line="280" w:lineRule="exact"/>
        <w:ind w:firstLine="0"/>
        <w:sectPr w:rsidR="00701FEF" w:rsidSect="004C6428">
          <w:pgSz w:w="11900" w:h="16840"/>
          <w:pgMar w:top="1416" w:right="766" w:bottom="1134" w:left="1380" w:header="0" w:footer="3" w:gutter="0"/>
          <w:cols w:space="720"/>
          <w:noEndnote/>
          <w:docGrid w:linePitch="360"/>
        </w:sectPr>
      </w:pPr>
    </w:p>
    <w:p w:rsidR="007018E8" w:rsidRPr="007018E8" w:rsidRDefault="007018E8" w:rsidP="007018E8">
      <w:pPr>
        <w:tabs>
          <w:tab w:val="left" w:pos="1133"/>
        </w:tabs>
        <w:spacing w:line="365" w:lineRule="exact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018E8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                                                                             Додаток</w:t>
      </w:r>
    </w:p>
    <w:p w:rsidR="007018E8" w:rsidRPr="007018E8" w:rsidRDefault="007018E8" w:rsidP="007018E8">
      <w:pPr>
        <w:spacing w:after="3802" w:line="317" w:lineRule="exact"/>
        <w:ind w:left="6260" w:right="6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18E8">
        <w:rPr>
          <w:rFonts w:ascii="Times New Roman" w:eastAsia="Times New Roman" w:hAnsi="Times New Roman" w:cs="Times New Roman"/>
          <w:sz w:val="28"/>
          <w:szCs w:val="28"/>
        </w:rPr>
        <w:t xml:space="preserve">   до рішення</w:t>
      </w:r>
      <w:r w:rsidR="00880601">
        <w:rPr>
          <w:rFonts w:ascii="Times New Roman" w:eastAsia="Times New Roman" w:hAnsi="Times New Roman" w:cs="Times New Roman"/>
          <w:sz w:val="28"/>
          <w:szCs w:val="28"/>
        </w:rPr>
        <w:t xml:space="preserve"> 4 сесії</w:t>
      </w:r>
      <w:r w:rsidR="00121498">
        <w:rPr>
          <w:rFonts w:ascii="Times New Roman" w:eastAsia="Times New Roman" w:hAnsi="Times New Roman" w:cs="Times New Roman"/>
          <w:sz w:val="28"/>
          <w:szCs w:val="28"/>
        </w:rPr>
        <w:t xml:space="preserve">  8скликання</w:t>
      </w:r>
      <w:r w:rsidRPr="007018E8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від 29.01.2021 №</w:t>
      </w:r>
      <w:r w:rsidR="0012149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92019" w:rsidRDefault="00F776A2">
      <w:pPr>
        <w:pStyle w:val="30"/>
        <w:shd w:val="clear" w:color="auto" w:fill="auto"/>
        <w:spacing w:after="474" w:line="400" w:lineRule="exact"/>
        <w:ind w:left="40"/>
      </w:pPr>
      <w:r>
        <w:t>СТАТУТ</w:t>
      </w:r>
    </w:p>
    <w:p w:rsidR="007018E8" w:rsidRPr="007018E8" w:rsidRDefault="00F776A2" w:rsidP="007018E8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40"/>
          <w:szCs w:val="40"/>
        </w:rPr>
      </w:pPr>
      <w:r w:rsidRPr="007018E8">
        <w:rPr>
          <w:b/>
          <w:sz w:val="40"/>
          <w:szCs w:val="40"/>
        </w:rPr>
        <w:t>КОМУНАЛЬНОГО ЗАКЛАДУ</w:t>
      </w:r>
      <w:r w:rsidRPr="007018E8">
        <w:rPr>
          <w:b/>
          <w:sz w:val="40"/>
          <w:szCs w:val="40"/>
        </w:rPr>
        <w:br/>
        <w:t xml:space="preserve">«ЗАКЛАД ДОШКІЛЬНОЇ ОСВІТИ </w:t>
      </w:r>
      <w:r w:rsidR="007018E8" w:rsidRPr="007018E8">
        <w:rPr>
          <w:b/>
          <w:sz w:val="40"/>
          <w:szCs w:val="40"/>
        </w:rPr>
        <w:t>«СОНЕЧКО» ЯКУШИНЕЦЬКОЇ СІЛЬСЬКОЇ РАДИ»</w:t>
      </w:r>
      <w:r w:rsidRPr="007018E8">
        <w:rPr>
          <w:b/>
          <w:sz w:val="40"/>
          <w:szCs w:val="40"/>
        </w:rPr>
        <w:br/>
      </w:r>
      <w:r w:rsidRPr="007018E8">
        <w:rPr>
          <w:rStyle w:val="6"/>
          <w:sz w:val="40"/>
          <w:szCs w:val="40"/>
        </w:rPr>
        <w:t>(нова редакція)</w:t>
      </w:r>
      <w:r w:rsidRPr="007018E8">
        <w:rPr>
          <w:rStyle w:val="6"/>
          <w:sz w:val="40"/>
          <w:szCs w:val="40"/>
        </w:rPr>
        <w:br/>
      </w:r>
      <w:bookmarkStart w:id="1" w:name="bookmark2"/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</w:p>
    <w:p w:rsidR="007018E8" w:rsidRPr="007018E8" w:rsidRDefault="007018E8" w:rsidP="007018E8">
      <w:pPr>
        <w:pStyle w:val="20"/>
        <w:shd w:val="clear" w:color="auto" w:fill="auto"/>
        <w:spacing w:before="0" w:after="0" w:line="326" w:lineRule="exact"/>
        <w:ind w:firstLine="0"/>
        <w:jc w:val="center"/>
      </w:pPr>
      <w:r w:rsidRPr="007018E8">
        <w:t>с.Якушинці</w:t>
      </w:r>
    </w:p>
    <w:p w:rsidR="007018E8" w:rsidRPr="007018E8" w:rsidRDefault="007018E8" w:rsidP="007018E8">
      <w:pPr>
        <w:spacing w:line="32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2021 </w:t>
      </w:r>
      <w:r w:rsidRPr="007018E8">
        <w:rPr>
          <w:rFonts w:ascii="Times New Roman" w:eastAsia="Times New Roman" w:hAnsi="Times New Roman" w:cs="Times New Roman"/>
          <w:sz w:val="28"/>
          <w:szCs w:val="28"/>
        </w:rPr>
        <w:t>рік</w:t>
      </w:r>
      <w:r w:rsidRPr="007018E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92019" w:rsidRPr="003966FC" w:rsidRDefault="00F776A2" w:rsidP="007018E8">
      <w:pPr>
        <w:pStyle w:val="30"/>
        <w:shd w:val="clear" w:color="auto" w:fill="auto"/>
        <w:spacing w:after="0" w:line="400" w:lineRule="exact"/>
        <w:ind w:left="40"/>
        <w:rPr>
          <w:sz w:val="28"/>
          <w:szCs w:val="28"/>
        </w:rPr>
      </w:pPr>
      <w:r w:rsidRPr="003966FC">
        <w:rPr>
          <w:sz w:val="28"/>
          <w:szCs w:val="28"/>
        </w:rPr>
        <w:lastRenderedPageBreak/>
        <w:t>І. ЗАГАЛЬНІ ПОЛОЖЕННЯ</w:t>
      </w:r>
      <w:bookmarkEnd w:id="1"/>
    </w:p>
    <w:p w:rsidR="00892019" w:rsidRDefault="00F776A2" w:rsidP="007018E8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322" w:lineRule="exact"/>
        <w:ind w:firstLine="620"/>
      </w:pPr>
      <w:r>
        <w:t xml:space="preserve">КОМУНАЛЬНИЙ ЗАКЛАД </w:t>
      </w:r>
      <w:r w:rsidR="007018E8" w:rsidRPr="00701FEF">
        <w:t xml:space="preserve">«ЗАКЛАД ДОШКІЛЬНОЇ ОСВІТИ «СОНЕЧКО» ЯКУШИНЕЦЬКОЇ СІЛЬСЬКОЇ РАДИ» </w:t>
      </w:r>
      <w:r>
        <w:t>(далі заклад дошкільної освіти)</w:t>
      </w:r>
      <w:r w:rsidR="007018E8">
        <w:t xml:space="preserve"> - </w:t>
      </w:r>
      <w:r>
        <w:t>це дитячий садок для дітей віком від трьох до шести (семи) років, у складі якого групи загального розвитку.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322" w:lineRule="exact"/>
        <w:ind w:firstLine="620"/>
      </w:pPr>
      <w:r>
        <w:t>Повне найменування - КОМУНАЛЬНИЙ ЗАКЛАД «</w:t>
      </w:r>
      <w:r w:rsidR="007018E8" w:rsidRPr="00701FEF">
        <w:t>«ЗАКЛАД ДОШКІЛЬНОЇ ОСВІТИ «СОНЕЧКО» ЯКУШИНЕЦЬКОЇ СІЛЬСЬКОЇ РАДИ»</w:t>
      </w:r>
      <w:r w:rsidR="007018E8">
        <w:t>,</w:t>
      </w:r>
      <w:r w:rsidR="007018E8" w:rsidRPr="00701FEF">
        <w:t xml:space="preserve"> </w:t>
      </w:r>
      <w:r>
        <w:t xml:space="preserve">скорочене найменування </w:t>
      </w:r>
      <w:r w:rsidRPr="007018E8">
        <w:rPr>
          <w:lang w:eastAsia="ru-RU" w:bidi="ru-RU"/>
        </w:rPr>
        <w:t xml:space="preserve">КЗ </w:t>
      </w:r>
      <w:r w:rsidR="007018E8">
        <w:t>«ЗДО «</w:t>
      </w:r>
      <w:r w:rsidR="007018E8" w:rsidRPr="00701FEF">
        <w:t>СОНЕЧКО</w:t>
      </w:r>
      <w:r w:rsidR="007018E8">
        <w:t>» ЯС</w:t>
      </w:r>
      <w:r>
        <w:t>Р».</w:t>
      </w:r>
    </w:p>
    <w:p w:rsidR="00892019" w:rsidRPr="001F2857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322" w:lineRule="exact"/>
        <w:ind w:firstLine="620"/>
        <w:rPr>
          <w:color w:val="000000" w:themeColor="text1"/>
        </w:rPr>
      </w:pPr>
      <w:r>
        <w:t xml:space="preserve">Місцезнаходження </w:t>
      </w:r>
      <w:r w:rsidR="007018E8">
        <w:t>закладу дошкільної освіти: 23262</w:t>
      </w:r>
      <w:r>
        <w:t xml:space="preserve">, Вінницька область, Вінницький район, село </w:t>
      </w:r>
      <w:r w:rsidR="007018E8">
        <w:t>Пултівці</w:t>
      </w:r>
      <w:r>
        <w:t xml:space="preserve">, вулиця </w:t>
      </w:r>
      <w:r w:rsidR="001F2857" w:rsidRPr="001F2857">
        <w:rPr>
          <w:color w:val="000000" w:themeColor="text1"/>
        </w:rPr>
        <w:t>Шевченка</w:t>
      </w:r>
      <w:r w:rsidRPr="001F2857">
        <w:rPr>
          <w:color w:val="000000" w:themeColor="text1"/>
        </w:rPr>
        <w:t>, будинок 35</w:t>
      </w:r>
      <w:r w:rsidR="001F2857">
        <w:rPr>
          <w:color w:val="000000" w:themeColor="text1"/>
        </w:rPr>
        <w:t>-Б</w:t>
      </w:r>
      <w:r w:rsidRPr="001F2857">
        <w:rPr>
          <w:color w:val="000000" w:themeColor="text1"/>
        </w:rPr>
        <w:t>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firstLine="620"/>
      </w:pPr>
      <w:r>
        <w:t xml:space="preserve">Засновником (власником) закладу дошкільної освіти є </w:t>
      </w:r>
      <w:r w:rsidR="007018E8">
        <w:t>Якушинецька</w:t>
      </w:r>
      <w:r>
        <w:t xml:space="preserve"> територіальна </w:t>
      </w:r>
      <w:r>
        <w:rPr>
          <w:lang w:val="ru-RU" w:eastAsia="ru-RU" w:bidi="ru-RU"/>
        </w:rPr>
        <w:t xml:space="preserve">громада </w:t>
      </w:r>
      <w:r>
        <w:t xml:space="preserve">в особі </w:t>
      </w:r>
      <w:r w:rsidR="007018E8">
        <w:t xml:space="preserve">Якушинецької сільської </w:t>
      </w:r>
      <w:r>
        <w:t xml:space="preserve">ради (надалі - Засновник (власник). Заклад дошкільної освіти підзвітний та підконтрольний Засновнику (власнику). Органом управління є </w:t>
      </w:r>
      <w:r w:rsidR="007018E8" w:rsidRPr="00D56DE8">
        <w:t>Відділ освіти, культури та спорту Якушинецької сільської ради</w:t>
      </w:r>
      <w:r w:rsidR="007018E8">
        <w:t xml:space="preserve"> </w:t>
      </w:r>
      <w:r>
        <w:t>(далі - Орган управління).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322" w:lineRule="exact"/>
        <w:ind w:firstLine="620"/>
      </w:pPr>
      <w:r>
        <w:t>Засновник (власник) здійснює фінансування закладу дошкільної освіти,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обслуговування, харчування та медичне обслуговування дітей.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322" w:lineRule="exact"/>
        <w:ind w:firstLine="620"/>
      </w:pPr>
      <w:r>
        <w:t xml:space="preserve">Заклад дошкільної освіти в своїй діяльності керується Конституцією України, Законами України «Про освіту», «Про дошкільну освіту», іншими законодавчими актами Верховної Ради України, </w:t>
      </w:r>
      <w:r w:rsidRPr="00807440">
        <w:rPr>
          <w:lang w:eastAsia="ru-RU" w:bidi="ru-RU"/>
        </w:rPr>
        <w:t xml:space="preserve">указами </w:t>
      </w:r>
      <w:r>
        <w:t xml:space="preserve">і розпорядженнями Президента України, </w:t>
      </w:r>
      <w:r w:rsidRPr="00807440">
        <w:rPr>
          <w:lang w:eastAsia="ru-RU" w:bidi="ru-RU"/>
        </w:rPr>
        <w:t xml:space="preserve">актами </w:t>
      </w:r>
      <w:r>
        <w:t xml:space="preserve">Кабінету Міністрів України, </w:t>
      </w:r>
      <w:r w:rsidRPr="00807440">
        <w:rPr>
          <w:lang w:eastAsia="ru-RU" w:bidi="ru-RU"/>
        </w:rPr>
        <w:t xml:space="preserve">наказами </w:t>
      </w:r>
      <w:r>
        <w:t xml:space="preserve">галузевого Міністерства, </w:t>
      </w:r>
      <w:r w:rsidRPr="00807440">
        <w:rPr>
          <w:lang w:eastAsia="ru-RU" w:bidi="ru-RU"/>
        </w:rPr>
        <w:t xml:space="preserve">актами </w:t>
      </w:r>
      <w:r>
        <w:t>місцевих органів виконавчої влади та органів місцевого самоврядування та цим Статутом.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firstLine="620"/>
      </w:pPr>
      <w:r>
        <w:t>Заклад дошкільної освіти є юридичною особою, має печатку і штамп встановленого зразка, бланки з власними реквізитами, реєстраційні рахунки, відкриті в органах Державної казначейської служби України.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firstLine="620"/>
      </w:pPr>
      <w:r>
        <w:t xml:space="preserve">Головною метою закладу дошкільної освіти є забезпечення реалізації </w:t>
      </w:r>
      <w:r w:rsidRPr="00807440">
        <w:rPr>
          <w:lang w:eastAsia="ru-RU" w:bidi="ru-RU"/>
        </w:rPr>
        <w:t xml:space="preserve">права </w:t>
      </w:r>
      <w:r>
        <w:t xml:space="preserve">громадян на здобуття дошкільної освіти, задоволення потреб громадян у нагляді, оздоровленні, вихованні та навчанні дітей, створення </w:t>
      </w:r>
      <w:r w:rsidRPr="00807440">
        <w:rPr>
          <w:lang w:eastAsia="ru-RU" w:bidi="ru-RU"/>
        </w:rPr>
        <w:t xml:space="preserve">умов </w:t>
      </w:r>
      <w:r>
        <w:t>для особистісного становлення і творчої самореалізації кожної дитини, формування її життєвої компетенції, розвитку в неї ціннісного ставлення до світу.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322" w:lineRule="exact"/>
        <w:ind w:firstLine="620"/>
      </w:pPr>
      <w:r>
        <w:t>Діяльність закладу дошкільної освіти направлена на реалізацію основних завдань дошкільної освіти: збереження та зміцнення фізичного і психічного здоров'я дітей; формування їх особистості, розвиток творчих здібностей та нахилів; забезпечення соціальної адаптації та готовності продовжувати освіту.</w:t>
      </w:r>
    </w:p>
    <w:p w:rsidR="00892019" w:rsidRDefault="00F776A2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620"/>
      </w:pPr>
      <w:r>
        <w:t>Заклад дошкільної освіти самостійно приймає рішення і здійснює діяльність в межах компетенції, передбаченої чинним законодавством та даним Статутом.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620"/>
      </w:pPr>
      <w:r>
        <w:t xml:space="preserve">1.11 . </w:t>
      </w:r>
      <w:r>
        <w:rPr>
          <w:lang w:val="ru-RU" w:eastAsia="ru-RU" w:bidi="ru-RU"/>
        </w:rPr>
        <w:t xml:space="preserve">Заклад </w:t>
      </w:r>
      <w:r>
        <w:t>дошкільної освіти несе відповідальність перед собою, суспільством та державою за: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22" w:lineRule="exact"/>
        <w:ind w:firstLine="0"/>
      </w:pPr>
      <w:r>
        <w:t xml:space="preserve">реалізацію головних завдань дошкільної освіти, визначених </w:t>
      </w:r>
      <w:r>
        <w:rPr>
          <w:lang w:val="ru-RU" w:eastAsia="ru-RU" w:bidi="ru-RU"/>
        </w:rPr>
        <w:t xml:space="preserve">Законам </w:t>
      </w:r>
      <w:r>
        <w:t>України «Про дошкільну освіту»;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t xml:space="preserve">забезпечення рівня дошкільної освіти у межах державних вимог до її змісту, </w:t>
      </w:r>
      <w:r>
        <w:lastRenderedPageBreak/>
        <w:t>рівня і обсягу;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дотримання фінансової дисципліни, збереження матеріально-технічної бази.</w:t>
      </w:r>
    </w:p>
    <w:p w:rsidR="00892019" w:rsidRDefault="00F776A2">
      <w:pPr>
        <w:pStyle w:val="20"/>
        <w:shd w:val="clear" w:color="auto" w:fill="auto"/>
        <w:spacing w:before="0" w:after="333" w:line="322" w:lineRule="exact"/>
        <w:ind w:firstLine="600"/>
      </w:pPr>
      <w:r>
        <w:t>1.12. Взаємовідносини між закладом дошкільної освіти з юридичними і фізичними особами визначаються угодами, що укладені між ними.</w:t>
      </w:r>
    </w:p>
    <w:p w:rsidR="00892019" w:rsidRDefault="00F776A2">
      <w:pPr>
        <w:pStyle w:val="22"/>
        <w:keepNext/>
        <w:keepLines/>
        <w:shd w:val="clear" w:color="auto" w:fill="auto"/>
        <w:spacing w:before="0" w:after="304" w:line="280" w:lineRule="exact"/>
        <w:ind w:left="20"/>
        <w:jc w:val="center"/>
      </w:pPr>
      <w:bookmarkStart w:id="2" w:name="bookmark3"/>
      <w:r>
        <w:t>ІІ. КОМПЛЕКТУВАННЯ ДОШКІЛЬНОГО ЗАКЛАДУ</w:t>
      </w:r>
      <w:bookmarkEnd w:id="2"/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322" w:lineRule="exact"/>
        <w:ind w:left="180" w:firstLine="420"/>
        <w:jc w:val="left"/>
      </w:pPr>
      <w:r>
        <w:t>Порядок комплектування закладу дошкільної освіти визначається чинним законодавством.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322" w:lineRule="exact"/>
        <w:ind w:firstLine="600"/>
      </w:pPr>
      <w:r>
        <w:t>Заклад дошкільної освіти може мати одновікові та різновікові групи загального розвитку, а також групи з денним та короткотривалим режимом перебування дітей.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before="0" w:after="0" w:line="322" w:lineRule="exact"/>
        <w:ind w:firstLine="600"/>
      </w:pPr>
      <w:r>
        <w:t xml:space="preserve">Відкриття нових груп здійснюється за рішенням виконавчого комітету </w:t>
      </w:r>
      <w:r w:rsidR="007018E8" w:rsidRPr="00D56DE8">
        <w:t xml:space="preserve">Якушинецької сільської </w:t>
      </w:r>
      <w:r>
        <w:t>ради.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22" w:lineRule="exact"/>
        <w:ind w:firstLine="600"/>
      </w:pPr>
      <w:r>
        <w:t xml:space="preserve">Закриття та перепрофілювання груп за віком дітей здійснюється за наказом </w:t>
      </w:r>
      <w:r w:rsidR="007018E8">
        <w:t>в</w:t>
      </w:r>
      <w:r w:rsidR="007018E8" w:rsidRPr="00D56DE8">
        <w:t>ідділ</w:t>
      </w:r>
      <w:r w:rsidR="007018E8">
        <w:t>у</w:t>
      </w:r>
      <w:r w:rsidR="007018E8" w:rsidRPr="00D56DE8">
        <w:t xml:space="preserve"> освіти, культури та спорту Якушинецької сільської ради</w:t>
      </w:r>
      <w:r>
        <w:t>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before="0" w:after="0" w:line="322" w:lineRule="exact"/>
        <w:ind w:firstLine="600"/>
      </w:pPr>
      <w:r>
        <w:t xml:space="preserve">У закладі дошкільної освіти функціонують групи загального розвитку. За рішенням виконавчого комітету </w:t>
      </w:r>
      <w:r w:rsidR="007018E8" w:rsidRPr="007018E8">
        <w:t xml:space="preserve">Якушинецької сільської </w:t>
      </w:r>
      <w:r>
        <w:t>ради в закладі дошкільної освіти можуть бути створені інклюзивні групи.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before="0" w:after="0" w:line="322" w:lineRule="exact"/>
        <w:ind w:firstLine="600"/>
      </w:pPr>
      <w:r>
        <w:t>У заклад дошкільної освіти приймаються діти від трьох до шести (семи) років.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880" w:hanging="280"/>
      </w:pPr>
      <w:r>
        <w:t>Наповнюваність груп: від 3 до 6 (7) років- 20 осіб;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3140" w:firstLine="180"/>
        <w:jc w:val="left"/>
      </w:pPr>
      <w:r>
        <w:t>різновікова група - 15 осіб; в оздоровчий період - до 15 осіб; в інклюзивних групах - до 15 осіб (з них не більше трьох з особливими потребами).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22" w:lineRule="exact"/>
        <w:ind w:firstLine="600"/>
      </w:pPr>
      <w:r>
        <w:t>Для зарахування дитини у заклад дошкільної освіти необхідно пред’явити: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22" w:lineRule="exact"/>
        <w:ind w:left="880" w:hanging="280"/>
      </w:pPr>
      <w:r>
        <w:t>заяву батьків, або осіб, які їх замінюють;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  <w:jc w:val="left"/>
      </w:pPr>
      <w:r>
        <w:t>медичну довідку про стан здоров'я дитини з висновком лікаря, що дитина може відвідувати заклад дошкільної освіти;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</w:pPr>
      <w:r>
        <w:t xml:space="preserve">довідку </w:t>
      </w:r>
      <w:r w:rsidR="007018E8">
        <w:t>сімей</w:t>
      </w:r>
      <w:r>
        <w:t>ного лікаря про епідеміологічне оточення;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</w:pPr>
      <w:r>
        <w:t>свідоцтво про народження дитини;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</w:pPr>
      <w:r>
        <w:t>документи для встановлення батьківської плати (за потреби);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</w:pPr>
      <w:r>
        <w:rPr>
          <w:rStyle w:val="23"/>
        </w:rPr>
        <w:t>довідка про місце реєстрації дитини.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 w:after="0" w:line="322" w:lineRule="exact"/>
        <w:ind w:firstLine="600"/>
      </w:pPr>
      <w:r>
        <w:t>За дитиною зберігається місце у закладі дошкільної освіти у разі її хвороби, карантину, санаторного лікування, реабілітації, на час відпустки батьків або осіб, які їх замінюють, а також у літній період (75 днів).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 w:line="322" w:lineRule="exact"/>
        <w:ind w:left="880" w:hanging="280"/>
      </w:pPr>
      <w:r>
        <w:t>Відрахування дітей з закладу дошкільної освіти може здійснюватися: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</w:pPr>
      <w:r>
        <w:t>за бажанням батьків або осіб, які їх замінюють;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2" w:lineRule="exact"/>
        <w:ind w:left="880" w:hanging="280"/>
      </w:pPr>
      <w:r>
        <w:t>на підставі медичного висновку про стан здоров’я дитини, що виключає можливість її подальшого перебування в закладі дошкільної освіти даного типу. Такий висновок одночасно повинен містити рекомендації щодо типу закладу дошкільної освіти, в якому доцільне подальше перебування дитини;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900" w:hanging="320"/>
        <w:jc w:val="left"/>
      </w:pPr>
      <w:r>
        <w:t>- у разі несплати без поважних причин батьками або особами, які їх замінюють, плати за харчування дитини протягом 2-х місяців.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322" w:lineRule="exact"/>
        <w:ind w:firstLine="580"/>
      </w:pPr>
      <w:r>
        <w:t xml:space="preserve">Адміністрація закладу дошкільної освіти зобов'язана письмово із </w:t>
      </w:r>
      <w:r>
        <w:lastRenderedPageBreak/>
        <w:t>зазначенням причин повідомити батьків або осіб, які їх замінюють, про відрахування дитини не менш як за 10 календарних днів.</w:t>
      </w:r>
    </w:p>
    <w:p w:rsidR="00892019" w:rsidRDefault="00F776A2">
      <w:pPr>
        <w:pStyle w:val="20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580"/>
      </w:pPr>
      <w:r>
        <w:t>Забороняється безпідставне відрахування дитини з закладу дошкільної освіти.</w:t>
      </w:r>
    </w:p>
    <w:p w:rsidR="00892019" w:rsidRDefault="00F776A2">
      <w:pPr>
        <w:pStyle w:val="22"/>
        <w:keepNext/>
        <w:keepLines/>
        <w:shd w:val="clear" w:color="auto" w:fill="auto"/>
        <w:spacing w:before="0" w:after="300" w:line="322" w:lineRule="exact"/>
        <w:jc w:val="center"/>
      </w:pPr>
      <w:bookmarkStart w:id="3" w:name="bookmark4"/>
      <w:r>
        <w:t>Ш. РЕЖИМ РОБОТИ ДОШКІЛЬНОГО ЗАКЛАДУ</w:t>
      </w:r>
      <w:bookmarkEnd w:id="3"/>
    </w:p>
    <w:p w:rsidR="00892019" w:rsidRDefault="00F776A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22" w:lineRule="exact"/>
        <w:ind w:firstLine="580"/>
      </w:pPr>
      <w:r>
        <w:t>Заклад дошкільної освіти працює за п’яти денним робочим тижнем.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1160" w:firstLine="0"/>
        <w:jc w:val="left"/>
      </w:pPr>
      <w:r>
        <w:t>Вихідні - субота, неділя, святкові дні.</w:t>
      </w:r>
    </w:p>
    <w:p w:rsidR="00892019" w:rsidRDefault="00F776A2">
      <w:pPr>
        <w:pStyle w:val="20"/>
        <w:numPr>
          <w:ilvl w:val="0"/>
          <w:numId w:val="5"/>
        </w:numPr>
        <w:shd w:val="clear" w:color="auto" w:fill="auto"/>
        <w:tabs>
          <w:tab w:val="left" w:pos="1116"/>
        </w:tabs>
        <w:spacing w:before="0" w:after="333" w:line="322" w:lineRule="exact"/>
        <w:ind w:firstLine="580"/>
      </w:pPr>
      <w:r>
        <w:t xml:space="preserve">Режим роботи закладу дошкільної освіти та його груп за поданням </w:t>
      </w:r>
      <w:r w:rsidR="00D21FCC">
        <w:t>в</w:t>
      </w:r>
      <w:r w:rsidR="00D21FCC" w:rsidRPr="00D56DE8">
        <w:t>ідділ</w:t>
      </w:r>
      <w:r w:rsidR="00D21FCC">
        <w:t>у</w:t>
      </w:r>
      <w:r w:rsidR="00D21FCC" w:rsidRPr="00D56DE8">
        <w:t xml:space="preserve"> освіти, культури та спорту Якушинецької сільської ради</w:t>
      </w:r>
      <w:r w:rsidR="00D21FCC">
        <w:t xml:space="preserve"> </w:t>
      </w:r>
      <w:r>
        <w:t xml:space="preserve">затверджується рішенням виконавчого комітету </w:t>
      </w:r>
      <w:r w:rsidR="00D21FCC" w:rsidRPr="007018E8">
        <w:t xml:space="preserve">Якушинецької сільської </w:t>
      </w:r>
      <w:r>
        <w:t>ради.</w:t>
      </w:r>
    </w:p>
    <w:p w:rsidR="00892019" w:rsidRDefault="00F776A2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430"/>
        </w:tabs>
        <w:spacing w:before="0" w:after="304" w:line="280" w:lineRule="exact"/>
        <w:ind w:left="1900"/>
        <w:jc w:val="both"/>
      </w:pPr>
      <w:bookmarkStart w:id="4" w:name="bookmark5"/>
      <w:r>
        <w:t>ОРГАНІЗАЦІЯ ОСВІТНЬОГО ПРОЦЕСУ</w:t>
      </w:r>
      <w:bookmarkEnd w:id="4"/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before="0" w:after="0" w:line="322" w:lineRule="exact"/>
        <w:ind w:firstLine="580"/>
      </w:pPr>
      <w:r>
        <w:t>Навчальний рік у закладі дошкільної освіти починається 1 вересня і закінчується 31 травня наступного року. З 1 червня до 31 серпня (оздоровчий період) у закладі дошкільної освіти проводиться оздоровлення дітей.</w:t>
      </w:r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125"/>
        </w:tabs>
        <w:spacing w:before="0" w:after="0" w:line="322" w:lineRule="exact"/>
        <w:ind w:firstLine="580"/>
      </w:pPr>
      <w:r>
        <w:t>Заклад дошкільної освіти здійснює свою діяльність відповідно до річного плану, який складається на навчальний рік та оздоровчий період.</w:t>
      </w:r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after="0" w:line="322" w:lineRule="exact"/>
        <w:ind w:firstLine="580"/>
      </w:pPr>
      <w:r>
        <w:t>План роботи закладу дошкільної освіти затверджується керівником.</w:t>
      </w:r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125"/>
        </w:tabs>
        <w:spacing w:before="0" w:after="0" w:line="322" w:lineRule="exact"/>
        <w:ind w:firstLine="580"/>
      </w:pPr>
      <w:r>
        <w:t>Мова навчання і виховання дітей у закладі дошкільної освіти визначається Конституцією України і відповідним законом України.</w:t>
      </w:r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322" w:lineRule="exact"/>
        <w:ind w:firstLine="580"/>
      </w:pPr>
      <w:r>
        <w:t>Зміст дошкільної освіти визначається Базовим компонентом дошкільної освіти та реалізується згідно з освітньою програмою (програмами) розвитку дітей та навчально-методичними посібниками, затвердженими в установленому порядку галузевим Міністерством.</w:t>
      </w:r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322" w:lineRule="exact"/>
        <w:ind w:firstLine="580"/>
      </w:pPr>
      <w:r>
        <w:t>З метою своєчасного виявлення, підтримки та розвитку обдарованості, природних нахилів та здібностей дітей заклад дошкільної освіти може організовувати освітній процес за одним чи кількома пріоритетними напрямами (художньо-естетичний, фізкультурно-оздоровчий, музичний, гуманітарний тощо).</w:t>
      </w:r>
    </w:p>
    <w:p w:rsidR="00892019" w:rsidRDefault="00F776A2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300" w:line="322" w:lineRule="exact"/>
        <w:ind w:firstLine="580"/>
      </w:pPr>
      <w:r>
        <w:t>Заклад дошкільної освіти може надавати додаткові освітні послуги згідно чинного законодавства. Платні послуги не можуть надаватися замість або в рамках Державної базової програми.</w:t>
      </w:r>
    </w:p>
    <w:p w:rsidR="00892019" w:rsidRDefault="00F776A2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433"/>
        </w:tabs>
        <w:spacing w:before="0" w:after="300" w:line="322" w:lineRule="exact"/>
        <w:ind w:left="900" w:firstLine="1000"/>
      </w:pPr>
      <w:bookmarkStart w:id="5" w:name="bookmark6"/>
      <w:r>
        <w:t>ОРГАНІЗАЦІЯ ХАРЧУВАННЯ І МЕДИЧНОГО ОБСЛУГОВУВАННЯ ДІТЕЙ У ЗАКЛАДІ ДОШКІЛЬНОЇ ОСВІТИ</w:t>
      </w:r>
      <w:bookmarkEnd w:id="5"/>
    </w:p>
    <w:p w:rsidR="00892019" w:rsidRDefault="00F776A2">
      <w:pPr>
        <w:pStyle w:val="20"/>
        <w:numPr>
          <w:ilvl w:val="0"/>
          <w:numId w:val="8"/>
        </w:numPr>
        <w:shd w:val="clear" w:color="auto" w:fill="auto"/>
        <w:tabs>
          <w:tab w:val="left" w:pos="1098"/>
        </w:tabs>
        <w:spacing w:before="0" w:after="0" w:line="322" w:lineRule="exact"/>
        <w:ind w:firstLine="580"/>
      </w:pPr>
      <w:r>
        <w:t>Закупівля продуктів харчування у закладі дошкільної освіти здійснюється відповідно до чинного законодавства.</w:t>
      </w:r>
    </w:p>
    <w:p w:rsidR="00892019" w:rsidRDefault="00F776A2">
      <w:pPr>
        <w:pStyle w:val="20"/>
        <w:numPr>
          <w:ilvl w:val="0"/>
          <w:numId w:val="8"/>
        </w:numPr>
        <w:shd w:val="clear" w:color="auto" w:fill="auto"/>
        <w:tabs>
          <w:tab w:val="left" w:pos="1098"/>
        </w:tabs>
        <w:spacing w:before="0" w:after="0" w:line="322" w:lineRule="exact"/>
        <w:ind w:firstLine="580"/>
      </w:pPr>
      <w:r>
        <w:t>Заклад дошкільної освіти забезпечує збалансоване харчування дітей, необхідне для їх нормального росту і розвитку із дотриманням натурального набору продуктів, визначених МОЗ спільно з МОН за погодженням з Мінфіном. В групах з короткотривалим перебуванням дітей харчування не здійснюється.</w:t>
      </w:r>
    </w:p>
    <w:p w:rsidR="00892019" w:rsidRDefault="00F776A2">
      <w:pPr>
        <w:pStyle w:val="20"/>
        <w:numPr>
          <w:ilvl w:val="0"/>
          <w:numId w:val="8"/>
        </w:numPr>
        <w:shd w:val="clear" w:color="auto" w:fill="auto"/>
        <w:tabs>
          <w:tab w:val="left" w:pos="1068"/>
        </w:tabs>
        <w:spacing w:before="0" w:after="0" w:line="322" w:lineRule="exact"/>
        <w:ind w:firstLine="580"/>
      </w:pPr>
      <w:r>
        <w:t xml:space="preserve">Контроль за організацією та якістю харчування, закладкою продуктів харчування, кулінарною обробкою, виходом страв, смаковими якостями їжі, санітарним станом харчоблоку, правильністю зберігання, дотримання термінів </w:t>
      </w:r>
      <w:r>
        <w:lastRenderedPageBreak/>
        <w:t xml:space="preserve">реалізації продуктів покладається на медичних працівників та керівника </w:t>
      </w:r>
      <w:r w:rsidRPr="00807440">
        <w:rPr>
          <w:lang w:eastAsia="ru-RU" w:bidi="ru-RU"/>
        </w:rPr>
        <w:t xml:space="preserve">закладу </w:t>
      </w:r>
      <w:r>
        <w:t>дошкільної освіти.</w:t>
      </w:r>
    </w:p>
    <w:p w:rsidR="00892019" w:rsidRDefault="00F776A2">
      <w:pPr>
        <w:pStyle w:val="20"/>
        <w:numPr>
          <w:ilvl w:val="0"/>
          <w:numId w:val="8"/>
        </w:numPr>
        <w:shd w:val="clear" w:color="auto" w:fill="auto"/>
        <w:tabs>
          <w:tab w:val="left" w:pos="1064"/>
        </w:tabs>
        <w:spacing w:before="0" w:after="0" w:line="322" w:lineRule="exact"/>
        <w:ind w:firstLine="580"/>
      </w:pPr>
      <w:r>
        <w:t xml:space="preserve">Медичне обслуговування дітей закладу дошкільної освіти здійснюється штатним медичним </w:t>
      </w:r>
      <w:r>
        <w:rPr>
          <w:lang w:val="ru-RU" w:eastAsia="ru-RU" w:bidi="ru-RU"/>
        </w:rPr>
        <w:t>персоналом.</w:t>
      </w:r>
    </w:p>
    <w:p w:rsidR="00892019" w:rsidRDefault="00F776A2">
      <w:pPr>
        <w:pStyle w:val="20"/>
        <w:numPr>
          <w:ilvl w:val="0"/>
          <w:numId w:val="9"/>
        </w:numPr>
        <w:shd w:val="clear" w:color="auto" w:fill="auto"/>
        <w:tabs>
          <w:tab w:val="left" w:pos="996"/>
        </w:tabs>
        <w:spacing w:before="0" w:after="0" w:line="322" w:lineRule="exact"/>
        <w:ind w:firstLine="400"/>
      </w:pPr>
      <w:r>
        <w:t>Медичний персонал здійснює лікувально-профілактичні заходи, в тому числі проведення обов'язкових медичних оглядів, контроль за станом здоров'я, фізичним розвитком дитини, організацією фізичного виховання, загартуванням, дотриманням санітарно-гігієнічних норм та правил, режимом та якістю харчування.</w:t>
      </w:r>
    </w:p>
    <w:p w:rsidR="00892019" w:rsidRDefault="00F776A2">
      <w:pPr>
        <w:pStyle w:val="20"/>
        <w:numPr>
          <w:ilvl w:val="0"/>
          <w:numId w:val="9"/>
        </w:numPr>
        <w:shd w:val="clear" w:color="auto" w:fill="auto"/>
        <w:tabs>
          <w:tab w:val="left" w:pos="1031"/>
        </w:tabs>
        <w:spacing w:before="0" w:after="333" w:line="322" w:lineRule="exact"/>
        <w:ind w:firstLine="400"/>
      </w:pPr>
      <w:r>
        <w:t xml:space="preserve">Заклад дошкільної освіти забезпечує належні умови для роботи медичного </w:t>
      </w:r>
      <w:r>
        <w:rPr>
          <w:lang w:val="ru-RU" w:eastAsia="ru-RU" w:bidi="ru-RU"/>
        </w:rPr>
        <w:t xml:space="preserve">персоналу </w:t>
      </w:r>
      <w:r>
        <w:t>та проведення лікувально-профілактичних заходів.</w:t>
      </w:r>
    </w:p>
    <w:p w:rsidR="00892019" w:rsidRDefault="00F776A2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565"/>
        </w:tabs>
        <w:spacing w:before="0" w:after="309" w:line="280" w:lineRule="exact"/>
        <w:ind w:left="2020"/>
        <w:jc w:val="both"/>
      </w:pPr>
      <w:bookmarkStart w:id="6" w:name="bookmark7"/>
      <w:r>
        <w:t>УЧАСНИКИ ОСВІТНЬОГО ПРОЦЕСУ</w:t>
      </w:r>
      <w:bookmarkEnd w:id="6"/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0" w:line="322" w:lineRule="exact"/>
        <w:ind w:firstLine="580"/>
      </w:pPr>
      <w:r>
        <w:t>Учасниками освітнього процесу у закладі дошкільної освіти є: діти дошкільного віку; педагогічні працівники: директор, вихователь-методист, вихователі, практичний психолог, музичний керівник, інструктор з фізкультури, керівник гуртка (студій, секцій); помічники вихователів; медичні працівники, батьки або особи, які їх замінюють, фізичні особи, які мають право здійснювати освітню діяльність у сфері дошкільної освіти.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145"/>
        </w:tabs>
        <w:spacing w:before="0" w:after="0" w:line="322" w:lineRule="exact"/>
        <w:ind w:firstLine="580"/>
      </w:pPr>
      <w:r>
        <w:t>За успіхи у роботі встановлюються такі форми матеріального та морального заохочення: грамоти, цінні подарунки, грошова премія та інші, не заборонені чинним законодавством.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149"/>
        </w:tabs>
        <w:spacing w:before="0" w:after="0" w:line="322" w:lineRule="exact"/>
        <w:ind w:firstLine="580"/>
      </w:pPr>
      <w:r>
        <w:t>Права дитини у сфері дошкільної освіти: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before="0" w:after="0" w:line="322" w:lineRule="exact"/>
        <w:ind w:firstLine="580"/>
      </w:pPr>
      <w:r>
        <w:t>безпечні та нешкідливі для здоров'я умови утримання, розвитку, виховання і навчання;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22" w:lineRule="exact"/>
        <w:ind w:firstLine="580"/>
      </w:pPr>
      <w:r>
        <w:t>захист від будь-якої інформації, пропаганди та агітації, що завдає шкоди її здоров'ю, моральному та духовному розвитку;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322" w:lineRule="exact"/>
        <w:ind w:firstLine="580"/>
      </w:pPr>
      <w:r>
        <w:t>захист від будь-яких форм експлуатації та дій, які шкодять здоров'ю дитини, а також фізичного та психічного насильства, приниження її гідності;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2" w:lineRule="exact"/>
        <w:ind w:firstLine="580"/>
      </w:pPr>
      <w:r>
        <w:t>здоровий спосіб життя.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149"/>
        </w:tabs>
        <w:spacing w:before="0" w:after="0" w:line="322" w:lineRule="exact"/>
        <w:ind w:firstLine="580"/>
      </w:pPr>
      <w:r>
        <w:t>Права батьків або осіб, які їх замінюють: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2" w:lineRule="exact"/>
        <w:ind w:firstLine="580"/>
      </w:pPr>
      <w:r>
        <w:t>обирати і бути обраними до органів громадського самоврядування закладу;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322" w:lineRule="exact"/>
        <w:ind w:firstLine="580"/>
      </w:pPr>
      <w:r>
        <w:t>звертатися до департаменту освіти Вінницької міської ради з питань розвитку, виховання і навчання своїх дітей;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322" w:lineRule="exact"/>
        <w:ind w:firstLine="580"/>
      </w:pPr>
      <w:r>
        <w:t xml:space="preserve">брати участь в покращанні організації освітнього процесу та зміцненні матеріально-технічної бази </w:t>
      </w:r>
      <w:r>
        <w:rPr>
          <w:lang w:val="ru-RU" w:eastAsia="ru-RU" w:bidi="ru-RU"/>
        </w:rPr>
        <w:t>закладу;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2" w:lineRule="exact"/>
        <w:ind w:firstLine="580"/>
      </w:pPr>
      <w:r>
        <w:t>відмовлятися від запропонованих додаткових освітніх послуг;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2" w:lineRule="exact"/>
        <w:ind w:firstLine="580"/>
      </w:pPr>
      <w:r>
        <w:t>захищати законні інтереси своїх дітей у відповідних державних органах і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t>суді.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149"/>
        </w:tabs>
        <w:spacing w:before="0" w:after="0" w:line="322" w:lineRule="exact"/>
        <w:ind w:firstLine="580"/>
      </w:pPr>
      <w:r>
        <w:t>Батьки або особи, які їх замінюють, зобов'язані: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22" w:lineRule="exact"/>
        <w:ind w:firstLine="580"/>
      </w:pPr>
      <w:r>
        <w:t>своєчасно вносити плату за харчування дитини в закладі дошкільної освіти у встановленому порядку;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своєчасно повідомляти заклад дошкільної освіти про можливість відсутності або хвороби дитини;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слідкувати за станом здоров'я дитини;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lastRenderedPageBreak/>
        <w:t>інші права, що не суперечать законодавству України.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03"/>
        </w:tabs>
        <w:spacing w:before="0" w:after="0" w:line="322" w:lineRule="exact"/>
        <w:ind w:firstLine="640"/>
      </w:pPr>
      <w:r>
        <w:t>На посаду педагогічного працівника закладу дошкільної освіти приймається особа з високими моральними якостями, яка має педагогічну освіту за відповідною спеціальністю та/або професійну кваліфікацію працівника, забезпечує результативність та якість роботи, а також фізичний і психічний стан якої дозволяє виконувати професійні обов'язки.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03"/>
        </w:tabs>
        <w:spacing w:before="0" w:after="0" w:line="322" w:lineRule="exact"/>
        <w:ind w:firstLine="640"/>
      </w:pPr>
      <w:r>
        <w:t>Трудові відносини регулюються законодавством України про працю, Законами України «Про освіту», «Про дошкільну освіту» іншими нормативно- правовими актами, прийнятими відповідно до них, правилами внутрішнього трудового розпорядку.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24"/>
        </w:tabs>
        <w:spacing w:before="0" w:after="0" w:line="322" w:lineRule="exact"/>
        <w:ind w:firstLine="640"/>
      </w:pPr>
      <w:r>
        <w:t>Педагогічні працівники мають право: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  <w:jc w:val="left"/>
      </w:pPr>
      <w:r>
        <w:t>на вільний вибір педагогічно доцільних форм, методів і засобів роботи з дітьми;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брати участь у роботі органів самоврядування закладу;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  <w:jc w:val="left"/>
      </w:pPr>
      <w:r>
        <w:t>на підвищення кваліфікації, участь у методичних об'єднаннях, нарадах тощо;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  <w:jc w:val="left"/>
      </w:pPr>
      <w:r>
        <w:t>проводити в установленому порядку науково-дослідну, експериментальну, пошукову роботу;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вносити пропозиції щодо поліпшення роботи закладу;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на соціальне та матеріальне забезпечення відповідно до законодавства;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  <w:jc w:val="left"/>
      </w:pPr>
      <w:r>
        <w:t>об'єднуватися у професійні спілки та бути членами інших об'єднань громадян, діяльність яких не заборонена законодавством;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на захист професійної честі та власної гідності;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інші права, що не суперечать законодавству України.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24"/>
        </w:tabs>
        <w:spacing w:before="0" w:after="0" w:line="322" w:lineRule="exact"/>
        <w:ind w:firstLine="640"/>
      </w:pPr>
      <w:r>
        <w:t>Педагогічні працівники зобов'язані: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виконувати Статут, правила внутрішнього розпорядку;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  <w:jc w:val="left"/>
      </w:pPr>
      <w:r>
        <w:t>дотримуватися педагогічної етики, норм загальнолюдської моралі, поважати гідність дитини та її батьків;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</w:pPr>
      <w:r>
        <w:t>забезпечувати емоційний комфорт, захист дитини від будь-яких форм експлуатації та дій, які шкодять її здоров'ю, а також від фізичного та психологічного насильства;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1020"/>
      </w:pPr>
      <w:r>
        <w:t>брати участь у роботі педагогічної ради та інших заходах, пов'язаних з підвищенням професійного рівня, педагогічної майстерності, загальнополітичної культури;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виконувати накази та розпорядження керівництва;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firstLine="640"/>
      </w:pPr>
      <w:r>
        <w:t>інші обов'язки, що не суперечать законодавству України.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94"/>
        </w:tabs>
        <w:spacing w:before="0" w:after="0" w:line="322" w:lineRule="exact"/>
        <w:ind w:firstLine="640"/>
      </w:pPr>
      <w:r>
        <w:t>Педагогічні та інші працівники приймаються на роботу до закладу дошкільної освіти керівником закладу.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99"/>
        </w:tabs>
        <w:spacing w:before="0" w:after="0" w:line="322" w:lineRule="exact"/>
        <w:ind w:firstLine="640"/>
      </w:pPr>
      <w:r>
        <w:t>Працівники закладу дошкільної освіти несуть відповідальність за збереження життя, фізичне і психічне здоров'я дитини згідно із законодавством.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94"/>
        </w:tabs>
        <w:spacing w:before="0" w:after="0" w:line="322" w:lineRule="exact"/>
        <w:ind w:firstLine="640"/>
      </w:pPr>
      <w:r>
        <w:t>Працівники закладу дошкільної освіти у відповідності до статті 26 Закону України "Про забезпечення санітарного та епідемічного благополуччя населення" проходять періодичні медичні огляди.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782"/>
        </w:tabs>
        <w:spacing w:before="0" w:after="0" w:line="322" w:lineRule="exact"/>
        <w:ind w:firstLine="640"/>
      </w:pPr>
      <w:r>
        <w:t>Педагогічні працівники закладу дошкільної освіти підлягають атестації яка здійснюється, як правило, один раз на п'ять років відповідно до Типового положення про атестацію педагогічних працівників України.</w:t>
      </w:r>
    </w:p>
    <w:p w:rsidR="00892019" w:rsidRDefault="00F776A2">
      <w:pPr>
        <w:pStyle w:val="20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333" w:line="322" w:lineRule="exact"/>
        <w:ind w:firstLine="660"/>
      </w:pPr>
      <w:r>
        <w:t xml:space="preserve">Педагогічні працівники, які систематично порушують статут, правила </w:t>
      </w:r>
      <w:r>
        <w:lastRenderedPageBreak/>
        <w:t>внутрішнього розпорядку закладу дошкільної освіти, не виконують посадових обов'язків, умови колективного договору або за результатами атестації, не відповідають займаній посаді, звільняються з роботи відповідно до чинного законодавства.</w:t>
      </w:r>
    </w:p>
    <w:p w:rsidR="00892019" w:rsidRDefault="00F776A2">
      <w:pPr>
        <w:pStyle w:val="22"/>
        <w:keepNext/>
        <w:keepLines/>
        <w:shd w:val="clear" w:color="auto" w:fill="auto"/>
        <w:spacing w:before="0" w:after="304" w:line="280" w:lineRule="exact"/>
        <w:ind w:right="560"/>
        <w:jc w:val="center"/>
      </w:pPr>
      <w:bookmarkStart w:id="7" w:name="bookmark8"/>
      <w:r>
        <w:t>УП. УПРАВЛІННЯ ЗАКЛАДОМ ДОШКІЛЬНОЇ ОСВІТИ</w:t>
      </w:r>
      <w:bookmarkEnd w:id="7"/>
    </w:p>
    <w:p w:rsidR="00892019" w:rsidRDefault="00F776A2">
      <w:pPr>
        <w:pStyle w:val="20"/>
        <w:numPr>
          <w:ilvl w:val="0"/>
          <w:numId w:val="11"/>
        </w:numPr>
        <w:shd w:val="clear" w:color="auto" w:fill="auto"/>
        <w:tabs>
          <w:tab w:val="left" w:pos="1109"/>
        </w:tabs>
        <w:spacing w:before="0" w:after="0" w:line="322" w:lineRule="exact"/>
        <w:ind w:firstLine="660"/>
      </w:pPr>
      <w:r>
        <w:t xml:space="preserve">Управління закладом дошкільної освіти здійснюється </w:t>
      </w:r>
      <w:r w:rsidR="00D21FCC" w:rsidRPr="00D56DE8">
        <w:t>Відділ</w:t>
      </w:r>
      <w:r w:rsidR="00D21FCC">
        <w:t>ом</w:t>
      </w:r>
      <w:r w:rsidR="00D21FCC" w:rsidRPr="00D56DE8">
        <w:t xml:space="preserve"> освіти, культури та спорту Якушинецької сільської ради</w:t>
      </w:r>
      <w:r>
        <w:t>.</w:t>
      </w:r>
    </w:p>
    <w:p w:rsidR="00892019" w:rsidRDefault="00F776A2" w:rsidP="00D21FCC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before="0" w:after="0" w:line="322" w:lineRule="exact"/>
        <w:ind w:firstLine="660"/>
      </w:pPr>
      <w:r>
        <w:t xml:space="preserve">Керівництво закладом дошкільної освіти здійснює його директор, який призначається і звільняється з посади </w:t>
      </w:r>
      <w:r w:rsidR="00D21FCC">
        <w:t>начальником в</w:t>
      </w:r>
      <w:r w:rsidR="00D21FCC" w:rsidRPr="00D56DE8">
        <w:t>ідділ</w:t>
      </w:r>
      <w:r w:rsidR="00D21FCC">
        <w:t>у</w:t>
      </w:r>
      <w:r w:rsidR="00D21FCC" w:rsidRPr="00D56DE8">
        <w:t xml:space="preserve"> освіти, культури та спорту Якушинецької сільської ради</w:t>
      </w:r>
      <w:r w:rsidR="00D21FCC">
        <w:t xml:space="preserve">. </w:t>
      </w:r>
      <w:r>
        <w:t>Керівником закладу дошкільної освіти може бути особа, яка є громадянином України, вільно володіє державною мовою, має вищу освіту,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обов’язків.</w:t>
      </w:r>
    </w:p>
    <w:p w:rsidR="00892019" w:rsidRDefault="00F776A2">
      <w:pPr>
        <w:pStyle w:val="20"/>
        <w:numPr>
          <w:ilvl w:val="0"/>
          <w:numId w:val="11"/>
        </w:numPr>
        <w:shd w:val="clear" w:color="auto" w:fill="auto"/>
        <w:tabs>
          <w:tab w:val="left" w:pos="1207"/>
        </w:tabs>
        <w:spacing w:before="0" w:after="0" w:line="322" w:lineRule="exact"/>
        <w:ind w:left="1020" w:hanging="360"/>
      </w:pPr>
      <w:r>
        <w:t>Керівник закладу дошкільної освіти: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>відповідає за реалізацію завдань дошкільної освіти, визначених Законом України «Про дошкільну освіту», та забезпечення рівня дошкільної освіти у межах державних вимог до її змісту і обсягу;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  <w:jc w:val="left"/>
      </w:pPr>
      <w:r>
        <w:t>здійснює керівництво і контроль за діяльністю закладу дошкільної освіти;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>діє від імені закладу дошкільної освіти, представляє його в усіх державних та інших органах, установах і організаціях, укладає угоди з юридичними та фізичними особами;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>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матеріально-технічної бази закладу;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  <w:jc w:val="left"/>
      </w:pPr>
      <w:r>
        <w:t>приймає на роботу та звільняє з роботи працівників закладу дошкільної освіти;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  <w:jc w:val="left"/>
      </w:pPr>
      <w:r>
        <w:t xml:space="preserve">видає у </w:t>
      </w:r>
      <w:r>
        <w:rPr>
          <w:lang w:val="ru-RU" w:eastAsia="ru-RU" w:bidi="ru-RU"/>
        </w:rPr>
        <w:t xml:space="preserve">межах </w:t>
      </w:r>
      <w:r>
        <w:t>своєї компетенції накази та розпорядження, контролює їх виконання;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 xml:space="preserve">складає кошторис та штатний розпис на відповідний рік, подає їх на затвердження в департамент освіти Вінницької міської </w:t>
      </w:r>
      <w:r w:rsidRPr="00807440">
        <w:rPr>
          <w:lang w:eastAsia="ru-RU" w:bidi="ru-RU"/>
        </w:rPr>
        <w:t xml:space="preserve">ради, </w:t>
      </w:r>
      <w:r>
        <w:t>спільно з головним бухгалтером забезпечує правильність та ефективність використання бюджетних коштів;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>контролює організацію харчування і медичного обслуговування дітей;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  <w:jc w:val="left"/>
      </w:pPr>
      <w:r>
        <w:t>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>забезпечує дотримання санітарно-гігієнічних, протипожежних норм і правил, техніки безпеки, вимог безпечної життєдіяльності дітей і працівників;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22" w:lineRule="exact"/>
        <w:ind w:left="1020" w:hanging="360"/>
      </w:pPr>
      <w:r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322" w:lineRule="exact"/>
        <w:ind w:left="1020" w:hanging="340"/>
      </w:pPr>
      <w:r>
        <w:t>підтримує ініціативу щодо вдосконалення освітньої роботи, заохочує творчі пошуки, дослідно-експериментальну роботу педагогів;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322" w:lineRule="exact"/>
        <w:ind w:left="1020" w:hanging="340"/>
      </w:pPr>
      <w:r>
        <w:lastRenderedPageBreak/>
        <w:t>організовує різні форми співпраці з батьками або особами, які їх замінюють;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322" w:lineRule="exact"/>
        <w:ind w:left="1020" w:hanging="340"/>
      </w:pPr>
      <w:r>
        <w:t>щороку звітує про освітню, методичну, економічну і фінансово- господарську діяльність закладу дошкільної освіти на загальних зборах (конференціях) колективу та батьків, або осіб, які їх замінюють.</w:t>
      </w:r>
    </w:p>
    <w:p w:rsidR="00892019" w:rsidRDefault="00F776A2">
      <w:pPr>
        <w:pStyle w:val="20"/>
        <w:numPr>
          <w:ilvl w:val="0"/>
          <w:numId w:val="11"/>
        </w:numPr>
        <w:shd w:val="clear" w:color="auto" w:fill="auto"/>
        <w:tabs>
          <w:tab w:val="left" w:pos="1320"/>
        </w:tabs>
        <w:spacing w:before="0" w:after="0" w:line="322" w:lineRule="exact"/>
        <w:ind w:firstLine="780"/>
      </w:pPr>
      <w:r>
        <w:t>Постійно діючий колегіальний орган у закладі дошкільної освіти - педагогічна рада.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780"/>
      </w:pPr>
      <w:r>
        <w:t>До складу педагогічної ради входять: директор, педагогічні працівники, медичні працівники, інші спеціалісти. Можуть входити голови батьківських комітетів, фізичні особи, які провадять освітню діяльність у сфері дошкільної освіти. Запрошеними з правом дорадчого голосу можуть бути представники громадських організацій, педагогічні працівники закладів загальної середньої освіти, батьки або особи, які їх замінюють.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780"/>
      </w:pPr>
      <w:r>
        <w:t>Головою педагогічної ради є директор закладу дошкільної освіти.</w:t>
      </w:r>
    </w:p>
    <w:p w:rsidR="00892019" w:rsidRDefault="00F776A2">
      <w:pPr>
        <w:pStyle w:val="20"/>
        <w:numPr>
          <w:ilvl w:val="0"/>
          <w:numId w:val="11"/>
        </w:numPr>
        <w:shd w:val="clear" w:color="auto" w:fill="auto"/>
        <w:tabs>
          <w:tab w:val="left" w:pos="1342"/>
        </w:tabs>
        <w:spacing w:before="0" w:after="0" w:line="322" w:lineRule="exact"/>
        <w:ind w:firstLine="780"/>
      </w:pPr>
      <w:r>
        <w:t>Педагогічна рада закладу: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322" w:lineRule="exact"/>
        <w:ind w:firstLine="780"/>
      </w:pPr>
      <w:r>
        <w:t>схвалює освітню програму закладу дошкільної освіти, оцінює результати її виконання та виконання Базового компонента дошкільної освіти, хід якісного виконання програм розвитку, виховання і навчання дітей у кожній віковій групі;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322" w:lineRule="exact"/>
        <w:ind w:firstLine="780"/>
      </w:pPr>
      <w:r>
        <w:t>формує систему та затверджує процедури внутрішнього забезпечення якості освіти, зокрема систему та механізм забезпечення академічної доброчесності;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розглядає питання вдосконалення організації освітнього процесу у закладі дошкільної освіти;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визначає план роботи закладу дошкільної освіти та педагогічне навантаження педагогічних працівників;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затверджує заходи щодо зміцнення здоров’я дітей;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обговорює питання підвищення кваліфікації педагогічних працівників, розвитку їхньої ініціативи;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затверджує щорічний план підвищення кваліфікації педагогічних працівників;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заслуховує звіти педагогічних працівників, які проходять атестацію;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визначає шляхи співпраці закладу дошкільної освіти з сім’єю;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розглядає питання щодо відповідальності працівників закладу та інших учасників освітнього процесу за невиконання ними своїх обов’язків;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0" w:after="0" w:line="288" w:lineRule="exact"/>
        <w:ind w:left="1020" w:hanging="340"/>
      </w:pPr>
      <w:r>
        <w:t>розглядає інші питання, віднесені законом та/або Статутом закладу дошкільної освіти до її повноважень.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680"/>
        <w:jc w:val="left"/>
      </w:pPr>
      <w:r>
        <w:t>Рішення педагогічної ради закладу дошкільної освіти вводяться в дію рішеннями керівника закладу.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780"/>
      </w:pPr>
      <w:r>
        <w:t>Робота педагогічної ради планується довільно відповідно до потреб закладу дошкільної освіти.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780" w:firstLine="0"/>
      </w:pPr>
      <w:r>
        <w:t>Кількість засідань педагогічної ради становить не менше 4-х разів на рік.</w:t>
      </w:r>
    </w:p>
    <w:p w:rsidR="00892019" w:rsidRDefault="00F776A2">
      <w:pPr>
        <w:pStyle w:val="20"/>
        <w:numPr>
          <w:ilvl w:val="0"/>
          <w:numId w:val="11"/>
        </w:numPr>
        <w:shd w:val="clear" w:color="auto" w:fill="auto"/>
        <w:tabs>
          <w:tab w:val="left" w:pos="1352"/>
        </w:tabs>
        <w:spacing w:before="0" w:after="0" w:line="322" w:lineRule="exact"/>
        <w:ind w:left="780" w:firstLine="0"/>
      </w:pPr>
      <w:r>
        <w:t>У закладі дошкільної освіти можуть діяти: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322" w:lineRule="exact"/>
        <w:ind w:left="780" w:firstLine="0"/>
      </w:pPr>
      <w:r>
        <w:t>органи самоврядування працівників закладу дошкільної освіти: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322" w:lineRule="exact"/>
        <w:ind w:left="780" w:firstLine="0"/>
      </w:pPr>
      <w:r>
        <w:t>органи батьківського самоврядування;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322" w:lineRule="exact"/>
        <w:ind w:left="780" w:firstLine="0"/>
      </w:pPr>
      <w:r>
        <w:lastRenderedPageBreak/>
        <w:t>інші органи громадського самоврядування учасників освітнього процесу.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780" w:firstLine="0"/>
      </w:pPr>
      <w:r>
        <w:t>Вищим колегіальним органом громадського самоврядування закладу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0"/>
      </w:pPr>
      <w:r>
        <w:t>дошкільної освіти є загальні збори (конференція) колективу закладу дошкільної освіти.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left="780" w:firstLine="0"/>
      </w:pPr>
      <w:r>
        <w:t>Загальні збори: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firstLine="640"/>
      </w:pPr>
      <w:r>
        <w:t>вносять пропозиції про зміни і доповнення до Статуту;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left="1020"/>
      </w:pPr>
      <w:r>
        <w:t>обирають раду закладу дошкільної освіти, її членів і голову, встановлюють терміни її повноважень;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left="1020"/>
      </w:pPr>
      <w:r>
        <w:t>заслуховують звіт керівника закладу дошкільної освіти, голови ради закладу дошкільної освіти з питань статутної діяльності, дають їй оцінку шляхом таємного або відкритого голосування;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left="1020"/>
      </w:pPr>
      <w:r>
        <w:t>розглядають питання освітньої, методичної та фінансово-господарської діяльності закладу дошкільної освіти;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273" w:line="322" w:lineRule="exact"/>
        <w:ind w:left="1020"/>
      </w:pPr>
      <w:r>
        <w:t>затверджують основні напрями вдосконалення роботи і розвитку закладу дошкільної освіти.</w:t>
      </w:r>
    </w:p>
    <w:p w:rsidR="00892019" w:rsidRDefault="00F776A2">
      <w:pPr>
        <w:pStyle w:val="22"/>
        <w:keepNext/>
        <w:keepLines/>
        <w:shd w:val="clear" w:color="auto" w:fill="auto"/>
        <w:spacing w:before="0" w:after="309" w:line="280" w:lineRule="exact"/>
        <w:jc w:val="center"/>
      </w:pPr>
      <w:bookmarkStart w:id="8" w:name="bookmark9"/>
      <w:r>
        <w:t>УШ. МАЙНО ЗАКЛАДУ ДОШКІЛЬНОЇ ОСВІТИ</w:t>
      </w:r>
      <w:bookmarkEnd w:id="8"/>
    </w:p>
    <w:p w:rsidR="00892019" w:rsidRDefault="00F776A2">
      <w:pPr>
        <w:pStyle w:val="20"/>
        <w:numPr>
          <w:ilvl w:val="0"/>
          <w:numId w:val="12"/>
        </w:numPr>
        <w:shd w:val="clear" w:color="auto" w:fill="auto"/>
        <w:tabs>
          <w:tab w:val="left" w:pos="1153"/>
        </w:tabs>
        <w:spacing w:before="0" w:after="0" w:line="322" w:lineRule="exact"/>
        <w:ind w:firstLine="640"/>
      </w:pPr>
      <w:r>
        <w:t>Майно закладу дошкільної освіти включає будівлі, споруди, інженерні комунікації, земельну ділянку, де розміщуються спортивні та ігрові майданчики, зони відпочинку та господарські будівлі, інші матеріальні цінності, вартість яких відображено у балансі.</w:t>
      </w:r>
    </w:p>
    <w:p w:rsidR="00892019" w:rsidRDefault="00F776A2">
      <w:pPr>
        <w:pStyle w:val="20"/>
        <w:numPr>
          <w:ilvl w:val="0"/>
          <w:numId w:val="12"/>
        </w:numPr>
        <w:shd w:val="clear" w:color="auto" w:fill="auto"/>
        <w:tabs>
          <w:tab w:val="left" w:pos="1144"/>
        </w:tabs>
        <w:spacing w:before="0" w:after="0" w:line="322" w:lineRule="exact"/>
        <w:ind w:firstLine="640"/>
      </w:pPr>
      <w:r>
        <w:t>Майно, закріплене за закладом дошкільної освіти, належить йому на правах оперативного управління відповідно до чинного законодавства.</w:t>
      </w:r>
    </w:p>
    <w:p w:rsidR="00D21FCC" w:rsidRDefault="00F776A2" w:rsidP="00D21FCC">
      <w:pPr>
        <w:pStyle w:val="20"/>
        <w:numPr>
          <w:ilvl w:val="0"/>
          <w:numId w:val="12"/>
        </w:numPr>
        <w:shd w:val="clear" w:color="auto" w:fill="auto"/>
        <w:tabs>
          <w:tab w:val="left" w:pos="1144"/>
        </w:tabs>
        <w:spacing w:before="0" w:after="0" w:line="322" w:lineRule="exact"/>
        <w:ind w:firstLine="640"/>
      </w:pPr>
      <w:r>
        <w:t xml:space="preserve">Заклад дошкільної освіти має право придбати, орендувати необхідне йому обладнання та інші матеріальні ресурси, користуватися послугами будь- якого підприємства, установи, організації або приватних осіб з оплатою, відповідно до укладених угод, здавати в оренду майно (без права викупу), за погодженням із органом управління - </w:t>
      </w:r>
      <w:r w:rsidR="00D21FCC" w:rsidRPr="00D56DE8">
        <w:t>Відділ</w:t>
      </w:r>
      <w:r w:rsidR="00D21FCC">
        <w:t>ом</w:t>
      </w:r>
      <w:r w:rsidR="00D21FCC" w:rsidRPr="00D56DE8">
        <w:t xml:space="preserve"> освіти, культури та спорту Якушинецької сільської ради</w:t>
      </w:r>
      <w:r w:rsidR="00D21FCC">
        <w:t xml:space="preserve">. </w:t>
      </w:r>
    </w:p>
    <w:p w:rsidR="00892019" w:rsidRDefault="00F776A2" w:rsidP="00D21FCC">
      <w:pPr>
        <w:pStyle w:val="20"/>
        <w:numPr>
          <w:ilvl w:val="0"/>
          <w:numId w:val="12"/>
        </w:numPr>
        <w:shd w:val="clear" w:color="auto" w:fill="auto"/>
        <w:tabs>
          <w:tab w:val="left" w:pos="1144"/>
        </w:tabs>
        <w:spacing w:before="0" w:after="0" w:line="322" w:lineRule="exact"/>
        <w:ind w:firstLine="640"/>
      </w:pPr>
      <w:r>
        <w:t>Відповідно до чинного законодавства заклад дошкільної освіти користується землею, іншими природними ресурсами і несе відповідальність за дотримання вимог та норм з їх охорони.</w:t>
      </w:r>
    </w:p>
    <w:p w:rsidR="00892019" w:rsidRDefault="00F776A2">
      <w:pPr>
        <w:pStyle w:val="20"/>
        <w:numPr>
          <w:ilvl w:val="0"/>
          <w:numId w:val="12"/>
        </w:numPr>
        <w:shd w:val="clear" w:color="auto" w:fill="auto"/>
        <w:tabs>
          <w:tab w:val="left" w:pos="1153"/>
        </w:tabs>
        <w:spacing w:before="0" w:after="0" w:line="322" w:lineRule="exact"/>
        <w:ind w:firstLine="640"/>
      </w:pPr>
      <w:r>
        <w:t>Вилучення основних фондів, оборотних коштів та іншого майна проводиться лише у випадках передбачених чинним законодавством. Збитки, завдані закладу дошкільної освіти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892019" w:rsidRDefault="00F776A2">
      <w:pPr>
        <w:pStyle w:val="22"/>
        <w:keepNext/>
        <w:keepLines/>
        <w:shd w:val="clear" w:color="auto" w:fill="auto"/>
        <w:spacing w:before="0" w:after="300" w:line="322" w:lineRule="exact"/>
        <w:jc w:val="center"/>
      </w:pPr>
      <w:bookmarkStart w:id="9" w:name="bookmark10"/>
      <w:r>
        <w:rPr>
          <w:lang w:val="ru-RU" w:eastAsia="ru-RU" w:bidi="ru-RU"/>
        </w:rPr>
        <w:t xml:space="preserve">IX. </w:t>
      </w:r>
      <w:r>
        <w:t>ФІНАНСОВО - ГОСПОДАРСЬКА ДІЯЛЬНІСТЬ</w:t>
      </w:r>
      <w:r>
        <w:br/>
        <w:t>ЗАКЛАДУ ДОШКІЛЬНОЇ ОСВІТИ</w:t>
      </w:r>
      <w:bookmarkEnd w:id="9"/>
    </w:p>
    <w:p w:rsidR="00892019" w:rsidRDefault="00F776A2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322" w:lineRule="exact"/>
        <w:ind w:firstLine="600"/>
      </w:pPr>
      <w:r>
        <w:t>Заклад дошкільної освіти є неприбутковою установою та не має на меті отримання доходів (прибутків) або їх частини</w:t>
      </w:r>
      <w:r w:rsidR="00D21FCC">
        <w:t>.</w:t>
      </w:r>
      <w:r>
        <w:t xml:space="preserve"> Доходи (прибутки) закладу дошкільної освіти використовуються виключно для фінансування видатків на утримання закладу дошкільної освіти, реалізації мети (цілей, завдань) та напрямів діяльності, визначених його установчими документами.</w:t>
      </w:r>
    </w:p>
    <w:p w:rsidR="00892019" w:rsidRDefault="00F776A2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322" w:lineRule="exact"/>
        <w:ind w:firstLine="600"/>
      </w:pPr>
      <w:r>
        <w:lastRenderedPageBreak/>
        <w:t xml:space="preserve">Фінансування закладу дошкільної освіти здійснюється головним розпорядником коштів - </w:t>
      </w:r>
      <w:r w:rsidR="00D21FCC" w:rsidRPr="00D56DE8">
        <w:t>Відділ</w:t>
      </w:r>
      <w:r w:rsidR="00D21FCC">
        <w:t>ом</w:t>
      </w:r>
      <w:r w:rsidR="00D21FCC" w:rsidRPr="00D56DE8">
        <w:t xml:space="preserve"> освіти, культури та спорту Якушинецької сільської ради</w:t>
      </w:r>
      <w:r w:rsidR="00D21FCC">
        <w:t xml:space="preserve"> </w:t>
      </w:r>
      <w:r>
        <w:t>згідно чинного законодавства та на основі кошторису.</w:t>
      </w:r>
    </w:p>
    <w:p w:rsidR="00892019" w:rsidRDefault="00F776A2">
      <w:pPr>
        <w:pStyle w:val="20"/>
        <w:shd w:val="clear" w:color="auto" w:fill="auto"/>
        <w:spacing w:before="0" w:after="0" w:line="322" w:lineRule="exact"/>
        <w:ind w:firstLine="600"/>
      </w:pPr>
      <w:r>
        <w:t>Джерелами фінансування кошторису закладу дошкільної освіти є: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322" w:lineRule="exact"/>
        <w:ind w:firstLine="600"/>
      </w:pPr>
      <w:r>
        <w:t xml:space="preserve">кошти бюджету </w:t>
      </w:r>
      <w:r w:rsidR="00D21FCC" w:rsidRPr="00D56DE8">
        <w:t>Якушинецької сільської</w:t>
      </w:r>
      <w:r w:rsidR="00D21FCC">
        <w:t xml:space="preserve"> ради</w:t>
      </w:r>
      <w:r>
        <w:t>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322" w:lineRule="exact"/>
        <w:ind w:firstLine="600"/>
      </w:pPr>
      <w:r>
        <w:t>плата за харчування дітей, отримана від батьків або осіб, які їх замінюють;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22" w:lineRule="exact"/>
        <w:ind w:firstLine="600"/>
      </w:pPr>
      <w:r>
        <w:t>кошти, отримані від надання додаткових освітніх послуг, передбачених чинним законодавством;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789"/>
        </w:tabs>
        <w:spacing w:before="0" w:after="0" w:line="322" w:lineRule="exact"/>
        <w:ind w:firstLine="600"/>
      </w:pPr>
      <w:r>
        <w:t>кошти від реалізації списаного майна, від оренди приміщень, споруд, обладнання;</w:t>
      </w:r>
    </w:p>
    <w:p w:rsidR="00892019" w:rsidRDefault="00F776A2">
      <w:pPr>
        <w:pStyle w:val="20"/>
        <w:numPr>
          <w:ilvl w:val="0"/>
          <w:numId w:val="3"/>
        </w:numPr>
        <w:shd w:val="clear" w:color="auto" w:fill="auto"/>
        <w:tabs>
          <w:tab w:val="left" w:pos="799"/>
        </w:tabs>
        <w:spacing w:before="0" w:after="0" w:line="322" w:lineRule="exact"/>
        <w:ind w:firstLine="600"/>
      </w:pPr>
      <w:r>
        <w:t>добровільні грошові внески і спонсорські пожертвування підприємств, установ, організацій та окремих громадян, іноземних, юридичних і фізичних осіб.</w:t>
      </w:r>
    </w:p>
    <w:p w:rsidR="00892019" w:rsidRDefault="00F776A2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322" w:lineRule="exact"/>
        <w:ind w:firstLine="600"/>
      </w:pPr>
      <w:r>
        <w:t>Бюджетне фінансування та власні надходження закладу дошкільної освіти зараховуються на рахунки, відкриті в органах Державної казначейської служби України і використовуються згідно з кошторисом.</w:t>
      </w:r>
    </w:p>
    <w:p w:rsidR="00892019" w:rsidRDefault="00F776A2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322" w:lineRule="exact"/>
        <w:ind w:firstLine="600"/>
      </w:pPr>
      <w:r>
        <w:t xml:space="preserve">Порядок ведення діловодства і бухгалтерського обліку у закладі дошкільної освіти визначається чинним законодавством, нормативно-правовими актами Міністерства фінансів України, галузевого Міністерства та </w:t>
      </w:r>
      <w:r w:rsidR="00D21FCC" w:rsidRPr="00D56DE8">
        <w:t>Якушинецької сільської</w:t>
      </w:r>
      <w:r>
        <w:t xml:space="preserve"> ради. За рішенням органу управління (</w:t>
      </w:r>
      <w:r w:rsidR="00D21FCC" w:rsidRPr="00D56DE8">
        <w:t>Відділ освіти, культури та спорту Якушинецької сільської ради</w:t>
      </w:r>
      <w:r>
        <w:t xml:space="preserve">) бухгалтерський облік в закладі дошкільної освіти може здійснюватися самостійно або централізованою бухгалтерією </w:t>
      </w:r>
      <w:r w:rsidR="00D21FCC" w:rsidRPr="00D56DE8">
        <w:t>Відділ</w:t>
      </w:r>
      <w:r w:rsidR="00D21FCC">
        <w:t>у</w:t>
      </w:r>
      <w:r w:rsidR="00D21FCC" w:rsidRPr="00D56DE8">
        <w:t xml:space="preserve"> освіти, культури та спорту Якушинецької сільської ради</w:t>
      </w:r>
      <w:r w:rsidR="00D21FCC">
        <w:t>.</w:t>
      </w:r>
    </w:p>
    <w:p w:rsidR="003966FC" w:rsidRPr="003966FC" w:rsidRDefault="003966FC" w:rsidP="003966FC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322" w:lineRule="exact"/>
        <w:ind w:firstLine="601"/>
      </w:pPr>
      <w:r w:rsidRPr="003966FC">
        <w:rPr>
          <w:color w:val="auto"/>
          <w:shd w:val="clear" w:color="auto" w:fill="FFFFFF"/>
        </w:rPr>
        <w:t xml:space="preserve">Штатний розпис закладу встановлюються </w:t>
      </w:r>
      <w:r w:rsidRPr="003966FC">
        <w:rPr>
          <w:color w:val="auto"/>
        </w:rPr>
        <w:t>Відділом освіти, культури та спорту Якушинецької сільської ради</w:t>
      </w:r>
      <w:r w:rsidRPr="003966FC">
        <w:rPr>
          <w:color w:val="auto"/>
          <w:shd w:val="clear" w:color="auto" w:fill="FFFFFF"/>
        </w:rPr>
        <w:t xml:space="preserve"> на основі Типових штатних нормативів закладів дошкільної освіти, затверджених центральним органом виконавчої влади.</w:t>
      </w:r>
    </w:p>
    <w:p w:rsidR="00892019" w:rsidRDefault="00F776A2" w:rsidP="003966FC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322" w:lineRule="exact"/>
        <w:ind w:firstLine="601"/>
      </w:pPr>
      <w:r>
        <w:t>Заклад дошкільної освіти складає та подає в установленому чинним законодавством порядку фінансову, бюджетну та статистичну звітність.</w:t>
      </w:r>
    </w:p>
    <w:p w:rsidR="003966FC" w:rsidRDefault="003966FC">
      <w:pPr>
        <w:pStyle w:val="22"/>
        <w:keepNext/>
        <w:keepLines/>
        <w:shd w:val="clear" w:color="auto" w:fill="auto"/>
        <w:spacing w:before="0" w:after="304" w:line="280" w:lineRule="exact"/>
        <w:ind w:left="340"/>
      </w:pPr>
      <w:bookmarkStart w:id="10" w:name="bookmark11"/>
    </w:p>
    <w:p w:rsidR="00892019" w:rsidRDefault="00F776A2">
      <w:pPr>
        <w:pStyle w:val="22"/>
        <w:keepNext/>
        <w:keepLines/>
        <w:shd w:val="clear" w:color="auto" w:fill="auto"/>
        <w:spacing w:before="0" w:after="304" w:line="280" w:lineRule="exact"/>
        <w:ind w:left="340"/>
      </w:pPr>
      <w:r>
        <w:t>X. КОНТРОЛЬ ЗА ДІЯЛЬНІСТЮ ЗАКЛАДУ ДОШКІЛЬНОЇ ОСВІТИ</w:t>
      </w:r>
      <w:bookmarkEnd w:id="10"/>
    </w:p>
    <w:p w:rsidR="00892019" w:rsidRDefault="00F776A2">
      <w:pPr>
        <w:pStyle w:val="20"/>
        <w:numPr>
          <w:ilvl w:val="0"/>
          <w:numId w:val="14"/>
        </w:numPr>
        <w:shd w:val="clear" w:color="auto" w:fill="auto"/>
        <w:tabs>
          <w:tab w:val="left" w:pos="1240"/>
        </w:tabs>
        <w:spacing w:before="0" w:after="0" w:line="322" w:lineRule="exact"/>
        <w:ind w:firstLine="600"/>
      </w:pPr>
      <w:r>
        <w:t xml:space="preserve">Заклад дошкільної освіти підпорядкований і підзвітний </w:t>
      </w:r>
      <w:r w:rsidR="00737274" w:rsidRPr="00D56DE8">
        <w:t>Відділ</w:t>
      </w:r>
      <w:r w:rsidR="00737274">
        <w:t>у</w:t>
      </w:r>
      <w:r w:rsidR="00737274" w:rsidRPr="00D56DE8">
        <w:t xml:space="preserve"> освіти, культури та спорту Якушинецької сільської ради</w:t>
      </w:r>
      <w:r>
        <w:t>.</w:t>
      </w:r>
    </w:p>
    <w:p w:rsidR="00892019" w:rsidRDefault="00F776A2">
      <w:pPr>
        <w:pStyle w:val="20"/>
        <w:numPr>
          <w:ilvl w:val="0"/>
          <w:numId w:val="14"/>
        </w:numPr>
        <w:shd w:val="clear" w:color="auto" w:fill="auto"/>
        <w:tabs>
          <w:tab w:val="left" w:pos="1245"/>
        </w:tabs>
        <w:spacing w:before="0" w:after="0" w:line="322" w:lineRule="exact"/>
        <w:ind w:firstLine="600"/>
      </w:pPr>
      <w:r>
        <w:t>Основною формою контролю за діяльністю дошкільного закладу є державний нагляд у сфері дошкільної освіти, який здійснюється відповідно до Закону України «Про освіту».</w:t>
      </w:r>
    </w:p>
    <w:p w:rsidR="00737274" w:rsidRDefault="00737274" w:rsidP="00737274">
      <w:pPr>
        <w:pStyle w:val="20"/>
        <w:shd w:val="clear" w:color="auto" w:fill="auto"/>
        <w:tabs>
          <w:tab w:val="left" w:pos="1245"/>
        </w:tabs>
        <w:spacing w:before="0" w:after="0" w:line="322" w:lineRule="exact"/>
        <w:ind w:left="600" w:firstLine="0"/>
      </w:pPr>
    </w:p>
    <w:p w:rsidR="00892019" w:rsidRDefault="00F776A2">
      <w:pPr>
        <w:pStyle w:val="22"/>
        <w:keepNext/>
        <w:keepLines/>
        <w:shd w:val="clear" w:color="auto" w:fill="auto"/>
        <w:spacing w:before="0" w:after="304" w:line="280" w:lineRule="exact"/>
        <w:jc w:val="center"/>
      </w:pPr>
      <w:bookmarkStart w:id="11" w:name="bookmark12"/>
      <w:r>
        <w:rPr>
          <w:lang w:val="ru-RU" w:eastAsia="ru-RU" w:bidi="ru-RU"/>
        </w:rPr>
        <w:t xml:space="preserve">X!. </w:t>
      </w:r>
      <w:r>
        <w:t>ПОРЯДОК ВНЕСЕННЯ ЗМІН ДО СТАТУТУ</w:t>
      </w:r>
      <w:bookmarkEnd w:id="11"/>
    </w:p>
    <w:p w:rsidR="00892019" w:rsidRDefault="00F776A2">
      <w:pPr>
        <w:pStyle w:val="20"/>
        <w:numPr>
          <w:ilvl w:val="0"/>
          <w:numId w:val="15"/>
        </w:numPr>
        <w:shd w:val="clear" w:color="auto" w:fill="auto"/>
        <w:tabs>
          <w:tab w:val="left" w:pos="1384"/>
        </w:tabs>
        <w:spacing w:before="0" w:after="0" w:line="322" w:lineRule="exact"/>
        <w:ind w:firstLine="780"/>
        <w:jc w:val="left"/>
      </w:pPr>
      <w:r>
        <w:t>Зміни до Статуту затверджуються Засновником (власником) закладу дошкільної освіти шляхом викладення Статуту в новій редакції.</w:t>
      </w:r>
    </w:p>
    <w:p w:rsidR="00892019" w:rsidRDefault="00F776A2">
      <w:pPr>
        <w:pStyle w:val="20"/>
        <w:numPr>
          <w:ilvl w:val="0"/>
          <w:numId w:val="15"/>
        </w:numPr>
        <w:shd w:val="clear" w:color="auto" w:fill="auto"/>
        <w:tabs>
          <w:tab w:val="left" w:pos="1384"/>
        </w:tabs>
        <w:spacing w:before="0" w:after="0" w:line="322" w:lineRule="exact"/>
        <w:ind w:firstLine="780"/>
        <w:jc w:val="left"/>
      </w:pPr>
      <w:r>
        <w:t>Зміни до Статуту здійснюються при змінах чинного законодавства та в інших випадках за рішенням Засновника (власника).</w:t>
      </w:r>
    </w:p>
    <w:p w:rsidR="00892019" w:rsidRDefault="00F776A2">
      <w:pPr>
        <w:pStyle w:val="20"/>
        <w:numPr>
          <w:ilvl w:val="0"/>
          <w:numId w:val="15"/>
        </w:numPr>
        <w:shd w:val="clear" w:color="auto" w:fill="auto"/>
        <w:tabs>
          <w:tab w:val="left" w:pos="1384"/>
        </w:tabs>
        <w:spacing w:before="0" w:after="333" w:line="322" w:lineRule="exact"/>
        <w:ind w:firstLine="780"/>
        <w:jc w:val="left"/>
      </w:pPr>
      <w:r>
        <w:t>Зміни до Статуту набувають юридичної сили з моменту їх державної реєстрації згідно з чинним законодавством.</w:t>
      </w:r>
    </w:p>
    <w:p w:rsidR="00892019" w:rsidRDefault="00F776A2">
      <w:pPr>
        <w:pStyle w:val="22"/>
        <w:keepNext/>
        <w:keepLines/>
        <w:shd w:val="clear" w:color="auto" w:fill="auto"/>
        <w:spacing w:before="0" w:after="304" w:line="280" w:lineRule="exact"/>
        <w:ind w:left="220"/>
      </w:pPr>
      <w:bookmarkStart w:id="12" w:name="bookmark13"/>
      <w:r>
        <w:lastRenderedPageBreak/>
        <w:t>ХІІ. ПРИПИНЕННЯ ДІЯЛЬНОСТІ ЗАКЛАДУ ДОШКІЛЬНОЇ ОСВІТИ</w:t>
      </w:r>
      <w:bookmarkEnd w:id="12"/>
    </w:p>
    <w:p w:rsidR="00892019" w:rsidRDefault="00F776A2">
      <w:pPr>
        <w:pStyle w:val="20"/>
        <w:numPr>
          <w:ilvl w:val="0"/>
          <w:numId w:val="16"/>
        </w:numPr>
        <w:shd w:val="clear" w:color="auto" w:fill="auto"/>
        <w:tabs>
          <w:tab w:val="left" w:pos="1298"/>
        </w:tabs>
        <w:spacing w:before="0" w:after="0" w:line="322" w:lineRule="exact"/>
        <w:ind w:firstLine="620"/>
      </w:pPr>
      <w:r>
        <w:t>Припинення діяльності закладу дошкільної освіти здійснюється шляхом реорганізації (злиття, поділу, приєднання, перетворення), ліквідації чи перепрофілювання (зміну типу) відповідно до чинного законодавства.</w:t>
      </w:r>
    </w:p>
    <w:p w:rsidR="00892019" w:rsidRDefault="00F776A2">
      <w:pPr>
        <w:pStyle w:val="20"/>
        <w:numPr>
          <w:ilvl w:val="0"/>
          <w:numId w:val="16"/>
        </w:numPr>
        <w:shd w:val="clear" w:color="auto" w:fill="auto"/>
        <w:tabs>
          <w:tab w:val="left" w:pos="1298"/>
        </w:tabs>
        <w:spacing w:before="0" w:after="0" w:line="322" w:lineRule="exact"/>
        <w:ind w:firstLine="620"/>
      </w:pPr>
      <w:r>
        <w:t>Ліквідація, реорганізація чи перепрофілювання закладу дошкільної освіти здійснюється за рішенням його Засновника (власника) або за рішенням суду.</w:t>
      </w:r>
    </w:p>
    <w:p w:rsidR="00892019" w:rsidRDefault="00F776A2">
      <w:pPr>
        <w:pStyle w:val="20"/>
        <w:numPr>
          <w:ilvl w:val="0"/>
          <w:numId w:val="16"/>
        </w:numPr>
        <w:shd w:val="clear" w:color="auto" w:fill="auto"/>
        <w:tabs>
          <w:tab w:val="left" w:pos="1298"/>
        </w:tabs>
        <w:spacing w:before="0" w:after="0" w:line="322" w:lineRule="exact"/>
        <w:ind w:firstLine="620"/>
      </w:pPr>
      <w:r>
        <w:t xml:space="preserve">У разі припинення діяльності закладу дошкільної освіти (у результаті його ліквідації, злиття, поділу, приєднання або перетворення) активи закладу дошкільної освіти за рішенням виконавчого комітету </w:t>
      </w:r>
      <w:r w:rsidR="00737274" w:rsidRPr="00D56DE8">
        <w:t xml:space="preserve">Якушинецької сільської </w:t>
      </w:r>
      <w:r>
        <w:t xml:space="preserve">ради передаються одній або кільком неприбутковим організаціям відповідного виду в межах комунальної власності міста або зараховуються до доходу бюджету </w:t>
      </w:r>
      <w:r w:rsidR="00737274" w:rsidRPr="00D56DE8">
        <w:t xml:space="preserve">Якушинецької </w:t>
      </w:r>
      <w:r>
        <w:t>територіальної громади в частині грошових коштів.</w:t>
      </w:r>
    </w:p>
    <w:p w:rsidR="00892019" w:rsidRDefault="00F776A2">
      <w:pPr>
        <w:pStyle w:val="20"/>
        <w:numPr>
          <w:ilvl w:val="0"/>
          <w:numId w:val="16"/>
        </w:numPr>
        <w:shd w:val="clear" w:color="auto" w:fill="auto"/>
        <w:tabs>
          <w:tab w:val="left" w:pos="1298"/>
        </w:tabs>
        <w:spacing w:before="0" w:after="0" w:line="322" w:lineRule="exact"/>
        <w:ind w:firstLine="620"/>
      </w:pPr>
      <w:r>
        <w:t>У разі реорганізації закладу дошкільної освіти вся сукупність його прав та обов’язків переходить до його правонаступників.</w:t>
      </w:r>
    </w:p>
    <w:p w:rsidR="00892019" w:rsidRDefault="00F776A2">
      <w:pPr>
        <w:pStyle w:val="20"/>
        <w:numPr>
          <w:ilvl w:val="0"/>
          <w:numId w:val="16"/>
        </w:numPr>
        <w:shd w:val="clear" w:color="auto" w:fill="auto"/>
        <w:tabs>
          <w:tab w:val="left" w:pos="1298"/>
        </w:tabs>
        <w:spacing w:before="0" w:after="0" w:line="322" w:lineRule="exact"/>
        <w:ind w:firstLine="620"/>
      </w:pPr>
      <w:r>
        <w:t>Ліквідація проводиться ліквідаційною комісією, призначеною Засновником (власником), а у випадках ліквідації за рішенням господарського суду - ліквідаційною комісією, призначеною цим органом. З часу призначення ліквідаційної комісії до неї переходять повноваження щодо управління закладом дошкільної освіти. Ліквідаційна комісія оцінює наявне майно закладу дошкільної освіти, виявляє його дебіторів і кредиторів і розраховується з ними, складає ліквідаційний баланс і представляє його Засновнику (власнику).</w:t>
      </w:r>
    </w:p>
    <w:p w:rsidR="00892019" w:rsidRDefault="00F776A2">
      <w:pPr>
        <w:pStyle w:val="20"/>
        <w:numPr>
          <w:ilvl w:val="0"/>
          <w:numId w:val="16"/>
        </w:numPr>
        <w:shd w:val="clear" w:color="auto" w:fill="auto"/>
        <w:tabs>
          <w:tab w:val="left" w:pos="1298"/>
        </w:tabs>
        <w:spacing w:before="0" w:after="1593" w:line="322" w:lineRule="exact"/>
        <w:ind w:firstLine="620"/>
      </w:pPr>
      <w:r>
        <w:t>Дошкільний заклад є таким, що припинив свою діяльність, з дати внесення до Єдиного державного реєстру запису про державну реєстрацію припинення юридичної особи.</w:t>
      </w:r>
    </w:p>
    <w:p w:rsidR="00892019" w:rsidRDefault="003966FC">
      <w:pPr>
        <w:pStyle w:val="22"/>
        <w:keepNext/>
        <w:keepLines/>
        <w:shd w:val="clear" w:color="auto" w:fill="auto"/>
        <w:spacing w:before="0" w:line="280" w:lineRule="exact"/>
      </w:pPr>
      <w:r w:rsidRPr="003966FC">
        <w:t>Сільський голова                                                                        В.С. Романюк</w:t>
      </w:r>
    </w:p>
    <w:sectPr w:rsidR="00892019">
      <w:pgSz w:w="11900" w:h="16840"/>
      <w:pgMar w:top="869" w:right="792" w:bottom="821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3E" w:rsidRDefault="00B6603E">
      <w:r>
        <w:separator/>
      </w:r>
    </w:p>
  </w:endnote>
  <w:endnote w:type="continuationSeparator" w:id="0">
    <w:p w:rsidR="00B6603E" w:rsidRDefault="00B6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3E" w:rsidRDefault="00B6603E"/>
  </w:footnote>
  <w:footnote w:type="continuationSeparator" w:id="0">
    <w:p w:rsidR="00B6603E" w:rsidRDefault="00B66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728"/>
    <w:multiLevelType w:val="multilevel"/>
    <w:tmpl w:val="B0C63C4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26693"/>
    <w:multiLevelType w:val="multilevel"/>
    <w:tmpl w:val="B066A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371CD"/>
    <w:multiLevelType w:val="multilevel"/>
    <w:tmpl w:val="1A46424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E44B9"/>
    <w:multiLevelType w:val="multilevel"/>
    <w:tmpl w:val="636EDE70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A7D0F"/>
    <w:multiLevelType w:val="multilevel"/>
    <w:tmpl w:val="110EC7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C4196F"/>
    <w:multiLevelType w:val="multilevel"/>
    <w:tmpl w:val="E940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E26212"/>
    <w:multiLevelType w:val="multilevel"/>
    <w:tmpl w:val="5058CEC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C5419"/>
    <w:multiLevelType w:val="multilevel"/>
    <w:tmpl w:val="064626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B2CEC"/>
    <w:multiLevelType w:val="multilevel"/>
    <w:tmpl w:val="0AD013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9788C"/>
    <w:multiLevelType w:val="multilevel"/>
    <w:tmpl w:val="ABA216E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922D5E"/>
    <w:multiLevelType w:val="multilevel"/>
    <w:tmpl w:val="3B021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B317D5"/>
    <w:multiLevelType w:val="multilevel"/>
    <w:tmpl w:val="E8245B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B0E59"/>
    <w:multiLevelType w:val="multilevel"/>
    <w:tmpl w:val="2E5E2AC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2C12C6"/>
    <w:multiLevelType w:val="multilevel"/>
    <w:tmpl w:val="EEA6019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F03306"/>
    <w:multiLevelType w:val="multilevel"/>
    <w:tmpl w:val="35A09E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6A6BD3"/>
    <w:multiLevelType w:val="multilevel"/>
    <w:tmpl w:val="AE824C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15"/>
  </w:num>
  <w:num w:numId="11">
    <w:abstractNumId w:val="0"/>
  </w:num>
  <w:num w:numId="12">
    <w:abstractNumId w:val="4"/>
  </w:num>
  <w:num w:numId="13">
    <w:abstractNumId w:val="9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9"/>
    <w:rsid w:val="0009256D"/>
    <w:rsid w:val="00121498"/>
    <w:rsid w:val="001F2857"/>
    <w:rsid w:val="00243B64"/>
    <w:rsid w:val="00253954"/>
    <w:rsid w:val="003966FC"/>
    <w:rsid w:val="004C6428"/>
    <w:rsid w:val="004E3066"/>
    <w:rsid w:val="007018E8"/>
    <w:rsid w:val="00701FEF"/>
    <w:rsid w:val="00737274"/>
    <w:rsid w:val="0076502F"/>
    <w:rsid w:val="00807440"/>
    <w:rsid w:val="00880601"/>
    <w:rsid w:val="00892019"/>
    <w:rsid w:val="009B1C73"/>
    <w:rsid w:val="00B4288F"/>
    <w:rsid w:val="00B60808"/>
    <w:rsid w:val="00B6603E"/>
    <w:rsid w:val="00C30954"/>
    <w:rsid w:val="00D0177C"/>
    <w:rsid w:val="00D21FCC"/>
    <w:rsid w:val="00E93344"/>
    <w:rsid w:val="00F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F3F1"/>
  <w15:docId w15:val="{3A308080-E24E-4385-9DAD-D96F804C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3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3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932C-8680-4810-BF8B-5A81BAE1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16</cp:revision>
  <cp:lastPrinted>2021-01-13T12:11:00Z</cp:lastPrinted>
  <dcterms:created xsi:type="dcterms:W3CDTF">2020-12-28T08:05:00Z</dcterms:created>
  <dcterms:modified xsi:type="dcterms:W3CDTF">2021-02-07T09:52:00Z</dcterms:modified>
</cp:coreProperties>
</file>