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72" w:rsidRPr="00483891" w:rsidRDefault="00D80372" w:rsidP="00D8037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466EA4E" wp14:editId="4B377625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D80372" w:rsidRPr="00483891" w:rsidRDefault="00D80372" w:rsidP="00D80372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BC520B" wp14:editId="38A4395A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0372" w:rsidRPr="00483891" w:rsidRDefault="003C0796" w:rsidP="00D803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 350/12</w:t>
      </w:r>
      <w:bookmarkStart w:id="0" w:name="_GoBack"/>
      <w:bookmarkEnd w:id="0"/>
    </w:p>
    <w:p w:rsidR="00543D77" w:rsidRDefault="003A377A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28.02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0372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2327">
        <w:rPr>
          <w:rFonts w:ascii="Times New Roman" w:eastAsia="Times New Roman" w:hAnsi="Times New Roman" w:cs="Times New Roman"/>
          <w:sz w:val="28"/>
          <w:szCs w:val="24"/>
          <w:lang w:val="uk-UA"/>
        </w:rPr>
        <w:t>2020</w:t>
      </w:r>
      <w:r w:rsidR="00D80372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року                                          </w:t>
      </w:r>
      <w:r w:rsidR="00D8037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CC698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  <w:r w:rsidR="00543D77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3B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7 скликання</w:t>
      </w:r>
    </w:p>
    <w:p w:rsidR="00A508DE" w:rsidRPr="00543D77" w:rsidRDefault="00A508DE" w:rsidP="00FC1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землеустрою щодо встановлення меж земельної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ділянки в натурі (на місцевості)</w:t>
      </w:r>
    </w:p>
    <w:p w:rsidR="00543D77" w:rsidRDefault="005A19E4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гр. </w:t>
      </w:r>
      <w:r w:rsidR="003A37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Пономаренко Валентині Данилівні та</w:t>
      </w:r>
    </w:p>
    <w:p w:rsidR="003A377A" w:rsidRDefault="003A377A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Гребенюк Юліані Василівні</w:t>
      </w:r>
    </w:p>
    <w:p w:rsidR="00A508DE" w:rsidRPr="00DD6D47" w:rsidRDefault="00A508DE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13CC3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Розглянувши технічну документацію із землеустрою щодо встановлення меж земельної ділян</w:t>
      </w:r>
      <w:r w:rsidR="00930899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в натурі (на місце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вості) гр</w:t>
      </w:r>
      <w:r w:rsidR="00A87B93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A37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Пономаренко Валентини Данилівни та Гребенюк Юліани Василівни</w:t>
      </w:r>
      <w:r w:rsidR="0089487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</w:t>
      </w:r>
      <w:r w:rsidR="00BF5A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="003A377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«ЮЗС «Альянс»</w:t>
      </w:r>
      <w:r w:rsidR="00BA353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770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ст. 12, 116, 118, 121 Земельного кодексу України, п. 34 ст. 26 Закону України «Про місцеве самоврядування в Україні», сільська рада</w:t>
      </w:r>
    </w:p>
    <w:p w:rsidR="006E0037" w:rsidRPr="00D80372" w:rsidRDefault="006E0037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43D77" w:rsidRDefault="007D63EE" w:rsidP="00A508D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A508DE" w:rsidRPr="00DD6D47" w:rsidRDefault="00A508DE" w:rsidP="00A508D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97E28" w:rsidRDefault="007D63EE" w:rsidP="0032156E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Затвердити технічну документацію із землеустрою щодо складання документів, що посвідч</w:t>
      </w:r>
      <w:r w:rsidR="00F73B88">
        <w:rPr>
          <w:color w:val="000000"/>
          <w:sz w:val="28"/>
          <w:szCs w:val="28"/>
          <w:lang w:val="uk-UA"/>
        </w:rPr>
        <w:t>ують</w:t>
      </w:r>
      <w:r w:rsidR="00E64F28">
        <w:rPr>
          <w:color w:val="000000"/>
          <w:sz w:val="28"/>
          <w:szCs w:val="28"/>
          <w:lang w:val="uk-UA"/>
        </w:rPr>
        <w:t xml:space="preserve"> право</w:t>
      </w:r>
      <w:r w:rsidR="000319B1">
        <w:rPr>
          <w:color w:val="000000"/>
          <w:sz w:val="28"/>
          <w:szCs w:val="28"/>
          <w:lang w:val="uk-UA"/>
        </w:rPr>
        <w:t xml:space="preserve"> </w:t>
      </w:r>
      <w:r w:rsidR="00B11420">
        <w:rPr>
          <w:color w:val="000000"/>
          <w:sz w:val="28"/>
          <w:szCs w:val="28"/>
          <w:lang w:val="uk-UA"/>
        </w:rPr>
        <w:t xml:space="preserve">спільної часткової (по ½ частки кожному) </w:t>
      </w:r>
      <w:r w:rsidR="000319B1">
        <w:rPr>
          <w:color w:val="000000"/>
          <w:sz w:val="28"/>
          <w:szCs w:val="28"/>
          <w:lang w:val="uk-UA"/>
        </w:rPr>
        <w:t>власності на земельні ділянки</w:t>
      </w:r>
      <w:r w:rsidR="00074B77">
        <w:rPr>
          <w:color w:val="000000"/>
          <w:sz w:val="28"/>
          <w:szCs w:val="28"/>
          <w:lang w:val="uk-UA"/>
        </w:rPr>
        <w:t xml:space="preserve"> загальною площею 0,</w:t>
      </w:r>
      <w:r w:rsidR="00B11420">
        <w:rPr>
          <w:color w:val="000000"/>
          <w:sz w:val="28"/>
          <w:szCs w:val="28"/>
          <w:lang w:val="uk-UA"/>
        </w:rPr>
        <w:t>0480</w:t>
      </w:r>
      <w:r w:rsidR="00367697">
        <w:rPr>
          <w:color w:val="000000"/>
          <w:sz w:val="28"/>
          <w:szCs w:val="28"/>
          <w:lang w:val="uk-UA"/>
        </w:rPr>
        <w:t xml:space="preserve">га, </w:t>
      </w:r>
      <w:r w:rsidR="00197E28" w:rsidRPr="00197E28">
        <w:rPr>
          <w:color w:val="000000"/>
          <w:sz w:val="28"/>
          <w:szCs w:val="28"/>
          <w:lang w:val="uk-UA"/>
        </w:rPr>
        <w:t xml:space="preserve"> з них:</w:t>
      </w:r>
    </w:p>
    <w:p w:rsidR="00C332DF" w:rsidRDefault="00A83B12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0,0192</w:t>
      </w:r>
      <w:r w:rsidR="00C332DF">
        <w:rPr>
          <w:color w:val="000000"/>
          <w:sz w:val="28"/>
          <w:szCs w:val="28"/>
          <w:lang w:val="uk-UA"/>
        </w:rPr>
        <w:t xml:space="preserve">га </w:t>
      </w:r>
      <w:r w:rsidR="003B67CD">
        <w:rPr>
          <w:color w:val="000000"/>
          <w:sz w:val="28"/>
          <w:szCs w:val="28"/>
          <w:lang w:val="uk-UA"/>
        </w:rPr>
        <w:t xml:space="preserve">(по ½ частки кожному) </w:t>
      </w:r>
      <w:r w:rsidR="00C332DF">
        <w:rPr>
          <w:color w:val="000000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споруд,</w:t>
      </w:r>
      <w:r w:rsidR="00C332DF"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 w:rsidR="004D57EC">
        <w:rPr>
          <w:color w:val="000000"/>
          <w:sz w:val="28"/>
          <w:szCs w:val="28"/>
          <w:lang w:val="uk-UA"/>
        </w:rPr>
        <w:t xml:space="preserve">          </w:t>
      </w:r>
      <w:r w:rsidR="00C332DF"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="00C332DF"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провулок</w:t>
      </w:r>
      <w:r w:rsidR="008A2DC9">
        <w:rPr>
          <w:color w:val="000000"/>
          <w:sz w:val="28"/>
          <w:szCs w:val="28"/>
          <w:lang w:val="uk-UA"/>
        </w:rPr>
        <w:t xml:space="preserve"> </w:t>
      </w:r>
      <w:r w:rsidR="00B11420">
        <w:rPr>
          <w:color w:val="000000"/>
          <w:sz w:val="28"/>
          <w:szCs w:val="28"/>
          <w:lang w:val="uk-UA"/>
        </w:rPr>
        <w:t>Б. Хмельницького</w:t>
      </w:r>
      <w:r w:rsidR="000D4BCA">
        <w:rPr>
          <w:color w:val="000000"/>
          <w:sz w:val="28"/>
          <w:szCs w:val="28"/>
          <w:lang w:val="uk-UA"/>
        </w:rPr>
        <w:t xml:space="preserve">, </w:t>
      </w:r>
      <w:r w:rsidR="00B11420">
        <w:rPr>
          <w:color w:val="000000"/>
          <w:sz w:val="28"/>
          <w:szCs w:val="28"/>
          <w:lang w:val="uk-UA"/>
        </w:rPr>
        <w:t>4</w:t>
      </w:r>
      <w:r w:rsidR="00C332DF">
        <w:rPr>
          <w:color w:val="000000"/>
          <w:sz w:val="28"/>
          <w:szCs w:val="28"/>
          <w:lang w:val="uk-UA"/>
        </w:rPr>
        <w:t xml:space="preserve">, </w:t>
      </w:r>
      <w:r w:rsidR="00C332DF" w:rsidRPr="001E050E">
        <w:rPr>
          <w:color w:val="000000"/>
          <w:sz w:val="28"/>
          <w:szCs w:val="28"/>
          <w:lang w:val="uk-UA"/>
        </w:rPr>
        <w:t xml:space="preserve">Вінницького району, Вінницької області; </w:t>
      </w:r>
    </w:p>
    <w:p w:rsidR="00B11420" w:rsidRPr="00B11420" w:rsidRDefault="00B11420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0,0277га </w:t>
      </w:r>
      <w:r w:rsidR="003B67CD">
        <w:rPr>
          <w:color w:val="000000"/>
          <w:sz w:val="28"/>
          <w:szCs w:val="28"/>
          <w:lang w:val="uk-UA"/>
        </w:rPr>
        <w:t xml:space="preserve">(по ½ частки кожному) </w:t>
      </w:r>
      <w:r>
        <w:rPr>
          <w:color w:val="000000"/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споруд,</w:t>
      </w:r>
      <w:r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провулок Б. Хмельницького, 4, </w:t>
      </w:r>
      <w:r w:rsidRPr="001E050E">
        <w:rPr>
          <w:color w:val="000000"/>
          <w:sz w:val="28"/>
          <w:szCs w:val="28"/>
          <w:lang w:val="uk-UA"/>
        </w:rPr>
        <w:t xml:space="preserve">Вінницького району, Вінницької області; </w:t>
      </w:r>
    </w:p>
    <w:p w:rsidR="00F173D7" w:rsidRPr="00F173D7" w:rsidRDefault="00B11420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0,0011га </w:t>
      </w:r>
      <w:r w:rsidR="003B67CD">
        <w:rPr>
          <w:color w:val="000000"/>
          <w:sz w:val="28"/>
          <w:szCs w:val="28"/>
          <w:lang w:val="uk-UA"/>
        </w:rPr>
        <w:t xml:space="preserve">(по ½ частки кожному) </w:t>
      </w:r>
      <w:r>
        <w:rPr>
          <w:color w:val="000000"/>
          <w:sz w:val="28"/>
          <w:szCs w:val="28"/>
          <w:lang w:val="uk-UA"/>
        </w:rPr>
        <w:t>для будівництва індивідуальних гаражів</w:t>
      </w:r>
      <w:r w:rsidR="00F173D7">
        <w:rPr>
          <w:color w:val="000000"/>
          <w:sz w:val="28"/>
          <w:szCs w:val="28"/>
          <w:lang w:val="uk-UA"/>
        </w:rPr>
        <w:t>, що знаходиться за а</w:t>
      </w:r>
      <w:r>
        <w:rPr>
          <w:color w:val="000000"/>
          <w:sz w:val="28"/>
          <w:szCs w:val="28"/>
          <w:lang w:val="uk-UA"/>
        </w:rPr>
        <w:t>дресою: с. Зарванці</w:t>
      </w:r>
      <w:r w:rsidR="00F173D7"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провулок Б. Хмельницького, 4</w:t>
      </w:r>
      <w:r w:rsidR="00F173D7">
        <w:rPr>
          <w:color w:val="000000"/>
          <w:sz w:val="28"/>
          <w:szCs w:val="28"/>
          <w:lang w:val="uk-UA"/>
        </w:rPr>
        <w:t xml:space="preserve">, </w:t>
      </w:r>
      <w:r w:rsidR="00F173D7" w:rsidRPr="001E050E">
        <w:rPr>
          <w:color w:val="000000"/>
          <w:sz w:val="28"/>
          <w:szCs w:val="28"/>
          <w:lang w:val="uk-UA"/>
        </w:rPr>
        <w:t>Вінниць</w:t>
      </w:r>
      <w:r w:rsidR="00F173D7">
        <w:rPr>
          <w:color w:val="000000"/>
          <w:sz w:val="28"/>
          <w:szCs w:val="28"/>
          <w:lang w:val="uk-UA"/>
        </w:rPr>
        <w:t>кого району, Вінницької області;</w:t>
      </w:r>
    </w:p>
    <w:p w:rsidR="006E0037" w:rsidRPr="006E0037" w:rsidRDefault="00DD4E7C" w:rsidP="0032156E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</w:t>
      </w:r>
      <w:r w:rsidR="00FE1667" w:rsidRPr="00DD6D47">
        <w:rPr>
          <w:color w:val="000000"/>
          <w:sz w:val="28"/>
          <w:szCs w:val="28"/>
          <w:lang w:val="uk-UA"/>
        </w:rPr>
        <w:t>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3B67CD" w:rsidRPr="003B67CD">
        <w:rPr>
          <w:color w:val="000000"/>
          <w:sz w:val="28"/>
          <w:szCs w:val="28"/>
          <w:lang w:val="uk-UA"/>
        </w:rPr>
        <w:t xml:space="preserve"> </w:t>
      </w:r>
      <w:r w:rsidR="003B67CD">
        <w:rPr>
          <w:color w:val="000000"/>
          <w:sz w:val="28"/>
          <w:szCs w:val="28"/>
          <w:lang w:val="uk-UA"/>
        </w:rPr>
        <w:t>Пономаренко Валентині Данилівні та Гребенюк Юліані Василівні</w:t>
      </w:r>
      <w:r w:rsidR="00B11420">
        <w:rPr>
          <w:color w:val="000000"/>
          <w:sz w:val="28"/>
          <w:szCs w:val="28"/>
          <w:lang w:val="uk-UA"/>
        </w:rPr>
        <w:t xml:space="preserve"> </w:t>
      </w:r>
      <w:r w:rsidR="00543D77" w:rsidRPr="005C42DF">
        <w:rPr>
          <w:color w:val="000000"/>
          <w:sz w:val="28"/>
          <w:szCs w:val="28"/>
          <w:lang w:val="uk-UA"/>
        </w:rPr>
        <w:t xml:space="preserve"> </w:t>
      </w:r>
      <w:r w:rsidR="00E64F28" w:rsidRPr="005C42DF">
        <w:rPr>
          <w:color w:val="000000"/>
          <w:sz w:val="28"/>
          <w:szCs w:val="28"/>
          <w:lang w:val="uk-UA"/>
        </w:rPr>
        <w:t xml:space="preserve">у </w:t>
      </w:r>
      <w:r w:rsidR="003B67CD">
        <w:rPr>
          <w:color w:val="000000"/>
          <w:sz w:val="28"/>
          <w:szCs w:val="28"/>
          <w:lang w:val="uk-UA"/>
        </w:rPr>
        <w:t xml:space="preserve">спільну часткову (по ½ частки кожному) </w:t>
      </w:r>
      <w:r w:rsidR="00E64F28" w:rsidRPr="005C42DF">
        <w:rPr>
          <w:color w:val="000000"/>
          <w:sz w:val="28"/>
          <w:szCs w:val="28"/>
          <w:lang w:val="uk-UA"/>
        </w:rPr>
        <w:t xml:space="preserve">власність </w:t>
      </w:r>
      <w:r w:rsidR="000319B1">
        <w:rPr>
          <w:color w:val="000000"/>
          <w:sz w:val="28"/>
          <w:szCs w:val="28"/>
          <w:lang w:val="uk-UA"/>
        </w:rPr>
        <w:t>земельні ділянки</w:t>
      </w:r>
      <w:r w:rsidR="007D63EE" w:rsidRPr="005C42DF">
        <w:rPr>
          <w:color w:val="000000"/>
          <w:sz w:val="28"/>
          <w:szCs w:val="28"/>
          <w:lang w:val="uk-UA"/>
        </w:rPr>
        <w:t xml:space="preserve"> </w:t>
      </w:r>
      <w:r w:rsidR="000B64E3" w:rsidRPr="005C42DF">
        <w:rPr>
          <w:color w:val="000000"/>
          <w:sz w:val="28"/>
          <w:szCs w:val="28"/>
          <w:lang w:val="uk-UA"/>
        </w:rPr>
        <w:t>із земель комунальної власності</w:t>
      </w:r>
      <w:r w:rsidR="00DE4C9B">
        <w:rPr>
          <w:color w:val="000000"/>
          <w:sz w:val="28"/>
          <w:szCs w:val="28"/>
          <w:lang w:val="uk-UA"/>
        </w:rPr>
        <w:t xml:space="preserve"> загальною площею 0,</w:t>
      </w:r>
      <w:r w:rsidR="003B67CD">
        <w:rPr>
          <w:color w:val="000000"/>
          <w:sz w:val="28"/>
          <w:szCs w:val="28"/>
          <w:lang w:val="uk-UA"/>
        </w:rPr>
        <w:t>0480</w:t>
      </w:r>
      <w:r w:rsidR="00367697" w:rsidRPr="005C42DF">
        <w:rPr>
          <w:color w:val="000000"/>
          <w:sz w:val="28"/>
          <w:szCs w:val="28"/>
          <w:lang w:val="uk-UA"/>
        </w:rPr>
        <w:t>га в т.ч.</w:t>
      </w:r>
      <w:r w:rsidR="007D63EE" w:rsidRPr="005C42DF">
        <w:rPr>
          <w:color w:val="000000"/>
          <w:sz w:val="28"/>
          <w:szCs w:val="28"/>
          <w:lang w:val="uk-UA"/>
        </w:rPr>
        <w:t xml:space="preserve">: </w:t>
      </w:r>
    </w:p>
    <w:p w:rsidR="003B67CD" w:rsidRDefault="003B67CD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0,0192га (по ½ частки кожному) для будівництва та обслуговування житлового будинку, господарських будівель і споруд,</w:t>
      </w:r>
      <w:r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>
        <w:rPr>
          <w:color w:val="000000"/>
          <w:sz w:val="28"/>
          <w:szCs w:val="28"/>
          <w:lang w:val="uk-UA"/>
        </w:rPr>
        <w:t xml:space="preserve"> 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провулок Б. Хмельницького, 4, </w:t>
      </w:r>
      <w:r w:rsidRPr="001E050E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>
        <w:rPr>
          <w:color w:val="000000"/>
          <w:sz w:val="28"/>
          <w:szCs w:val="28"/>
          <w:lang w:val="uk-UA"/>
        </w:rPr>
        <w:t>,</w:t>
      </w:r>
      <w:r w:rsidRPr="003B67CD">
        <w:rPr>
          <w:color w:val="000000"/>
          <w:sz w:val="28"/>
          <w:szCs w:val="28"/>
          <w:lang w:val="uk-UA"/>
        </w:rPr>
        <w:t xml:space="preserve"> кадастро</w:t>
      </w:r>
      <w:r>
        <w:rPr>
          <w:color w:val="000000"/>
          <w:sz w:val="28"/>
          <w:szCs w:val="28"/>
          <w:lang w:val="uk-UA"/>
        </w:rPr>
        <w:t>вий номер 0520688900:04:006:0286</w:t>
      </w:r>
      <w:r w:rsidRPr="001E050E">
        <w:rPr>
          <w:color w:val="000000"/>
          <w:sz w:val="28"/>
          <w:szCs w:val="28"/>
          <w:lang w:val="uk-UA"/>
        </w:rPr>
        <w:t xml:space="preserve">; </w:t>
      </w:r>
    </w:p>
    <w:p w:rsidR="003B67CD" w:rsidRPr="00B11420" w:rsidRDefault="003B67CD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0,0277га (по ½ частки кожному) для будівництва та обслуговування житлового будинку, господарських будівель і споруд,</w:t>
      </w:r>
      <w:r w:rsidRPr="001E050E">
        <w:rPr>
          <w:color w:val="000000"/>
          <w:sz w:val="28"/>
          <w:szCs w:val="28"/>
          <w:lang w:val="uk-UA"/>
        </w:rPr>
        <w:t xml:space="preserve"> що знаходиться за адресою: </w:t>
      </w:r>
      <w:r>
        <w:rPr>
          <w:color w:val="000000"/>
          <w:sz w:val="28"/>
          <w:szCs w:val="28"/>
          <w:lang w:val="uk-UA"/>
        </w:rPr>
        <w:t xml:space="preserve">         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Зарванці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провулок Б. Хмельницького, 4, </w:t>
      </w:r>
      <w:r w:rsidRPr="001E050E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>
        <w:rPr>
          <w:color w:val="000000"/>
          <w:sz w:val="28"/>
          <w:szCs w:val="28"/>
          <w:lang w:val="uk-UA"/>
        </w:rPr>
        <w:t>,</w:t>
      </w:r>
      <w:r w:rsidRPr="003B67CD">
        <w:rPr>
          <w:color w:val="000000"/>
          <w:sz w:val="28"/>
          <w:szCs w:val="28"/>
          <w:lang w:val="uk-UA"/>
        </w:rPr>
        <w:t xml:space="preserve"> кадастро</w:t>
      </w:r>
      <w:r>
        <w:rPr>
          <w:color w:val="000000"/>
          <w:sz w:val="28"/>
          <w:szCs w:val="28"/>
          <w:lang w:val="uk-UA"/>
        </w:rPr>
        <w:t>вий номер 0520688900:04:006:028</w:t>
      </w:r>
      <w:r w:rsidRPr="003B67CD">
        <w:rPr>
          <w:color w:val="000000"/>
          <w:sz w:val="28"/>
          <w:szCs w:val="28"/>
          <w:lang w:val="uk-UA"/>
        </w:rPr>
        <w:t>5</w:t>
      </w:r>
      <w:r w:rsidRPr="001E050E">
        <w:rPr>
          <w:color w:val="000000"/>
          <w:sz w:val="28"/>
          <w:szCs w:val="28"/>
          <w:lang w:val="uk-UA"/>
        </w:rPr>
        <w:t xml:space="preserve">; </w:t>
      </w:r>
    </w:p>
    <w:p w:rsidR="00A508DE" w:rsidRPr="003B67CD" w:rsidRDefault="003B67CD" w:rsidP="0032156E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0,0011га (по ½ частки кожному) для будівництва індивідуальних гаражів, що знаходиться за адресою: с. Зарванці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провулок Б. Хмельницького, 4, </w:t>
      </w:r>
      <w:r w:rsidRPr="001E050E">
        <w:rPr>
          <w:color w:val="000000"/>
          <w:sz w:val="28"/>
          <w:szCs w:val="28"/>
          <w:lang w:val="uk-UA"/>
        </w:rPr>
        <w:t>Вінниць</w:t>
      </w:r>
      <w:r>
        <w:rPr>
          <w:color w:val="000000"/>
          <w:sz w:val="28"/>
          <w:szCs w:val="28"/>
          <w:lang w:val="uk-UA"/>
        </w:rPr>
        <w:t>кого району, Вінницької області</w:t>
      </w:r>
      <w:r w:rsidR="00FC1236" w:rsidRPr="003B67CD">
        <w:rPr>
          <w:color w:val="000000"/>
          <w:sz w:val="28"/>
          <w:szCs w:val="28"/>
          <w:lang w:val="uk-UA"/>
        </w:rPr>
        <w:t>, кад</w:t>
      </w:r>
      <w:r w:rsidR="000D4BCA" w:rsidRPr="003B67CD">
        <w:rPr>
          <w:color w:val="000000"/>
          <w:sz w:val="28"/>
          <w:szCs w:val="28"/>
          <w:lang w:val="uk-UA"/>
        </w:rPr>
        <w:t>астро</w:t>
      </w:r>
      <w:r>
        <w:rPr>
          <w:color w:val="000000"/>
          <w:sz w:val="28"/>
          <w:szCs w:val="28"/>
          <w:lang w:val="uk-UA"/>
        </w:rPr>
        <w:t>вий номер 0520688900:04:006:0284</w:t>
      </w:r>
      <w:r w:rsidR="00FC1236" w:rsidRPr="003B67CD">
        <w:rPr>
          <w:color w:val="000000"/>
          <w:sz w:val="28"/>
          <w:szCs w:val="28"/>
          <w:lang w:val="uk-UA"/>
        </w:rPr>
        <w:t xml:space="preserve">. </w:t>
      </w:r>
    </w:p>
    <w:p w:rsidR="00A508DE" w:rsidRDefault="004874A9" w:rsidP="0032156E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 w:rsidRPr="00B278D9">
        <w:rPr>
          <w:color w:val="000000"/>
          <w:sz w:val="28"/>
          <w:szCs w:val="28"/>
          <w:lang w:val="uk-UA"/>
        </w:rPr>
        <w:t>Гр.</w:t>
      </w:r>
      <w:r w:rsidR="00F85909" w:rsidRPr="00F85909">
        <w:rPr>
          <w:color w:val="000000"/>
          <w:sz w:val="28"/>
          <w:szCs w:val="28"/>
          <w:lang w:val="uk-UA"/>
        </w:rPr>
        <w:t xml:space="preserve"> </w:t>
      </w:r>
      <w:r w:rsidR="0032156E">
        <w:rPr>
          <w:color w:val="000000"/>
          <w:sz w:val="28"/>
          <w:szCs w:val="28"/>
          <w:lang w:val="uk-UA"/>
        </w:rPr>
        <w:t xml:space="preserve">Пономаренко Валентині Данилівні та Гребенюк Юліані Василівні </w:t>
      </w:r>
      <w:r w:rsidR="0032156E" w:rsidRPr="005C42DF">
        <w:rPr>
          <w:color w:val="000000"/>
          <w:sz w:val="28"/>
          <w:szCs w:val="28"/>
          <w:lang w:val="uk-UA"/>
        </w:rPr>
        <w:t xml:space="preserve"> </w:t>
      </w:r>
      <w:r w:rsidRPr="00B278D9">
        <w:rPr>
          <w:color w:val="000000"/>
          <w:sz w:val="28"/>
          <w:szCs w:val="28"/>
          <w:lang w:val="uk-UA"/>
        </w:rPr>
        <w:t>зареєстру</w:t>
      </w:r>
      <w:r w:rsidR="00230977">
        <w:rPr>
          <w:color w:val="000000"/>
          <w:sz w:val="28"/>
          <w:szCs w:val="28"/>
          <w:lang w:val="uk-UA"/>
        </w:rPr>
        <w:t>вати право власності на земельну ділянку</w:t>
      </w:r>
      <w:r w:rsidRPr="00B278D9">
        <w:rPr>
          <w:color w:val="000000"/>
          <w:sz w:val="28"/>
          <w:szCs w:val="28"/>
          <w:lang w:val="uk-UA"/>
        </w:rPr>
        <w:t>.</w:t>
      </w:r>
    </w:p>
    <w:p w:rsidR="00D80372" w:rsidRPr="00A508DE" w:rsidRDefault="004874A9" w:rsidP="0032156E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 w:rsidRPr="00A508DE">
        <w:rPr>
          <w:color w:val="000000"/>
          <w:sz w:val="28"/>
          <w:szCs w:val="28"/>
          <w:lang w:val="uk-UA"/>
        </w:rPr>
        <w:t>Гр</w:t>
      </w:r>
      <w:r w:rsidR="00917734" w:rsidRPr="00A508DE">
        <w:rPr>
          <w:color w:val="000000"/>
          <w:sz w:val="28"/>
          <w:szCs w:val="28"/>
          <w:lang w:val="uk-UA"/>
        </w:rPr>
        <w:t>.</w:t>
      </w:r>
      <w:r w:rsidR="005924BB">
        <w:rPr>
          <w:color w:val="000000"/>
          <w:sz w:val="28"/>
          <w:szCs w:val="28"/>
          <w:lang w:val="uk-UA"/>
        </w:rPr>
        <w:t xml:space="preserve"> </w:t>
      </w:r>
      <w:r w:rsidR="0032156E">
        <w:rPr>
          <w:color w:val="000000"/>
          <w:sz w:val="28"/>
          <w:szCs w:val="28"/>
          <w:lang w:val="uk-UA"/>
        </w:rPr>
        <w:t xml:space="preserve">Пономаренко Валентині Данилівні та Гребенюк Юліані Василівні </w:t>
      </w:r>
      <w:r w:rsidR="0032156E" w:rsidRPr="005C42DF">
        <w:rPr>
          <w:color w:val="000000"/>
          <w:sz w:val="28"/>
          <w:szCs w:val="28"/>
          <w:lang w:val="uk-UA"/>
        </w:rPr>
        <w:t xml:space="preserve"> </w:t>
      </w:r>
      <w:r w:rsidR="007D63EE" w:rsidRPr="00A508DE">
        <w:rPr>
          <w:color w:val="000000"/>
          <w:sz w:val="28"/>
          <w:szCs w:val="28"/>
          <w:lang w:val="uk-UA"/>
        </w:rPr>
        <w:t>використовувати</w:t>
      </w:r>
      <w:r w:rsidR="00C80301" w:rsidRPr="00A508DE">
        <w:rPr>
          <w:color w:val="000000"/>
          <w:sz w:val="28"/>
          <w:szCs w:val="28"/>
          <w:lang w:val="uk-UA"/>
        </w:rPr>
        <w:t xml:space="preserve"> земельну ділянку </w:t>
      </w:r>
      <w:r w:rsidR="007D63EE" w:rsidRPr="00A508DE">
        <w:rPr>
          <w:color w:val="000000"/>
          <w:sz w:val="28"/>
          <w:szCs w:val="28"/>
          <w:lang w:val="uk-UA"/>
        </w:rPr>
        <w:t>відповідно до цільового призначення, суворо дотримуватися вимог Земельного кодексу України.</w:t>
      </w:r>
    </w:p>
    <w:p w:rsidR="00543D77" w:rsidRDefault="00543D77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156E" w:rsidRDefault="0032156E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924BB" w:rsidRDefault="005924BB" w:rsidP="002309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97DAE" w:rsidRPr="008A2C91" w:rsidRDefault="00FC1236" w:rsidP="00F516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Сільський голова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A7EF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  <w:t>В.С. Романюк</w:t>
      </w:r>
      <w:r w:rsidR="007D63EE"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sectPr w:rsidR="00497DAE" w:rsidRPr="008A2C91" w:rsidSect="00CC698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13"/>
    <w:multiLevelType w:val="hybridMultilevel"/>
    <w:tmpl w:val="DC568C18"/>
    <w:lvl w:ilvl="0" w:tplc="FF307A2E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C8009F0"/>
    <w:multiLevelType w:val="hybridMultilevel"/>
    <w:tmpl w:val="FBB86C48"/>
    <w:lvl w:ilvl="0" w:tplc="A44214A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AE537D"/>
    <w:multiLevelType w:val="hybridMultilevel"/>
    <w:tmpl w:val="86E20D38"/>
    <w:lvl w:ilvl="0" w:tplc="F28C80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0152F0"/>
    <w:multiLevelType w:val="hybridMultilevel"/>
    <w:tmpl w:val="439283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06589"/>
    <w:multiLevelType w:val="hybridMultilevel"/>
    <w:tmpl w:val="C0C6EF66"/>
    <w:lvl w:ilvl="0" w:tplc="201C3F8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6"/>
    <w:rsid w:val="000031C0"/>
    <w:rsid w:val="000319B1"/>
    <w:rsid w:val="00042993"/>
    <w:rsid w:val="00074B77"/>
    <w:rsid w:val="000A2B3F"/>
    <w:rsid w:val="000B09B1"/>
    <w:rsid w:val="000B53C7"/>
    <w:rsid w:val="000B64E3"/>
    <w:rsid w:val="000C64FC"/>
    <w:rsid w:val="000D4BCA"/>
    <w:rsid w:val="000E3111"/>
    <w:rsid w:val="00107A2E"/>
    <w:rsid w:val="00177034"/>
    <w:rsid w:val="00180EB9"/>
    <w:rsid w:val="00197E28"/>
    <w:rsid w:val="001B6277"/>
    <w:rsid w:val="001D5C00"/>
    <w:rsid w:val="001E050E"/>
    <w:rsid w:val="00227E47"/>
    <w:rsid w:val="00230977"/>
    <w:rsid w:val="00246F64"/>
    <w:rsid w:val="0027588C"/>
    <w:rsid w:val="002A2045"/>
    <w:rsid w:val="002C74FF"/>
    <w:rsid w:val="002F3F19"/>
    <w:rsid w:val="0032156E"/>
    <w:rsid w:val="00322DC0"/>
    <w:rsid w:val="00335DB5"/>
    <w:rsid w:val="0035573F"/>
    <w:rsid w:val="00367697"/>
    <w:rsid w:val="003A377A"/>
    <w:rsid w:val="003B0C6C"/>
    <w:rsid w:val="003B0CFB"/>
    <w:rsid w:val="003B5FDF"/>
    <w:rsid w:val="003B67CD"/>
    <w:rsid w:val="003C0796"/>
    <w:rsid w:val="00414CC2"/>
    <w:rsid w:val="00430AA5"/>
    <w:rsid w:val="00431F6E"/>
    <w:rsid w:val="00444A0A"/>
    <w:rsid w:val="004577BB"/>
    <w:rsid w:val="00463C24"/>
    <w:rsid w:val="004671A2"/>
    <w:rsid w:val="00485169"/>
    <w:rsid w:val="004874A9"/>
    <w:rsid w:val="00497DAE"/>
    <w:rsid w:val="004B2327"/>
    <w:rsid w:val="004D57EC"/>
    <w:rsid w:val="00513B10"/>
    <w:rsid w:val="0052217B"/>
    <w:rsid w:val="00537E1A"/>
    <w:rsid w:val="00543D77"/>
    <w:rsid w:val="00545DE2"/>
    <w:rsid w:val="00552D6E"/>
    <w:rsid w:val="005732D5"/>
    <w:rsid w:val="005777DA"/>
    <w:rsid w:val="005924BB"/>
    <w:rsid w:val="005A0D83"/>
    <w:rsid w:val="005A19E4"/>
    <w:rsid w:val="005B2CD2"/>
    <w:rsid w:val="005B335B"/>
    <w:rsid w:val="005C2DB3"/>
    <w:rsid w:val="005C42DF"/>
    <w:rsid w:val="005C6E88"/>
    <w:rsid w:val="005E3CDD"/>
    <w:rsid w:val="00654AB6"/>
    <w:rsid w:val="006945F4"/>
    <w:rsid w:val="006A3A28"/>
    <w:rsid w:val="006A5910"/>
    <w:rsid w:val="006C16F5"/>
    <w:rsid w:val="006C2ABF"/>
    <w:rsid w:val="006D7724"/>
    <w:rsid w:val="006E0037"/>
    <w:rsid w:val="006E7226"/>
    <w:rsid w:val="00704580"/>
    <w:rsid w:val="0071277A"/>
    <w:rsid w:val="00713025"/>
    <w:rsid w:val="00713CC3"/>
    <w:rsid w:val="00720C86"/>
    <w:rsid w:val="00723872"/>
    <w:rsid w:val="00723A39"/>
    <w:rsid w:val="00725115"/>
    <w:rsid w:val="00726A10"/>
    <w:rsid w:val="0075266E"/>
    <w:rsid w:val="007867C6"/>
    <w:rsid w:val="007938BB"/>
    <w:rsid w:val="007A00D2"/>
    <w:rsid w:val="007B2734"/>
    <w:rsid w:val="007D63EE"/>
    <w:rsid w:val="0080445D"/>
    <w:rsid w:val="00816DD2"/>
    <w:rsid w:val="00817956"/>
    <w:rsid w:val="00857922"/>
    <w:rsid w:val="0087462A"/>
    <w:rsid w:val="00882BD0"/>
    <w:rsid w:val="00882EC2"/>
    <w:rsid w:val="00893A6E"/>
    <w:rsid w:val="00894878"/>
    <w:rsid w:val="008971BF"/>
    <w:rsid w:val="008A2671"/>
    <w:rsid w:val="008A2C91"/>
    <w:rsid w:val="008A2DC9"/>
    <w:rsid w:val="008B4BE8"/>
    <w:rsid w:val="008E68B2"/>
    <w:rsid w:val="00917734"/>
    <w:rsid w:val="0092618F"/>
    <w:rsid w:val="00930899"/>
    <w:rsid w:val="0093478E"/>
    <w:rsid w:val="00952216"/>
    <w:rsid w:val="00974E55"/>
    <w:rsid w:val="00975431"/>
    <w:rsid w:val="00997EE4"/>
    <w:rsid w:val="009A7EFE"/>
    <w:rsid w:val="009B7E8C"/>
    <w:rsid w:val="009E4263"/>
    <w:rsid w:val="00A26410"/>
    <w:rsid w:val="00A31F11"/>
    <w:rsid w:val="00A508DE"/>
    <w:rsid w:val="00A75765"/>
    <w:rsid w:val="00A8350C"/>
    <w:rsid w:val="00A83B12"/>
    <w:rsid w:val="00A87B93"/>
    <w:rsid w:val="00B11420"/>
    <w:rsid w:val="00B15FBB"/>
    <w:rsid w:val="00B23E6D"/>
    <w:rsid w:val="00B278D9"/>
    <w:rsid w:val="00B32322"/>
    <w:rsid w:val="00B43D58"/>
    <w:rsid w:val="00B43E84"/>
    <w:rsid w:val="00B457A9"/>
    <w:rsid w:val="00B60F77"/>
    <w:rsid w:val="00B77162"/>
    <w:rsid w:val="00B80618"/>
    <w:rsid w:val="00B87F83"/>
    <w:rsid w:val="00B948F5"/>
    <w:rsid w:val="00BA0460"/>
    <w:rsid w:val="00BA353D"/>
    <w:rsid w:val="00BD30E8"/>
    <w:rsid w:val="00BE76AC"/>
    <w:rsid w:val="00BF5A2C"/>
    <w:rsid w:val="00C15CC6"/>
    <w:rsid w:val="00C332DF"/>
    <w:rsid w:val="00C80301"/>
    <w:rsid w:val="00C92F7C"/>
    <w:rsid w:val="00C94E2A"/>
    <w:rsid w:val="00CC01B9"/>
    <w:rsid w:val="00CC698D"/>
    <w:rsid w:val="00CD4C15"/>
    <w:rsid w:val="00CD76F8"/>
    <w:rsid w:val="00CF2591"/>
    <w:rsid w:val="00D00903"/>
    <w:rsid w:val="00D04E97"/>
    <w:rsid w:val="00D176CD"/>
    <w:rsid w:val="00D339F1"/>
    <w:rsid w:val="00D703A4"/>
    <w:rsid w:val="00D80372"/>
    <w:rsid w:val="00D97BC6"/>
    <w:rsid w:val="00DD4E7C"/>
    <w:rsid w:val="00DD6D47"/>
    <w:rsid w:val="00DE4C9B"/>
    <w:rsid w:val="00DF6C1D"/>
    <w:rsid w:val="00E06F07"/>
    <w:rsid w:val="00E15D03"/>
    <w:rsid w:val="00E31511"/>
    <w:rsid w:val="00E3679F"/>
    <w:rsid w:val="00E50435"/>
    <w:rsid w:val="00E53E5C"/>
    <w:rsid w:val="00E60AE9"/>
    <w:rsid w:val="00E631D1"/>
    <w:rsid w:val="00E64F28"/>
    <w:rsid w:val="00E77B17"/>
    <w:rsid w:val="00E82F0A"/>
    <w:rsid w:val="00ED29B6"/>
    <w:rsid w:val="00EE33ED"/>
    <w:rsid w:val="00F173D7"/>
    <w:rsid w:val="00F43A2F"/>
    <w:rsid w:val="00F516FB"/>
    <w:rsid w:val="00F5439E"/>
    <w:rsid w:val="00F66F2C"/>
    <w:rsid w:val="00F674A5"/>
    <w:rsid w:val="00F73B88"/>
    <w:rsid w:val="00F85909"/>
    <w:rsid w:val="00F92C78"/>
    <w:rsid w:val="00FC1236"/>
    <w:rsid w:val="00FD1639"/>
    <w:rsid w:val="00FE1667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57</cp:revision>
  <cp:lastPrinted>2020-03-02T06:54:00Z</cp:lastPrinted>
  <dcterms:created xsi:type="dcterms:W3CDTF">2019-07-29T07:01:00Z</dcterms:created>
  <dcterms:modified xsi:type="dcterms:W3CDTF">2020-03-02T06:54:00Z</dcterms:modified>
</cp:coreProperties>
</file>