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70DEF" w14:textId="77777777" w:rsidR="00B0140F" w:rsidRPr="004941AD" w:rsidRDefault="00B0140F" w:rsidP="00B0140F">
      <w:pPr>
        <w:tabs>
          <w:tab w:val="left" w:pos="3990"/>
        </w:tabs>
        <w:jc w:val="center"/>
        <w:rPr>
          <w:lang w:val="ru-RU"/>
        </w:rPr>
      </w:pPr>
      <w:r w:rsidRPr="004941AD">
        <w:rPr>
          <w:noProof/>
          <w:lang w:val="ru-RU" w:eastAsia="ru-RU"/>
        </w:rPr>
        <w:drawing>
          <wp:inline distT="0" distB="0" distL="0" distR="0" wp14:anchorId="7EADA0A1" wp14:editId="65F83AFE">
            <wp:extent cx="457200" cy="600710"/>
            <wp:effectExtent l="0" t="0" r="0" b="8890"/>
            <wp:docPr id="3" name="Рисунок 3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45B2" w14:textId="77777777" w:rsidR="00B0140F" w:rsidRPr="004941AD" w:rsidRDefault="00B0140F" w:rsidP="00B0140F">
      <w:pPr>
        <w:tabs>
          <w:tab w:val="left" w:pos="3990"/>
        </w:tabs>
        <w:jc w:val="center"/>
        <w:rPr>
          <w:b/>
          <w:sz w:val="28"/>
          <w:szCs w:val="28"/>
          <w:lang w:val="ru-RU"/>
        </w:rPr>
      </w:pPr>
      <w:proofErr w:type="spellStart"/>
      <w:r w:rsidRPr="004941AD">
        <w:rPr>
          <w:b/>
          <w:sz w:val="28"/>
          <w:szCs w:val="28"/>
          <w:lang w:val="ru-RU"/>
        </w:rPr>
        <w:t>Україна</w:t>
      </w:r>
      <w:proofErr w:type="spellEnd"/>
    </w:p>
    <w:p w14:paraId="7FE47628" w14:textId="77777777" w:rsidR="00B0140F" w:rsidRPr="004941AD" w:rsidRDefault="00B0140F" w:rsidP="00B0140F">
      <w:pPr>
        <w:tabs>
          <w:tab w:val="left" w:pos="3990"/>
        </w:tabs>
        <w:jc w:val="center"/>
        <w:rPr>
          <w:b/>
          <w:sz w:val="28"/>
          <w:szCs w:val="28"/>
          <w:lang w:val="ru-RU"/>
        </w:rPr>
      </w:pPr>
      <w:proofErr w:type="spellStart"/>
      <w:r w:rsidRPr="004941AD">
        <w:rPr>
          <w:b/>
          <w:sz w:val="28"/>
          <w:szCs w:val="28"/>
          <w:lang w:val="ru-RU"/>
        </w:rPr>
        <w:t>Якушинецька</w:t>
      </w:r>
      <w:proofErr w:type="spellEnd"/>
      <w:r w:rsidR="00BA51B0" w:rsidRPr="004941AD">
        <w:rPr>
          <w:b/>
          <w:sz w:val="28"/>
          <w:szCs w:val="28"/>
          <w:lang w:val="ru-RU"/>
        </w:rPr>
        <w:t xml:space="preserve"> </w:t>
      </w:r>
      <w:proofErr w:type="spellStart"/>
      <w:r w:rsidRPr="004941AD">
        <w:rPr>
          <w:b/>
          <w:sz w:val="28"/>
          <w:szCs w:val="28"/>
          <w:lang w:val="ru-RU"/>
        </w:rPr>
        <w:t>сільська</w:t>
      </w:r>
      <w:proofErr w:type="spellEnd"/>
      <w:r w:rsidRPr="004941AD">
        <w:rPr>
          <w:b/>
          <w:sz w:val="28"/>
          <w:szCs w:val="28"/>
          <w:lang w:val="ru-RU"/>
        </w:rPr>
        <w:t xml:space="preserve"> рада</w:t>
      </w:r>
    </w:p>
    <w:p w14:paraId="7A95DB15" w14:textId="77777777" w:rsidR="00B0140F" w:rsidRPr="004941AD" w:rsidRDefault="00B0140F" w:rsidP="00B0140F">
      <w:pPr>
        <w:tabs>
          <w:tab w:val="left" w:pos="3990"/>
        </w:tabs>
        <w:jc w:val="center"/>
        <w:rPr>
          <w:b/>
          <w:sz w:val="28"/>
          <w:szCs w:val="28"/>
        </w:rPr>
      </w:pPr>
      <w:proofErr w:type="spellStart"/>
      <w:r w:rsidRPr="004941AD">
        <w:rPr>
          <w:b/>
          <w:sz w:val="28"/>
          <w:szCs w:val="28"/>
          <w:lang w:val="ru-RU"/>
        </w:rPr>
        <w:t>Вінницького</w:t>
      </w:r>
      <w:proofErr w:type="spellEnd"/>
      <w:r w:rsidRPr="004941AD">
        <w:rPr>
          <w:b/>
          <w:sz w:val="28"/>
          <w:szCs w:val="28"/>
          <w:lang w:val="ru-RU"/>
        </w:rPr>
        <w:t xml:space="preserve"> району</w:t>
      </w:r>
      <w:r w:rsidR="00BA51B0" w:rsidRPr="004941AD">
        <w:rPr>
          <w:b/>
          <w:sz w:val="28"/>
          <w:szCs w:val="28"/>
          <w:lang w:val="ru-RU"/>
        </w:rPr>
        <w:t xml:space="preserve"> </w:t>
      </w:r>
      <w:proofErr w:type="spellStart"/>
      <w:r w:rsidRPr="004941AD">
        <w:rPr>
          <w:b/>
          <w:sz w:val="28"/>
          <w:szCs w:val="28"/>
          <w:lang w:val="ru-RU"/>
        </w:rPr>
        <w:t>Вінницької</w:t>
      </w:r>
      <w:proofErr w:type="spellEnd"/>
      <w:r w:rsidR="00BA51B0" w:rsidRPr="004941AD">
        <w:rPr>
          <w:b/>
          <w:sz w:val="28"/>
          <w:szCs w:val="28"/>
          <w:lang w:val="ru-RU"/>
        </w:rPr>
        <w:t xml:space="preserve"> </w:t>
      </w:r>
      <w:proofErr w:type="spellStart"/>
      <w:r w:rsidRPr="004941AD">
        <w:rPr>
          <w:b/>
          <w:sz w:val="28"/>
          <w:szCs w:val="28"/>
          <w:lang w:val="ru-RU"/>
        </w:rPr>
        <w:t>області</w:t>
      </w:r>
      <w:proofErr w:type="spellEnd"/>
    </w:p>
    <w:p w14:paraId="6202ACE3" w14:textId="77777777" w:rsidR="00B0140F" w:rsidRPr="004941AD" w:rsidRDefault="00081987" w:rsidP="00B0140F">
      <w:pPr>
        <w:tabs>
          <w:tab w:val="left" w:pos="3990"/>
        </w:tabs>
        <w:jc w:val="center"/>
        <w:rPr>
          <w:b/>
        </w:rPr>
      </w:pPr>
      <w:r>
        <w:rPr>
          <w:lang w:val="ru-RU"/>
        </w:rPr>
        <w:pict w14:anchorId="7EFC21DF">
          <v:line id="Прямая соединительная линия 7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<v:stroke linestyle="thickThin"/>
          </v:line>
        </w:pict>
      </w:r>
    </w:p>
    <w:p w14:paraId="1BAF6ED6" w14:textId="4119BC96" w:rsidR="00B0140F" w:rsidRPr="004941AD" w:rsidRDefault="00B0140F" w:rsidP="00B0140F">
      <w:pPr>
        <w:tabs>
          <w:tab w:val="left" w:pos="3990"/>
        </w:tabs>
        <w:jc w:val="center"/>
        <w:rPr>
          <w:b/>
          <w:bCs/>
        </w:rPr>
      </w:pPr>
      <w:r w:rsidRPr="004941AD">
        <w:rPr>
          <w:b/>
          <w:bCs/>
        </w:rPr>
        <w:t xml:space="preserve">РІШЕННЯ № </w:t>
      </w:r>
      <w:r w:rsidR="00081987">
        <w:rPr>
          <w:b/>
          <w:bCs/>
        </w:rPr>
        <w:t>447</w:t>
      </w:r>
      <w:bookmarkStart w:id="0" w:name="_GoBack"/>
      <w:bookmarkEnd w:id="0"/>
    </w:p>
    <w:p w14:paraId="343BD093" w14:textId="23731CF1" w:rsidR="00B0140F" w:rsidRPr="004941AD" w:rsidRDefault="00B0140F" w:rsidP="00B0140F">
      <w:pPr>
        <w:tabs>
          <w:tab w:val="left" w:pos="3990"/>
        </w:tabs>
        <w:jc w:val="center"/>
        <w:rPr>
          <w:b/>
          <w:bCs/>
        </w:rPr>
      </w:pPr>
      <w:r w:rsidRPr="004941AD">
        <w:t xml:space="preserve"> </w:t>
      </w:r>
      <w:r w:rsidR="00750FAE">
        <w:t>22 травня</w:t>
      </w:r>
      <w:r w:rsidRPr="004941AD">
        <w:t xml:space="preserve"> 2020 року                                         4</w:t>
      </w:r>
      <w:r w:rsidR="00750FAE">
        <w:t>4</w:t>
      </w:r>
      <w:r w:rsidRPr="004941AD">
        <w:t xml:space="preserve"> сесія 7 скликання</w:t>
      </w:r>
    </w:p>
    <w:p w14:paraId="75BD6028" w14:textId="77777777" w:rsidR="00B0140F" w:rsidRPr="004941AD" w:rsidRDefault="00B0140F" w:rsidP="00B0140F">
      <w:pPr>
        <w:tabs>
          <w:tab w:val="left" w:pos="3990"/>
        </w:tabs>
        <w:jc w:val="center"/>
        <w:rPr>
          <w:b/>
          <w:bCs/>
        </w:rPr>
      </w:pPr>
    </w:p>
    <w:p w14:paraId="7D1EC6AE" w14:textId="77777777" w:rsidR="00B0140F" w:rsidRPr="004941AD" w:rsidRDefault="00771D67" w:rsidP="00771D67">
      <w:pPr>
        <w:rPr>
          <w:b/>
        </w:rPr>
      </w:pPr>
      <w:r w:rsidRPr="004941AD">
        <w:rPr>
          <w:b/>
        </w:rPr>
        <w:t xml:space="preserve">Про внесення змін до рішення </w:t>
      </w:r>
    </w:p>
    <w:p w14:paraId="20B8EDA2" w14:textId="77777777" w:rsidR="00B0140F" w:rsidRPr="004941AD" w:rsidRDefault="00771D67" w:rsidP="00771D67">
      <w:pPr>
        <w:rPr>
          <w:b/>
        </w:rPr>
      </w:pPr>
      <w:r w:rsidRPr="004941AD">
        <w:rPr>
          <w:b/>
        </w:rPr>
        <w:t>40 сесії 7 скликання від 20 грудня</w:t>
      </w:r>
    </w:p>
    <w:p w14:paraId="71813365" w14:textId="77777777" w:rsidR="00B0140F" w:rsidRPr="004941AD" w:rsidRDefault="00771D67" w:rsidP="00771D67">
      <w:pPr>
        <w:rPr>
          <w:b/>
        </w:rPr>
      </w:pPr>
      <w:r w:rsidRPr="004941AD">
        <w:rPr>
          <w:b/>
        </w:rPr>
        <w:t xml:space="preserve">2019року «Про  бюджет </w:t>
      </w:r>
      <w:proofErr w:type="spellStart"/>
      <w:r w:rsidRPr="004941AD">
        <w:rPr>
          <w:b/>
        </w:rPr>
        <w:t>Некрасовської</w:t>
      </w:r>
      <w:proofErr w:type="spellEnd"/>
    </w:p>
    <w:p w14:paraId="049D97D7" w14:textId="77777777" w:rsidR="00771D67" w:rsidRPr="004941AD" w:rsidRDefault="00771D67" w:rsidP="00771D67">
      <w:pPr>
        <w:rPr>
          <w:b/>
        </w:rPr>
      </w:pPr>
      <w:r w:rsidRPr="004941AD">
        <w:rPr>
          <w:b/>
        </w:rPr>
        <w:t>сільської ради  на 2020</w:t>
      </w:r>
      <w:r w:rsidR="00B0140F" w:rsidRPr="004941AD">
        <w:rPr>
          <w:b/>
        </w:rPr>
        <w:t>рік»</w:t>
      </w:r>
    </w:p>
    <w:p w14:paraId="2CD6C72F" w14:textId="77777777" w:rsidR="00B0140F" w:rsidRPr="004941AD" w:rsidRDefault="00B0140F" w:rsidP="00771D67">
      <w:pPr>
        <w:rPr>
          <w:b/>
        </w:rPr>
      </w:pPr>
    </w:p>
    <w:p w14:paraId="46A412C4" w14:textId="77777777" w:rsidR="00771D67" w:rsidRPr="004941AD" w:rsidRDefault="00771D67" w:rsidP="00B74C26">
      <w:pPr>
        <w:ind w:firstLine="567"/>
        <w:jc w:val="both"/>
      </w:pPr>
      <w:r w:rsidRPr="004941AD">
        <w:t>Керуючись п.23 ст.26 Закону України «Про місцеве  самоврядування в Україні» ст.78 Бюджетного кодексу України , сільська рада</w:t>
      </w:r>
    </w:p>
    <w:p w14:paraId="1F70C7FD" w14:textId="77777777" w:rsidR="00771D67" w:rsidRPr="004941AD" w:rsidRDefault="00771D67" w:rsidP="004941AD"/>
    <w:p w14:paraId="44B50622" w14:textId="77777777" w:rsidR="00771D67" w:rsidRPr="004941AD" w:rsidRDefault="00771D67" w:rsidP="00B74C26">
      <w:pPr>
        <w:ind w:firstLine="567"/>
        <w:jc w:val="center"/>
        <w:rPr>
          <w:b/>
        </w:rPr>
      </w:pPr>
      <w:r w:rsidRPr="004941AD">
        <w:rPr>
          <w:b/>
        </w:rPr>
        <w:t>В И Р І Ш И Л А  :</w:t>
      </w:r>
    </w:p>
    <w:p w14:paraId="6FB91C4B" w14:textId="77777777" w:rsidR="00771D67" w:rsidRPr="004941AD" w:rsidRDefault="00771D67" w:rsidP="004941AD">
      <w:pPr>
        <w:jc w:val="both"/>
      </w:pPr>
    </w:p>
    <w:p w14:paraId="2B7F5033" w14:textId="77777777" w:rsidR="00771D67" w:rsidRPr="004941AD" w:rsidRDefault="00771D67" w:rsidP="00B74C26">
      <w:pPr>
        <w:ind w:firstLine="567"/>
        <w:jc w:val="both"/>
      </w:pPr>
      <w:r w:rsidRPr="004941AD">
        <w:rPr>
          <w:b/>
        </w:rPr>
        <w:t>1.</w:t>
      </w:r>
      <w:r w:rsidR="003219CF" w:rsidRPr="004941AD">
        <w:rPr>
          <w:bCs/>
        </w:rPr>
        <w:t>В</w:t>
      </w:r>
      <w:r w:rsidRPr="004941AD">
        <w:t xml:space="preserve">нести до рішення 40 сесії сільської ради 7 скликання </w:t>
      </w:r>
      <w:proofErr w:type="spellStart"/>
      <w:r w:rsidRPr="004941AD">
        <w:t>Некрасовської</w:t>
      </w:r>
      <w:proofErr w:type="spellEnd"/>
      <w:r w:rsidRPr="004941AD">
        <w:t xml:space="preserve"> сільської ради від 20 грудня 2019року «Про  сільський бюджет на 2020 рік» такі зміни:</w:t>
      </w:r>
    </w:p>
    <w:p w14:paraId="4E347E2E" w14:textId="77777777" w:rsidR="00771D67" w:rsidRPr="004941AD" w:rsidRDefault="00771D67" w:rsidP="00B74C26">
      <w:pPr>
        <w:ind w:firstLine="567"/>
        <w:jc w:val="both"/>
        <w:rPr>
          <w:b/>
        </w:rPr>
      </w:pPr>
    </w:p>
    <w:p w14:paraId="4ED999C1" w14:textId="77777777" w:rsidR="00771D67" w:rsidRPr="004941AD" w:rsidRDefault="00771D67" w:rsidP="00B74C26">
      <w:pPr>
        <w:ind w:firstLine="567"/>
        <w:jc w:val="both"/>
      </w:pPr>
      <w:r w:rsidRPr="004941AD">
        <w:rPr>
          <w:b/>
        </w:rPr>
        <w:t>1.1.</w:t>
      </w:r>
      <w:r w:rsidRPr="004941AD">
        <w:t>Здійснити перерозподіл видатків загального фонду, а саме:</w:t>
      </w:r>
    </w:p>
    <w:p w14:paraId="0CEC624C" w14:textId="3C4814EA" w:rsidR="00B0140F" w:rsidRPr="004941AD" w:rsidRDefault="00771D67" w:rsidP="00B74C26">
      <w:pPr>
        <w:ind w:firstLine="567"/>
        <w:jc w:val="both"/>
      </w:pPr>
      <w:r w:rsidRPr="004941AD">
        <w:t xml:space="preserve">-  </w:t>
      </w:r>
      <w:r w:rsidR="00B0140F" w:rsidRPr="004941AD">
        <w:t xml:space="preserve">У зв’язку з приєднанням </w:t>
      </w:r>
      <w:proofErr w:type="spellStart"/>
      <w:r w:rsidR="00B0140F" w:rsidRPr="004941AD">
        <w:t>Некрасовської</w:t>
      </w:r>
      <w:proofErr w:type="spellEnd"/>
      <w:r w:rsidR="00B0140F" w:rsidRPr="004941AD">
        <w:t xml:space="preserve">  сільської  ради до </w:t>
      </w:r>
      <w:proofErr w:type="spellStart"/>
      <w:r w:rsidR="00B0140F" w:rsidRPr="004941AD">
        <w:t>Якушинецької</w:t>
      </w:r>
      <w:proofErr w:type="spellEnd"/>
      <w:r w:rsidR="00B0140F" w:rsidRPr="004941AD">
        <w:t xml:space="preserve"> ОТГ та переведенням працівників</w:t>
      </w:r>
      <w:r w:rsidR="004E124E" w:rsidRPr="004941AD">
        <w:t xml:space="preserve"> </w:t>
      </w:r>
      <w:proofErr w:type="spellStart"/>
      <w:r w:rsidR="00B0140F" w:rsidRPr="004941AD">
        <w:t>Некрасовської</w:t>
      </w:r>
      <w:proofErr w:type="spellEnd"/>
      <w:r w:rsidR="00B0140F" w:rsidRPr="004941AD">
        <w:t xml:space="preserve"> сільської ради в </w:t>
      </w:r>
      <w:proofErr w:type="spellStart"/>
      <w:r w:rsidR="00B0140F" w:rsidRPr="004941AD">
        <w:t>Якушинецьку</w:t>
      </w:r>
      <w:proofErr w:type="spellEnd"/>
      <w:r w:rsidR="00B0140F" w:rsidRPr="004941AD">
        <w:t xml:space="preserve"> сільську раду</w:t>
      </w:r>
      <w:r w:rsidR="004E124E" w:rsidRPr="004941AD">
        <w:t>,</w:t>
      </w:r>
      <w:r w:rsidR="00B0140F" w:rsidRPr="004941AD">
        <w:t xml:space="preserve"> змен</w:t>
      </w:r>
      <w:r w:rsidRPr="004941AD">
        <w:t xml:space="preserve">шити видатки  загального фонду сільського бюджету на суму </w:t>
      </w:r>
      <w:r w:rsidR="00033D02" w:rsidRPr="00033D02">
        <w:rPr>
          <w:b/>
        </w:rPr>
        <w:t>1981</w:t>
      </w:r>
      <w:r w:rsidR="00033D02">
        <w:rPr>
          <w:b/>
        </w:rPr>
        <w:t>7</w:t>
      </w:r>
      <w:r w:rsidR="00852500">
        <w:rPr>
          <w:b/>
        </w:rPr>
        <w:t>1</w:t>
      </w:r>
      <w:r w:rsidR="00033D02" w:rsidRPr="00033D02">
        <w:rPr>
          <w:b/>
        </w:rPr>
        <w:t>,</w:t>
      </w:r>
      <w:r w:rsidR="00033D02">
        <w:rPr>
          <w:b/>
        </w:rPr>
        <w:t>00</w:t>
      </w:r>
      <w:r w:rsidRPr="004941AD">
        <w:t xml:space="preserve"> грн.  по</w:t>
      </w:r>
      <w:r w:rsidRPr="004941AD">
        <w:rPr>
          <w:b/>
        </w:rPr>
        <w:t xml:space="preserve">  КПКВКМБ 0110150 </w:t>
      </w:r>
      <w:r w:rsidRPr="004941AD">
        <w:t>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створення)»</w:t>
      </w:r>
      <w:r w:rsidR="00B0140F" w:rsidRPr="004941AD">
        <w:t xml:space="preserve">, у тому числі: </w:t>
      </w:r>
    </w:p>
    <w:p w14:paraId="6383C7A3" w14:textId="0D2C0959" w:rsidR="00771D67" w:rsidRPr="004941AD" w:rsidRDefault="00771D67" w:rsidP="00B74C26">
      <w:pPr>
        <w:ind w:firstLine="567"/>
        <w:jc w:val="both"/>
      </w:pPr>
      <w:r w:rsidRPr="004941AD">
        <w:rPr>
          <w:b/>
        </w:rPr>
        <w:t>КЕКВ 2110 «Оплата праці»</w:t>
      </w:r>
      <w:r w:rsidRPr="004941AD">
        <w:t xml:space="preserve"> на суму </w:t>
      </w:r>
      <w:r w:rsidR="00033D02">
        <w:t>15421</w:t>
      </w:r>
      <w:r w:rsidR="00852500">
        <w:t>3</w:t>
      </w:r>
      <w:r w:rsidR="00033D02">
        <w:t>,00</w:t>
      </w:r>
      <w:r w:rsidRPr="004941AD">
        <w:t xml:space="preserve"> грн.</w:t>
      </w:r>
    </w:p>
    <w:p w14:paraId="518EA3BC" w14:textId="2A98D098" w:rsidR="00771D67" w:rsidRPr="004941AD" w:rsidRDefault="00771D67" w:rsidP="00B74C26">
      <w:pPr>
        <w:ind w:firstLine="567"/>
        <w:jc w:val="both"/>
        <w:rPr>
          <w:b/>
        </w:rPr>
      </w:pPr>
      <w:r w:rsidRPr="004941AD">
        <w:rPr>
          <w:b/>
        </w:rPr>
        <w:t>КЕКВ 2120 «Нарахування на заробітну плату</w:t>
      </w:r>
      <w:r w:rsidRPr="004941AD">
        <w:t xml:space="preserve">» на суму </w:t>
      </w:r>
      <w:r w:rsidR="00033D02">
        <w:t>43958,00</w:t>
      </w:r>
      <w:r w:rsidR="00A01886">
        <w:t>-</w:t>
      </w:r>
      <w:r w:rsidRPr="004941AD">
        <w:t xml:space="preserve"> грн</w:t>
      </w:r>
      <w:r w:rsidRPr="004941AD">
        <w:rPr>
          <w:b/>
        </w:rPr>
        <w:t>.</w:t>
      </w:r>
    </w:p>
    <w:p w14:paraId="682C563C" w14:textId="77777777" w:rsidR="00771D67" w:rsidRPr="004941AD" w:rsidRDefault="00771D67" w:rsidP="00B74C26">
      <w:pPr>
        <w:ind w:firstLine="567"/>
        <w:jc w:val="both"/>
        <w:rPr>
          <w:b/>
        </w:rPr>
      </w:pPr>
    </w:p>
    <w:p w14:paraId="3E09ED17" w14:textId="77777777" w:rsidR="00226751" w:rsidRDefault="00771D67" w:rsidP="00B74C26">
      <w:pPr>
        <w:tabs>
          <w:tab w:val="left" w:pos="709"/>
        </w:tabs>
        <w:ind w:firstLine="426"/>
        <w:jc w:val="both"/>
      </w:pPr>
      <w:r w:rsidRPr="004941AD">
        <w:rPr>
          <w:b/>
        </w:rPr>
        <w:t xml:space="preserve">- </w:t>
      </w:r>
      <w:r w:rsidRPr="004941AD">
        <w:t xml:space="preserve">Збільшити видатки загального фонду по </w:t>
      </w:r>
      <w:r w:rsidRPr="004941AD">
        <w:rPr>
          <w:b/>
        </w:rPr>
        <w:t xml:space="preserve">КПКВКМБ 0110150 </w:t>
      </w:r>
      <w:r w:rsidRPr="004941AD">
        <w:t>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створення)»</w:t>
      </w:r>
    </w:p>
    <w:p w14:paraId="07F52E11" w14:textId="4D9C05F3" w:rsidR="00771D67" w:rsidRPr="004941AD" w:rsidRDefault="00226751" w:rsidP="00CA25DD">
      <w:pPr>
        <w:tabs>
          <w:tab w:val="left" w:pos="709"/>
        </w:tabs>
        <w:ind w:firstLine="426"/>
        <w:jc w:val="both"/>
      </w:pPr>
      <w:r>
        <w:t xml:space="preserve">  </w:t>
      </w:r>
      <w:r w:rsidR="00B0140F" w:rsidRPr="004941AD">
        <w:t xml:space="preserve"> </w:t>
      </w:r>
      <w:r w:rsidR="00771D67" w:rsidRPr="004941AD">
        <w:rPr>
          <w:b/>
        </w:rPr>
        <w:t>КЕКВ 2240</w:t>
      </w:r>
      <w:r w:rsidR="00771D67" w:rsidRPr="004941AD">
        <w:t xml:space="preserve"> «</w:t>
      </w:r>
      <w:r w:rsidR="00771D67" w:rsidRPr="004941AD">
        <w:rPr>
          <w:b/>
        </w:rPr>
        <w:t>Оплата послуг (крім комунальних)</w:t>
      </w:r>
      <w:r w:rsidR="004E124E" w:rsidRPr="004941AD">
        <w:rPr>
          <w:b/>
        </w:rPr>
        <w:t xml:space="preserve"> </w:t>
      </w:r>
      <w:r w:rsidR="00B0140F" w:rsidRPr="004941AD">
        <w:t xml:space="preserve">на суму  </w:t>
      </w:r>
      <w:r w:rsidR="00033D02" w:rsidRPr="00033D02">
        <w:rPr>
          <w:b/>
        </w:rPr>
        <w:t>6658</w:t>
      </w:r>
      <w:r w:rsidR="00E96AF2">
        <w:rPr>
          <w:b/>
        </w:rPr>
        <w:t>4</w:t>
      </w:r>
      <w:r w:rsidR="00033D02" w:rsidRPr="00033D02">
        <w:rPr>
          <w:b/>
        </w:rPr>
        <w:t>,</w:t>
      </w:r>
      <w:r w:rsidR="00E96AF2">
        <w:rPr>
          <w:b/>
        </w:rPr>
        <w:t>00</w:t>
      </w:r>
      <w:r w:rsidR="00B0140F" w:rsidRPr="004941AD">
        <w:t xml:space="preserve"> грн., з них:</w:t>
      </w:r>
    </w:p>
    <w:p w14:paraId="4783B936" w14:textId="5A30FB36" w:rsidR="00771D67" w:rsidRPr="004941AD" w:rsidRDefault="00771D67" w:rsidP="00750FAE">
      <w:pPr>
        <w:ind w:left="45" w:firstLine="426"/>
        <w:jc w:val="both"/>
      </w:pPr>
      <w:r w:rsidRPr="004941AD">
        <w:rPr>
          <w:b/>
        </w:rPr>
        <w:t xml:space="preserve"> -  </w:t>
      </w:r>
      <w:r w:rsidR="003219CF" w:rsidRPr="004941AD">
        <w:t>н</w:t>
      </w:r>
      <w:r w:rsidRPr="004941AD">
        <w:t>а</w:t>
      </w:r>
      <w:r w:rsidR="003219CF" w:rsidRPr="004941AD">
        <w:t xml:space="preserve"> </w:t>
      </w:r>
      <w:r w:rsidR="00750FAE">
        <w:t>влаштування</w:t>
      </w:r>
      <w:r w:rsidRPr="004941AD">
        <w:t xml:space="preserve"> системи пожежної сигналізації приміщення сільської ради </w:t>
      </w:r>
      <w:r w:rsidR="003219CF" w:rsidRPr="004941AD">
        <w:t>–</w:t>
      </w:r>
      <w:r w:rsidR="00033D02">
        <w:t>2734</w:t>
      </w:r>
      <w:r w:rsidR="00E96AF2">
        <w:t>2</w:t>
      </w:r>
      <w:r w:rsidR="00033D02">
        <w:t>,</w:t>
      </w:r>
      <w:r w:rsidR="00E96AF2">
        <w:t>00</w:t>
      </w:r>
      <w:r w:rsidRPr="004941AD">
        <w:t>грн.</w:t>
      </w:r>
      <w:r w:rsidR="003219CF" w:rsidRPr="004941AD">
        <w:t>;</w:t>
      </w:r>
    </w:p>
    <w:p w14:paraId="236521E3" w14:textId="015A5C24" w:rsidR="003219CF" w:rsidRPr="004941AD" w:rsidRDefault="003219CF" w:rsidP="00B74C26">
      <w:pPr>
        <w:pStyle w:val="a5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33D02">
        <w:rPr>
          <w:rFonts w:ascii="Times New Roman" w:hAnsi="Times New Roman" w:cs="Times New Roman"/>
          <w:sz w:val="24"/>
          <w:szCs w:val="24"/>
          <w:lang w:val="uk-UA"/>
        </w:rPr>
        <w:t>встановлення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941AD">
        <w:rPr>
          <w:rFonts w:ascii="Times New Roman" w:hAnsi="Times New Roman" w:cs="Times New Roman"/>
          <w:sz w:val="24"/>
          <w:szCs w:val="24"/>
          <w:lang w:val="uk-UA"/>
        </w:rPr>
        <w:t>блискавозахисту</w:t>
      </w:r>
      <w:proofErr w:type="spellEnd"/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 приміщення сільської ради – </w:t>
      </w:r>
      <w:r w:rsidR="00033D02">
        <w:rPr>
          <w:rFonts w:ascii="Times New Roman" w:hAnsi="Times New Roman" w:cs="Times New Roman"/>
          <w:sz w:val="24"/>
          <w:szCs w:val="24"/>
          <w:lang w:val="uk-UA"/>
        </w:rPr>
        <w:t>26300,00г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>рн;</w:t>
      </w:r>
    </w:p>
    <w:p w14:paraId="79D1D010" w14:textId="1B1069FF" w:rsidR="003219CF" w:rsidRPr="004941AD" w:rsidRDefault="003219CF" w:rsidP="00B74C26">
      <w:pPr>
        <w:pStyle w:val="a5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на  </w:t>
      </w:r>
      <w:r w:rsidR="00033D0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робіт з 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>вогнезахисн</w:t>
      </w:r>
      <w:r w:rsidR="00033D02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 обробляння </w:t>
      </w:r>
      <w:proofErr w:type="spellStart"/>
      <w:r w:rsidRPr="004941AD">
        <w:rPr>
          <w:rFonts w:ascii="Times New Roman" w:hAnsi="Times New Roman" w:cs="Times New Roman"/>
          <w:sz w:val="24"/>
          <w:szCs w:val="24"/>
          <w:lang w:val="uk-UA"/>
        </w:rPr>
        <w:t>деревяних</w:t>
      </w:r>
      <w:proofErr w:type="spellEnd"/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 елементів горищного покриття приміщення сільської ради – </w:t>
      </w:r>
      <w:r w:rsidR="00033D02">
        <w:rPr>
          <w:rFonts w:ascii="Times New Roman" w:hAnsi="Times New Roman" w:cs="Times New Roman"/>
          <w:sz w:val="24"/>
          <w:szCs w:val="24"/>
          <w:lang w:val="uk-UA"/>
        </w:rPr>
        <w:t>12942,00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127E469" w14:textId="781B8234" w:rsidR="00771D67" w:rsidRPr="004941AD" w:rsidRDefault="00771D67" w:rsidP="00750FAE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2E75B6" w14:textId="77777777" w:rsidR="00FD6477" w:rsidRPr="004941AD" w:rsidRDefault="00FD6477" w:rsidP="00B74C26">
      <w:pPr>
        <w:pStyle w:val="a5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30B32" w14:textId="1866DD25" w:rsidR="00A01886" w:rsidRDefault="00771D67" w:rsidP="00B74C26">
      <w:pPr>
        <w:ind w:firstLine="567"/>
        <w:jc w:val="both"/>
        <w:rPr>
          <w:b/>
        </w:rPr>
      </w:pPr>
      <w:r w:rsidRPr="004941AD">
        <w:rPr>
          <w:b/>
        </w:rPr>
        <w:t>КПКВКМБ 0114060 «</w:t>
      </w:r>
      <w:r w:rsidRPr="004941AD">
        <w:t xml:space="preserve">Забезпечення діяльності палаців i будинків культури, клубів, центрів дозвілля та </w:t>
      </w:r>
      <w:proofErr w:type="spellStart"/>
      <w:r w:rsidRPr="004941AD">
        <w:t>iнших</w:t>
      </w:r>
      <w:proofErr w:type="spellEnd"/>
      <w:r w:rsidRPr="004941AD">
        <w:t xml:space="preserve"> клубних закладів</w:t>
      </w:r>
      <w:r w:rsidRPr="004941AD">
        <w:rPr>
          <w:b/>
        </w:rPr>
        <w:t>»</w:t>
      </w:r>
      <w:r w:rsidR="004E124E" w:rsidRPr="004941AD">
        <w:rPr>
          <w:b/>
        </w:rPr>
        <w:t xml:space="preserve"> </w:t>
      </w:r>
    </w:p>
    <w:p w14:paraId="02669592" w14:textId="0A96F153" w:rsidR="00771D67" w:rsidRPr="004941AD" w:rsidRDefault="00771D67" w:rsidP="00B74C26">
      <w:pPr>
        <w:ind w:firstLine="567"/>
        <w:jc w:val="both"/>
        <w:rPr>
          <w:b/>
        </w:rPr>
      </w:pPr>
      <w:r w:rsidRPr="004941AD">
        <w:rPr>
          <w:b/>
        </w:rPr>
        <w:t>КЕКВ 2240</w:t>
      </w:r>
      <w:r w:rsidRPr="004941AD">
        <w:t xml:space="preserve"> «</w:t>
      </w:r>
      <w:r w:rsidRPr="004941AD">
        <w:rPr>
          <w:b/>
        </w:rPr>
        <w:t>Оплата послуг (крім комунальних</w:t>
      </w:r>
      <w:r w:rsidRPr="004941AD">
        <w:t>)</w:t>
      </w:r>
      <w:r w:rsidR="00B0140F" w:rsidRPr="004941AD">
        <w:rPr>
          <w:bCs/>
        </w:rPr>
        <w:t xml:space="preserve"> на суму </w:t>
      </w:r>
      <w:r w:rsidR="00852500">
        <w:rPr>
          <w:b/>
        </w:rPr>
        <w:t>131587,00 грн</w:t>
      </w:r>
      <w:r w:rsidR="00B0140F" w:rsidRPr="004941AD">
        <w:t>.:</w:t>
      </w:r>
    </w:p>
    <w:p w14:paraId="3484BC56" w14:textId="7E7EEF75" w:rsidR="00FD6477" w:rsidRPr="004941AD" w:rsidRDefault="00FD6477" w:rsidP="00B74C26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750FAE">
        <w:rPr>
          <w:rFonts w:ascii="Times New Roman" w:hAnsi="Times New Roman" w:cs="Times New Roman"/>
          <w:sz w:val="24"/>
          <w:szCs w:val="24"/>
          <w:lang w:val="uk-UA"/>
        </w:rPr>
        <w:t>влаштування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 системи пожежної сигналізації приміщення сільського будинку культури – </w:t>
      </w:r>
      <w:r w:rsidR="00852500">
        <w:rPr>
          <w:rFonts w:ascii="Times New Roman" w:hAnsi="Times New Roman" w:cs="Times New Roman"/>
          <w:sz w:val="24"/>
          <w:szCs w:val="24"/>
          <w:lang w:val="uk-UA"/>
        </w:rPr>
        <w:t>33350,00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 грн.;</w:t>
      </w:r>
    </w:p>
    <w:p w14:paraId="6339EEDB" w14:textId="39C9EA9F" w:rsidR="00FD6477" w:rsidRPr="004941AD" w:rsidRDefault="00FD6477" w:rsidP="00B74C26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852500">
        <w:rPr>
          <w:rFonts w:ascii="Times New Roman" w:hAnsi="Times New Roman" w:cs="Times New Roman"/>
          <w:sz w:val="24"/>
          <w:szCs w:val="24"/>
          <w:lang w:val="uk-UA"/>
        </w:rPr>
        <w:t>встановлення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941AD">
        <w:rPr>
          <w:rFonts w:ascii="Times New Roman" w:hAnsi="Times New Roman" w:cs="Times New Roman"/>
          <w:sz w:val="24"/>
          <w:szCs w:val="24"/>
          <w:lang w:val="uk-UA"/>
        </w:rPr>
        <w:t>блискавозахисту</w:t>
      </w:r>
      <w:proofErr w:type="spellEnd"/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 приміщення сільського будинку культури – </w:t>
      </w:r>
      <w:r w:rsidR="00852500">
        <w:rPr>
          <w:rFonts w:ascii="Times New Roman" w:hAnsi="Times New Roman" w:cs="Times New Roman"/>
          <w:sz w:val="24"/>
          <w:szCs w:val="24"/>
          <w:lang w:val="uk-UA"/>
        </w:rPr>
        <w:t>49910,00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 грн;</w:t>
      </w:r>
    </w:p>
    <w:p w14:paraId="408D4091" w14:textId="69F21880" w:rsidR="00FD6477" w:rsidRPr="004941AD" w:rsidRDefault="00FD6477" w:rsidP="00B74C26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41A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 </w:t>
      </w:r>
      <w:r w:rsidR="00852500">
        <w:rPr>
          <w:rFonts w:ascii="Times New Roman" w:hAnsi="Times New Roman" w:cs="Times New Roman"/>
          <w:sz w:val="24"/>
          <w:szCs w:val="24"/>
          <w:lang w:val="uk-UA"/>
        </w:rPr>
        <w:t>проведення робіт з вогнезахисного о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>бробляння дерев</w:t>
      </w:r>
      <w:r w:rsidR="00B0140F" w:rsidRPr="004941A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 xml:space="preserve">яних елементів горищного покриття приміщення сільського будинку культури – </w:t>
      </w:r>
      <w:r w:rsidR="00852500">
        <w:rPr>
          <w:rFonts w:ascii="Times New Roman" w:hAnsi="Times New Roman" w:cs="Times New Roman"/>
          <w:sz w:val="24"/>
          <w:szCs w:val="24"/>
          <w:lang w:val="uk-UA"/>
        </w:rPr>
        <w:t>48327,00</w:t>
      </w:r>
      <w:r w:rsidRPr="004941A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3751293E" w14:textId="77777777" w:rsidR="00226751" w:rsidRPr="004941AD" w:rsidRDefault="00226751" w:rsidP="00226751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3CFD27" w14:textId="7127F9F1" w:rsidR="00771D67" w:rsidRPr="004941AD" w:rsidRDefault="00750FAE" w:rsidP="00750FAE">
      <w:pPr>
        <w:jc w:val="both"/>
      </w:pPr>
      <w:r>
        <w:rPr>
          <w:b/>
        </w:rPr>
        <w:t xml:space="preserve">          </w:t>
      </w:r>
      <w:r w:rsidR="00771D67" w:rsidRPr="004941AD">
        <w:rPr>
          <w:b/>
        </w:rPr>
        <w:t>2.</w:t>
      </w:r>
      <w:r w:rsidR="00771D67" w:rsidRPr="004941AD">
        <w:t xml:space="preserve">Відповідно до пункту </w:t>
      </w:r>
      <w:r w:rsidR="00771D67" w:rsidRPr="004941AD">
        <w:rPr>
          <w:b/>
        </w:rPr>
        <w:t>1</w:t>
      </w:r>
      <w:r w:rsidR="00771D67" w:rsidRPr="004941AD">
        <w:t xml:space="preserve"> внести відповідні зміни в додатки 3  рішення 40 сесії 7 кликання від 20 грудня 2019 р., згідно з додатками 1 даного рішення.</w:t>
      </w:r>
    </w:p>
    <w:p w14:paraId="6F995CC9" w14:textId="23FF838A" w:rsidR="00771D67" w:rsidRDefault="00750FAE" w:rsidP="00B74C26">
      <w:pPr>
        <w:ind w:firstLine="567"/>
      </w:pPr>
      <w:r w:rsidRPr="00750FAE">
        <w:rPr>
          <w:b/>
        </w:rPr>
        <w:t>3</w:t>
      </w:r>
      <w:r w:rsidR="00771D67" w:rsidRPr="004941AD">
        <w:t>.Внести зміни в розпис сільського бюджету на 2020 рік, згідно з пунктом 1 даного рішення.</w:t>
      </w:r>
    </w:p>
    <w:p w14:paraId="57D06FC5" w14:textId="77777777" w:rsidR="00226751" w:rsidRPr="004941AD" w:rsidRDefault="00226751" w:rsidP="00B74C26">
      <w:pPr>
        <w:ind w:firstLine="567"/>
      </w:pPr>
    </w:p>
    <w:p w14:paraId="69898287" w14:textId="77777777" w:rsidR="00771D67" w:rsidRPr="004941AD" w:rsidRDefault="00771D67" w:rsidP="00B74C26">
      <w:pPr>
        <w:ind w:firstLine="567"/>
      </w:pPr>
      <w:r w:rsidRPr="004941AD">
        <w:t>Додатки 1,2 цього рішення є його невід</w:t>
      </w:r>
      <w:r w:rsidR="004941AD" w:rsidRPr="004941AD">
        <w:t>’</w:t>
      </w:r>
      <w:r w:rsidRPr="004941AD">
        <w:t>ємною частиною.</w:t>
      </w:r>
    </w:p>
    <w:p w14:paraId="5B616A74" w14:textId="36F05B89" w:rsidR="00B74C26" w:rsidRDefault="00B74C26" w:rsidP="00B74C26">
      <w:pPr>
        <w:ind w:firstLine="567"/>
      </w:pPr>
    </w:p>
    <w:p w14:paraId="3DF45F60" w14:textId="62FBC016" w:rsidR="00226751" w:rsidRDefault="00226751" w:rsidP="00B74C26">
      <w:pPr>
        <w:ind w:firstLine="567"/>
      </w:pPr>
    </w:p>
    <w:p w14:paraId="6F050081" w14:textId="77777777" w:rsidR="00226751" w:rsidRPr="004941AD" w:rsidRDefault="00226751" w:rsidP="00B74C26">
      <w:pPr>
        <w:ind w:firstLine="567"/>
      </w:pPr>
    </w:p>
    <w:p w14:paraId="433DD62E" w14:textId="77777777" w:rsidR="00730EB0" w:rsidRPr="004941AD" w:rsidRDefault="00730EB0">
      <w:pPr>
        <w:ind w:firstLine="567"/>
        <w:jc w:val="both"/>
      </w:pPr>
    </w:p>
    <w:p w14:paraId="364E8E16" w14:textId="77777777" w:rsidR="00730EB0" w:rsidRPr="00226751" w:rsidRDefault="00730EB0" w:rsidP="005D031F">
      <w:pPr>
        <w:jc w:val="both"/>
        <w:rPr>
          <w:b/>
          <w:bCs/>
          <w:sz w:val="28"/>
          <w:szCs w:val="28"/>
        </w:rPr>
      </w:pPr>
      <w:r w:rsidRPr="00226751">
        <w:rPr>
          <w:b/>
          <w:bCs/>
          <w:sz w:val="28"/>
          <w:szCs w:val="28"/>
        </w:rPr>
        <w:t>Сільський</w:t>
      </w:r>
      <w:r w:rsidR="004941AD" w:rsidRPr="00226751">
        <w:rPr>
          <w:b/>
          <w:bCs/>
          <w:sz w:val="28"/>
          <w:szCs w:val="28"/>
        </w:rPr>
        <w:t xml:space="preserve"> </w:t>
      </w:r>
      <w:r w:rsidRPr="00226751">
        <w:rPr>
          <w:b/>
          <w:bCs/>
          <w:sz w:val="28"/>
          <w:szCs w:val="28"/>
        </w:rPr>
        <w:t xml:space="preserve">голова       </w:t>
      </w:r>
      <w:r w:rsidR="004941AD" w:rsidRPr="00226751">
        <w:rPr>
          <w:b/>
          <w:bCs/>
          <w:sz w:val="28"/>
          <w:szCs w:val="28"/>
        </w:rPr>
        <w:t xml:space="preserve">                           </w:t>
      </w:r>
      <w:r w:rsidRPr="00226751">
        <w:rPr>
          <w:b/>
          <w:bCs/>
          <w:sz w:val="28"/>
          <w:szCs w:val="28"/>
        </w:rPr>
        <w:t xml:space="preserve">                                В.С.Романюк</w:t>
      </w:r>
    </w:p>
    <w:sectPr w:rsidR="00730EB0" w:rsidRPr="00226751" w:rsidSect="0059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70BC"/>
    <w:multiLevelType w:val="hybridMultilevel"/>
    <w:tmpl w:val="49D872A0"/>
    <w:lvl w:ilvl="0" w:tplc="4BE29346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3E6B"/>
    <w:multiLevelType w:val="hybridMultilevel"/>
    <w:tmpl w:val="052CCBE8"/>
    <w:lvl w:ilvl="0" w:tplc="D90428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8D7"/>
    <w:rsid w:val="00033D02"/>
    <w:rsid w:val="00081987"/>
    <w:rsid w:val="00180853"/>
    <w:rsid w:val="00226751"/>
    <w:rsid w:val="003219CF"/>
    <w:rsid w:val="004941AD"/>
    <w:rsid w:val="004D58D7"/>
    <w:rsid w:val="004E124E"/>
    <w:rsid w:val="005941FE"/>
    <w:rsid w:val="005D031F"/>
    <w:rsid w:val="00730EB0"/>
    <w:rsid w:val="00747D49"/>
    <w:rsid w:val="00750FAE"/>
    <w:rsid w:val="00771D67"/>
    <w:rsid w:val="00852500"/>
    <w:rsid w:val="00957B91"/>
    <w:rsid w:val="009C55FB"/>
    <w:rsid w:val="009F7284"/>
    <w:rsid w:val="00A01886"/>
    <w:rsid w:val="00AE49D9"/>
    <w:rsid w:val="00B0140F"/>
    <w:rsid w:val="00B112E3"/>
    <w:rsid w:val="00B74C26"/>
    <w:rsid w:val="00BA51B0"/>
    <w:rsid w:val="00CA25DD"/>
    <w:rsid w:val="00E96AF2"/>
    <w:rsid w:val="00EA6C48"/>
    <w:rsid w:val="00FD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1261B0"/>
  <w15:docId w15:val="{EB050B34-0083-4D96-BE95-7EDC545F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8D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771D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366C-83D8-4D96-90D6-6CB98B85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comp-osvi</dc:creator>
  <cp:lastModifiedBy>comp</cp:lastModifiedBy>
  <cp:revision>19</cp:revision>
  <cp:lastPrinted>2020-02-28T10:18:00Z</cp:lastPrinted>
  <dcterms:created xsi:type="dcterms:W3CDTF">2018-06-21T12:55:00Z</dcterms:created>
  <dcterms:modified xsi:type="dcterms:W3CDTF">2020-05-26T06:44:00Z</dcterms:modified>
</cp:coreProperties>
</file>