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C1" w:rsidRPr="005F1252" w:rsidRDefault="00FC06C1" w:rsidP="00FC06C1">
      <w:pPr>
        <w:tabs>
          <w:tab w:val="left" w:pos="3990"/>
        </w:tabs>
        <w:jc w:val="center"/>
        <w:rPr>
          <w:rFonts w:ascii="Times New Roman" w:eastAsia="Times New Roman" w:hAnsi="Times New Roman" w:cs="Times New Roman"/>
          <w:sz w:val="28"/>
          <w:szCs w:val="28"/>
          <w:lang w:eastAsia="ru-RU"/>
        </w:rPr>
      </w:pPr>
      <w:r w:rsidRPr="005F1252">
        <w:rPr>
          <w:rFonts w:ascii="Times New Roman" w:eastAsia="Times New Roman" w:hAnsi="Times New Roman" w:cs="Times New Roman"/>
          <w:noProof/>
          <w:sz w:val="28"/>
          <w:szCs w:val="28"/>
          <w:lang w:eastAsia="ru-RU"/>
        </w:rPr>
        <w:drawing>
          <wp:inline distT="0" distB="0" distL="0" distR="0" wp14:anchorId="5CF8323E" wp14:editId="38AC4C6A">
            <wp:extent cx="400050" cy="600075"/>
            <wp:effectExtent l="1905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rsidR="00FC06C1" w:rsidRPr="005F1252" w:rsidRDefault="00FC06C1" w:rsidP="00FC06C1">
      <w:pPr>
        <w:jc w:val="center"/>
        <w:rPr>
          <w:rFonts w:ascii="Times New Roman" w:eastAsia="Times New Roman" w:hAnsi="Times New Roman" w:cs="Times New Roman"/>
          <w:b/>
          <w:caps/>
          <w:sz w:val="28"/>
          <w:szCs w:val="28"/>
          <w:lang w:eastAsia="ru-RU"/>
        </w:rPr>
      </w:pPr>
      <w:r w:rsidRPr="005F1252">
        <w:rPr>
          <w:rFonts w:ascii="Times New Roman" w:eastAsia="Times New Roman" w:hAnsi="Times New Roman" w:cs="Times New Roman"/>
          <w:b/>
          <w:caps/>
          <w:sz w:val="28"/>
          <w:szCs w:val="28"/>
          <w:lang w:eastAsia="ru-RU"/>
        </w:rPr>
        <w:t>Україна</w:t>
      </w:r>
    </w:p>
    <w:p w:rsidR="00FC06C1" w:rsidRPr="005F1252" w:rsidRDefault="00FC06C1" w:rsidP="00FC06C1">
      <w:pPr>
        <w:jc w:val="center"/>
        <w:rPr>
          <w:rFonts w:ascii="Times New Roman" w:eastAsia="Times New Roman" w:hAnsi="Times New Roman" w:cs="Times New Roman"/>
          <w:b/>
          <w:sz w:val="28"/>
          <w:szCs w:val="28"/>
          <w:lang w:eastAsia="ru-RU"/>
        </w:rPr>
      </w:pPr>
      <w:proofErr w:type="spellStart"/>
      <w:r w:rsidRPr="005F1252">
        <w:rPr>
          <w:rFonts w:ascii="Times New Roman" w:eastAsia="Times New Roman" w:hAnsi="Times New Roman" w:cs="Times New Roman"/>
          <w:b/>
          <w:caps/>
          <w:sz w:val="28"/>
          <w:szCs w:val="28"/>
          <w:lang w:eastAsia="ru-RU"/>
        </w:rPr>
        <w:t>Я</w:t>
      </w:r>
      <w:r w:rsidRPr="005F1252">
        <w:rPr>
          <w:rFonts w:ascii="Times New Roman" w:eastAsia="Times New Roman" w:hAnsi="Times New Roman" w:cs="Times New Roman"/>
          <w:b/>
          <w:sz w:val="28"/>
          <w:szCs w:val="28"/>
          <w:lang w:eastAsia="ru-RU"/>
        </w:rPr>
        <w:t>кушинецькасільська</w:t>
      </w:r>
      <w:proofErr w:type="spellEnd"/>
      <w:r w:rsidRPr="005F1252">
        <w:rPr>
          <w:rFonts w:ascii="Times New Roman" w:eastAsia="Times New Roman" w:hAnsi="Times New Roman" w:cs="Times New Roman"/>
          <w:b/>
          <w:sz w:val="28"/>
          <w:szCs w:val="28"/>
          <w:lang w:eastAsia="ru-RU"/>
        </w:rPr>
        <w:t xml:space="preserve"> рада</w:t>
      </w:r>
    </w:p>
    <w:p w:rsidR="00FC06C1" w:rsidRPr="005F1252" w:rsidRDefault="00FC06C1" w:rsidP="00FC06C1">
      <w:pPr>
        <w:jc w:val="center"/>
        <w:rPr>
          <w:rFonts w:ascii="Times New Roman" w:eastAsia="Times New Roman" w:hAnsi="Times New Roman" w:cs="Times New Roman"/>
          <w:b/>
          <w:sz w:val="28"/>
          <w:szCs w:val="28"/>
          <w:lang w:eastAsia="ru-RU"/>
        </w:rPr>
      </w:pPr>
      <w:proofErr w:type="spellStart"/>
      <w:r w:rsidRPr="005F1252">
        <w:rPr>
          <w:rFonts w:ascii="Times New Roman" w:eastAsia="Times New Roman" w:hAnsi="Times New Roman" w:cs="Times New Roman"/>
          <w:b/>
          <w:sz w:val="28"/>
          <w:szCs w:val="28"/>
          <w:lang w:eastAsia="ru-RU"/>
        </w:rPr>
        <w:t>Вінницького</w:t>
      </w:r>
      <w:proofErr w:type="spellEnd"/>
      <w:r w:rsidRPr="005F1252">
        <w:rPr>
          <w:rFonts w:ascii="Times New Roman" w:eastAsia="Times New Roman" w:hAnsi="Times New Roman" w:cs="Times New Roman"/>
          <w:b/>
          <w:sz w:val="28"/>
          <w:szCs w:val="28"/>
          <w:lang w:eastAsia="ru-RU"/>
        </w:rPr>
        <w:t xml:space="preserve"> </w:t>
      </w:r>
      <w:proofErr w:type="spellStart"/>
      <w:r w:rsidRPr="005F1252">
        <w:rPr>
          <w:rFonts w:ascii="Times New Roman" w:eastAsia="Times New Roman" w:hAnsi="Times New Roman" w:cs="Times New Roman"/>
          <w:b/>
          <w:sz w:val="28"/>
          <w:szCs w:val="28"/>
          <w:lang w:eastAsia="ru-RU"/>
        </w:rPr>
        <w:t>районуВінницькоїобласті</w:t>
      </w:r>
      <w:proofErr w:type="spellEnd"/>
    </w:p>
    <w:p w:rsidR="00FC06C1" w:rsidRPr="005F1252" w:rsidRDefault="005B59C0" w:rsidP="00FC06C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pict>
          <v:line id="_x0000_s1027" style="position:absolute;left:0;text-align:left;z-index:251662336" from="-10.95pt,6.25pt" to="501.3pt,6.25pt" strokeweight="4.5pt">
            <v:stroke linestyle="thickThin"/>
          </v:line>
        </w:pict>
      </w:r>
    </w:p>
    <w:p w:rsidR="00FC06C1" w:rsidRPr="005F1252" w:rsidRDefault="00FC06C1" w:rsidP="00FC06C1">
      <w:pPr>
        <w:jc w:val="center"/>
        <w:rPr>
          <w:rFonts w:ascii="Times New Roman" w:eastAsia="Times New Roman" w:hAnsi="Times New Roman" w:cs="Times New Roman"/>
          <w:sz w:val="28"/>
          <w:szCs w:val="28"/>
          <w:lang w:eastAsia="ru-RU"/>
        </w:rPr>
      </w:pPr>
      <w:r w:rsidRPr="005F1252">
        <w:rPr>
          <w:rFonts w:ascii="Times New Roman" w:eastAsia="Times New Roman" w:hAnsi="Times New Roman" w:cs="Times New Roman"/>
          <w:sz w:val="28"/>
          <w:szCs w:val="28"/>
          <w:lang w:eastAsia="ru-RU"/>
        </w:rPr>
        <w:t xml:space="preserve">23222, с. </w:t>
      </w:r>
      <w:proofErr w:type="spellStart"/>
      <w:r w:rsidRPr="005F1252">
        <w:rPr>
          <w:rFonts w:ascii="Times New Roman" w:eastAsia="Times New Roman" w:hAnsi="Times New Roman" w:cs="Times New Roman"/>
          <w:sz w:val="28"/>
          <w:szCs w:val="28"/>
          <w:lang w:eastAsia="ru-RU"/>
        </w:rPr>
        <w:t>Якушинці</w:t>
      </w:r>
      <w:proofErr w:type="spellEnd"/>
      <w:r w:rsidRPr="005F1252">
        <w:rPr>
          <w:rFonts w:ascii="Times New Roman" w:eastAsia="Times New Roman" w:hAnsi="Times New Roman" w:cs="Times New Roman"/>
          <w:sz w:val="28"/>
          <w:szCs w:val="28"/>
          <w:lang w:eastAsia="ru-RU"/>
        </w:rPr>
        <w:t xml:space="preserve">, </w:t>
      </w:r>
      <w:proofErr w:type="spellStart"/>
      <w:r w:rsidRPr="005F1252">
        <w:rPr>
          <w:rFonts w:ascii="Times New Roman" w:eastAsia="Times New Roman" w:hAnsi="Times New Roman" w:cs="Times New Roman"/>
          <w:sz w:val="28"/>
          <w:szCs w:val="28"/>
          <w:lang w:eastAsia="ru-RU"/>
        </w:rPr>
        <w:t>вул</w:t>
      </w:r>
      <w:proofErr w:type="spellEnd"/>
      <w:r w:rsidRPr="005F1252">
        <w:rPr>
          <w:rFonts w:ascii="Times New Roman" w:eastAsia="Times New Roman" w:hAnsi="Times New Roman" w:cs="Times New Roman"/>
          <w:sz w:val="28"/>
          <w:szCs w:val="28"/>
          <w:lang w:eastAsia="ru-RU"/>
        </w:rPr>
        <w:t>. Новоселів,1 тел: 56-75-14, 56-75-19</w:t>
      </w:r>
    </w:p>
    <w:p w:rsidR="00FC06C1" w:rsidRDefault="00FC06C1" w:rsidP="00FC06C1">
      <w:pPr>
        <w:jc w:val="center"/>
        <w:rPr>
          <w:rFonts w:ascii="Times New Roman" w:hAnsi="Times New Roman" w:cs="Times New Roman"/>
          <w:sz w:val="28"/>
          <w:szCs w:val="28"/>
          <w:lang w:val="uk-UA"/>
        </w:rPr>
      </w:pPr>
    </w:p>
    <w:p w:rsidR="00FC06C1" w:rsidRDefault="00FC06C1" w:rsidP="00FC06C1">
      <w:pPr>
        <w:jc w:val="center"/>
        <w:rPr>
          <w:rFonts w:ascii="Times New Roman" w:hAnsi="Times New Roman" w:cs="Times New Roman"/>
          <w:b/>
          <w:bCs/>
          <w:sz w:val="28"/>
          <w:szCs w:val="28"/>
          <w:lang w:val="uk-UA"/>
        </w:rPr>
      </w:pPr>
      <w:proofErr w:type="gramStart"/>
      <w:r w:rsidRPr="005F1252">
        <w:rPr>
          <w:rFonts w:ascii="Times New Roman" w:hAnsi="Times New Roman" w:cs="Times New Roman"/>
          <w:b/>
          <w:bCs/>
          <w:sz w:val="28"/>
          <w:szCs w:val="28"/>
        </w:rPr>
        <w:t>Р</w:t>
      </w:r>
      <w:proofErr w:type="gramEnd"/>
      <w:r w:rsidRPr="005F1252">
        <w:rPr>
          <w:rFonts w:ascii="Times New Roman" w:hAnsi="Times New Roman" w:cs="Times New Roman"/>
          <w:b/>
          <w:bCs/>
          <w:sz w:val="28"/>
          <w:szCs w:val="28"/>
        </w:rPr>
        <w:t>ІШЕННЯ</w:t>
      </w:r>
      <w:r>
        <w:rPr>
          <w:rFonts w:ascii="Times New Roman" w:hAnsi="Times New Roman" w:cs="Times New Roman"/>
          <w:b/>
          <w:bCs/>
          <w:sz w:val="28"/>
          <w:szCs w:val="28"/>
          <w:lang w:val="uk-UA"/>
        </w:rPr>
        <w:t xml:space="preserve"> №___</w:t>
      </w:r>
    </w:p>
    <w:p w:rsidR="00C90AE8" w:rsidRDefault="00C90AE8" w:rsidP="00FC06C1">
      <w:pPr>
        <w:jc w:val="center"/>
        <w:rPr>
          <w:rFonts w:ascii="Times New Roman" w:hAnsi="Times New Roman" w:cs="Times New Roman"/>
          <w:b/>
          <w:bCs/>
          <w:sz w:val="28"/>
          <w:szCs w:val="28"/>
          <w:lang w:val="uk-UA"/>
        </w:rPr>
      </w:pPr>
    </w:p>
    <w:p w:rsidR="00C90AE8" w:rsidRPr="00FC06C1" w:rsidRDefault="00C90AE8" w:rsidP="00C90AE8">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BE7586">
        <w:rPr>
          <w:rFonts w:ascii="Times New Roman" w:hAnsi="Times New Roman" w:cs="Times New Roman"/>
          <w:b/>
          <w:bCs/>
          <w:sz w:val="28"/>
          <w:szCs w:val="28"/>
          <w:lang w:val="uk-UA"/>
        </w:rPr>
        <w:t>17 грудня</w:t>
      </w:r>
      <w:r>
        <w:rPr>
          <w:rFonts w:ascii="Times New Roman" w:hAnsi="Times New Roman" w:cs="Times New Roman"/>
          <w:b/>
          <w:bCs/>
          <w:sz w:val="28"/>
          <w:szCs w:val="28"/>
          <w:lang w:val="uk-UA"/>
        </w:rPr>
        <w:t xml:space="preserve"> 2019 року                                                </w:t>
      </w:r>
      <w:r w:rsidR="00BE7586">
        <w:rPr>
          <w:rFonts w:ascii="Times New Roman" w:hAnsi="Times New Roman" w:cs="Times New Roman"/>
          <w:b/>
          <w:bCs/>
          <w:sz w:val="28"/>
          <w:szCs w:val="28"/>
          <w:lang w:val="uk-UA"/>
        </w:rPr>
        <w:t>38</w:t>
      </w:r>
      <w:r>
        <w:rPr>
          <w:rFonts w:ascii="Times New Roman" w:hAnsi="Times New Roman" w:cs="Times New Roman"/>
          <w:b/>
          <w:bCs/>
          <w:sz w:val="28"/>
          <w:szCs w:val="28"/>
          <w:lang w:val="uk-UA"/>
        </w:rPr>
        <w:t xml:space="preserve"> сесія 7 скликання</w:t>
      </w:r>
    </w:p>
    <w:p w:rsidR="00FC06C1" w:rsidRPr="005F1252" w:rsidRDefault="00FC06C1" w:rsidP="00FC06C1">
      <w:pPr>
        <w:jc w:val="center"/>
        <w:rPr>
          <w:rFonts w:ascii="Times New Roman" w:hAnsi="Times New Roman" w:cs="Times New Roman"/>
          <w:sz w:val="28"/>
          <w:szCs w:val="28"/>
          <w:lang w:val="uk-UA"/>
        </w:rPr>
      </w:pPr>
    </w:p>
    <w:p w:rsidR="00C90AE8" w:rsidRPr="0077173F" w:rsidRDefault="00C90AE8" w:rsidP="00C90AE8">
      <w:pPr>
        <w:pStyle w:val="Default"/>
        <w:tabs>
          <w:tab w:val="left" w:pos="3450"/>
        </w:tabs>
        <w:rPr>
          <w:b/>
          <w:sz w:val="28"/>
          <w:szCs w:val="28"/>
          <w:lang w:val="uk-UA"/>
        </w:rPr>
      </w:pPr>
      <w:r w:rsidRPr="0077173F">
        <w:rPr>
          <w:b/>
          <w:sz w:val="28"/>
          <w:szCs w:val="28"/>
          <w:lang w:val="uk-UA"/>
        </w:rPr>
        <w:t>Про затвердження П</w:t>
      </w:r>
      <w:proofErr w:type="spellStart"/>
      <w:r w:rsidRPr="0077173F">
        <w:rPr>
          <w:b/>
          <w:sz w:val="28"/>
          <w:szCs w:val="28"/>
        </w:rPr>
        <w:t>рограм</w:t>
      </w:r>
      <w:proofErr w:type="spellEnd"/>
      <w:r w:rsidRPr="0077173F">
        <w:rPr>
          <w:b/>
          <w:sz w:val="28"/>
          <w:szCs w:val="28"/>
          <w:lang w:val="uk-UA"/>
        </w:rPr>
        <w:t>и</w:t>
      </w:r>
      <w:r w:rsidRPr="0077173F">
        <w:rPr>
          <w:b/>
          <w:sz w:val="28"/>
          <w:szCs w:val="28"/>
        </w:rPr>
        <w:t xml:space="preserve"> </w:t>
      </w:r>
      <w:r w:rsidRPr="0077173F">
        <w:rPr>
          <w:b/>
          <w:sz w:val="28"/>
          <w:szCs w:val="28"/>
          <w:lang w:val="uk-UA"/>
        </w:rPr>
        <w:t>підвищення</w:t>
      </w:r>
    </w:p>
    <w:p w:rsidR="00C90AE8" w:rsidRPr="0077173F" w:rsidRDefault="00C90AE8" w:rsidP="00C90AE8">
      <w:pPr>
        <w:pStyle w:val="Default"/>
        <w:tabs>
          <w:tab w:val="left" w:pos="3450"/>
        </w:tabs>
        <w:rPr>
          <w:b/>
          <w:sz w:val="28"/>
          <w:szCs w:val="28"/>
          <w:lang w:val="uk-UA"/>
        </w:rPr>
      </w:pPr>
      <w:r w:rsidRPr="0077173F">
        <w:rPr>
          <w:b/>
          <w:sz w:val="28"/>
          <w:szCs w:val="28"/>
          <w:lang w:val="uk-UA"/>
        </w:rPr>
        <w:t xml:space="preserve">якості медичного обслуговування населення </w:t>
      </w:r>
    </w:p>
    <w:p w:rsidR="00C90AE8" w:rsidRDefault="00C90AE8" w:rsidP="00C90AE8">
      <w:pPr>
        <w:pStyle w:val="Default"/>
        <w:tabs>
          <w:tab w:val="left" w:pos="3450"/>
        </w:tabs>
        <w:rPr>
          <w:rStyle w:val="a9"/>
          <w:sz w:val="28"/>
          <w:szCs w:val="28"/>
          <w:lang w:val="uk-UA"/>
        </w:rPr>
      </w:pPr>
      <w:proofErr w:type="spellStart"/>
      <w:r w:rsidRPr="0077173F">
        <w:rPr>
          <w:rStyle w:val="a9"/>
          <w:sz w:val="28"/>
          <w:szCs w:val="28"/>
          <w:lang w:val="uk-UA"/>
        </w:rPr>
        <w:t>Якушинецької</w:t>
      </w:r>
      <w:proofErr w:type="spellEnd"/>
      <w:r w:rsidRPr="0077173F">
        <w:rPr>
          <w:rStyle w:val="a9"/>
          <w:sz w:val="28"/>
          <w:szCs w:val="28"/>
          <w:lang w:val="uk-UA"/>
        </w:rPr>
        <w:t xml:space="preserve">  ОТГ на </w:t>
      </w:r>
      <w:r>
        <w:rPr>
          <w:rStyle w:val="a9"/>
          <w:sz w:val="28"/>
          <w:szCs w:val="28"/>
          <w:lang w:val="uk-UA"/>
        </w:rPr>
        <w:t>2020 рік</w:t>
      </w:r>
    </w:p>
    <w:p w:rsidR="00C90AE8" w:rsidRPr="005F1252" w:rsidRDefault="00C90AE8" w:rsidP="00C90AE8">
      <w:pPr>
        <w:pStyle w:val="Default"/>
        <w:tabs>
          <w:tab w:val="left" w:pos="3450"/>
        </w:tabs>
        <w:rPr>
          <w:sz w:val="28"/>
          <w:szCs w:val="28"/>
          <w:lang w:val="uk-UA"/>
        </w:rPr>
      </w:pPr>
    </w:p>
    <w:p w:rsidR="00C90AE8" w:rsidRPr="002C2F86" w:rsidRDefault="00C90AE8" w:rsidP="00C90AE8">
      <w:pPr>
        <w:pStyle w:val="aa"/>
        <w:tabs>
          <w:tab w:val="left" w:pos="993"/>
        </w:tabs>
        <w:ind w:firstLine="425"/>
        <w:jc w:val="both"/>
        <w:rPr>
          <w:szCs w:val="28"/>
        </w:rPr>
      </w:pPr>
      <w:r w:rsidRPr="00876370">
        <w:rPr>
          <w:szCs w:val="28"/>
          <w:shd w:val="clear" w:color="auto" w:fill="FFFFFF"/>
        </w:rPr>
        <w:t xml:space="preserve">З метою </w:t>
      </w:r>
      <w:r>
        <w:rPr>
          <w:szCs w:val="28"/>
          <w:shd w:val="clear" w:color="auto" w:fill="FFFFFF"/>
        </w:rPr>
        <w:t>підвищення</w:t>
      </w:r>
      <w:r w:rsidRPr="00876370">
        <w:rPr>
          <w:szCs w:val="28"/>
          <w:shd w:val="clear" w:color="auto" w:fill="FFFFFF"/>
        </w:rPr>
        <w:t xml:space="preserve"> доступності та якості надання первинної медико-санітарної допомоги населенню </w:t>
      </w:r>
      <w:proofErr w:type="spellStart"/>
      <w:r>
        <w:rPr>
          <w:szCs w:val="28"/>
          <w:shd w:val="clear" w:color="auto" w:fill="FFFFFF"/>
        </w:rPr>
        <w:t>Якушинецької</w:t>
      </w:r>
      <w:proofErr w:type="spellEnd"/>
      <w:r w:rsidRPr="00876370">
        <w:rPr>
          <w:szCs w:val="28"/>
          <w:shd w:val="clear" w:color="auto" w:fill="FFFFFF"/>
        </w:rPr>
        <w:t xml:space="preserve"> об’єднаної громади, відповідно до </w:t>
      </w:r>
      <w:r>
        <w:rPr>
          <w:szCs w:val="28"/>
          <w:shd w:val="clear" w:color="auto" w:fill="FFFFFF"/>
        </w:rPr>
        <w:t xml:space="preserve">статей </w:t>
      </w:r>
      <w:r w:rsidRPr="00876370">
        <w:rPr>
          <w:szCs w:val="28"/>
          <w:shd w:val="clear" w:color="auto" w:fill="FFFFFF"/>
        </w:rPr>
        <w:t xml:space="preserve">26 та 32 Закону України </w:t>
      </w:r>
      <w:r w:rsidR="002C2F86">
        <w:rPr>
          <w:szCs w:val="28"/>
          <w:shd w:val="clear" w:color="auto" w:fill="FFFFFF"/>
        </w:rPr>
        <w:t>«</w:t>
      </w:r>
      <w:r w:rsidRPr="00876370">
        <w:rPr>
          <w:szCs w:val="28"/>
          <w:shd w:val="clear" w:color="auto" w:fill="FFFFFF"/>
        </w:rPr>
        <w:t>Про місцеве с</w:t>
      </w:r>
      <w:r w:rsidR="002C2F86">
        <w:rPr>
          <w:szCs w:val="28"/>
          <w:shd w:val="clear" w:color="auto" w:fill="FFFFFF"/>
        </w:rPr>
        <w:t>амоврядування в Україні»</w:t>
      </w:r>
      <w:r>
        <w:rPr>
          <w:szCs w:val="28"/>
          <w:shd w:val="clear" w:color="auto" w:fill="FFFFFF"/>
        </w:rPr>
        <w:t>, Законів</w:t>
      </w:r>
      <w:r w:rsidRPr="00876370">
        <w:rPr>
          <w:szCs w:val="28"/>
          <w:shd w:val="clear" w:color="auto" w:fill="FFFFFF"/>
        </w:rPr>
        <w:t xml:space="preserve"> України </w:t>
      </w:r>
      <w:r w:rsidR="002C2F86">
        <w:rPr>
          <w:szCs w:val="28"/>
          <w:shd w:val="clear" w:color="auto" w:fill="FFFFFF"/>
        </w:rPr>
        <w:t>«</w:t>
      </w:r>
      <w:r w:rsidRPr="00876370">
        <w:rPr>
          <w:szCs w:val="28"/>
          <w:shd w:val="clear" w:color="auto" w:fill="FFFFFF"/>
        </w:rPr>
        <w:t>Основи законодавст</w:t>
      </w:r>
      <w:r w:rsidR="002C2F86">
        <w:rPr>
          <w:szCs w:val="28"/>
          <w:shd w:val="clear" w:color="auto" w:fill="FFFFFF"/>
        </w:rPr>
        <w:t>ва України про охорону здоров’я»</w:t>
      </w:r>
      <w:r w:rsidRPr="00876370">
        <w:rPr>
          <w:szCs w:val="28"/>
          <w:shd w:val="clear" w:color="auto" w:fill="FFFFFF"/>
        </w:rPr>
        <w:t xml:space="preserve">, </w:t>
      </w:r>
      <w:r w:rsidR="002C2F86">
        <w:rPr>
          <w:szCs w:val="28"/>
          <w:shd w:val="clear" w:color="auto" w:fill="FFFFFF"/>
        </w:rPr>
        <w:t>«</w:t>
      </w:r>
      <w:r>
        <w:rPr>
          <w:szCs w:val="28"/>
          <w:shd w:val="clear" w:color="auto" w:fill="FFFFFF"/>
        </w:rPr>
        <w:t>Про підвищення доступності та якості медичного обслуг</w:t>
      </w:r>
      <w:r w:rsidR="002C2F86">
        <w:rPr>
          <w:szCs w:val="28"/>
          <w:shd w:val="clear" w:color="auto" w:fill="FFFFFF"/>
        </w:rPr>
        <w:t>овування у сільській місцевості»</w:t>
      </w:r>
      <w:r>
        <w:rPr>
          <w:szCs w:val="28"/>
          <w:shd w:val="clear" w:color="auto" w:fill="FFFFFF"/>
        </w:rPr>
        <w:t>,</w:t>
      </w:r>
      <w:r w:rsidRPr="00876370">
        <w:rPr>
          <w:szCs w:val="28"/>
          <w:shd w:val="clear" w:color="auto" w:fill="FFFFFF"/>
        </w:rPr>
        <w:t xml:space="preserve"> </w:t>
      </w:r>
      <w:r w:rsidR="002C2F86">
        <w:rPr>
          <w:szCs w:val="28"/>
          <w:shd w:val="clear" w:color="auto" w:fill="FFFFFF"/>
        </w:rPr>
        <w:t>«</w:t>
      </w:r>
      <w:r w:rsidRPr="00876370">
        <w:rPr>
          <w:szCs w:val="28"/>
          <w:shd w:val="clear" w:color="auto" w:fill="FFFFFF"/>
        </w:rPr>
        <w:t xml:space="preserve">Про добровільне об’єднання </w:t>
      </w:r>
      <w:r w:rsidR="002C2F86">
        <w:rPr>
          <w:szCs w:val="28"/>
          <w:shd w:val="clear" w:color="auto" w:fill="FFFFFF"/>
        </w:rPr>
        <w:t>територіальних громад»</w:t>
      </w:r>
      <w:r w:rsidRPr="00876370">
        <w:rPr>
          <w:szCs w:val="28"/>
          <w:shd w:val="clear" w:color="auto" w:fill="FFFFFF"/>
        </w:rPr>
        <w:t xml:space="preserve">, </w:t>
      </w:r>
      <w:r w:rsidR="002C2F86" w:rsidRPr="002C2F86">
        <w:rPr>
          <w:szCs w:val="28"/>
          <w:lang w:eastAsia="ru-RU"/>
        </w:rPr>
        <w:t xml:space="preserve">постанов Кабінету Міністрів України від 03.12.2009 р. №1301 «Про затвердження Порядку забезпечення інвалідів і дітей-інвалідів технічними та іншими засобами» та 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2C2F86">
        <w:rPr>
          <w:szCs w:val="28"/>
        </w:rPr>
        <w:t>сільська рада</w:t>
      </w:r>
    </w:p>
    <w:p w:rsidR="00C90AE8" w:rsidRDefault="00C90AE8" w:rsidP="00C90AE8">
      <w:pPr>
        <w:tabs>
          <w:tab w:val="left" w:pos="993"/>
        </w:tabs>
        <w:ind w:firstLine="425"/>
        <w:rPr>
          <w:rFonts w:ascii="Times New Roman" w:hAnsi="Times New Roman" w:cs="Times New Roman"/>
          <w:b/>
          <w:bCs/>
          <w:sz w:val="28"/>
          <w:szCs w:val="28"/>
          <w:lang w:val="uk-UA"/>
        </w:rPr>
      </w:pPr>
      <w:r w:rsidRPr="00876370">
        <w:rPr>
          <w:rFonts w:ascii="Times New Roman" w:hAnsi="Times New Roman" w:cs="Times New Roman"/>
          <w:sz w:val="28"/>
          <w:szCs w:val="28"/>
        </w:rPr>
        <w:t> </w:t>
      </w:r>
      <w:r w:rsidRPr="00876370">
        <w:rPr>
          <w:rFonts w:ascii="Times New Roman" w:hAnsi="Times New Roman" w:cs="Times New Roman"/>
          <w:b/>
          <w:bCs/>
          <w:sz w:val="28"/>
          <w:szCs w:val="28"/>
          <w:lang w:val="uk-UA"/>
        </w:rPr>
        <w:t xml:space="preserve">                                               </w:t>
      </w:r>
      <w:r w:rsidRPr="00876370">
        <w:rPr>
          <w:rFonts w:ascii="Times New Roman" w:hAnsi="Times New Roman" w:cs="Times New Roman"/>
          <w:b/>
          <w:bCs/>
          <w:sz w:val="28"/>
          <w:szCs w:val="28"/>
        </w:rPr>
        <w:t>ВИРІШИЛА:</w:t>
      </w:r>
    </w:p>
    <w:p w:rsidR="00C90AE8" w:rsidRPr="00876370" w:rsidRDefault="00C90AE8" w:rsidP="00C90AE8">
      <w:pPr>
        <w:numPr>
          <w:ilvl w:val="0"/>
          <w:numId w:val="11"/>
        </w:numPr>
        <w:tabs>
          <w:tab w:val="clear" w:pos="720"/>
          <w:tab w:val="num" w:pos="0"/>
          <w:tab w:val="left" w:pos="851"/>
          <w:tab w:val="left" w:pos="993"/>
        </w:tabs>
        <w:ind w:left="0" w:firstLine="425"/>
        <w:jc w:val="both"/>
        <w:rPr>
          <w:rFonts w:ascii="Times New Roman" w:hAnsi="Times New Roman" w:cs="Times New Roman"/>
          <w:sz w:val="28"/>
          <w:szCs w:val="28"/>
        </w:rPr>
      </w:pPr>
      <w:proofErr w:type="spellStart"/>
      <w:r w:rsidRPr="00876370">
        <w:rPr>
          <w:rFonts w:ascii="Times New Roman" w:hAnsi="Times New Roman" w:cs="Times New Roman"/>
          <w:sz w:val="28"/>
          <w:szCs w:val="28"/>
        </w:rPr>
        <w:t>Затвердити</w:t>
      </w:r>
      <w:proofErr w:type="spellEnd"/>
      <w:r w:rsidRPr="00876370">
        <w:rPr>
          <w:rFonts w:ascii="Times New Roman" w:hAnsi="Times New Roman" w:cs="Times New Roman"/>
          <w:sz w:val="28"/>
          <w:szCs w:val="28"/>
        </w:rPr>
        <w:t xml:space="preserve">  </w:t>
      </w:r>
      <w:r>
        <w:rPr>
          <w:rFonts w:ascii="Times New Roman" w:hAnsi="Times New Roman" w:cs="Times New Roman"/>
          <w:sz w:val="28"/>
          <w:szCs w:val="28"/>
          <w:lang w:val="uk-UA"/>
        </w:rPr>
        <w:t>«</w:t>
      </w:r>
      <w:r w:rsidRPr="00876370">
        <w:rPr>
          <w:rFonts w:ascii="Times New Roman" w:hAnsi="Times New Roman" w:cs="Times New Roman"/>
          <w:sz w:val="28"/>
          <w:szCs w:val="28"/>
          <w:lang w:val="uk-UA"/>
        </w:rPr>
        <w:t xml:space="preserve">Програму </w:t>
      </w:r>
      <w:proofErr w:type="gramStart"/>
      <w:r w:rsidRPr="00876370">
        <w:rPr>
          <w:rFonts w:ascii="Times New Roman" w:hAnsi="Times New Roman" w:cs="Times New Roman"/>
          <w:sz w:val="28"/>
          <w:szCs w:val="28"/>
          <w:lang w:val="uk-UA"/>
        </w:rPr>
        <w:t>п</w:t>
      </w:r>
      <w:proofErr w:type="gramEnd"/>
      <w:r w:rsidRPr="00876370">
        <w:rPr>
          <w:rFonts w:ascii="Times New Roman" w:hAnsi="Times New Roman" w:cs="Times New Roman"/>
          <w:sz w:val="28"/>
          <w:szCs w:val="28"/>
          <w:lang w:val="uk-UA"/>
        </w:rPr>
        <w:t xml:space="preserve">ідвищення якості медичного обслуговування населення </w:t>
      </w:r>
      <w:proofErr w:type="spellStart"/>
      <w:r w:rsidRPr="00876370">
        <w:rPr>
          <w:rFonts w:ascii="Times New Roman" w:hAnsi="Times New Roman" w:cs="Times New Roman"/>
          <w:sz w:val="28"/>
          <w:szCs w:val="28"/>
          <w:lang w:val="uk-UA"/>
        </w:rPr>
        <w:t>Якушинецької</w:t>
      </w:r>
      <w:proofErr w:type="spellEnd"/>
      <w:r w:rsidRPr="00876370">
        <w:rPr>
          <w:rStyle w:val="a9"/>
          <w:rFonts w:ascii="Times New Roman" w:hAnsi="Times New Roman" w:cs="Times New Roman"/>
          <w:b w:val="0"/>
          <w:sz w:val="28"/>
          <w:szCs w:val="28"/>
          <w:lang w:val="uk-UA"/>
        </w:rPr>
        <w:t xml:space="preserve"> ОТГ на </w:t>
      </w:r>
      <w:r>
        <w:rPr>
          <w:rStyle w:val="a9"/>
          <w:rFonts w:ascii="Times New Roman" w:hAnsi="Times New Roman" w:cs="Times New Roman"/>
          <w:b w:val="0"/>
          <w:sz w:val="28"/>
          <w:szCs w:val="28"/>
          <w:lang w:val="uk-UA"/>
        </w:rPr>
        <w:t>2020 рік»</w:t>
      </w:r>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додається</w:t>
      </w:r>
      <w:proofErr w:type="spellEnd"/>
      <w:r w:rsidRPr="00876370">
        <w:rPr>
          <w:rFonts w:ascii="Times New Roman" w:hAnsi="Times New Roman" w:cs="Times New Roman"/>
          <w:sz w:val="28"/>
          <w:szCs w:val="28"/>
        </w:rPr>
        <w:t>).</w:t>
      </w:r>
    </w:p>
    <w:p w:rsidR="00C90AE8" w:rsidRPr="00876370" w:rsidRDefault="00C90AE8" w:rsidP="00C90AE8">
      <w:pPr>
        <w:numPr>
          <w:ilvl w:val="0"/>
          <w:numId w:val="11"/>
        </w:numPr>
        <w:tabs>
          <w:tab w:val="clear" w:pos="720"/>
          <w:tab w:val="num" w:pos="142"/>
          <w:tab w:val="left" w:pos="851"/>
          <w:tab w:val="left" w:pos="993"/>
        </w:tabs>
        <w:ind w:left="0" w:firstLine="426"/>
        <w:jc w:val="both"/>
        <w:rPr>
          <w:rFonts w:ascii="Times New Roman" w:hAnsi="Times New Roman" w:cs="Times New Roman"/>
          <w:sz w:val="28"/>
          <w:szCs w:val="28"/>
        </w:rPr>
      </w:pPr>
      <w:r>
        <w:rPr>
          <w:rFonts w:ascii="Times New Roman" w:hAnsi="Times New Roman" w:cs="Times New Roman"/>
          <w:sz w:val="28"/>
          <w:szCs w:val="28"/>
          <w:lang w:val="uk-UA"/>
        </w:rPr>
        <w:t>Затвердити Порядок використання коштів на виконання «Програми</w:t>
      </w:r>
      <w:r w:rsidRPr="00876370">
        <w:rPr>
          <w:rFonts w:ascii="Times New Roman" w:hAnsi="Times New Roman" w:cs="Times New Roman"/>
          <w:sz w:val="28"/>
          <w:szCs w:val="28"/>
          <w:lang w:val="uk-UA"/>
        </w:rPr>
        <w:t xml:space="preserve"> підвищення якості медичного обслуговування населення </w:t>
      </w:r>
      <w:proofErr w:type="spellStart"/>
      <w:r w:rsidRPr="00876370">
        <w:rPr>
          <w:rFonts w:ascii="Times New Roman" w:hAnsi="Times New Roman" w:cs="Times New Roman"/>
          <w:sz w:val="28"/>
          <w:szCs w:val="28"/>
          <w:lang w:val="uk-UA"/>
        </w:rPr>
        <w:t>Якушинецької</w:t>
      </w:r>
      <w:proofErr w:type="spellEnd"/>
      <w:r w:rsidRPr="00876370">
        <w:rPr>
          <w:rStyle w:val="a9"/>
          <w:rFonts w:ascii="Times New Roman" w:hAnsi="Times New Roman" w:cs="Times New Roman"/>
          <w:b w:val="0"/>
          <w:sz w:val="28"/>
          <w:szCs w:val="28"/>
          <w:lang w:val="uk-UA"/>
        </w:rPr>
        <w:t xml:space="preserve"> ОТГ на </w:t>
      </w:r>
      <w:r>
        <w:rPr>
          <w:rStyle w:val="a9"/>
          <w:rFonts w:ascii="Times New Roman" w:hAnsi="Times New Roman" w:cs="Times New Roman"/>
          <w:b w:val="0"/>
          <w:sz w:val="28"/>
          <w:szCs w:val="28"/>
          <w:lang w:val="uk-UA"/>
        </w:rPr>
        <w:t>2020 рік»</w:t>
      </w:r>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додається</w:t>
      </w:r>
      <w:proofErr w:type="spellEnd"/>
      <w:r w:rsidRPr="00876370">
        <w:rPr>
          <w:rFonts w:ascii="Times New Roman" w:hAnsi="Times New Roman" w:cs="Times New Roman"/>
          <w:sz w:val="28"/>
          <w:szCs w:val="28"/>
        </w:rPr>
        <w:t>).</w:t>
      </w:r>
    </w:p>
    <w:p w:rsidR="00C90AE8" w:rsidRPr="00876370" w:rsidRDefault="00C90AE8" w:rsidP="00C90AE8">
      <w:pPr>
        <w:numPr>
          <w:ilvl w:val="0"/>
          <w:numId w:val="11"/>
        </w:numPr>
        <w:tabs>
          <w:tab w:val="clear" w:pos="720"/>
          <w:tab w:val="num" w:pos="0"/>
          <w:tab w:val="left" w:pos="851"/>
          <w:tab w:val="left" w:pos="993"/>
        </w:tabs>
        <w:ind w:left="0" w:firstLine="425"/>
        <w:jc w:val="both"/>
        <w:rPr>
          <w:rFonts w:ascii="Times New Roman" w:hAnsi="Times New Roman" w:cs="Times New Roman"/>
          <w:sz w:val="28"/>
          <w:szCs w:val="28"/>
        </w:rPr>
      </w:pPr>
      <w:proofErr w:type="spellStart"/>
      <w:r w:rsidRPr="00876370">
        <w:rPr>
          <w:rFonts w:ascii="Times New Roman" w:hAnsi="Times New Roman" w:cs="Times New Roman"/>
          <w:sz w:val="28"/>
          <w:szCs w:val="28"/>
        </w:rPr>
        <w:t>Видатки</w:t>
      </w:r>
      <w:proofErr w:type="spellEnd"/>
      <w:r w:rsidRPr="00876370">
        <w:rPr>
          <w:rFonts w:ascii="Times New Roman" w:hAnsi="Times New Roman" w:cs="Times New Roman"/>
          <w:sz w:val="28"/>
          <w:szCs w:val="28"/>
        </w:rPr>
        <w:t xml:space="preserve"> на </w:t>
      </w:r>
      <w:proofErr w:type="spellStart"/>
      <w:r w:rsidRPr="00876370">
        <w:rPr>
          <w:rFonts w:ascii="Times New Roman" w:hAnsi="Times New Roman" w:cs="Times New Roman"/>
          <w:sz w:val="28"/>
          <w:szCs w:val="28"/>
        </w:rPr>
        <w:t>реалізацію</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Програми</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проводити</w:t>
      </w:r>
      <w:proofErr w:type="spellEnd"/>
      <w:r w:rsidRPr="00876370">
        <w:rPr>
          <w:rFonts w:ascii="Times New Roman" w:hAnsi="Times New Roman" w:cs="Times New Roman"/>
          <w:sz w:val="28"/>
          <w:szCs w:val="28"/>
        </w:rPr>
        <w:t xml:space="preserve"> в межах </w:t>
      </w:r>
      <w:proofErr w:type="spellStart"/>
      <w:r w:rsidRPr="00876370">
        <w:rPr>
          <w:rFonts w:ascii="Times New Roman" w:hAnsi="Times New Roman" w:cs="Times New Roman"/>
          <w:sz w:val="28"/>
          <w:szCs w:val="28"/>
        </w:rPr>
        <w:t>асигнувань</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передбачених</w:t>
      </w:r>
      <w:proofErr w:type="spellEnd"/>
      <w:r w:rsidRPr="00876370">
        <w:rPr>
          <w:rFonts w:ascii="Times New Roman" w:hAnsi="Times New Roman" w:cs="Times New Roman"/>
          <w:sz w:val="28"/>
          <w:szCs w:val="28"/>
        </w:rPr>
        <w:t xml:space="preserve"> у </w:t>
      </w:r>
      <w:proofErr w:type="spellStart"/>
      <w:r w:rsidRPr="00876370">
        <w:rPr>
          <w:rFonts w:ascii="Times New Roman" w:hAnsi="Times New Roman" w:cs="Times New Roman"/>
          <w:sz w:val="28"/>
          <w:szCs w:val="28"/>
        </w:rPr>
        <w:t>бюджеті</w:t>
      </w:r>
      <w:proofErr w:type="spellEnd"/>
      <w:r w:rsidRPr="00876370">
        <w:rPr>
          <w:rFonts w:ascii="Times New Roman" w:hAnsi="Times New Roman" w:cs="Times New Roman"/>
          <w:sz w:val="28"/>
          <w:szCs w:val="28"/>
        </w:rPr>
        <w:t xml:space="preserve"> </w:t>
      </w:r>
      <w:r w:rsidRPr="00876370">
        <w:rPr>
          <w:rFonts w:ascii="Times New Roman" w:hAnsi="Times New Roman" w:cs="Times New Roman"/>
          <w:sz w:val="28"/>
          <w:szCs w:val="28"/>
          <w:lang w:val="uk-UA"/>
        </w:rPr>
        <w:t>об’єднаної територіальної громади</w:t>
      </w:r>
      <w:r>
        <w:rPr>
          <w:rFonts w:ascii="Times New Roman" w:hAnsi="Times New Roman" w:cs="Times New Roman"/>
          <w:sz w:val="28"/>
          <w:szCs w:val="28"/>
          <w:lang w:val="uk-UA"/>
        </w:rPr>
        <w:t xml:space="preserve"> на відповідний </w:t>
      </w:r>
      <w:proofErr w:type="gramStart"/>
      <w:r>
        <w:rPr>
          <w:rFonts w:ascii="Times New Roman" w:hAnsi="Times New Roman" w:cs="Times New Roman"/>
          <w:sz w:val="28"/>
          <w:szCs w:val="28"/>
          <w:lang w:val="uk-UA"/>
        </w:rPr>
        <w:t>р</w:t>
      </w:r>
      <w:proofErr w:type="gramEnd"/>
      <w:r>
        <w:rPr>
          <w:rFonts w:ascii="Times New Roman" w:hAnsi="Times New Roman" w:cs="Times New Roman"/>
          <w:sz w:val="28"/>
          <w:szCs w:val="28"/>
          <w:lang w:val="uk-UA"/>
        </w:rPr>
        <w:t>ік</w:t>
      </w:r>
      <w:r w:rsidRPr="00876370">
        <w:rPr>
          <w:rFonts w:ascii="Times New Roman" w:hAnsi="Times New Roman" w:cs="Times New Roman"/>
          <w:sz w:val="28"/>
          <w:szCs w:val="28"/>
          <w:lang w:val="uk-UA"/>
        </w:rPr>
        <w:t xml:space="preserve">. </w:t>
      </w:r>
    </w:p>
    <w:p w:rsidR="00C90AE8" w:rsidRPr="00876370" w:rsidRDefault="00C90AE8" w:rsidP="00C90AE8">
      <w:pPr>
        <w:numPr>
          <w:ilvl w:val="0"/>
          <w:numId w:val="11"/>
        </w:numPr>
        <w:tabs>
          <w:tab w:val="clear" w:pos="720"/>
          <w:tab w:val="num" w:pos="0"/>
        </w:tabs>
        <w:ind w:left="0" w:firstLine="357"/>
        <w:jc w:val="both"/>
        <w:rPr>
          <w:rFonts w:ascii="Times New Roman" w:hAnsi="Times New Roman" w:cs="Times New Roman"/>
          <w:sz w:val="28"/>
          <w:szCs w:val="28"/>
        </w:rPr>
      </w:pPr>
      <w:r w:rsidRPr="00876370">
        <w:rPr>
          <w:rFonts w:ascii="Times New Roman" w:hAnsi="Times New Roman" w:cs="Times New Roman"/>
          <w:sz w:val="28"/>
          <w:szCs w:val="28"/>
        </w:rPr>
        <w:t xml:space="preserve">Контроль за </w:t>
      </w:r>
      <w:proofErr w:type="spellStart"/>
      <w:r w:rsidRPr="00876370">
        <w:rPr>
          <w:rFonts w:ascii="Times New Roman" w:hAnsi="Times New Roman" w:cs="Times New Roman"/>
          <w:sz w:val="28"/>
          <w:szCs w:val="28"/>
        </w:rPr>
        <w:t>виконанням</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даного</w:t>
      </w:r>
      <w:proofErr w:type="spellEnd"/>
      <w:r w:rsidRPr="00876370">
        <w:rPr>
          <w:rFonts w:ascii="Times New Roman" w:hAnsi="Times New Roman" w:cs="Times New Roman"/>
          <w:sz w:val="28"/>
          <w:szCs w:val="28"/>
        </w:rPr>
        <w:t xml:space="preserve"> </w:t>
      </w:r>
      <w:proofErr w:type="spellStart"/>
      <w:proofErr w:type="gramStart"/>
      <w:r w:rsidRPr="00876370">
        <w:rPr>
          <w:rFonts w:ascii="Times New Roman" w:hAnsi="Times New Roman" w:cs="Times New Roman"/>
          <w:sz w:val="28"/>
          <w:szCs w:val="28"/>
        </w:rPr>
        <w:t>р</w:t>
      </w:r>
      <w:proofErr w:type="gramEnd"/>
      <w:r w:rsidRPr="00876370">
        <w:rPr>
          <w:rFonts w:ascii="Times New Roman" w:hAnsi="Times New Roman" w:cs="Times New Roman"/>
          <w:sz w:val="28"/>
          <w:szCs w:val="28"/>
        </w:rPr>
        <w:t>ішення</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покласти</w:t>
      </w:r>
      <w:proofErr w:type="spellEnd"/>
      <w:r w:rsidRPr="00876370">
        <w:rPr>
          <w:rFonts w:ascii="Times New Roman" w:hAnsi="Times New Roman" w:cs="Times New Roman"/>
          <w:sz w:val="28"/>
          <w:szCs w:val="28"/>
        </w:rPr>
        <w:t xml:space="preserve"> на </w:t>
      </w:r>
      <w:proofErr w:type="spellStart"/>
      <w:r w:rsidRPr="00876370">
        <w:rPr>
          <w:rFonts w:ascii="Times New Roman" w:hAnsi="Times New Roman" w:cs="Times New Roman"/>
          <w:sz w:val="28"/>
          <w:szCs w:val="28"/>
        </w:rPr>
        <w:t>постійну</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комісію</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сільської</w:t>
      </w:r>
      <w:proofErr w:type="spellEnd"/>
      <w:r w:rsidRPr="00876370">
        <w:rPr>
          <w:rFonts w:ascii="Times New Roman" w:hAnsi="Times New Roman" w:cs="Times New Roman"/>
          <w:sz w:val="28"/>
          <w:szCs w:val="28"/>
        </w:rPr>
        <w:t xml:space="preserve"> ради з </w:t>
      </w:r>
      <w:proofErr w:type="spellStart"/>
      <w:r w:rsidRPr="00876370">
        <w:rPr>
          <w:rFonts w:ascii="Times New Roman" w:hAnsi="Times New Roman" w:cs="Times New Roman"/>
          <w:sz w:val="28"/>
          <w:szCs w:val="28"/>
        </w:rPr>
        <w:t>питань</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планування</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фінансів</w:t>
      </w:r>
      <w:proofErr w:type="spellEnd"/>
      <w:r w:rsidRPr="00876370">
        <w:rPr>
          <w:rFonts w:ascii="Times New Roman" w:hAnsi="Times New Roman" w:cs="Times New Roman"/>
          <w:sz w:val="28"/>
          <w:szCs w:val="28"/>
        </w:rPr>
        <w:t xml:space="preserve">, бюджету та </w:t>
      </w:r>
      <w:proofErr w:type="spellStart"/>
      <w:r w:rsidRPr="00876370">
        <w:rPr>
          <w:rFonts w:ascii="Times New Roman" w:hAnsi="Times New Roman" w:cs="Times New Roman"/>
          <w:sz w:val="28"/>
          <w:szCs w:val="28"/>
        </w:rPr>
        <w:t>соціально-економічного</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розвитку</w:t>
      </w:r>
      <w:proofErr w:type="spellEnd"/>
      <w:r w:rsidRPr="00876370">
        <w:rPr>
          <w:rFonts w:ascii="Times New Roman" w:hAnsi="Times New Roman" w:cs="Times New Roman"/>
          <w:sz w:val="28"/>
          <w:szCs w:val="28"/>
        </w:rPr>
        <w:t xml:space="preserve"> (</w:t>
      </w:r>
      <w:proofErr w:type="spellStart"/>
      <w:r w:rsidRPr="00876370">
        <w:rPr>
          <w:rFonts w:ascii="Times New Roman" w:hAnsi="Times New Roman" w:cs="Times New Roman"/>
          <w:sz w:val="28"/>
          <w:szCs w:val="28"/>
        </w:rPr>
        <w:t>Янчук</w:t>
      </w:r>
      <w:proofErr w:type="spellEnd"/>
      <w:r w:rsidRPr="00876370">
        <w:rPr>
          <w:rFonts w:ascii="Times New Roman" w:hAnsi="Times New Roman" w:cs="Times New Roman"/>
          <w:sz w:val="28"/>
          <w:szCs w:val="28"/>
        </w:rPr>
        <w:t xml:space="preserve"> В.І.)</w:t>
      </w:r>
      <w:r w:rsidRPr="00373E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та комісію </w:t>
      </w:r>
      <w:r w:rsidRPr="009B30D1">
        <w:rPr>
          <w:rFonts w:ascii="Times New Roman" w:eastAsia="Times New Roman" w:hAnsi="Times New Roman" w:cs="Times New Roman"/>
          <w:sz w:val="28"/>
          <w:szCs w:val="28"/>
          <w:lang w:eastAsia="ru-RU"/>
        </w:rPr>
        <w:t xml:space="preserve">з </w:t>
      </w:r>
      <w:proofErr w:type="spellStart"/>
      <w:r w:rsidRPr="009B30D1">
        <w:rPr>
          <w:rFonts w:ascii="Times New Roman" w:eastAsia="Times New Roman" w:hAnsi="Times New Roman" w:cs="Times New Roman"/>
          <w:sz w:val="28"/>
          <w:szCs w:val="28"/>
          <w:lang w:eastAsia="ru-RU"/>
        </w:rPr>
        <w:t>питань</w:t>
      </w:r>
      <w:proofErr w:type="spellEnd"/>
      <w:r w:rsidRPr="009B30D1">
        <w:rPr>
          <w:rFonts w:ascii="Times New Roman" w:eastAsia="Times New Roman" w:hAnsi="Times New Roman" w:cs="Times New Roman"/>
          <w:sz w:val="28"/>
          <w:szCs w:val="28"/>
          <w:lang w:eastAsia="ru-RU"/>
        </w:rPr>
        <w:t xml:space="preserve"> </w:t>
      </w:r>
      <w:proofErr w:type="spellStart"/>
      <w:r w:rsidRPr="009B30D1">
        <w:rPr>
          <w:rFonts w:ascii="Times New Roman" w:eastAsia="Times New Roman" w:hAnsi="Times New Roman" w:cs="Times New Roman"/>
          <w:sz w:val="28"/>
          <w:szCs w:val="28"/>
          <w:lang w:eastAsia="ru-RU"/>
        </w:rPr>
        <w:t>освіти</w:t>
      </w:r>
      <w:proofErr w:type="spellEnd"/>
      <w:r w:rsidRPr="009B30D1">
        <w:rPr>
          <w:rFonts w:ascii="Times New Roman" w:eastAsia="Times New Roman" w:hAnsi="Times New Roman" w:cs="Times New Roman"/>
          <w:sz w:val="28"/>
          <w:szCs w:val="28"/>
          <w:lang w:eastAsia="ru-RU"/>
        </w:rPr>
        <w:t xml:space="preserve">, </w:t>
      </w:r>
      <w:proofErr w:type="spellStart"/>
      <w:r w:rsidRPr="009B30D1">
        <w:rPr>
          <w:rFonts w:ascii="Times New Roman" w:eastAsia="Times New Roman" w:hAnsi="Times New Roman" w:cs="Times New Roman"/>
          <w:sz w:val="28"/>
          <w:szCs w:val="28"/>
          <w:lang w:eastAsia="ru-RU"/>
        </w:rPr>
        <w:t>культури</w:t>
      </w:r>
      <w:proofErr w:type="spellEnd"/>
      <w:r w:rsidRPr="009B30D1">
        <w:rPr>
          <w:rFonts w:ascii="Times New Roman" w:eastAsia="Times New Roman" w:hAnsi="Times New Roman" w:cs="Times New Roman"/>
          <w:sz w:val="28"/>
          <w:szCs w:val="28"/>
          <w:lang w:eastAsia="ru-RU"/>
        </w:rPr>
        <w:t xml:space="preserve">, </w:t>
      </w:r>
      <w:proofErr w:type="spellStart"/>
      <w:r w:rsidRPr="009B30D1">
        <w:rPr>
          <w:rFonts w:ascii="Times New Roman" w:eastAsia="Times New Roman" w:hAnsi="Times New Roman" w:cs="Times New Roman"/>
          <w:sz w:val="28"/>
          <w:szCs w:val="28"/>
          <w:lang w:eastAsia="ru-RU"/>
        </w:rPr>
        <w:t>охорони</w:t>
      </w:r>
      <w:proofErr w:type="spellEnd"/>
      <w:r w:rsidRPr="009B30D1">
        <w:rPr>
          <w:rFonts w:ascii="Times New Roman" w:eastAsia="Times New Roman" w:hAnsi="Times New Roman" w:cs="Times New Roman"/>
          <w:sz w:val="28"/>
          <w:szCs w:val="28"/>
          <w:lang w:eastAsia="ru-RU"/>
        </w:rPr>
        <w:t xml:space="preserve"> </w:t>
      </w:r>
      <w:proofErr w:type="spellStart"/>
      <w:r w:rsidRPr="009B30D1">
        <w:rPr>
          <w:rFonts w:ascii="Times New Roman" w:eastAsia="Times New Roman" w:hAnsi="Times New Roman" w:cs="Times New Roman"/>
          <w:sz w:val="28"/>
          <w:szCs w:val="28"/>
          <w:lang w:eastAsia="ru-RU"/>
        </w:rPr>
        <w:t>здоров'я</w:t>
      </w:r>
      <w:proofErr w:type="spellEnd"/>
      <w:r w:rsidRPr="009B30D1">
        <w:rPr>
          <w:rFonts w:ascii="Times New Roman" w:eastAsia="Times New Roman" w:hAnsi="Times New Roman" w:cs="Times New Roman"/>
          <w:sz w:val="28"/>
          <w:szCs w:val="28"/>
          <w:lang w:eastAsia="ru-RU"/>
        </w:rPr>
        <w:t xml:space="preserve">, </w:t>
      </w:r>
      <w:proofErr w:type="spellStart"/>
      <w:r w:rsidRPr="009B30D1">
        <w:rPr>
          <w:rFonts w:ascii="Times New Roman" w:eastAsia="Times New Roman" w:hAnsi="Times New Roman" w:cs="Times New Roman"/>
          <w:sz w:val="28"/>
          <w:szCs w:val="28"/>
          <w:lang w:eastAsia="ru-RU"/>
        </w:rPr>
        <w:t>молоді</w:t>
      </w:r>
      <w:proofErr w:type="spellEnd"/>
      <w:r w:rsidRPr="009B30D1">
        <w:rPr>
          <w:rFonts w:ascii="Times New Roman" w:eastAsia="Times New Roman" w:hAnsi="Times New Roman" w:cs="Times New Roman"/>
          <w:sz w:val="28"/>
          <w:szCs w:val="28"/>
          <w:lang w:eastAsia="ru-RU"/>
        </w:rPr>
        <w:t xml:space="preserve">, </w:t>
      </w:r>
      <w:proofErr w:type="spellStart"/>
      <w:r w:rsidRPr="009B30D1">
        <w:rPr>
          <w:rFonts w:ascii="Times New Roman" w:eastAsia="Times New Roman" w:hAnsi="Times New Roman" w:cs="Times New Roman"/>
          <w:sz w:val="28"/>
          <w:szCs w:val="28"/>
          <w:lang w:eastAsia="ru-RU"/>
        </w:rPr>
        <w:t>фізкультури</w:t>
      </w:r>
      <w:proofErr w:type="spellEnd"/>
      <w:r w:rsidRPr="009B30D1">
        <w:rPr>
          <w:rFonts w:ascii="Times New Roman" w:eastAsia="Times New Roman" w:hAnsi="Times New Roman" w:cs="Times New Roman"/>
          <w:sz w:val="28"/>
          <w:szCs w:val="28"/>
          <w:lang w:eastAsia="ru-RU"/>
        </w:rPr>
        <w:t xml:space="preserve">, спорту та </w:t>
      </w:r>
      <w:proofErr w:type="spellStart"/>
      <w:r w:rsidRPr="009B30D1">
        <w:rPr>
          <w:rFonts w:ascii="Times New Roman" w:eastAsia="Times New Roman" w:hAnsi="Times New Roman" w:cs="Times New Roman"/>
          <w:sz w:val="28"/>
          <w:szCs w:val="28"/>
          <w:lang w:eastAsia="ru-RU"/>
        </w:rPr>
        <w:t>соціального</w:t>
      </w:r>
      <w:proofErr w:type="spellEnd"/>
      <w:r w:rsidRPr="009B30D1">
        <w:rPr>
          <w:rFonts w:ascii="Times New Roman" w:eastAsia="Times New Roman" w:hAnsi="Times New Roman" w:cs="Times New Roman"/>
          <w:sz w:val="28"/>
          <w:szCs w:val="28"/>
          <w:lang w:eastAsia="ru-RU"/>
        </w:rPr>
        <w:t xml:space="preserve"> </w:t>
      </w:r>
      <w:proofErr w:type="spellStart"/>
      <w:r w:rsidRPr="009B30D1">
        <w:rPr>
          <w:rFonts w:ascii="Times New Roman" w:eastAsia="Times New Roman" w:hAnsi="Times New Roman" w:cs="Times New Roman"/>
          <w:sz w:val="28"/>
          <w:szCs w:val="28"/>
          <w:lang w:eastAsia="ru-RU"/>
        </w:rPr>
        <w:t>захисту</w:t>
      </w:r>
      <w:proofErr w:type="spellEnd"/>
      <w:r w:rsidRPr="009B30D1">
        <w:rPr>
          <w:rFonts w:ascii="Times New Roman" w:eastAsia="Times New Roman" w:hAnsi="Times New Roman" w:cs="Times New Roman"/>
          <w:sz w:val="28"/>
          <w:szCs w:val="28"/>
          <w:lang w:eastAsia="ru-RU"/>
        </w:rPr>
        <w:t xml:space="preserve"> </w:t>
      </w:r>
      <w:proofErr w:type="spellStart"/>
      <w:r w:rsidRPr="009B30D1">
        <w:rPr>
          <w:rFonts w:ascii="Times New Roman" w:eastAsia="Times New Roman" w:hAnsi="Times New Roman" w:cs="Times New Roman"/>
          <w:sz w:val="28"/>
          <w:szCs w:val="28"/>
          <w:lang w:eastAsia="ru-RU"/>
        </w:rPr>
        <w:t>населення</w:t>
      </w:r>
      <w:proofErr w:type="spellEnd"/>
      <w:r>
        <w:rPr>
          <w:rFonts w:ascii="Times New Roman" w:eastAsia="Times New Roman" w:hAnsi="Times New Roman" w:cs="Times New Roman"/>
          <w:sz w:val="28"/>
          <w:szCs w:val="28"/>
          <w:lang w:val="uk-UA" w:eastAsia="ru-RU"/>
        </w:rPr>
        <w:t xml:space="preserve"> (Бровченко Л.Д.)</w:t>
      </w:r>
      <w:r w:rsidRPr="00876370">
        <w:rPr>
          <w:rFonts w:ascii="Times New Roman" w:hAnsi="Times New Roman" w:cs="Times New Roman"/>
          <w:sz w:val="28"/>
          <w:szCs w:val="28"/>
        </w:rPr>
        <w:t>.</w:t>
      </w:r>
    </w:p>
    <w:p w:rsidR="00C90AE8" w:rsidRDefault="00C90AE8" w:rsidP="00C90AE8">
      <w:pPr>
        <w:tabs>
          <w:tab w:val="left" w:pos="993"/>
        </w:tabs>
        <w:ind w:firstLine="425"/>
        <w:rPr>
          <w:rFonts w:ascii="Times New Roman" w:hAnsi="Times New Roman" w:cs="Times New Roman"/>
          <w:sz w:val="28"/>
          <w:szCs w:val="28"/>
          <w:lang w:val="uk-UA"/>
        </w:rPr>
      </w:pPr>
    </w:p>
    <w:p w:rsidR="00C90AE8" w:rsidRDefault="00C90AE8" w:rsidP="00C90AE8">
      <w:pPr>
        <w:tabs>
          <w:tab w:val="left" w:pos="993"/>
        </w:tabs>
        <w:ind w:firstLine="425"/>
        <w:rPr>
          <w:rFonts w:ascii="Times New Roman" w:hAnsi="Times New Roman" w:cs="Times New Roman"/>
          <w:sz w:val="28"/>
          <w:szCs w:val="28"/>
          <w:lang w:val="uk-UA"/>
        </w:rPr>
      </w:pPr>
    </w:p>
    <w:p w:rsidR="00C90AE8" w:rsidRPr="00876370" w:rsidRDefault="00C90AE8" w:rsidP="00C90AE8">
      <w:pPr>
        <w:tabs>
          <w:tab w:val="left" w:pos="993"/>
        </w:tabs>
        <w:rPr>
          <w:rFonts w:ascii="Times New Roman" w:hAnsi="Times New Roman" w:cs="Times New Roman"/>
          <w:sz w:val="28"/>
          <w:szCs w:val="28"/>
        </w:rPr>
      </w:pPr>
      <w:proofErr w:type="spellStart"/>
      <w:r w:rsidRPr="00876370">
        <w:rPr>
          <w:rFonts w:ascii="Times New Roman" w:hAnsi="Times New Roman" w:cs="Times New Roman"/>
          <w:b/>
          <w:bCs/>
          <w:sz w:val="28"/>
          <w:szCs w:val="28"/>
        </w:rPr>
        <w:t>Сільський</w:t>
      </w:r>
      <w:proofErr w:type="spellEnd"/>
      <w:r w:rsidRPr="00876370">
        <w:rPr>
          <w:rFonts w:ascii="Times New Roman" w:hAnsi="Times New Roman" w:cs="Times New Roman"/>
          <w:b/>
          <w:bCs/>
          <w:sz w:val="28"/>
          <w:szCs w:val="28"/>
        </w:rPr>
        <w:t xml:space="preserve"> голова       </w:t>
      </w:r>
      <w:r w:rsidRPr="00876370">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876370">
        <w:rPr>
          <w:rFonts w:ascii="Times New Roman" w:hAnsi="Times New Roman" w:cs="Times New Roman"/>
          <w:b/>
          <w:bCs/>
          <w:sz w:val="28"/>
          <w:szCs w:val="28"/>
          <w:lang w:val="uk-UA"/>
        </w:rPr>
        <w:t xml:space="preserve">                                      </w:t>
      </w:r>
      <w:r w:rsidR="00BE7586">
        <w:rPr>
          <w:rFonts w:ascii="Times New Roman" w:hAnsi="Times New Roman" w:cs="Times New Roman"/>
          <w:b/>
          <w:bCs/>
          <w:sz w:val="28"/>
          <w:szCs w:val="28"/>
          <w:lang w:val="uk-UA"/>
        </w:rPr>
        <w:t xml:space="preserve"> </w:t>
      </w:r>
      <w:r w:rsidRPr="00876370">
        <w:rPr>
          <w:rFonts w:ascii="Times New Roman" w:hAnsi="Times New Roman" w:cs="Times New Roman"/>
          <w:b/>
          <w:bCs/>
          <w:sz w:val="28"/>
          <w:szCs w:val="28"/>
          <w:lang w:val="uk-UA"/>
        </w:rPr>
        <w:t xml:space="preserve">     </w:t>
      </w:r>
      <w:r w:rsidRPr="00876370">
        <w:rPr>
          <w:rFonts w:ascii="Times New Roman" w:hAnsi="Times New Roman" w:cs="Times New Roman"/>
          <w:b/>
          <w:bCs/>
          <w:sz w:val="28"/>
          <w:szCs w:val="28"/>
        </w:rPr>
        <w:t>В.С. Романюк</w:t>
      </w:r>
    </w:p>
    <w:p w:rsidR="00C90AE8" w:rsidRPr="00E30C40" w:rsidRDefault="00C90AE8" w:rsidP="00C90AE8">
      <w:pPr>
        <w:ind w:left="4972" w:firstLine="692"/>
        <w:jc w:val="both"/>
        <w:rPr>
          <w:rFonts w:ascii="Times New Roman" w:hAnsi="Times New Roman" w:cs="Times New Roman"/>
          <w:bCs/>
          <w:sz w:val="24"/>
          <w:szCs w:val="24"/>
          <w:lang w:val="uk-UA"/>
        </w:rPr>
      </w:pPr>
      <w:r>
        <w:rPr>
          <w:b/>
          <w:sz w:val="28"/>
          <w:szCs w:val="28"/>
          <w:lang w:val="uk-UA"/>
        </w:rPr>
        <w:lastRenderedPageBreak/>
        <w:t xml:space="preserve">                                                                            </w:t>
      </w:r>
    </w:p>
    <w:p w:rsidR="00C90AE8" w:rsidRDefault="00C90AE8" w:rsidP="00C90AE8">
      <w:pPr>
        <w:ind w:left="5664" w:firstLine="5"/>
        <w:rPr>
          <w:rFonts w:ascii="Times New Roman" w:hAnsi="Times New Roman" w:cs="Times New Roman"/>
          <w:bCs/>
          <w:sz w:val="24"/>
          <w:szCs w:val="24"/>
          <w:lang w:val="uk-UA"/>
        </w:rPr>
      </w:pPr>
      <w:r w:rsidRPr="00E30C4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30C4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ЗАТВЕРДЖЕНО:</w:t>
      </w:r>
    </w:p>
    <w:p w:rsidR="00C90AE8" w:rsidRPr="00E30C40" w:rsidRDefault="00C90AE8" w:rsidP="00C90AE8">
      <w:pPr>
        <w:ind w:left="5664" w:firstLine="5"/>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E30C40">
        <w:rPr>
          <w:rFonts w:ascii="Times New Roman" w:hAnsi="Times New Roman" w:cs="Times New Roman"/>
          <w:bCs/>
          <w:sz w:val="24"/>
          <w:szCs w:val="24"/>
          <w:lang w:val="uk-UA"/>
        </w:rPr>
        <w:t xml:space="preserve">рішення </w:t>
      </w:r>
      <w:r w:rsidR="00BE7586">
        <w:rPr>
          <w:rFonts w:ascii="Times New Roman" w:hAnsi="Times New Roman" w:cs="Times New Roman"/>
          <w:bCs/>
          <w:sz w:val="24"/>
          <w:szCs w:val="24"/>
          <w:lang w:val="uk-UA"/>
        </w:rPr>
        <w:t>38</w:t>
      </w:r>
      <w:r w:rsidRPr="00E30C40">
        <w:rPr>
          <w:rFonts w:ascii="Times New Roman" w:hAnsi="Times New Roman" w:cs="Times New Roman"/>
          <w:bCs/>
          <w:sz w:val="24"/>
          <w:szCs w:val="24"/>
          <w:lang w:val="uk-UA"/>
        </w:rPr>
        <w:t xml:space="preserve"> сесії </w:t>
      </w:r>
    </w:p>
    <w:p w:rsidR="00C90AE8" w:rsidRPr="00E30C40" w:rsidRDefault="00C90AE8" w:rsidP="00C90AE8">
      <w:pPr>
        <w:ind w:left="5664" w:firstLine="5"/>
        <w:rPr>
          <w:rFonts w:ascii="Times New Roman" w:hAnsi="Times New Roman" w:cs="Times New Roman"/>
          <w:bCs/>
          <w:sz w:val="24"/>
          <w:szCs w:val="24"/>
          <w:lang w:val="uk-UA"/>
        </w:rPr>
      </w:pPr>
      <w:r w:rsidRPr="00E30C40">
        <w:rPr>
          <w:rFonts w:ascii="Times New Roman" w:hAnsi="Times New Roman" w:cs="Times New Roman"/>
          <w:bCs/>
          <w:sz w:val="24"/>
          <w:szCs w:val="24"/>
          <w:lang w:val="uk-UA"/>
        </w:rPr>
        <w:t xml:space="preserve">     </w:t>
      </w:r>
      <w:proofErr w:type="spellStart"/>
      <w:r w:rsidRPr="00E30C40">
        <w:rPr>
          <w:rFonts w:ascii="Times New Roman" w:hAnsi="Times New Roman" w:cs="Times New Roman"/>
          <w:bCs/>
          <w:sz w:val="24"/>
          <w:szCs w:val="24"/>
          <w:lang w:val="uk-UA"/>
        </w:rPr>
        <w:t>Якушинецької</w:t>
      </w:r>
      <w:proofErr w:type="spellEnd"/>
      <w:r w:rsidRPr="00E30C40">
        <w:rPr>
          <w:rFonts w:ascii="Times New Roman" w:hAnsi="Times New Roman" w:cs="Times New Roman"/>
          <w:bCs/>
          <w:sz w:val="24"/>
          <w:szCs w:val="24"/>
          <w:lang w:val="uk-UA"/>
        </w:rPr>
        <w:t xml:space="preserve"> сільської    </w:t>
      </w:r>
    </w:p>
    <w:p w:rsidR="00C90AE8" w:rsidRPr="00E30C40" w:rsidRDefault="00C90AE8" w:rsidP="00C90AE8">
      <w:pPr>
        <w:ind w:left="5664" w:firstLine="5"/>
        <w:rPr>
          <w:rFonts w:ascii="Times New Roman" w:hAnsi="Times New Roman" w:cs="Times New Roman"/>
          <w:bCs/>
          <w:sz w:val="24"/>
          <w:szCs w:val="24"/>
          <w:lang w:val="uk-UA"/>
        </w:rPr>
      </w:pPr>
      <w:r w:rsidRPr="00E30C40">
        <w:rPr>
          <w:rFonts w:ascii="Times New Roman" w:hAnsi="Times New Roman" w:cs="Times New Roman"/>
          <w:bCs/>
          <w:sz w:val="24"/>
          <w:szCs w:val="24"/>
          <w:lang w:val="uk-UA"/>
        </w:rPr>
        <w:t xml:space="preserve">     ради 7  скликання</w:t>
      </w:r>
    </w:p>
    <w:p w:rsidR="00C90AE8" w:rsidRPr="005F1B87" w:rsidRDefault="00C90AE8" w:rsidP="00C90AE8">
      <w:pPr>
        <w:ind w:left="4860"/>
        <w:rPr>
          <w:b/>
          <w:bCs/>
          <w:sz w:val="24"/>
          <w:szCs w:val="24"/>
          <w:lang w:val="uk-UA"/>
        </w:rPr>
      </w:pPr>
      <w:r w:rsidRPr="00E30C4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30C40">
        <w:rPr>
          <w:rFonts w:ascii="Times New Roman" w:hAnsi="Times New Roman" w:cs="Times New Roman"/>
          <w:bCs/>
          <w:sz w:val="24"/>
          <w:szCs w:val="24"/>
          <w:lang w:val="uk-UA"/>
        </w:rPr>
        <w:t xml:space="preserve">від </w:t>
      </w:r>
      <w:r w:rsidR="00BE7586">
        <w:rPr>
          <w:rFonts w:ascii="Times New Roman" w:hAnsi="Times New Roman" w:cs="Times New Roman"/>
          <w:bCs/>
          <w:sz w:val="24"/>
          <w:szCs w:val="24"/>
          <w:lang w:val="uk-UA"/>
        </w:rPr>
        <w:t>17.12.</w:t>
      </w:r>
      <w:r>
        <w:rPr>
          <w:rFonts w:ascii="Times New Roman" w:hAnsi="Times New Roman" w:cs="Times New Roman"/>
          <w:bCs/>
          <w:sz w:val="24"/>
          <w:szCs w:val="24"/>
          <w:lang w:val="uk-UA"/>
        </w:rPr>
        <w:t>2019</w:t>
      </w:r>
      <w:r w:rsidRPr="00E30C40">
        <w:rPr>
          <w:rFonts w:ascii="Times New Roman" w:hAnsi="Times New Roman" w:cs="Times New Roman"/>
          <w:bCs/>
          <w:sz w:val="24"/>
          <w:szCs w:val="24"/>
          <w:lang w:val="uk-UA"/>
        </w:rPr>
        <w:t xml:space="preserve"> року  </w:t>
      </w:r>
    </w:p>
    <w:p w:rsidR="00C90AE8" w:rsidRDefault="00C90AE8" w:rsidP="00C90AE8">
      <w:pPr>
        <w:pStyle w:val="a5"/>
        <w:spacing w:before="0" w:beforeAutospacing="0" w:after="0" w:afterAutospacing="0"/>
        <w:jc w:val="both"/>
        <w:rPr>
          <w:sz w:val="28"/>
          <w:szCs w:val="28"/>
          <w:lang w:val="uk-UA"/>
        </w:rPr>
      </w:pPr>
      <w:r>
        <w:rPr>
          <w:sz w:val="28"/>
          <w:szCs w:val="28"/>
          <w:lang w:val="uk-UA"/>
        </w:rPr>
        <w:t xml:space="preserve">                                            </w:t>
      </w:r>
    </w:p>
    <w:p w:rsidR="0090749A" w:rsidRDefault="00C90AE8" w:rsidP="00C90AE8">
      <w:pPr>
        <w:pStyle w:val="a5"/>
        <w:spacing w:before="0" w:beforeAutospacing="0" w:after="0" w:afterAutospacing="0"/>
        <w:jc w:val="both"/>
        <w:rPr>
          <w:sz w:val="32"/>
          <w:szCs w:val="32"/>
          <w:lang w:val="uk-UA"/>
        </w:rPr>
      </w:pPr>
      <w:r w:rsidRPr="00C90AE8">
        <w:rPr>
          <w:sz w:val="32"/>
          <w:szCs w:val="32"/>
          <w:lang w:val="uk-UA"/>
        </w:rPr>
        <w:t xml:space="preserve">                                      </w:t>
      </w:r>
    </w:p>
    <w:p w:rsidR="0090749A" w:rsidRDefault="0090749A" w:rsidP="00C90AE8">
      <w:pPr>
        <w:pStyle w:val="a5"/>
        <w:spacing w:before="0" w:beforeAutospacing="0" w:after="0" w:afterAutospacing="0"/>
        <w:jc w:val="both"/>
        <w:rPr>
          <w:sz w:val="32"/>
          <w:szCs w:val="32"/>
          <w:lang w:val="uk-UA"/>
        </w:rPr>
      </w:pPr>
    </w:p>
    <w:p w:rsidR="0090749A" w:rsidRDefault="0090749A" w:rsidP="00C90AE8">
      <w:pPr>
        <w:pStyle w:val="a5"/>
        <w:spacing w:before="0" w:beforeAutospacing="0" w:after="0" w:afterAutospacing="0"/>
        <w:jc w:val="both"/>
        <w:rPr>
          <w:sz w:val="32"/>
          <w:szCs w:val="32"/>
          <w:lang w:val="uk-UA"/>
        </w:rPr>
      </w:pPr>
    </w:p>
    <w:p w:rsidR="00C90AE8" w:rsidRPr="00C90AE8" w:rsidRDefault="0090749A" w:rsidP="00C90AE8">
      <w:pPr>
        <w:pStyle w:val="a5"/>
        <w:spacing w:before="0" w:beforeAutospacing="0" w:after="0" w:afterAutospacing="0"/>
        <w:jc w:val="both"/>
        <w:rPr>
          <w:sz w:val="32"/>
          <w:szCs w:val="32"/>
          <w:lang w:val="uk-UA"/>
        </w:rPr>
      </w:pPr>
      <w:r>
        <w:rPr>
          <w:sz w:val="32"/>
          <w:szCs w:val="32"/>
          <w:lang w:val="uk-UA"/>
        </w:rPr>
        <w:t xml:space="preserve">                                         </w:t>
      </w:r>
      <w:r w:rsidR="00C90AE8" w:rsidRPr="00C90AE8">
        <w:rPr>
          <w:b/>
          <w:sz w:val="32"/>
          <w:szCs w:val="32"/>
          <w:lang w:val="uk-UA"/>
        </w:rPr>
        <w:t>ПРОГРАМА</w:t>
      </w:r>
    </w:p>
    <w:p w:rsidR="0090749A" w:rsidRDefault="0090749A" w:rsidP="0090749A">
      <w:pPr>
        <w:pStyle w:val="a5"/>
        <w:spacing w:before="0" w:beforeAutospacing="0" w:after="0" w:afterAutospacing="0"/>
        <w:jc w:val="center"/>
        <w:rPr>
          <w:rStyle w:val="a9"/>
          <w:sz w:val="32"/>
          <w:szCs w:val="32"/>
          <w:lang w:val="uk-UA"/>
        </w:rPr>
      </w:pPr>
      <w:r>
        <w:rPr>
          <w:rStyle w:val="a9"/>
          <w:sz w:val="32"/>
          <w:szCs w:val="32"/>
          <w:lang w:val="uk-UA"/>
        </w:rPr>
        <w:t xml:space="preserve">ПІДВИЩЕННЯ ЯКОСТІ МЕДИЧНОГО ОБСЛУГОВУВАННЯ НАСЕЛЕННЯ ЯКУШИНЕЦЬКОЇ ОТГ </w:t>
      </w:r>
    </w:p>
    <w:p w:rsidR="0090749A" w:rsidRPr="0090749A" w:rsidRDefault="0090749A" w:rsidP="0090749A">
      <w:pPr>
        <w:pStyle w:val="a5"/>
        <w:spacing w:before="0" w:beforeAutospacing="0" w:after="0" w:afterAutospacing="0"/>
        <w:jc w:val="center"/>
        <w:rPr>
          <w:b/>
          <w:bCs/>
          <w:sz w:val="32"/>
          <w:szCs w:val="32"/>
          <w:lang w:val="uk-UA"/>
        </w:rPr>
      </w:pPr>
      <w:r>
        <w:rPr>
          <w:rStyle w:val="a9"/>
          <w:sz w:val="32"/>
          <w:szCs w:val="32"/>
          <w:lang w:val="uk-UA"/>
        </w:rPr>
        <w:t xml:space="preserve">НА </w:t>
      </w:r>
      <w:r>
        <w:rPr>
          <w:b/>
          <w:bCs/>
          <w:sz w:val="32"/>
          <w:szCs w:val="32"/>
          <w:lang w:val="uk-UA"/>
        </w:rPr>
        <w:t>2020</w:t>
      </w:r>
      <w:r w:rsidRPr="0090749A">
        <w:rPr>
          <w:b/>
          <w:bCs/>
          <w:sz w:val="32"/>
          <w:szCs w:val="32"/>
          <w:lang w:val="uk-UA"/>
        </w:rPr>
        <w:t xml:space="preserve"> РІК</w:t>
      </w: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
    <w:p w:rsidR="0090749A" w:rsidRDefault="0090749A" w:rsidP="0090749A">
      <w:pPr>
        <w:widowControl w:val="0"/>
        <w:autoSpaceDE w:val="0"/>
        <w:autoSpaceDN w:val="0"/>
        <w:adjustRightInd w:val="0"/>
        <w:jc w:val="center"/>
        <w:outlineLvl w:val="2"/>
        <w:rPr>
          <w:rFonts w:ascii="Times New Roman" w:hAnsi="Times New Roman"/>
          <w:b/>
          <w:bCs/>
          <w:sz w:val="28"/>
          <w:szCs w:val="28"/>
          <w:lang w:val="uk-UA" w:eastAsia="ru-RU"/>
        </w:rPr>
      </w:pPr>
      <w:proofErr w:type="spellStart"/>
      <w:r>
        <w:rPr>
          <w:rFonts w:ascii="Times New Roman" w:hAnsi="Times New Roman"/>
          <w:b/>
          <w:bCs/>
          <w:sz w:val="28"/>
          <w:szCs w:val="28"/>
          <w:lang w:val="uk-UA" w:eastAsia="ru-RU"/>
        </w:rPr>
        <w:t>с.Якушинці</w:t>
      </w:r>
      <w:proofErr w:type="spellEnd"/>
    </w:p>
    <w:p w:rsidR="0090749A" w:rsidRPr="00BE5456" w:rsidRDefault="002A21B9" w:rsidP="0090749A">
      <w:pPr>
        <w:widowControl w:val="0"/>
        <w:autoSpaceDE w:val="0"/>
        <w:autoSpaceDN w:val="0"/>
        <w:adjustRightInd w:val="0"/>
        <w:jc w:val="center"/>
        <w:outlineLvl w:val="2"/>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 xml:space="preserve">І. </w:t>
      </w:r>
      <w:r w:rsidR="0090749A" w:rsidRPr="00BE5456">
        <w:rPr>
          <w:rFonts w:ascii="Times New Roman" w:hAnsi="Times New Roman"/>
          <w:b/>
          <w:bCs/>
          <w:sz w:val="28"/>
          <w:szCs w:val="28"/>
          <w:lang w:val="uk-UA" w:eastAsia="ru-RU"/>
        </w:rPr>
        <w:t>ПАСПОРТ</w:t>
      </w:r>
    </w:p>
    <w:p w:rsidR="0090749A" w:rsidRDefault="0090749A" w:rsidP="0090749A">
      <w:pPr>
        <w:widowControl w:val="0"/>
        <w:autoSpaceDE w:val="0"/>
        <w:autoSpaceDN w:val="0"/>
        <w:adjustRightInd w:val="0"/>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Програми</w:t>
      </w:r>
      <w:r w:rsidRPr="00A710B1">
        <w:rPr>
          <w:rFonts w:ascii="Times New Roman" w:eastAsia="Calibri" w:hAnsi="Times New Roman"/>
          <w:b/>
          <w:sz w:val="28"/>
          <w:szCs w:val="28"/>
          <w:lang w:val="uk-UA" w:eastAsia="ru-RU"/>
        </w:rPr>
        <w:t xml:space="preserve"> </w:t>
      </w:r>
      <w:r>
        <w:rPr>
          <w:rFonts w:ascii="Times New Roman" w:eastAsia="Calibri" w:hAnsi="Times New Roman"/>
          <w:b/>
          <w:sz w:val="28"/>
          <w:szCs w:val="28"/>
          <w:lang w:val="uk-UA" w:eastAsia="ru-RU"/>
        </w:rPr>
        <w:t xml:space="preserve">підвищення якості медичного обслуговування </w:t>
      </w:r>
    </w:p>
    <w:p w:rsidR="0090749A" w:rsidRDefault="0090749A" w:rsidP="0090749A">
      <w:pPr>
        <w:widowControl w:val="0"/>
        <w:autoSpaceDE w:val="0"/>
        <w:autoSpaceDN w:val="0"/>
        <w:adjustRightInd w:val="0"/>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населення </w:t>
      </w:r>
      <w:proofErr w:type="spellStart"/>
      <w:r>
        <w:rPr>
          <w:rFonts w:ascii="Times New Roman" w:eastAsia="Calibri" w:hAnsi="Times New Roman"/>
          <w:b/>
          <w:sz w:val="28"/>
          <w:szCs w:val="28"/>
          <w:lang w:val="uk-UA" w:eastAsia="ru-RU"/>
        </w:rPr>
        <w:t>Якушинецької</w:t>
      </w:r>
      <w:proofErr w:type="spellEnd"/>
      <w:r>
        <w:rPr>
          <w:rFonts w:ascii="Times New Roman" w:eastAsia="Calibri" w:hAnsi="Times New Roman"/>
          <w:b/>
          <w:sz w:val="28"/>
          <w:szCs w:val="28"/>
          <w:lang w:val="uk-UA" w:eastAsia="ru-RU"/>
        </w:rPr>
        <w:t xml:space="preserve"> ОТГ на 2020 рік</w:t>
      </w:r>
    </w:p>
    <w:p w:rsidR="0090749A" w:rsidRDefault="0090749A" w:rsidP="0090749A">
      <w:pPr>
        <w:shd w:val="clear" w:color="auto" w:fill="FFFFFF"/>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p>
    <w:p w:rsidR="0090749A" w:rsidRPr="0090749A" w:rsidRDefault="0090749A" w:rsidP="0090749A">
      <w:pPr>
        <w:shd w:val="clear" w:color="auto" w:fill="FFFFFF"/>
        <w:rPr>
          <w:rFonts w:ascii="Times New Roman" w:eastAsia="Times New Roman" w:hAnsi="Times New Roman" w:cs="Times New Roman"/>
          <w:bCs/>
          <w:sz w:val="28"/>
          <w:szCs w:val="28"/>
          <w:lang w:val="uk-UA"/>
        </w:rPr>
      </w:pPr>
      <w:r w:rsidRPr="0090749A">
        <w:rPr>
          <w:rFonts w:ascii="Times New Roman" w:eastAsia="Times New Roman" w:hAnsi="Times New Roman" w:cs="Times New Roman"/>
          <w:bCs/>
          <w:sz w:val="28"/>
          <w:szCs w:val="28"/>
          <w:lang w:val="uk-UA"/>
        </w:rPr>
        <w:t xml:space="preserve">                                   (Загальна характеристика Програми)</w:t>
      </w:r>
    </w:p>
    <w:p w:rsidR="0090749A" w:rsidRPr="002912AC" w:rsidRDefault="0090749A" w:rsidP="0090749A">
      <w:pPr>
        <w:widowControl w:val="0"/>
        <w:autoSpaceDE w:val="0"/>
        <w:autoSpaceDN w:val="0"/>
        <w:adjustRightInd w:val="0"/>
        <w:jc w:val="center"/>
        <w:rPr>
          <w:rFonts w:ascii="Times New Roman" w:eastAsia="Calibri" w:hAnsi="Times New Roman"/>
          <w:b/>
          <w:sz w:val="24"/>
          <w:szCs w:val="24"/>
          <w:lang w:val="uk-UA" w:eastAsia="ru-RU"/>
        </w:rPr>
      </w:pPr>
    </w:p>
    <w:tbl>
      <w:tblPr>
        <w:tblW w:w="946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577"/>
        <w:gridCol w:w="5220"/>
      </w:tblGrid>
      <w:tr w:rsidR="0090749A" w:rsidRPr="002912AC" w:rsidTr="00BC2C31">
        <w:tc>
          <w:tcPr>
            <w:tcW w:w="671" w:type="dxa"/>
          </w:tcPr>
          <w:p w:rsidR="0090749A" w:rsidRPr="002912AC" w:rsidRDefault="002A21B9" w:rsidP="00BC2C31">
            <w:pPr>
              <w:widowControl w:val="0"/>
              <w:autoSpaceDE w:val="0"/>
              <w:autoSpaceDN w:val="0"/>
              <w:adjustRightInd w:val="0"/>
              <w:jc w:val="center"/>
              <w:rPr>
                <w:rFonts w:ascii="Times New Roman" w:hAnsi="Times New Roman"/>
                <w:sz w:val="24"/>
                <w:szCs w:val="24"/>
                <w:lang w:val="uk-UA" w:eastAsia="ru-RU"/>
              </w:rPr>
            </w:pPr>
            <w:r w:rsidRPr="002912AC">
              <w:rPr>
                <w:rFonts w:ascii="Times New Roman" w:hAnsi="Times New Roman"/>
                <w:sz w:val="24"/>
                <w:szCs w:val="24"/>
                <w:lang w:val="uk-UA" w:eastAsia="ru-RU"/>
              </w:rPr>
              <w:t>1</w:t>
            </w:r>
          </w:p>
        </w:tc>
        <w:tc>
          <w:tcPr>
            <w:tcW w:w="3577" w:type="dxa"/>
          </w:tcPr>
          <w:p w:rsidR="0090749A" w:rsidRPr="002912AC" w:rsidRDefault="0090749A" w:rsidP="00BC2C31">
            <w:pPr>
              <w:widowControl w:val="0"/>
              <w:autoSpaceDE w:val="0"/>
              <w:autoSpaceDN w:val="0"/>
              <w:adjustRightInd w:val="0"/>
              <w:rPr>
                <w:rFonts w:ascii="Times New Roman" w:hAnsi="Times New Roman"/>
                <w:b/>
                <w:sz w:val="24"/>
                <w:szCs w:val="24"/>
                <w:lang w:val="uk-UA" w:eastAsia="ru-RU"/>
              </w:rPr>
            </w:pPr>
            <w:r w:rsidRPr="002912AC">
              <w:rPr>
                <w:rFonts w:ascii="Times New Roman" w:hAnsi="Times New Roman"/>
                <w:sz w:val="24"/>
                <w:szCs w:val="24"/>
                <w:lang w:val="uk-UA" w:eastAsia="ru-RU"/>
              </w:rPr>
              <w:t>Ініціатор розроблення Програми </w:t>
            </w:r>
          </w:p>
        </w:tc>
        <w:tc>
          <w:tcPr>
            <w:tcW w:w="5220" w:type="dxa"/>
          </w:tcPr>
          <w:p w:rsidR="0090749A" w:rsidRPr="002912AC" w:rsidRDefault="0090749A" w:rsidP="00BC2C31">
            <w:pPr>
              <w:widowControl w:val="0"/>
              <w:autoSpaceDE w:val="0"/>
              <w:autoSpaceDN w:val="0"/>
              <w:adjustRightInd w:val="0"/>
              <w:rPr>
                <w:rFonts w:ascii="Times New Roman" w:hAnsi="Times New Roman"/>
                <w:sz w:val="24"/>
                <w:szCs w:val="24"/>
                <w:lang w:val="uk-UA" w:eastAsia="ru-RU"/>
              </w:rPr>
            </w:pPr>
            <w:proofErr w:type="spellStart"/>
            <w:r w:rsidRPr="002912AC">
              <w:rPr>
                <w:rFonts w:ascii="Times New Roman" w:hAnsi="Times New Roman"/>
                <w:sz w:val="24"/>
                <w:szCs w:val="24"/>
                <w:lang w:val="uk-UA" w:eastAsia="ru-RU"/>
              </w:rPr>
              <w:t>Якушинецька</w:t>
            </w:r>
            <w:proofErr w:type="spellEnd"/>
            <w:r w:rsidRPr="002912AC">
              <w:rPr>
                <w:rFonts w:ascii="Times New Roman" w:hAnsi="Times New Roman"/>
                <w:sz w:val="24"/>
                <w:szCs w:val="24"/>
                <w:lang w:val="uk-UA" w:eastAsia="ru-RU"/>
              </w:rPr>
              <w:t xml:space="preserve"> сільська рада</w:t>
            </w:r>
          </w:p>
        </w:tc>
      </w:tr>
      <w:tr w:rsidR="002A21B9" w:rsidRPr="00266A1A" w:rsidTr="00BC2C31">
        <w:tc>
          <w:tcPr>
            <w:tcW w:w="671" w:type="dxa"/>
          </w:tcPr>
          <w:p w:rsidR="002A21B9" w:rsidRPr="002912AC" w:rsidRDefault="002A21B9" w:rsidP="00BC2C31">
            <w:pPr>
              <w:widowControl w:val="0"/>
              <w:autoSpaceDE w:val="0"/>
              <w:autoSpaceDN w:val="0"/>
              <w:adjustRightInd w:val="0"/>
              <w:jc w:val="center"/>
              <w:rPr>
                <w:rFonts w:ascii="Times New Roman" w:hAnsi="Times New Roman"/>
                <w:sz w:val="24"/>
                <w:szCs w:val="24"/>
                <w:lang w:val="uk-UA" w:eastAsia="ru-RU"/>
              </w:rPr>
            </w:pPr>
            <w:r w:rsidRPr="002912AC">
              <w:rPr>
                <w:rFonts w:ascii="Times New Roman" w:hAnsi="Times New Roman"/>
                <w:sz w:val="24"/>
                <w:szCs w:val="24"/>
                <w:lang w:val="uk-UA" w:eastAsia="ru-RU"/>
              </w:rPr>
              <w:t>2</w:t>
            </w:r>
          </w:p>
        </w:tc>
        <w:tc>
          <w:tcPr>
            <w:tcW w:w="3577" w:type="dxa"/>
          </w:tcPr>
          <w:p w:rsidR="002A21B9" w:rsidRPr="002912AC" w:rsidRDefault="002A21B9"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Підстава для розроблення Програми</w:t>
            </w:r>
          </w:p>
        </w:tc>
        <w:tc>
          <w:tcPr>
            <w:tcW w:w="5220" w:type="dxa"/>
          </w:tcPr>
          <w:p w:rsidR="002A21B9" w:rsidRPr="002912AC" w:rsidRDefault="002912AC" w:rsidP="00A517D4">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 xml:space="preserve">Закон України </w:t>
            </w:r>
            <w:r>
              <w:rPr>
                <w:rFonts w:ascii="Times New Roman" w:hAnsi="Times New Roman"/>
                <w:sz w:val="24"/>
                <w:szCs w:val="24"/>
                <w:lang w:val="uk-UA" w:eastAsia="ru-RU"/>
              </w:rPr>
              <w:t>«</w:t>
            </w:r>
            <w:r w:rsidRPr="002912AC">
              <w:rPr>
                <w:rFonts w:ascii="Times New Roman" w:hAnsi="Times New Roman"/>
                <w:sz w:val="24"/>
                <w:szCs w:val="24"/>
                <w:lang w:val="uk-UA" w:eastAsia="ru-RU"/>
              </w:rPr>
              <w:t>Основи законодавства України про охорону здоров’я</w:t>
            </w:r>
            <w:r>
              <w:rPr>
                <w:rFonts w:ascii="Times New Roman" w:hAnsi="Times New Roman"/>
                <w:sz w:val="24"/>
                <w:szCs w:val="24"/>
                <w:lang w:val="uk-UA" w:eastAsia="ru-RU"/>
              </w:rPr>
              <w:t>»</w:t>
            </w:r>
            <w:r w:rsidRPr="002912AC">
              <w:rPr>
                <w:rFonts w:ascii="Times New Roman" w:hAnsi="Times New Roman"/>
                <w:sz w:val="24"/>
                <w:szCs w:val="24"/>
                <w:lang w:val="uk-UA" w:eastAsia="ru-RU"/>
              </w:rPr>
              <w:t xml:space="preserve">, </w:t>
            </w:r>
            <w:r>
              <w:rPr>
                <w:rFonts w:ascii="Times New Roman" w:hAnsi="Times New Roman"/>
                <w:sz w:val="24"/>
                <w:szCs w:val="24"/>
                <w:lang w:val="uk-UA" w:eastAsia="ru-RU"/>
              </w:rPr>
              <w:t>Закон України «</w:t>
            </w:r>
            <w:r w:rsidRPr="002912AC">
              <w:rPr>
                <w:rFonts w:ascii="Times New Roman" w:hAnsi="Times New Roman"/>
                <w:sz w:val="24"/>
                <w:szCs w:val="24"/>
                <w:lang w:val="uk-UA" w:eastAsia="ru-RU"/>
              </w:rPr>
              <w:t>Про підвищення доступності та якості медичного обслуговування у сільській місцевості</w:t>
            </w:r>
            <w:r>
              <w:rPr>
                <w:rFonts w:ascii="Times New Roman" w:hAnsi="Times New Roman"/>
                <w:sz w:val="24"/>
                <w:szCs w:val="24"/>
                <w:lang w:val="uk-UA" w:eastAsia="ru-RU"/>
              </w:rPr>
              <w:t>», постанови КМУ від 03.12.2009 р. №1301 «</w:t>
            </w:r>
            <w:r w:rsidRPr="002912AC">
              <w:rPr>
                <w:rFonts w:ascii="Times New Roman" w:hAnsi="Times New Roman"/>
                <w:sz w:val="24"/>
                <w:szCs w:val="24"/>
                <w:lang w:val="uk-UA" w:eastAsia="ru-RU"/>
              </w:rPr>
              <w:t xml:space="preserve">Про затвердження Порядку забезпечення інвалідів і дітей-інвалідів </w:t>
            </w:r>
            <w:r>
              <w:rPr>
                <w:rFonts w:ascii="Times New Roman" w:hAnsi="Times New Roman"/>
                <w:sz w:val="24"/>
                <w:szCs w:val="24"/>
                <w:lang w:val="uk-UA" w:eastAsia="ru-RU"/>
              </w:rPr>
              <w:t>т</w:t>
            </w:r>
            <w:r w:rsidRPr="002912AC">
              <w:rPr>
                <w:rFonts w:ascii="Times New Roman" w:hAnsi="Times New Roman"/>
                <w:sz w:val="24"/>
                <w:szCs w:val="24"/>
                <w:lang w:val="uk-UA" w:eastAsia="ru-RU"/>
              </w:rPr>
              <w:t>ехнічними та іншими засобами</w:t>
            </w:r>
            <w:r>
              <w:rPr>
                <w:rFonts w:ascii="Times New Roman" w:hAnsi="Times New Roman"/>
                <w:sz w:val="24"/>
                <w:szCs w:val="24"/>
                <w:lang w:val="uk-UA" w:eastAsia="ru-RU"/>
              </w:rPr>
              <w:t>», постанова КМУ від 17.08.1998р. №1303 «</w:t>
            </w:r>
            <w:r w:rsidRPr="002912AC">
              <w:rPr>
                <w:rFonts w:ascii="Times New Roman" w:hAnsi="Times New Roman"/>
                <w:sz w:val="24"/>
                <w:szCs w:val="24"/>
                <w:lang w:val="uk-UA" w:eastAsia="ru-RU"/>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Pr>
                <w:rFonts w:ascii="Times New Roman" w:hAnsi="Times New Roman"/>
                <w:sz w:val="24"/>
                <w:szCs w:val="24"/>
                <w:lang w:val="uk-UA" w:eastAsia="ru-RU"/>
              </w:rPr>
              <w:t>»</w:t>
            </w:r>
          </w:p>
        </w:tc>
      </w:tr>
      <w:tr w:rsidR="0090749A" w:rsidRPr="002912AC" w:rsidTr="00BC2C31">
        <w:tc>
          <w:tcPr>
            <w:tcW w:w="671" w:type="dxa"/>
          </w:tcPr>
          <w:p w:rsidR="0090749A" w:rsidRPr="002912AC" w:rsidRDefault="002A21B9" w:rsidP="00BC2C31">
            <w:pPr>
              <w:widowControl w:val="0"/>
              <w:autoSpaceDE w:val="0"/>
              <w:autoSpaceDN w:val="0"/>
              <w:adjustRightInd w:val="0"/>
              <w:jc w:val="center"/>
              <w:rPr>
                <w:rFonts w:ascii="Times New Roman" w:hAnsi="Times New Roman"/>
                <w:sz w:val="24"/>
                <w:szCs w:val="24"/>
                <w:lang w:val="uk-UA" w:eastAsia="ru-RU"/>
              </w:rPr>
            </w:pPr>
            <w:r w:rsidRPr="002912AC">
              <w:rPr>
                <w:rFonts w:ascii="Times New Roman" w:hAnsi="Times New Roman"/>
                <w:sz w:val="24"/>
                <w:szCs w:val="24"/>
                <w:lang w:val="uk-UA" w:eastAsia="ru-RU"/>
              </w:rPr>
              <w:t>3</w:t>
            </w:r>
          </w:p>
        </w:tc>
        <w:tc>
          <w:tcPr>
            <w:tcW w:w="3577" w:type="dxa"/>
          </w:tcPr>
          <w:p w:rsidR="0090749A" w:rsidRPr="002912AC" w:rsidRDefault="0090749A"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Розробник Програми</w:t>
            </w:r>
          </w:p>
        </w:tc>
        <w:tc>
          <w:tcPr>
            <w:tcW w:w="5220" w:type="dxa"/>
          </w:tcPr>
          <w:p w:rsidR="0090749A" w:rsidRPr="002912AC" w:rsidRDefault="00346FEB" w:rsidP="00346FEB">
            <w:pPr>
              <w:widowControl w:val="0"/>
              <w:autoSpaceDE w:val="0"/>
              <w:autoSpaceDN w:val="0"/>
              <w:adjustRightInd w:val="0"/>
              <w:rPr>
                <w:rFonts w:ascii="Times New Roman" w:hAnsi="Times New Roman"/>
                <w:sz w:val="24"/>
                <w:szCs w:val="24"/>
                <w:lang w:val="uk-UA" w:eastAsia="ru-RU"/>
              </w:rPr>
            </w:pPr>
            <w:proofErr w:type="spellStart"/>
            <w:r w:rsidRPr="002912AC">
              <w:rPr>
                <w:rFonts w:ascii="Times New Roman" w:hAnsi="Times New Roman"/>
                <w:sz w:val="24"/>
                <w:szCs w:val="24"/>
                <w:lang w:val="uk-UA" w:eastAsia="ru-RU"/>
              </w:rPr>
              <w:t>Якушинецька</w:t>
            </w:r>
            <w:proofErr w:type="spellEnd"/>
            <w:r w:rsidRPr="002912AC">
              <w:rPr>
                <w:rFonts w:ascii="Times New Roman" w:hAnsi="Times New Roman"/>
                <w:sz w:val="24"/>
                <w:szCs w:val="24"/>
                <w:lang w:val="uk-UA" w:eastAsia="ru-RU"/>
              </w:rPr>
              <w:t xml:space="preserve"> сільська рада</w:t>
            </w:r>
          </w:p>
        </w:tc>
      </w:tr>
      <w:tr w:rsidR="0090749A" w:rsidRPr="002912AC" w:rsidTr="00BC2C31">
        <w:tc>
          <w:tcPr>
            <w:tcW w:w="671" w:type="dxa"/>
          </w:tcPr>
          <w:p w:rsidR="0090749A" w:rsidRPr="002912AC" w:rsidRDefault="00AE55C7" w:rsidP="00BC2C31">
            <w:pPr>
              <w:widowControl w:val="0"/>
              <w:autoSpaceDE w:val="0"/>
              <w:autoSpaceDN w:val="0"/>
              <w:adjustRightInd w:val="0"/>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3577" w:type="dxa"/>
          </w:tcPr>
          <w:p w:rsidR="0090749A" w:rsidRPr="002912AC" w:rsidRDefault="002A21B9"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В</w:t>
            </w:r>
            <w:r w:rsidR="0090749A" w:rsidRPr="002912AC">
              <w:rPr>
                <w:rFonts w:ascii="Times New Roman" w:hAnsi="Times New Roman"/>
                <w:sz w:val="24"/>
                <w:szCs w:val="24"/>
                <w:lang w:val="uk-UA" w:eastAsia="ru-RU"/>
              </w:rPr>
              <w:t>иконавці Програми </w:t>
            </w:r>
          </w:p>
        </w:tc>
        <w:tc>
          <w:tcPr>
            <w:tcW w:w="5220" w:type="dxa"/>
          </w:tcPr>
          <w:p w:rsidR="0090749A" w:rsidRPr="002912AC" w:rsidRDefault="00AE55C7" w:rsidP="00BE7586">
            <w:pPr>
              <w:widowControl w:val="0"/>
              <w:autoSpaceDE w:val="0"/>
              <w:autoSpaceDN w:val="0"/>
              <w:adjustRightInd w:val="0"/>
              <w:rPr>
                <w:rFonts w:ascii="Times New Roman" w:hAnsi="Times New Roman"/>
                <w:b/>
                <w:sz w:val="24"/>
                <w:szCs w:val="24"/>
                <w:lang w:val="uk-UA" w:eastAsia="ru-RU"/>
              </w:rPr>
            </w:pPr>
            <w:proofErr w:type="spellStart"/>
            <w:r>
              <w:rPr>
                <w:rFonts w:ascii="Times New Roman" w:hAnsi="Times New Roman"/>
                <w:sz w:val="24"/>
                <w:szCs w:val="24"/>
                <w:lang w:val="uk-UA" w:eastAsia="ru-RU"/>
              </w:rPr>
              <w:t>Якушинецька</w:t>
            </w:r>
            <w:proofErr w:type="spellEnd"/>
            <w:r>
              <w:rPr>
                <w:rFonts w:ascii="Times New Roman" w:hAnsi="Times New Roman"/>
                <w:sz w:val="24"/>
                <w:szCs w:val="24"/>
                <w:lang w:val="uk-UA" w:eastAsia="ru-RU"/>
              </w:rPr>
              <w:t xml:space="preserve"> сільська рада, </w:t>
            </w:r>
            <w:r w:rsidR="00BE7586">
              <w:rPr>
                <w:rFonts w:ascii="Times New Roman" w:hAnsi="Times New Roman"/>
                <w:sz w:val="24"/>
                <w:szCs w:val="24"/>
                <w:lang w:val="uk-UA" w:eastAsia="ru-RU"/>
              </w:rPr>
              <w:t xml:space="preserve">комунальні некомерційні підприємства - </w:t>
            </w:r>
            <w:r>
              <w:rPr>
                <w:rFonts w:ascii="Times New Roman" w:hAnsi="Times New Roman"/>
                <w:sz w:val="24"/>
                <w:szCs w:val="24"/>
                <w:lang w:val="uk-UA" w:eastAsia="ru-RU"/>
              </w:rPr>
              <w:t>заклади охорони здоров’я</w:t>
            </w:r>
          </w:p>
        </w:tc>
      </w:tr>
      <w:tr w:rsidR="0090749A" w:rsidRPr="002912AC" w:rsidTr="00BC2C31">
        <w:tc>
          <w:tcPr>
            <w:tcW w:w="671" w:type="dxa"/>
          </w:tcPr>
          <w:p w:rsidR="0090749A" w:rsidRPr="002912AC" w:rsidRDefault="0090749A" w:rsidP="00BC2C31">
            <w:pPr>
              <w:widowControl w:val="0"/>
              <w:autoSpaceDE w:val="0"/>
              <w:autoSpaceDN w:val="0"/>
              <w:adjustRightInd w:val="0"/>
              <w:jc w:val="center"/>
              <w:rPr>
                <w:rFonts w:ascii="Times New Roman" w:hAnsi="Times New Roman"/>
                <w:sz w:val="24"/>
                <w:szCs w:val="24"/>
                <w:lang w:val="uk-UA" w:eastAsia="ru-RU"/>
              </w:rPr>
            </w:pPr>
            <w:r w:rsidRPr="002912AC">
              <w:rPr>
                <w:rFonts w:ascii="Times New Roman" w:hAnsi="Times New Roman"/>
                <w:sz w:val="24"/>
                <w:szCs w:val="24"/>
                <w:lang w:val="uk-UA" w:eastAsia="ru-RU"/>
              </w:rPr>
              <w:t>5.</w:t>
            </w:r>
          </w:p>
        </w:tc>
        <w:tc>
          <w:tcPr>
            <w:tcW w:w="3577" w:type="dxa"/>
          </w:tcPr>
          <w:p w:rsidR="0090749A" w:rsidRPr="002912AC" w:rsidRDefault="0090749A" w:rsidP="00BC2C31">
            <w:pPr>
              <w:widowControl w:val="0"/>
              <w:autoSpaceDE w:val="0"/>
              <w:autoSpaceDN w:val="0"/>
              <w:adjustRightInd w:val="0"/>
              <w:jc w:val="both"/>
              <w:rPr>
                <w:rFonts w:ascii="Times New Roman" w:hAnsi="Times New Roman"/>
                <w:sz w:val="24"/>
                <w:szCs w:val="24"/>
                <w:lang w:val="uk-UA" w:eastAsia="ru-RU"/>
              </w:rPr>
            </w:pPr>
            <w:r w:rsidRPr="002912AC">
              <w:rPr>
                <w:rFonts w:ascii="Times New Roman" w:hAnsi="Times New Roman"/>
                <w:sz w:val="24"/>
                <w:szCs w:val="24"/>
                <w:lang w:val="uk-UA" w:eastAsia="ru-RU"/>
              </w:rPr>
              <w:t>Термін реалізації Програми</w:t>
            </w:r>
          </w:p>
        </w:tc>
        <w:tc>
          <w:tcPr>
            <w:tcW w:w="5220" w:type="dxa"/>
          </w:tcPr>
          <w:p w:rsidR="0090749A" w:rsidRPr="002912AC" w:rsidRDefault="00346FEB"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2020 рік</w:t>
            </w:r>
          </w:p>
        </w:tc>
      </w:tr>
      <w:tr w:rsidR="0090749A" w:rsidRPr="00266A1A" w:rsidTr="00BC2C31">
        <w:tc>
          <w:tcPr>
            <w:tcW w:w="671" w:type="dxa"/>
          </w:tcPr>
          <w:p w:rsidR="0090749A" w:rsidRPr="002912AC" w:rsidRDefault="0090749A" w:rsidP="00BC2C31">
            <w:pPr>
              <w:widowControl w:val="0"/>
              <w:autoSpaceDE w:val="0"/>
              <w:autoSpaceDN w:val="0"/>
              <w:adjustRightInd w:val="0"/>
              <w:jc w:val="center"/>
              <w:rPr>
                <w:rFonts w:ascii="Times New Roman" w:hAnsi="Times New Roman"/>
                <w:sz w:val="24"/>
                <w:szCs w:val="24"/>
                <w:lang w:val="uk-UA" w:eastAsia="ru-RU"/>
              </w:rPr>
            </w:pPr>
            <w:r w:rsidRPr="002912AC">
              <w:rPr>
                <w:rFonts w:ascii="Times New Roman" w:hAnsi="Times New Roman"/>
                <w:sz w:val="24"/>
                <w:szCs w:val="24"/>
                <w:lang w:val="uk-UA" w:eastAsia="ru-RU"/>
              </w:rPr>
              <w:t>6.</w:t>
            </w:r>
          </w:p>
        </w:tc>
        <w:tc>
          <w:tcPr>
            <w:tcW w:w="3577" w:type="dxa"/>
          </w:tcPr>
          <w:p w:rsidR="0090749A" w:rsidRPr="002912AC" w:rsidRDefault="0090749A"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Джерела фінансування Програми</w:t>
            </w:r>
          </w:p>
        </w:tc>
        <w:tc>
          <w:tcPr>
            <w:tcW w:w="5220" w:type="dxa"/>
          </w:tcPr>
          <w:p w:rsidR="0090749A" w:rsidRPr="002912AC" w:rsidRDefault="0090749A"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 xml:space="preserve">Бюджет </w:t>
            </w:r>
            <w:proofErr w:type="spellStart"/>
            <w:r w:rsidRPr="002912AC">
              <w:rPr>
                <w:rFonts w:ascii="Times New Roman" w:hAnsi="Times New Roman"/>
                <w:sz w:val="24"/>
                <w:szCs w:val="24"/>
                <w:lang w:val="uk-UA" w:eastAsia="ru-RU"/>
              </w:rPr>
              <w:t>Якушинецької</w:t>
            </w:r>
            <w:proofErr w:type="spellEnd"/>
            <w:r w:rsidRPr="002912AC">
              <w:rPr>
                <w:rFonts w:ascii="Times New Roman" w:hAnsi="Times New Roman"/>
                <w:sz w:val="24"/>
                <w:szCs w:val="24"/>
                <w:lang w:val="uk-UA" w:eastAsia="ru-RU"/>
              </w:rPr>
              <w:t xml:space="preserve"> сільської ради, інші джерела</w:t>
            </w:r>
          </w:p>
        </w:tc>
      </w:tr>
      <w:tr w:rsidR="0090749A" w:rsidRPr="002912AC" w:rsidTr="00BC2C31">
        <w:tc>
          <w:tcPr>
            <w:tcW w:w="671" w:type="dxa"/>
            <w:vMerge w:val="restart"/>
          </w:tcPr>
          <w:p w:rsidR="0090749A" w:rsidRPr="002912AC" w:rsidRDefault="0090749A" w:rsidP="00BC2C31">
            <w:pPr>
              <w:widowControl w:val="0"/>
              <w:autoSpaceDE w:val="0"/>
              <w:autoSpaceDN w:val="0"/>
              <w:adjustRightInd w:val="0"/>
              <w:jc w:val="center"/>
              <w:rPr>
                <w:rFonts w:ascii="Times New Roman" w:hAnsi="Times New Roman"/>
                <w:sz w:val="24"/>
                <w:szCs w:val="24"/>
                <w:lang w:val="uk-UA" w:eastAsia="ru-RU"/>
              </w:rPr>
            </w:pPr>
            <w:r w:rsidRPr="002912AC">
              <w:rPr>
                <w:rFonts w:ascii="Times New Roman" w:hAnsi="Times New Roman"/>
                <w:sz w:val="24"/>
                <w:szCs w:val="24"/>
                <w:lang w:val="uk-UA" w:eastAsia="ru-RU"/>
              </w:rPr>
              <w:t>7.</w:t>
            </w:r>
          </w:p>
        </w:tc>
        <w:tc>
          <w:tcPr>
            <w:tcW w:w="3577" w:type="dxa"/>
          </w:tcPr>
          <w:p w:rsidR="0090749A" w:rsidRPr="002912AC" w:rsidRDefault="0090749A"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Загальний обсяг фінансових ресурсів, необхідних для реалізації Програми, всього, </w:t>
            </w:r>
          </w:p>
        </w:tc>
        <w:tc>
          <w:tcPr>
            <w:tcW w:w="5220" w:type="dxa"/>
            <w:vAlign w:val="center"/>
          </w:tcPr>
          <w:p w:rsidR="0090749A" w:rsidRPr="002912AC" w:rsidRDefault="00266A1A" w:rsidP="00BC2C31">
            <w:pPr>
              <w:widowControl w:val="0"/>
              <w:autoSpaceDE w:val="0"/>
              <w:autoSpaceDN w:val="0"/>
              <w:adjustRightInd w:val="0"/>
              <w:rPr>
                <w:rFonts w:ascii="Times New Roman" w:hAnsi="Times New Roman"/>
                <w:sz w:val="24"/>
                <w:szCs w:val="24"/>
                <w:lang w:val="uk-UA" w:eastAsia="ru-RU"/>
              </w:rPr>
            </w:pPr>
            <w:r>
              <w:rPr>
                <w:rFonts w:ascii="Times New Roman" w:hAnsi="Times New Roman"/>
                <w:sz w:val="24"/>
                <w:szCs w:val="24"/>
                <w:lang w:val="uk-UA" w:eastAsia="ru-RU"/>
              </w:rPr>
              <w:t>55</w:t>
            </w:r>
            <w:r w:rsidR="00AE55C7">
              <w:rPr>
                <w:rFonts w:ascii="Times New Roman" w:hAnsi="Times New Roman"/>
                <w:sz w:val="24"/>
                <w:szCs w:val="24"/>
                <w:lang w:val="uk-UA" w:eastAsia="ru-RU"/>
              </w:rPr>
              <w:t>00,0</w:t>
            </w:r>
            <w:r w:rsidR="0090749A" w:rsidRPr="002912AC">
              <w:rPr>
                <w:rFonts w:ascii="Times New Roman" w:hAnsi="Times New Roman"/>
                <w:sz w:val="24"/>
                <w:szCs w:val="24"/>
                <w:lang w:val="uk-UA" w:eastAsia="ru-RU"/>
              </w:rPr>
              <w:t xml:space="preserve"> тис. грн.</w:t>
            </w:r>
          </w:p>
        </w:tc>
      </w:tr>
      <w:tr w:rsidR="00AE55C7" w:rsidRPr="002912AC" w:rsidTr="00C65B52">
        <w:trPr>
          <w:trHeight w:val="129"/>
        </w:trPr>
        <w:tc>
          <w:tcPr>
            <w:tcW w:w="671" w:type="dxa"/>
            <w:vMerge/>
          </w:tcPr>
          <w:p w:rsidR="00AE55C7" w:rsidRPr="002912AC" w:rsidRDefault="00AE55C7" w:rsidP="00BC2C31">
            <w:pPr>
              <w:widowControl w:val="0"/>
              <w:autoSpaceDE w:val="0"/>
              <w:autoSpaceDN w:val="0"/>
              <w:adjustRightInd w:val="0"/>
              <w:jc w:val="center"/>
              <w:rPr>
                <w:rFonts w:ascii="Times New Roman" w:hAnsi="Times New Roman"/>
                <w:sz w:val="24"/>
                <w:szCs w:val="24"/>
                <w:lang w:val="uk-UA" w:eastAsia="ru-RU"/>
              </w:rPr>
            </w:pPr>
          </w:p>
        </w:tc>
        <w:tc>
          <w:tcPr>
            <w:tcW w:w="3577" w:type="dxa"/>
          </w:tcPr>
          <w:p w:rsidR="00AE55C7" w:rsidRPr="002912AC" w:rsidRDefault="00AE55C7"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у тому числі:</w:t>
            </w:r>
          </w:p>
        </w:tc>
        <w:tc>
          <w:tcPr>
            <w:tcW w:w="5220" w:type="dxa"/>
          </w:tcPr>
          <w:p w:rsidR="00AE55C7" w:rsidRPr="00AE55C7" w:rsidRDefault="00AE55C7" w:rsidP="00AE55C7">
            <w:pPr>
              <w:widowControl w:val="0"/>
              <w:autoSpaceDE w:val="0"/>
              <w:autoSpaceDN w:val="0"/>
              <w:adjustRightInd w:val="0"/>
              <w:rPr>
                <w:rFonts w:ascii="Times New Roman CYR" w:hAnsi="Times New Roman CYR" w:cs="Times New Roman CYR"/>
                <w:color w:val="000000"/>
                <w:sz w:val="24"/>
                <w:szCs w:val="24"/>
                <w:lang w:val="uk-UA" w:eastAsia="ru-RU"/>
              </w:rPr>
            </w:pPr>
          </w:p>
        </w:tc>
      </w:tr>
      <w:tr w:rsidR="00AE55C7" w:rsidRPr="002912AC" w:rsidTr="00682235">
        <w:tc>
          <w:tcPr>
            <w:tcW w:w="671" w:type="dxa"/>
          </w:tcPr>
          <w:p w:rsidR="00AE55C7" w:rsidRPr="002912AC" w:rsidRDefault="00AE55C7" w:rsidP="00BC2C31">
            <w:pPr>
              <w:widowControl w:val="0"/>
              <w:autoSpaceDE w:val="0"/>
              <w:autoSpaceDN w:val="0"/>
              <w:adjustRightInd w:val="0"/>
              <w:jc w:val="center"/>
              <w:rPr>
                <w:rFonts w:ascii="Times New Roman" w:hAnsi="Times New Roman"/>
                <w:sz w:val="24"/>
                <w:szCs w:val="24"/>
                <w:lang w:val="uk-UA" w:eastAsia="ru-RU"/>
              </w:rPr>
            </w:pPr>
            <w:r w:rsidRPr="002912AC">
              <w:rPr>
                <w:rFonts w:ascii="Times New Roman" w:hAnsi="Times New Roman"/>
                <w:sz w:val="24"/>
                <w:szCs w:val="24"/>
                <w:lang w:val="uk-UA" w:eastAsia="ru-RU"/>
              </w:rPr>
              <w:t>7.1.</w:t>
            </w:r>
          </w:p>
        </w:tc>
        <w:tc>
          <w:tcPr>
            <w:tcW w:w="3577" w:type="dxa"/>
          </w:tcPr>
          <w:p w:rsidR="00AE55C7" w:rsidRPr="002912AC" w:rsidRDefault="00AE55C7"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коштів місцевого бюджету</w:t>
            </w:r>
          </w:p>
        </w:tc>
        <w:tc>
          <w:tcPr>
            <w:tcW w:w="5220" w:type="dxa"/>
          </w:tcPr>
          <w:p w:rsidR="00AE55C7" w:rsidRPr="002912AC" w:rsidRDefault="00266A1A" w:rsidP="00AE55C7">
            <w:pPr>
              <w:rPr>
                <w:rFonts w:ascii="Times New Roman" w:hAnsi="Times New Roman"/>
                <w:sz w:val="24"/>
                <w:szCs w:val="24"/>
                <w:lang w:val="uk-UA"/>
              </w:rPr>
            </w:pPr>
            <w:r>
              <w:rPr>
                <w:rFonts w:ascii="Times New Roman" w:hAnsi="Times New Roman"/>
                <w:sz w:val="24"/>
                <w:szCs w:val="24"/>
                <w:lang w:val="uk-UA"/>
              </w:rPr>
              <w:t>20</w:t>
            </w:r>
            <w:r w:rsidR="00AE55C7">
              <w:rPr>
                <w:rFonts w:ascii="Times New Roman" w:hAnsi="Times New Roman"/>
                <w:sz w:val="24"/>
                <w:szCs w:val="24"/>
                <w:lang w:val="uk-UA"/>
              </w:rPr>
              <w:t xml:space="preserve">00,0 </w:t>
            </w:r>
            <w:proofErr w:type="spellStart"/>
            <w:r w:rsidR="00AE55C7">
              <w:rPr>
                <w:rFonts w:ascii="Times New Roman" w:hAnsi="Times New Roman"/>
                <w:sz w:val="24"/>
                <w:szCs w:val="24"/>
                <w:lang w:val="uk-UA"/>
              </w:rPr>
              <w:t>тис.грн</w:t>
            </w:r>
            <w:proofErr w:type="spellEnd"/>
            <w:r w:rsidR="00AE55C7">
              <w:rPr>
                <w:rFonts w:ascii="Times New Roman" w:hAnsi="Times New Roman"/>
                <w:sz w:val="24"/>
                <w:szCs w:val="24"/>
                <w:lang w:val="uk-UA"/>
              </w:rPr>
              <w:t>.</w:t>
            </w:r>
          </w:p>
        </w:tc>
      </w:tr>
      <w:tr w:rsidR="00AE55C7" w:rsidRPr="002912AC" w:rsidTr="00673BAC">
        <w:tc>
          <w:tcPr>
            <w:tcW w:w="671" w:type="dxa"/>
          </w:tcPr>
          <w:p w:rsidR="00AE55C7" w:rsidRPr="002912AC" w:rsidRDefault="00AE55C7" w:rsidP="00BC2C31">
            <w:pPr>
              <w:widowControl w:val="0"/>
              <w:autoSpaceDE w:val="0"/>
              <w:autoSpaceDN w:val="0"/>
              <w:adjustRightInd w:val="0"/>
              <w:jc w:val="center"/>
              <w:rPr>
                <w:rFonts w:ascii="Times New Roman" w:hAnsi="Times New Roman"/>
                <w:sz w:val="24"/>
                <w:szCs w:val="24"/>
                <w:lang w:val="uk-UA" w:eastAsia="ru-RU"/>
              </w:rPr>
            </w:pPr>
            <w:r w:rsidRPr="002912AC">
              <w:rPr>
                <w:rFonts w:ascii="Times New Roman" w:hAnsi="Times New Roman"/>
                <w:sz w:val="24"/>
                <w:szCs w:val="24"/>
                <w:lang w:val="uk-UA" w:eastAsia="ru-RU"/>
              </w:rPr>
              <w:t>7.2.</w:t>
            </w:r>
          </w:p>
        </w:tc>
        <w:tc>
          <w:tcPr>
            <w:tcW w:w="3577" w:type="dxa"/>
          </w:tcPr>
          <w:p w:rsidR="00AE55C7" w:rsidRPr="002912AC" w:rsidRDefault="00AE55C7" w:rsidP="00BC2C31">
            <w:pPr>
              <w:widowControl w:val="0"/>
              <w:autoSpaceDE w:val="0"/>
              <w:autoSpaceDN w:val="0"/>
              <w:adjustRightInd w:val="0"/>
              <w:rPr>
                <w:rFonts w:ascii="Times New Roman" w:hAnsi="Times New Roman"/>
                <w:sz w:val="24"/>
                <w:szCs w:val="24"/>
                <w:lang w:val="uk-UA" w:eastAsia="ru-RU"/>
              </w:rPr>
            </w:pPr>
            <w:r w:rsidRPr="002912AC">
              <w:rPr>
                <w:rFonts w:ascii="Times New Roman" w:hAnsi="Times New Roman"/>
                <w:sz w:val="24"/>
                <w:szCs w:val="24"/>
                <w:lang w:val="uk-UA" w:eastAsia="ru-RU"/>
              </w:rPr>
              <w:t>коштів інших джерел</w:t>
            </w:r>
          </w:p>
        </w:tc>
        <w:tc>
          <w:tcPr>
            <w:tcW w:w="5220" w:type="dxa"/>
          </w:tcPr>
          <w:p w:rsidR="00AE55C7" w:rsidRPr="002912AC" w:rsidRDefault="00AE55C7" w:rsidP="00BC2C31">
            <w:pPr>
              <w:widowControl w:val="0"/>
              <w:autoSpaceDE w:val="0"/>
              <w:autoSpaceDN w:val="0"/>
              <w:adjustRightInd w:val="0"/>
              <w:rPr>
                <w:rFonts w:ascii="Times New Roman" w:hAnsi="Times New Roman"/>
                <w:sz w:val="24"/>
                <w:szCs w:val="24"/>
                <w:lang w:val="uk-UA" w:eastAsia="ru-RU"/>
              </w:rPr>
            </w:pPr>
            <w:bookmarkStart w:id="0" w:name="_GoBack"/>
            <w:bookmarkEnd w:id="0"/>
            <w:r>
              <w:rPr>
                <w:rFonts w:ascii="Times New Roman" w:hAnsi="Times New Roman"/>
                <w:sz w:val="24"/>
                <w:szCs w:val="24"/>
                <w:lang w:val="uk-UA" w:eastAsia="ru-RU"/>
              </w:rPr>
              <w:t>3500,0</w:t>
            </w:r>
            <w:r w:rsidRPr="002912AC">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тис.грн</w:t>
            </w:r>
            <w:proofErr w:type="spellEnd"/>
            <w:r>
              <w:rPr>
                <w:rFonts w:ascii="Times New Roman" w:hAnsi="Times New Roman"/>
                <w:sz w:val="24"/>
                <w:szCs w:val="24"/>
                <w:lang w:val="uk-UA" w:eastAsia="ru-RU"/>
              </w:rPr>
              <w:t>.</w:t>
            </w:r>
          </w:p>
          <w:p w:rsidR="00AE55C7" w:rsidRPr="002912AC" w:rsidRDefault="00AE55C7" w:rsidP="00BC2C31">
            <w:pPr>
              <w:widowControl w:val="0"/>
              <w:autoSpaceDE w:val="0"/>
              <w:autoSpaceDN w:val="0"/>
              <w:adjustRightInd w:val="0"/>
              <w:rPr>
                <w:rFonts w:ascii="Times New Roman" w:hAnsi="Times New Roman"/>
                <w:sz w:val="24"/>
                <w:szCs w:val="24"/>
                <w:lang w:val="uk-UA" w:eastAsia="ru-RU"/>
              </w:rPr>
            </w:pPr>
            <w:r>
              <w:rPr>
                <w:rFonts w:ascii="Times New Roman" w:hAnsi="Times New Roman"/>
                <w:sz w:val="24"/>
                <w:szCs w:val="24"/>
                <w:lang w:val="uk-UA" w:eastAsia="ru-RU"/>
              </w:rPr>
              <w:t xml:space="preserve"> </w:t>
            </w:r>
          </w:p>
        </w:tc>
      </w:tr>
    </w:tbl>
    <w:p w:rsidR="0090749A" w:rsidRPr="002912AC" w:rsidRDefault="0090749A" w:rsidP="00C90AE8">
      <w:pPr>
        <w:shd w:val="clear" w:color="auto" w:fill="FFFFFF"/>
        <w:rPr>
          <w:rFonts w:ascii="Times New Roman" w:eastAsia="Times New Roman" w:hAnsi="Times New Roman" w:cs="Times New Roman"/>
          <w:sz w:val="24"/>
          <w:szCs w:val="24"/>
        </w:rPr>
      </w:pPr>
    </w:p>
    <w:p w:rsidR="00CB42C2" w:rsidRDefault="00CF177A" w:rsidP="00C90AE8">
      <w:pPr>
        <w:pStyle w:val="rvps2"/>
        <w:shd w:val="clear" w:color="auto" w:fill="FFFFFF"/>
        <w:spacing w:before="0" w:beforeAutospacing="0" w:after="0" w:afterAutospacing="0"/>
        <w:ind w:firstLine="376"/>
        <w:jc w:val="both"/>
        <w:textAlignment w:val="baseline"/>
        <w:rPr>
          <w:lang w:val="uk-UA"/>
        </w:rPr>
      </w:pPr>
      <w:bookmarkStart w:id="1" w:name="n12"/>
      <w:bookmarkEnd w:id="1"/>
      <w:r w:rsidRPr="00623032">
        <w:rPr>
          <w:lang w:val="uk-UA"/>
        </w:rPr>
        <w:t>Згідно статей 3 та 49 Конституції України, життя і здоров'я людини є найвищими соціальними цінностями держави. Кожна людина має природне невід'ємне і непорушне право на охорону здоров'я. Суспільство і держава відповідальні перед сучасним і майбутніми поколіннями за рівень здоров'я і збереження генофонду народу України, забезпечують пріоритетність охорони здоров'я в діяльності держави, вдосконалення медичної допомоги і запровадження здорового способу життя.</w:t>
      </w:r>
    </w:p>
    <w:p w:rsidR="00C90AE8" w:rsidRPr="00623032" w:rsidRDefault="003F5193" w:rsidP="00C90AE8">
      <w:pPr>
        <w:pStyle w:val="rvps2"/>
        <w:shd w:val="clear" w:color="auto" w:fill="FFFFFF"/>
        <w:spacing w:before="0" w:beforeAutospacing="0" w:after="0" w:afterAutospacing="0"/>
        <w:ind w:firstLine="376"/>
        <w:jc w:val="both"/>
        <w:textAlignment w:val="baseline"/>
        <w:rPr>
          <w:color w:val="000000"/>
          <w:lang w:val="uk-UA"/>
        </w:rPr>
      </w:pPr>
      <w:r>
        <w:rPr>
          <w:color w:val="000000"/>
          <w:lang w:val="uk-UA"/>
        </w:rPr>
        <w:t xml:space="preserve">А </w:t>
      </w:r>
      <w:r w:rsidR="00C90AE8" w:rsidRPr="00623032">
        <w:rPr>
          <w:color w:val="000000"/>
          <w:lang w:val="uk-UA"/>
        </w:rPr>
        <w:t>підвищення доступності та якості медичного обслуговування у сільській місцевості</w:t>
      </w:r>
      <w:r>
        <w:rPr>
          <w:color w:val="000000"/>
          <w:lang w:val="uk-UA"/>
        </w:rPr>
        <w:t>,</w:t>
      </w:r>
      <w:r w:rsidR="00C90AE8" w:rsidRPr="00623032">
        <w:rPr>
          <w:color w:val="000000"/>
          <w:lang w:val="uk-UA"/>
        </w:rPr>
        <w:t xml:space="preserve"> </w:t>
      </w:r>
      <w:r>
        <w:rPr>
          <w:color w:val="000000"/>
          <w:lang w:val="uk-UA"/>
        </w:rPr>
        <w:t>в</w:t>
      </w:r>
      <w:r w:rsidRPr="00623032">
        <w:rPr>
          <w:color w:val="000000"/>
          <w:lang w:val="uk-UA"/>
        </w:rPr>
        <w:t xml:space="preserve">ідповідно до Закону України </w:t>
      </w:r>
      <w:r>
        <w:rPr>
          <w:color w:val="000000"/>
          <w:lang w:val="uk-UA"/>
        </w:rPr>
        <w:t>«</w:t>
      </w:r>
      <w:r w:rsidRPr="00623032">
        <w:rPr>
          <w:color w:val="000000"/>
          <w:lang w:val="uk-UA"/>
        </w:rPr>
        <w:t>Основи законодавства України про охорону здоров'я</w:t>
      </w:r>
      <w:r>
        <w:rPr>
          <w:color w:val="000000"/>
          <w:lang w:val="uk-UA"/>
        </w:rPr>
        <w:t>»,</w:t>
      </w:r>
      <w:r w:rsidRPr="00623032">
        <w:rPr>
          <w:color w:val="000000"/>
          <w:lang w:val="uk-UA"/>
        </w:rPr>
        <w:t xml:space="preserve"> </w:t>
      </w:r>
      <w:r w:rsidR="00C90AE8" w:rsidRPr="00623032">
        <w:rPr>
          <w:color w:val="000000"/>
          <w:lang w:val="uk-UA"/>
        </w:rPr>
        <w:t xml:space="preserve">є одним із пріоритетних напрямів державної політики у сферах охорони здоров’я та регіонального розвитку, що здійснюються на принципах </w:t>
      </w:r>
      <w:bookmarkStart w:id="2" w:name="n13"/>
      <w:bookmarkEnd w:id="2"/>
      <w:r w:rsidR="00C90AE8" w:rsidRPr="00623032">
        <w:rPr>
          <w:color w:val="000000"/>
          <w:lang w:val="uk-UA"/>
        </w:rPr>
        <w:t xml:space="preserve">ефективності підтримки розвитку охорони здоров’я у сільській місцевості, </w:t>
      </w:r>
      <w:bookmarkStart w:id="3" w:name="n14"/>
      <w:bookmarkEnd w:id="3"/>
      <w:r w:rsidR="00C90AE8" w:rsidRPr="00623032">
        <w:rPr>
          <w:color w:val="000000"/>
          <w:lang w:val="uk-UA"/>
        </w:rPr>
        <w:t xml:space="preserve">забезпечення участі органів місцевого самоврядування, громадських об’єднань, наукових установ у формуванні та реалізації державної політики в зазначених сферах, </w:t>
      </w:r>
      <w:bookmarkStart w:id="4" w:name="n15"/>
      <w:bookmarkEnd w:id="4"/>
      <w:r w:rsidR="00C90AE8" w:rsidRPr="00623032">
        <w:rPr>
          <w:color w:val="000000"/>
          <w:lang w:val="uk-UA"/>
        </w:rPr>
        <w:t xml:space="preserve">створенні рівних можливостей для доступу територіальних громад до підтримки, передбаченої загальнодержавними, регіональними та місцевими програмами розвитку охорони здоров’я у сільській місцевості. </w:t>
      </w:r>
      <w:bookmarkStart w:id="5" w:name="n16"/>
      <w:bookmarkEnd w:id="5"/>
    </w:p>
    <w:p w:rsidR="003F5193" w:rsidRDefault="00605DC2" w:rsidP="00605DC2">
      <w:pPr>
        <w:pStyle w:val="rvps2"/>
        <w:shd w:val="clear" w:color="auto" w:fill="FFFFFF"/>
        <w:spacing w:before="0" w:beforeAutospacing="0" w:after="0" w:afterAutospacing="0"/>
        <w:ind w:firstLine="376"/>
        <w:jc w:val="both"/>
        <w:textAlignment w:val="baseline"/>
        <w:rPr>
          <w:color w:val="000000"/>
          <w:lang w:val="uk-UA"/>
        </w:rPr>
      </w:pPr>
      <w:r>
        <w:rPr>
          <w:color w:val="000000"/>
          <w:lang w:val="uk-UA"/>
        </w:rPr>
        <w:lastRenderedPageBreak/>
        <w:t>Н</w:t>
      </w:r>
      <w:r w:rsidRPr="00623032">
        <w:rPr>
          <w:color w:val="000000"/>
          <w:lang w:val="uk-UA"/>
        </w:rPr>
        <w:t xml:space="preserve">а органи місцевого самоврядування </w:t>
      </w:r>
      <w:r>
        <w:rPr>
          <w:color w:val="000000"/>
          <w:lang w:val="uk-UA"/>
        </w:rPr>
        <w:t xml:space="preserve">законодавством України </w:t>
      </w:r>
      <w:r w:rsidRPr="00623032">
        <w:rPr>
          <w:color w:val="000000"/>
          <w:lang w:val="uk-UA"/>
        </w:rPr>
        <w:t>покладено обов'язки розвитку і вдосконалення мережі закладів охорони здоров’я, здійснення заходів щодо підвищення доступності та якості медичного обслуговування з урахуванням географічних о</w:t>
      </w:r>
      <w:r>
        <w:rPr>
          <w:color w:val="000000"/>
          <w:lang w:val="uk-UA"/>
        </w:rPr>
        <w:t>собливостей та потреб населення.</w:t>
      </w:r>
      <w:r w:rsidR="003F5193">
        <w:rPr>
          <w:color w:val="000000"/>
          <w:lang w:val="uk-UA"/>
        </w:rPr>
        <w:t xml:space="preserve"> </w:t>
      </w:r>
    </w:p>
    <w:p w:rsidR="00AA49C2" w:rsidRPr="00623032" w:rsidRDefault="00AA49C2" w:rsidP="00605DC2">
      <w:pPr>
        <w:pStyle w:val="rvps2"/>
        <w:shd w:val="clear" w:color="auto" w:fill="FFFFFF"/>
        <w:spacing w:before="0" w:beforeAutospacing="0" w:after="0" w:afterAutospacing="0"/>
        <w:ind w:firstLine="376"/>
        <w:jc w:val="both"/>
        <w:textAlignment w:val="baseline"/>
        <w:rPr>
          <w:color w:val="000000"/>
          <w:lang w:val="uk-UA"/>
        </w:rPr>
      </w:pPr>
    </w:p>
    <w:p w:rsidR="00C90AE8" w:rsidRPr="00623032" w:rsidRDefault="00CF177A" w:rsidP="00C90AE8">
      <w:pPr>
        <w:tabs>
          <w:tab w:val="left" w:pos="1260"/>
          <w:tab w:val="left" w:pos="1440"/>
          <w:tab w:val="left" w:pos="1620"/>
        </w:tabs>
        <w:ind w:firstLine="720"/>
        <w:jc w:val="center"/>
        <w:rPr>
          <w:rFonts w:ascii="Times New Roman" w:hAnsi="Times New Roman"/>
          <w:sz w:val="24"/>
          <w:szCs w:val="24"/>
          <w:lang w:val="uk-UA" w:eastAsia="ru-RU"/>
        </w:rPr>
      </w:pPr>
      <w:r w:rsidRPr="00623032">
        <w:rPr>
          <w:rFonts w:ascii="Times New Roman" w:hAnsi="Times New Roman"/>
          <w:b/>
          <w:bCs/>
          <w:sz w:val="24"/>
          <w:szCs w:val="24"/>
          <w:lang w:val="uk-UA" w:eastAsia="ru-RU"/>
        </w:rPr>
        <w:t>ІІ</w:t>
      </w:r>
      <w:r w:rsidR="00C90AE8" w:rsidRPr="00623032">
        <w:rPr>
          <w:rFonts w:ascii="Times New Roman" w:hAnsi="Times New Roman"/>
          <w:b/>
          <w:bCs/>
          <w:sz w:val="24"/>
          <w:szCs w:val="24"/>
          <w:lang w:val="uk-UA" w:eastAsia="ru-RU"/>
        </w:rPr>
        <w:t>. Визначення проблем</w:t>
      </w:r>
      <w:r w:rsidRPr="00623032">
        <w:rPr>
          <w:rFonts w:ascii="Times New Roman" w:hAnsi="Times New Roman"/>
          <w:b/>
          <w:bCs/>
          <w:sz w:val="24"/>
          <w:szCs w:val="24"/>
          <w:lang w:val="uk-UA" w:eastAsia="ru-RU"/>
        </w:rPr>
        <w:t>и</w:t>
      </w:r>
      <w:r w:rsidR="00C90AE8" w:rsidRPr="00623032">
        <w:rPr>
          <w:rFonts w:ascii="Times New Roman" w:hAnsi="Times New Roman"/>
          <w:b/>
          <w:bCs/>
          <w:sz w:val="24"/>
          <w:szCs w:val="24"/>
          <w:lang w:val="uk-UA" w:eastAsia="ru-RU"/>
        </w:rPr>
        <w:t>, на розв’язання яких спрямована Програм</w:t>
      </w:r>
      <w:r w:rsidRPr="00623032">
        <w:rPr>
          <w:rFonts w:ascii="Times New Roman" w:hAnsi="Times New Roman"/>
          <w:b/>
          <w:bCs/>
          <w:sz w:val="24"/>
          <w:szCs w:val="24"/>
          <w:lang w:val="uk-UA" w:eastAsia="ru-RU"/>
        </w:rPr>
        <w:t>а</w:t>
      </w:r>
    </w:p>
    <w:p w:rsidR="00C90AE8" w:rsidRPr="00623032" w:rsidRDefault="00C90AE8" w:rsidP="00C90AE8">
      <w:pPr>
        <w:tabs>
          <w:tab w:val="left" w:pos="1260"/>
          <w:tab w:val="left" w:pos="1440"/>
          <w:tab w:val="left" w:pos="1620"/>
        </w:tabs>
        <w:jc w:val="both"/>
        <w:rPr>
          <w:rFonts w:ascii="Times New Roman" w:hAnsi="Times New Roman" w:cs="Times New Roman"/>
          <w:color w:val="000000"/>
          <w:sz w:val="24"/>
          <w:szCs w:val="24"/>
          <w:lang w:val="uk-UA"/>
        </w:rPr>
      </w:pPr>
      <w:r w:rsidRPr="00623032">
        <w:rPr>
          <w:rFonts w:ascii="Times New Roman" w:hAnsi="Times New Roman" w:cs="Times New Roman"/>
          <w:sz w:val="24"/>
          <w:szCs w:val="24"/>
          <w:lang w:val="uk-UA"/>
        </w:rPr>
        <w:t xml:space="preserve">     </w:t>
      </w:r>
      <w:proofErr w:type="spellStart"/>
      <w:r w:rsidRPr="00623032">
        <w:rPr>
          <w:rFonts w:ascii="Times New Roman" w:hAnsi="Times New Roman" w:cs="Times New Roman"/>
          <w:sz w:val="24"/>
          <w:szCs w:val="24"/>
        </w:rPr>
        <w:t>Сучасна</w:t>
      </w:r>
      <w:proofErr w:type="spellEnd"/>
      <w:r w:rsidRPr="00623032">
        <w:rPr>
          <w:rFonts w:ascii="Times New Roman" w:hAnsi="Times New Roman" w:cs="Times New Roman"/>
          <w:sz w:val="24"/>
          <w:szCs w:val="24"/>
        </w:rPr>
        <w:t xml:space="preserve"> система </w:t>
      </w:r>
      <w:proofErr w:type="spellStart"/>
      <w:r w:rsidRPr="00623032">
        <w:rPr>
          <w:rFonts w:ascii="Times New Roman" w:hAnsi="Times New Roman" w:cs="Times New Roman"/>
          <w:sz w:val="24"/>
          <w:szCs w:val="24"/>
        </w:rPr>
        <w:t>охорони</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здоров‘я</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знаходиться</w:t>
      </w:r>
      <w:proofErr w:type="spellEnd"/>
      <w:r w:rsidRPr="00623032">
        <w:rPr>
          <w:rFonts w:ascii="Times New Roman" w:hAnsi="Times New Roman" w:cs="Times New Roman"/>
          <w:sz w:val="24"/>
          <w:szCs w:val="24"/>
        </w:rPr>
        <w:t xml:space="preserve"> в </w:t>
      </w:r>
      <w:proofErr w:type="spellStart"/>
      <w:r w:rsidRPr="00623032">
        <w:rPr>
          <w:rFonts w:ascii="Times New Roman" w:hAnsi="Times New Roman" w:cs="Times New Roman"/>
          <w:sz w:val="24"/>
          <w:szCs w:val="24"/>
        </w:rPr>
        <w:t>кризовому</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стані</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що</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наочно</w:t>
      </w:r>
      <w:proofErr w:type="spellEnd"/>
      <w:r w:rsidRPr="00623032">
        <w:rPr>
          <w:rFonts w:ascii="Times New Roman" w:hAnsi="Times New Roman" w:cs="Times New Roman"/>
          <w:sz w:val="24"/>
          <w:szCs w:val="24"/>
        </w:rPr>
        <w:t xml:space="preserve"> </w:t>
      </w:r>
      <w:proofErr w:type="spellStart"/>
      <w:proofErr w:type="gramStart"/>
      <w:r w:rsidRPr="00623032">
        <w:rPr>
          <w:rFonts w:ascii="Times New Roman" w:hAnsi="Times New Roman" w:cs="Times New Roman"/>
          <w:sz w:val="24"/>
          <w:szCs w:val="24"/>
        </w:rPr>
        <w:t>п</w:t>
      </w:r>
      <w:proofErr w:type="gramEnd"/>
      <w:r w:rsidRPr="00623032">
        <w:rPr>
          <w:rFonts w:ascii="Times New Roman" w:hAnsi="Times New Roman" w:cs="Times New Roman"/>
          <w:sz w:val="24"/>
          <w:szCs w:val="24"/>
        </w:rPr>
        <w:t>ідтверджується</w:t>
      </w:r>
      <w:proofErr w:type="spellEnd"/>
      <w:r w:rsidRPr="00623032">
        <w:rPr>
          <w:rFonts w:ascii="Times New Roman" w:hAnsi="Times New Roman" w:cs="Times New Roman"/>
          <w:sz w:val="24"/>
          <w:szCs w:val="24"/>
        </w:rPr>
        <w:t xml:space="preserve"> медико-</w:t>
      </w:r>
      <w:proofErr w:type="spellStart"/>
      <w:r w:rsidRPr="00623032">
        <w:rPr>
          <w:rFonts w:ascii="Times New Roman" w:hAnsi="Times New Roman" w:cs="Times New Roman"/>
          <w:sz w:val="24"/>
          <w:szCs w:val="24"/>
        </w:rPr>
        <w:t>демографічними</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показниками</w:t>
      </w:r>
      <w:proofErr w:type="spellEnd"/>
      <w:r w:rsidRPr="00623032">
        <w:rPr>
          <w:rFonts w:ascii="Times New Roman" w:hAnsi="Times New Roman" w:cs="Times New Roman"/>
          <w:sz w:val="24"/>
          <w:szCs w:val="24"/>
        </w:rPr>
        <w:t xml:space="preserve">. Вона погано </w:t>
      </w:r>
      <w:proofErr w:type="spellStart"/>
      <w:r w:rsidRPr="00623032">
        <w:rPr>
          <w:rFonts w:ascii="Times New Roman" w:hAnsi="Times New Roman" w:cs="Times New Roman"/>
          <w:sz w:val="24"/>
          <w:szCs w:val="24"/>
        </w:rPr>
        <w:t>пристосована</w:t>
      </w:r>
      <w:proofErr w:type="spellEnd"/>
      <w:r w:rsidRPr="00623032">
        <w:rPr>
          <w:rFonts w:ascii="Times New Roman" w:hAnsi="Times New Roman" w:cs="Times New Roman"/>
          <w:sz w:val="24"/>
          <w:szCs w:val="24"/>
        </w:rPr>
        <w:t xml:space="preserve"> для того, </w:t>
      </w:r>
      <w:proofErr w:type="spellStart"/>
      <w:r w:rsidRPr="00623032">
        <w:rPr>
          <w:rFonts w:ascii="Times New Roman" w:hAnsi="Times New Roman" w:cs="Times New Roman"/>
          <w:sz w:val="24"/>
          <w:szCs w:val="24"/>
        </w:rPr>
        <w:t>щоб</w:t>
      </w:r>
      <w:proofErr w:type="spellEnd"/>
      <w:r w:rsidRPr="00623032">
        <w:rPr>
          <w:rFonts w:ascii="Times New Roman" w:hAnsi="Times New Roman" w:cs="Times New Roman"/>
          <w:sz w:val="24"/>
          <w:szCs w:val="24"/>
        </w:rPr>
        <w:t xml:space="preserve"> за </w:t>
      </w:r>
      <w:proofErr w:type="spellStart"/>
      <w:r w:rsidRPr="00623032">
        <w:rPr>
          <w:rFonts w:ascii="Times New Roman" w:hAnsi="Times New Roman" w:cs="Times New Roman"/>
          <w:sz w:val="24"/>
          <w:szCs w:val="24"/>
        </w:rPr>
        <w:t>нинішніх</w:t>
      </w:r>
      <w:proofErr w:type="spellEnd"/>
      <w:r w:rsidRPr="00623032">
        <w:rPr>
          <w:rFonts w:ascii="Times New Roman" w:hAnsi="Times New Roman" w:cs="Times New Roman"/>
          <w:sz w:val="24"/>
          <w:szCs w:val="24"/>
        </w:rPr>
        <w:t xml:space="preserve"> умов </w:t>
      </w:r>
      <w:proofErr w:type="spellStart"/>
      <w:proofErr w:type="gramStart"/>
      <w:r w:rsidRPr="00623032">
        <w:rPr>
          <w:rFonts w:ascii="Times New Roman" w:hAnsi="Times New Roman" w:cs="Times New Roman"/>
          <w:sz w:val="24"/>
          <w:szCs w:val="24"/>
        </w:rPr>
        <w:t>соц</w:t>
      </w:r>
      <w:proofErr w:type="gramEnd"/>
      <w:r w:rsidRPr="00623032">
        <w:rPr>
          <w:rFonts w:ascii="Times New Roman" w:hAnsi="Times New Roman" w:cs="Times New Roman"/>
          <w:sz w:val="24"/>
          <w:szCs w:val="24"/>
        </w:rPr>
        <w:t>іально-економічного</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розвитку</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країни</w:t>
      </w:r>
      <w:proofErr w:type="spellEnd"/>
      <w:r w:rsidRPr="00623032">
        <w:rPr>
          <w:rFonts w:ascii="Times New Roman" w:hAnsi="Times New Roman" w:cs="Times New Roman"/>
          <w:sz w:val="24"/>
          <w:szCs w:val="24"/>
        </w:rPr>
        <w:t xml:space="preserve"> </w:t>
      </w:r>
      <w:proofErr w:type="spellStart"/>
      <w:r w:rsidRPr="00623032">
        <w:rPr>
          <w:rFonts w:ascii="Times New Roman" w:hAnsi="Times New Roman" w:cs="Times New Roman"/>
          <w:sz w:val="24"/>
          <w:szCs w:val="24"/>
        </w:rPr>
        <w:t>належним</w:t>
      </w:r>
      <w:proofErr w:type="spellEnd"/>
      <w:r w:rsidRPr="00623032">
        <w:rPr>
          <w:rFonts w:ascii="Times New Roman" w:hAnsi="Times New Roman" w:cs="Times New Roman"/>
          <w:sz w:val="24"/>
          <w:szCs w:val="24"/>
        </w:rPr>
        <w:t xml:space="preserve"> чином </w:t>
      </w:r>
      <w:proofErr w:type="spellStart"/>
      <w:r w:rsidRPr="00623032">
        <w:rPr>
          <w:rFonts w:ascii="Times New Roman" w:hAnsi="Times New Roman" w:cs="Times New Roman"/>
          <w:sz w:val="24"/>
          <w:szCs w:val="24"/>
        </w:rPr>
        <w:t>реагувати</w:t>
      </w:r>
      <w:proofErr w:type="spellEnd"/>
      <w:r w:rsidRPr="00623032">
        <w:rPr>
          <w:rFonts w:ascii="Times New Roman" w:hAnsi="Times New Roman" w:cs="Times New Roman"/>
          <w:sz w:val="24"/>
          <w:szCs w:val="24"/>
        </w:rPr>
        <w:t xml:space="preserve"> на потреби </w:t>
      </w:r>
      <w:proofErr w:type="spellStart"/>
      <w:r w:rsidRPr="00623032">
        <w:rPr>
          <w:rFonts w:ascii="Times New Roman" w:hAnsi="Times New Roman" w:cs="Times New Roman"/>
          <w:sz w:val="24"/>
          <w:szCs w:val="24"/>
        </w:rPr>
        <w:t>населення</w:t>
      </w:r>
      <w:proofErr w:type="spellEnd"/>
      <w:r w:rsidRPr="00623032">
        <w:rPr>
          <w:rFonts w:ascii="Times New Roman" w:hAnsi="Times New Roman" w:cs="Times New Roman"/>
          <w:sz w:val="24"/>
          <w:szCs w:val="24"/>
        </w:rPr>
        <w:t>.</w:t>
      </w:r>
      <w:r w:rsidRPr="00623032">
        <w:rPr>
          <w:rFonts w:ascii="Times New Roman" w:hAnsi="Times New Roman" w:cs="Times New Roman"/>
          <w:sz w:val="24"/>
          <w:szCs w:val="24"/>
          <w:lang w:val="uk-UA"/>
        </w:rPr>
        <w:t xml:space="preserve"> </w:t>
      </w:r>
      <w:r w:rsidRPr="00623032">
        <w:rPr>
          <w:rFonts w:ascii="Times New Roman" w:hAnsi="Times New Roman" w:cs="Times New Roman"/>
          <w:color w:val="000000"/>
          <w:sz w:val="24"/>
          <w:szCs w:val="24"/>
        </w:rPr>
        <w:t xml:space="preserve">Реформа </w:t>
      </w:r>
      <w:proofErr w:type="spellStart"/>
      <w:r w:rsidRPr="00623032">
        <w:rPr>
          <w:rFonts w:ascii="Times New Roman" w:hAnsi="Times New Roman" w:cs="Times New Roman"/>
          <w:color w:val="000000"/>
          <w:sz w:val="24"/>
          <w:szCs w:val="24"/>
        </w:rPr>
        <w:t>охорони</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здоров’я</w:t>
      </w:r>
      <w:proofErr w:type="spellEnd"/>
      <w:r w:rsidRPr="00623032">
        <w:rPr>
          <w:rFonts w:ascii="Times New Roman" w:hAnsi="Times New Roman" w:cs="Times New Roman"/>
          <w:color w:val="000000"/>
          <w:sz w:val="24"/>
          <w:szCs w:val="24"/>
        </w:rPr>
        <w:t>, як</w:t>
      </w:r>
      <w:r w:rsidRPr="00623032">
        <w:rPr>
          <w:rFonts w:ascii="Times New Roman" w:hAnsi="Times New Roman" w:cs="Times New Roman"/>
          <w:color w:val="000000"/>
          <w:sz w:val="24"/>
          <w:szCs w:val="24"/>
          <w:lang w:val="uk-UA"/>
        </w:rPr>
        <w:t xml:space="preserve">а </w:t>
      </w:r>
      <w:r w:rsidRPr="00623032">
        <w:rPr>
          <w:rFonts w:ascii="Times New Roman" w:hAnsi="Times New Roman" w:cs="Times New Roman"/>
          <w:color w:val="000000"/>
          <w:sz w:val="24"/>
          <w:szCs w:val="24"/>
        </w:rPr>
        <w:t>проводить</w:t>
      </w:r>
      <w:r w:rsidRPr="00623032">
        <w:rPr>
          <w:rFonts w:ascii="Times New Roman" w:hAnsi="Times New Roman" w:cs="Times New Roman"/>
          <w:color w:val="000000"/>
          <w:sz w:val="24"/>
          <w:szCs w:val="24"/>
          <w:lang w:val="uk-UA"/>
        </w:rPr>
        <w:t>ся на даний час в нашій державі</w:t>
      </w:r>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передбачає</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насамперед</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поліпшення</w:t>
      </w:r>
      <w:proofErr w:type="spellEnd"/>
      <w:r w:rsidRPr="00623032">
        <w:rPr>
          <w:rFonts w:ascii="Times New Roman" w:hAnsi="Times New Roman" w:cs="Times New Roman"/>
          <w:color w:val="000000"/>
          <w:sz w:val="24"/>
          <w:szCs w:val="24"/>
        </w:rPr>
        <w:t xml:space="preserve"> стану </w:t>
      </w:r>
      <w:proofErr w:type="spellStart"/>
      <w:r w:rsidRPr="00623032">
        <w:rPr>
          <w:rFonts w:ascii="Times New Roman" w:hAnsi="Times New Roman" w:cs="Times New Roman"/>
          <w:color w:val="000000"/>
          <w:sz w:val="24"/>
          <w:szCs w:val="24"/>
        </w:rPr>
        <w:t>здоров’я</w:t>
      </w:r>
      <w:proofErr w:type="spellEnd"/>
      <w:r w:rsidRPr="00623032">
        <w:rPr>
          <w:rFonts w:ascii="Times New Roman" w:hAnsi="Times New Roman" w:cs="Times New Roman"/>
          <w:color w:val="000000"/>
          <w:sz w:val="24"/>
          <w:szCs w:val="24"/>
        </w:rPr>
        <w:t xml:space="preserve"> </w:t>
      </w:r>
      <w:r w:rsidRPr="00623032">
        <w:rPr>
          <w:rFonts w:ascii="Times New Roman" w:hAnsi="Times New Roman" w:cs="Times New Roman"/>
          <w:color w:val="000000"/>
          <w:sz w:val="24"/>
          <w:szCs w:val="24"/>
          <w:lang w:val="uk-UA"/>
        </w:rPr>
        <w:t>населення</w:t>
      </w:r>
      <w:r w:rsidRPr="00623032">
        <w:rPr>
          <w:rFonts w:ascii="Times New Roman" w:hAnsi="Times New Roman" w:cs="Times New Roman"/>
          <w:color w:val="000000"/>
          <w:sz w:val="24"/>
          <w:szCs w:val="24"/>
        </w:rPr>
        <w:t xml:space="preserve">, </w:t>
      </w:r>
      <w:proofErr w:type="spellStart"/>
      <w:proofErr w:type="gramStart"/>
      <w:r w:rsidRPr="00623032">
        <w:rPr>
          <w:rFonts w:ascii="Times New Roman" w:hAnsi="Times New Roman" w:cs="Times New Roman"/>
          <w:color w:val="000000"/>
          <w:sz w:val="24"/>
          <w:szCs w:val="24"/>
        </w:rPr>
        <w:t>п</w:t>
      </w:r>
      <w:proofErr w:type="gramEnd"/>
      <w:r w:rsidRPr="00623032">
        <w:rPr>
          <w:rFonts w:ascii="Times New Roman" w:hAnsi="Times New Roman" w:cs="Times New Roman"/>
          <w:color w:val="000000"/>
          <w:sz w:val="24"/>
          <w:szCs w:val="24"/>
        </w:rPr>
        <w:t>ідвищення</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ефективності</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системи</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охорони</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здоров’я</w:t>
      </w:r>
      <w:proofErr w:type="spellEnd"/>
      <w:r w:rsidRPr="00623032">
        <w:rPr>
          <w:rFonts w:ascii="Times New Roman" w:hAnsi="Times New Roman" w:cs="Times New Roman"/>
          <w:color w:val="000000"/>
          <w:sz w:val="24"/>
          <w:szCs w:val="24"/>
        </w:rPr>
        <w:t xml:space="preserve"> та </w:t>
      </w:r>
      <w:proofErr w:type="spellStart"/>
      <w:r w:rsidRPr="00623032">
        <w:rPr>
          <w:rFonts w:ascii="Times New Roman" w:hAnsi="Times New Roman" w:cs="Times New Roman"/>
          <w:color w:val="000000"/>
          <w:sz w:val="24"/>
          <w:szCs w:val="24"/>
        </w:rPr>
        <w:t>доступність</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медичних</w:t>
      </w:r>
      <w:proofErr w:type="spellEnd"/>
      <w:r w:rsidRPr="00623032">
        <w:rPr>
          <w:rFonts w:ascii="Times New Roman" w:hAnsi="Times New Roman" w:cs="Times New Roman"/>
          <w:color w:val="000000"/>
          <w:sz w:val="24"/>
          <w:szCs w:val="24"/>
        </w:rPr>
        <w:t xml:space="preserve"> </w:t>
      </w:r>
      <w:proofErr w:type="spellStart"/>
      <w:r w:rsidRPr="00623032">
        <w:rPr>
          <w:rFonts w:ascii="Times New Roman" w:hAnsi="Times New Roman" w:cs="Times New Roman"/>
          <w:color w:val="000000"/>
          <w:sz w:val="24"/>
          <w:szCs w:val="24"/>
        </w:rPr>
        <w:t>послуг</w:t>
      </w:r>
      <w:proofErr w:type="spellEnd"/>
      <w:r w:rsidR="002C2F86" w:rsidRPr="002C2F86">
        <w:rPr>
          <w:rFonts w:ascii="Times New Roman" w:hAnsi="Times New Roman" w:cs="Times New Roman"/>
          <w:color w:val="000000"/>
          <w:sz w:val="24"/>
          <w:szCs w:val="24"/>
        </w:rPr>
        <w:t xml:space="preserve"> </w:t>
      </w:r>
      <w:r w:rsidR="002C2F86">
        <w:rPr>
          <w:rFonts w:ascii="Times New Roman" w:hAnsi="Times New Roman" w:cs="Times New Roman"/>
          <w:color w:val="000000"/>
          <w:sz w:val="24"/>
          <w:szCs w:val="24"/>
          <w:lang w:val="uk-UA"/>
        </w:rPr>
        <w:t xml:space="preserve">до </w:t>
      </w:r>
      <w:r w:rsidR="002C2F86">
        <w:rPr>
          <w:rFonts w:ascii="Times New Roman" w:hAnsi="Times New Roman" w:cs="Times New Roman"/>
          <w:color w:val="000000"/>
          <w:sz w:val="24"/>
          <w:szCs w:val="24"/>
        </w:rPr>
        <w:t>людей</w:t>
      </w:r>
      <w:r w:rsidRPr="00623032">
        <w:rPr>
          <w:rFonts w:ascii="Times New Roman" w:hAnsi="Times New Roman" w:cs="Times New Roman"/>
          <w:color w:val="000000"/>
          <w:sz w:val="24"/>
          <w:szCs w:val="24"/>
          <w:lang w:val="uk-UA"/>
        </w:rPr>
        <w:t>.</w:t>
      </w:r>
    </w:p>
    <w:p w:rsidR="00C90AE8" w:rsidRPr="00623032" w:rsidRDefault="00C90AE8" w:rsidP="00C90AE8">
      <w:pPr>
        <w:pStyle w:val="a5"/>
        <w:shd w:val="clear" w:color="auto" w:fill="FFFFFF"/>
        <w:spacing w:before="0" w:beforeAutospacing="0" w:after="0" w:afterAutospacing="0"/>
        <w:jc w:val="both"/>
        <w:rPr>
          <w:color w:val="000000"/>
          <w:lang w:val="uk-UA"/>
        </w:rPr>
      </w:pPr>
      <w:r w:rsidRPr="00623032">
        <w:rPr>
          <w:color w:val="000000"/>
          <w:shd w:val="clear" w:color="auto" w:fill="FFFFFF"/>
          <w:lang w:val="uk-UA"/>
        </w:rPr>
        <w:t xml:space="preserve">     </w:t>
      </w:r>
      <w:proofErr w:type="spellStart"/>
      <w:r w:rsidRPr="00623032">
        <w:rPr>
          <w:color w:val="000000"/>
          <w:shd w:val="clear" w:color="auto" w:fill="FFFFFF"/>
        </w:rPr>
        <w:t>Доступність</w:t>
      </w:r>
      <w:proofErr w:type="spellEnd"/>
      <w:r w:rsidRPr="00623032">
        <w:rPr>
          <w:color w:val="000000"/>
          <w:shd w:val="clear" w:color="auto" w:fill="FFFFFF"/>
        </w:rPr>
        <w:t xml:space="preserve"> </w:t>
      </w:r>
      <w:proofErr w:type="spellStart"/>
      <w:r w:rsidRPr="00623032">
        <w:rPr>
          <w:color w:val="000000"/>
          <w:shd w:val="clear" w:color="auto" w:fill="FFFFFF"/>
        </w:rPr>
        <w:t>медичних</w:t>
      </w:r>
      <w:proofErr w:type="spellEnd"/>
      <w:r w:rsidRPr="00623032">
        <w:rPr>
          <w:color w:val="000000"/>
          <w:shd w:val="clear" w:color="auto" w:fill="FFFFFF"/>
        </w:rPr>
        <w:t xml:space="preserve"> </w:t>
      </w:r>
      <w:proofErr w:type="spellStart"/>
      <w:r w:rsidRPr="00623032">
        <w:rPr>
          <w:color w:val="000000"/>
          <w:shd w:val="clear" w:color="auto" w:fill="FFFFFF"/>
        </w:rPr>
        <w:t>послуг</w:t>
      </w:r>
      <w:proofErr w:type="spellEnd"/>
      <w:r w:rsidRPr="00623032">
        <w:rPr>
          <w:color w:val="000000"/>
          <w:shd w:val="clear" w:color="auto" w:fill="FFFFFF"/>
        </w:rPr>
        <w:t xml:space="preserve"> д</w:t>
      </w:r>
      <w:r w:rsidR="00623032">
        <w:rPr>
          <w:color w:val="000000"/>
          <w:shd w:val="clear" w:color="auto" w:fill="FFFFFF"/>
        </w:rPr>
        <w:t xml:space="preserve">ля </w:t>
      </w:r>
      <w:proofErr w:type="spellStart"/>
      <w:r w:rsidR="00623032">
        <w:rPr>
          <w:color w:val="000000"/>
          <w:shd w:val="clear" w:color="auto" w:fill="FFFFFF"/>
        </w:rPr>
        <w:t>населення</w:t>
      </w:r>
      <w:proofErr w:type="spellEnd"/>
      <w:r w:rsidR="00623032">
        <w:rPr>
          <w:color w:val="000000"/>
          <w:shd w:val="clear" w:color="auto" w:fill="FFFFFF"/>
        </w:rPr>
        <w:t xml:space="preserve"> </w:t>
      </w:r>
      <w:r w:rsidR="00623032">
        <w:rPr>
          <w:color w:val="000000"/>
          <w:shd w:val="clear" w:color="auto" w:fill="FFFFFF"/>
          <w:lang w:val="uk-UA"/>
        </w:rPr>
        <w:t xml:space="preserve">має </w:t>
      </w:r>
      <w:proofErr w:type="spellStart"/>
      <w:r w:rsidR="00623032">
        <w:rPr>
          <w:color w:val="000000"/>
          <w:shd w:val="clear" w:color="auto" w:fill="FFFFFF"/>
        </w:rPr>
        <w:t>забезпечува</w:t>
      </w:r>
      <w:r w:rsidR="00623032">
        <w:rPr>
          <w:color w:val="000000"/>
          <w:shd w:val="clear" w:color="auto" w:fill="FFFFFF"/>
          <w:lang w:val="uk-UA"/>
        </w:rPr>
        <w:t>тись</w:t>
      </w:r>
      <w:proofErr w:type="spellEnd"/>
      <w:r w:rsidRPr="00623032">
        <w:rPr>
          <w:color w:val="000000"/>
          <w:shd w:val="clear" w:color="auto" w:fill="FFFFFF"/>
        </w:rPr>
        <w:t xml:space="preserve"> через </w:t>
      </w:r>
      <w:proofErr w:type="spellStart"/>
      <w:r w:rsidRPr="00623032">
        <w:rPr>
          <w:color w:val="000000"/>
          <w:shd w:val="clear" w:color="auto" w:fill="FFFFFF"/>
        </w:rPr>
        <w:t>механізм</w:t>
      </w:r>
      <w:proofErr w:type="spellEnd"/>
      <w:r w:rsidRPr="00623032">
        <w:rPr>
          <w:color w:val="000000"/>
          <w:shd w:val="clear" w:color="auto" w:fill="FFFFFF"/>
        </w:rPr>
        <w:t xml:space="preserve"> </w:t>
      </w:r>
      <w:proofErr w:type="spellStart"/>
      <w:r w:rsidRPr="00623032">
        <w:rPr>
          <w:color w:val="000000"/>
          <w:shd w:val="clear" w:color="auto" w:fill="FFFFFF"/>
        </w:rPr>
        <w:t>договорів</w:t>
      </w:r>
      <w:proofErr w:type="spellEnd"/>
      <w:r w:rsidRPr="00623032">
        <w:rPr>
          <w:color w:val="000000"/>
          <w:shd w:val="clear" w:color="auto" w:fill="FFFFFF"/>
        </w:rPr>
        <w:t xml:space="preserve"> про </w:t>
      </w:r>
      <w:proofErr w:type="spellStart"/>
      <w:r w:rsidRPr="00623032">
        <w:rPr>
          <w:color w:val="000000"/>
          <w:shd w:val="clear" w:color="auto" w:fill="FFFFFF"/>
        </w:rPr>
        <w:t>медичне</w:t>
      </w:r>
      <w:proofErr w:type="spellEnd"/>
      <w:r w:rsidRPr="00623032">
        <w:rPr>
          <w:color w:val="000000"/>
          <w:shd w:val="clear" w:color="auto" w:fill="FFFFFF"/>
        </w:rPr>
        <w:t xml:space="preserve"> </w:t>
      </w:r>
      <w:proofErr w:type="spellStart"/>
      <w:r w:rsidRPr="00623032">
        <w:rPr>
          <w:color w:val="000000"/>
          <w:shd w:val="clear" w:color="auto" w:fill="FFFFFF"/>
        </w:rPr>
        <w:t>обслуговування</w:t>
      </w:r>
      <w:proofErr w:type="spellEnd"/>
      <w:r w:rsidRPr="00623032">
        <w:rPr>
          <w:color w:val="000000"/>
          <w:shd w:val="clear" w:color="auto" w:fill="FFFFFF"/>
        </w:rPr>
        <w:t xml:space="preserve"> </w:t>
      </w:r>
      <w:proofErr w:type="spellStart"/>
      <w:r w:rsidRPr="00623032">
        <w:rPr>
          <w:color w:val="000000"/>
          <w:shd w:val="clear" w:color="auto" w:fill="FFFFFF"/>
        </w:rPr>
        <w:t>населення</w:t>
      </w:r>
      <w:proofErr w:type="spellEnd"/>
      <w:r w:rsidRPr="00623032">
        <w:rPr>
          <w:color w:val="000000"/>
          <w:shd w:val="clear" w:color="auto" w:fill="FFFFFF"/>
        </w:rPr>
        <w:t xml:space="preserve"> за </w:t>
      </w:r>
      <w:proofErr w:type="spellStart"/>
      <w:r w:rsidRPr="00623032">
        <w:rPr>
          <w:color w:val="000000"/>
          <w:shd w:val="clear" w:color="auto" w:fill="FFFFFF"/>
        </w:rPr>
        <w:t>програмою</w:t>
      </w:r>
      <w:proofErr w:type="spellEnd"/>
      <w:r w:rsidRPr="00623032">
        <w:rPr>
          <w:color w:val="000000"/>
          <w:shd w:val="clear" w:color="auto" w:fill="FFFFFF"/>
        </w:rPr>
        <w:t xml:space="preserve"> </w:t>
      </w:r>
      <w:proofErr w:type="spellStart"/>
      <w:r w:rsidRPr="00623032">
        <w:rPr>
          <w:color w:val="000000"/>
          <w:shd w:val="clear" w:color="auto" w:fill="FFFFFF"/>
        </w:rPr>
        <w:t>медичних</w:t>
      </w:r>
      <w:proofErr w:type="spellEnd"/>
      <w:r w:rsidRPr="00623032">
        <w:rPr>
          <w:color w:val="000000"/>
          <w:shd w:val="clear" w:color="auto" w:fill="FFFFFF"/>
        </w:rPr>
        <w:t xml:space="preserve"> </w:t>
      </w:r>
      <w:proofErr w:type="spellStart"/>
      <w:r w:rsidRPr="00623032">
        <w:rPr>
          <w:color w:val="000000"/>
          <w:shd w:val="clear" w:color="auto" w:fill="FFFFFF"/>
        </w:rPr>
        <w:t>гарантій</w:t>
      </w:r>
      <w:proofErr w:type="spellEnd"/>
      <w:r w:rsidRPr="00623032">
        <w:rPr>
          <w:color w:val="000000"/>
          <w:shd w:val="clear" w:color="auto" w:fill="FFFFFF"/>
        </w:rPr>
        <w:t xml:space="preserve">, </w:t>
      </w:r>
      <w:proofErr w:type="spellStart"/>
      <w:r w:rsidRPr="00623032">
        <w:rPr>
          <w:color w:val="000000"/>
          <w:shd w:val="clear" w:color="auto" w:fill="FFFFFF"/>
        </w:rPr>
        <w:t>які</w:t>
      </w:r>
      <w:proofErr w:type="spellEnd"/>
      <w:r w:rsidRPr="00623032">
        <w:rPr>
          <w:color w:val="000000"/>
          <w:shd w:val="clear" w:color="auto" w:fill="FFFFFF"/>
        </w:rPr>
        <w:t xml:space="preserve"> заклад </w:t>
      </w:r>
      <w:proofErr w:type="spellStart"/>
      <w:r w:rsidRPr="00623032">
        <w:rPr>
          <w:color w:val="000000"/>
          <w:shd w:val="clear" w:color="auto" w:fill="FFFFFF"/>
        </w:rPr>
        <w:t>охорони</w:t>
      </w:r>
      <w:proofErr w:type="spellEnd"/>
      <w:r w:rsidRPr="00623032">
        <w:rPr>
          <w:color w:val="000000"/>
          <w:shd w:val="clear" w:color="auto" w:fill="FFFFFF"/>
        </w:rPr>
        <w:t xml:space="preserve"> </w:t>
      </w:r>
      <w:proofErr w:type="spellStart"/>
      <w:r w:rsidRPr="00623032">
        <w:rPr>
          <w:color w:val="000000"/>
          <w:shd w:val="clear" w:color="auto" w:fill="FFFFFF"/>
        </w:rPr>
        <w:t>здоров’я</w:t>
      </w:r>
      <w:proofErr w:type="spellEnd"/>
      <w:r w:rsidRPr="00623032">
        <w:rPr>
          <w:color w:val="000000"/>
          <w:shd w:val="clear" w:color="auto" w:fill="FFFFFF"/>
        </w:rPr>
        <w:t xml:space="preserve"> </w:t>
      </w:r>
      <w:proofErr w:type="spellStart"/>
      <w:r w:rsidRPr="00623032">
        <w:rPr>
          <w:color w:val="000000"/>
          <w:shd w:val="clear" w:color="auto" w:fill="FFFFFF"/>
        </w:rPr>
        <w:t>незалежно</w:t>
      </w:r>
      <w:proofErr w:type="spellEnd"/>
      <w:r w:rsidRPr="00623032">
        <w:rPr>
          <w:color w:val="000000"/>
          <w:shd w:val="clear" w:color="auto" w:fill="FFFFFF"/>
        </w:rPr>
        <w:t xml:space="preserve"> </w:t>
      </w:r>
      <w:proofErr w:type="spellStart"/>
      <w:r w:rsidRPr="00623032">
        <w:rPr>
          <w:color w:val="000000"/>
          <w:shd w:val="clear" w:color="auto" w:fill="FFFFFF"/>
        </w:rPr>
        <w:t>від</w:t>
      </w:r>
      <w:proofErr w:type="spellEnd"/>
      <w:r w:rsidRPr="00623032">
        <w:rPr>
          <w:color w:val="000000"/>
          <w:shd w:val="clear" w:color="auto" w:fill="FFFFFF"/>
        </w:rPr>
        <w:t xml:space="preserve"> </w:t>
      </w:r>
      <w:proofErr w:type="spellStart"/>
      <w:r w:rsidRPr="00623032">
        <w:rPr>
          <w:color w:val="000000"/>
          <w:shd w:val="clear" w:color="auto" w:fill="FFFFFF"/>
        </w:rPr>
        <w:t>форми</w:t>
      </w:r>
      <w:proofErr w:type="spellEnd"/>
      <w:r w:rsidRPr="00623032">
        <w:rPr>
          <w:color w:val="000000"/>
          <w:shd w:val="clear" w:color="auto" w:fill="FFFFFF"/>
        </w:rPr>
        <w:t xml:space="preserve"> </w:t>
      </w:r>
      <w:proofErr w:type="spellStart"/>
      <w:r w:rsidRPr="00623032">
        <w:rPr>
          <w:color w:val="000000"/>
          <w:shd w:val="clear" w:color="auto" w:fill="FFFFFF"/>
        </w:rPr>
        <w:t>власності</w:t>
      </w:r>
      <w:proofErr w:type="spellEnd"/>
      <w:r w:rsidRPr="00623032">
        <w:rPr>
          <w:color w:val="000000"/>
          <w:shd w:val="clear" w:color="auto" w:fill="FFFFFF"/>
        </w:rPr>
        <w:t xml:space="preserve"> </w:t>
      </w:r>
      <w:proofErr w:type="spellStart"/>
      <w:r w:rsidRPr="00623032">
        <w:rPr>
          <w:color w:val="000000"/>
          <w:shd w:val="clear" w:color="auto" w:fill="FFFFFF"/>
        </w:rPr>
        <w:t>укладає</w:t>
      </w:r>
      <w:proofErr w:type="spellEnd"/>
      <w:r w:rsidRPr="00623032">
        <w:rPr>
          <w:color w:val="000000"/>
          <w:shd w:val="clear" w:color="auto" w:fill="FFFFFF"/>
        </w:rPr>
        <w:t xml:space="preserve"> з </w:t>
      </w:r>
      <w:proofErr w:type="spellStart"/>
      <w:r w:rsidRPr="00623032">
        <w:rPr>
          <w:color w:val="000000"/>
          <w:shd w:val="clear" w:color="auto" w:fill="FFFFFF"/>
        </w:rPr>
        <w:t>уповноваженим</w:t>
      </w:r>
      <w:proofErr w:type="spellEnd"/>
      <w:r w:rsidRPr="00623032">
        <w:rPr>
          <w:color w:val="000000"/>
          <w:shd w:val="clear" w:color="auto" w:fill="FFFFFF"/>
        </w:rPr>
        <w:t xml:space="preserve"> </w:t>
      </w:r>
      <w:proofErr w:type="spellStart"/>
      <w:r w:rsidRPr="00623032">
        <w:rPr>
          <w:color w:val="000000"/>
          <w:shd w:val="clear" w:color="auto" w:fill="FFFFFF"/>
        </w:rPr>
        <w:t>державним</w:t>
      </w:r>
      <w:proofErr w:type="spellEnd"/>
      <w:r w:rsidRPr="00623032">
        <w:rPr>
          <w:color w:val="000000"/>
          <w:shd w:val="clear" w:color="auto" w:fill="FFFFFF"/>
        </w:rPr>
        <w:t xml:space="preserve"> органом, а </w:t>
      </w:r>
      <w:proofErr w:type="spellStart"/>
      <w:r w:rsidRPr="00623032">
        <w:rPr>
          <w:color w:val="000000"/>
          <w:shd w:val="clear" w:color="auto" w:fill="FFFFFF"/>
        </w:rPr>
        <w:t>також</w:t>
      </w:r>
      <w:proofErr w:type="spellEnd"/>
      <w:r w:rsidRPr="00623032">
        <w:rPr>
          <w:color w:val="000000"/>
          <w:shd w:val="clear" w:color="auto" w:fill="FFFFFF"/>
        </w:rPr>
        <w:t xml:space="preserve"> через </w:t>
      </w:r>
      <w:proofErr w:type="spellStart"/>
      <w:r w:rsidRPr="00623032">
        <w:rPr>
          <w:color w:val="000000"/>
          <w:shd w:val="clear" w:color="auto" w:fill="FFFFFF"/>
        </w:rPr>
        <w:t>декларацію</w:t>
      </w:r>
      <w:proofErr w:type="spellEnd"/>
      <w:r w:rsidRPr="00623032">
        <w:rPr>
          <w:color w:val="000000"/>
          <w:shd w:val="clear" w:color="auto" w:fill="FFFFFF"/>
        </w:rPr>
        <w:t xml:space="preserve"> </w:t>
      </w:r>
      <w:proofErr w:type="spellStart"/>
      <w:r w:rsidRPr="00623032">
        <w:rPr>
          <w:color w:val="000000"/>
          <w:shd w:val="clear" w:color="auto" w:fill="FFFFFF"/>
        </w:rPr>
        <w:t>споживача</w:t>
      </w:r>
      <w:proofErr w:type="spellEnd"/>
      <w:r w:rsidRPr="00623032">
        <w:rPr>
          <w:color w:val="000000"/>
          <w:shd w:val="clear" w:color="auto" w:fill="FFFFFF"/>
        </w:rPr>
        <w:t xml:space="preserve"> </w:t>
      </w:r>
      <w:proofErr w:type="spellStart"/>
      <w:r w:rsidRPr="00623032">
        <w:rPr>
          <w:color w:val="000000"/>
          <w:shd w:val="clear" w:color="auto" w:fill="FFFFFF"/>
        </w:rPr>
        <w:t>медичних</w:t>
      </w:r>
      <w:proofErr w:type="spellEnd"/>
      <w:r w:rsidRPr="00623032">
        <w:rPr>
          <w:color w:val="000000"/>
          <w:shd w:val="clear" w:color="auto" w:fill="FFFFFF"/>
        </w:rPr>
        <w:t xml:space="preserve"> </w:t>
      </w:r>
      <w:proofErr w:type="spellStart"/>
      <w:r w:rsidRPr="00623032">
        <w:rPr>
          <w:color w:val="000000"/>
          <w:shd w:val="clear" w:color="auto" w:fill="FFFFFF"/>
        </w:rPr>
        <w:t>послуг</w:t>
      </w:r>
      <w:proofErr w:type="spellEnd"/>
      <w:r w:rsidRPr="00623032">
        <w:rPr>
          <w:color w:val="000000"/>
          <w:shd w:val="clear" w:color="auto" w:fill="FFFFFF"/>
        </w:rPr>
        <w:t xml:space="preserve"> про </w:t>
      </w:r>
      <w:proofErr w:type="spellStart"/>
      <w:r w:rsidRPr="00623032">
        <w:rPr>
          <w:color w:val="000000"/>
          <w:shd w:val="clear" w:color="auto" w:fill="FFFFFF"/>
        </w:rPr>
        <w:t>вибі</w:t>
      </w:r>
      <w:proofErr w:type="gramStart"/>
      <w:r w:rsidRPr="00623032">
        <w:rPr>
          <w:color w:val="000000"/>
          <w:shd w:val="clear" w:color="auto" w:fill="FFFFFF"/>
        </w:rPr>
        <w:t>р</w:t>
      </w:r>
      <w:proofErr w:type="spellEnd"/>
      <w:proofErr w:type="gramEnd"/>
      <w:r w:rsidRPr="00623032">
        <w:rPr>
          <w:color w:val="000000"/>
          <w:shd w:val="clear" w:color="auto" w:fill="FFFFFF"/>
        </w:rPr>
        <w:t xml:space="preserve"> </w:t>
      </w:r>
      <w:proofErr w:type="spellStart"/>
      <w:r w:rsidRPr="00623032">
        <w:rPr>
          <w:color w:val="000000"/>
          <w:shd w:val="clear" w:color="auto" w:fill="FFFFFF"/>
        </w:rPr>
        <w:t>лікаря</w:t>
      </w:r>
      <w:proofErr w:type="spellEnd"/>
      <w:r w:rsidRPr="00623032">
        <w:rPr>
          <w:color w:val="000000"/>
          <w:shd w:val="clear" w:color="auto" w:fill="FFFFFF"/>
        </w:rPr>
        <w:t xml:space="preserve">, </w:t>
      </w:r>
      <w:proofErr w:type="spellStart"/>
      <w:r w:rsidRPr="00623032">
        <w:rPr>
          <w:color w:val="000000"/>
          <w:shd w:val="clear" w:color="auto" w:fill="FFFFFF"/>
        </w:rPr>
        <w:t>який</w:t>
      </w:r>
      <w:proofErr w:type="spellEnd"/>
      <w:r w:rsidRPr="00623032">
        <w:rPr>
          <w:color w:val="000000"/>
          <w:shd w:val="clear" w:color="auto" w:fill="FFFFFF"/>
        </w:rPr>
        <w:t xml:space="preserve"> </w:t>
      </w:r>
      <w:proofErr w:type="spellStart"/>
      <w:r w:rsidRPr="00623032">
        <w:rPr>
          <w:color w:val="000000"/>
          <w:shd w:val="clear" w:color="auto" w:fill="FFFFFF"/>
        </w:rPr>
        <w:t>надає</w:t>
      </w:r>
      <w:proofErr w:type="spellEnd"/>
      <w:r w:rsidRPr="00623032">
        <w:rPr>
          <w:color w:val="000000"/>
          <w:shd w:val="clear" w:color="auto" w:fill="FFFFFF"/>
        </w:rPr>
        <w:t xml:space="preserve"> </w:t>
      </w:r>
      <w:proofErr w:type="spellStart"/>
      <w:r w:rsidRPr="00623032">
        <w:rPr>
          <w:color w:val="000000"/>
          <w:shd w:val="clear" w:color="auto" w:fill="FFFFFF"/>
        </w:rPr>
        <w:t>первинну</w:t>
      </w:r>
      <w:proofErr w:type="spellEnd"/>
      <w:r w:rsidRPr="00623032">
        <w:rPr>
          <w:color w:val="000000"/>
          <w:shd w:val="clear" w:color="auto" w:fill="FFFFFF"/>
        </w:rPr>
        <w:t xml:space="preserve"> </w:t>
      </w:r>
      <w:proofErr w:type="spellStart"/>
      <w:r w:rsidRPr="00623032">
        <w:rPr>
          <w:color w:val="000000"/>
          <w:shd w:val="clear" w:color="auto" w:fill="FFFFFF"/>
        </w:rPr>
        <w:t>медичну</w:t>
      </w:r>
      <w:proofErr w:type="spellEnd"/>
      <w:r w:rsidRPr="00623032">
        <w:rPr>
          <w:color w:val="000000"/>
          <w:shd w:val="clear" w:color="auto" w:fill="FFFFFF"/>
        </w:rPr>
        <w:t xml:space="preserve"> </w:t>
      </w:r>
      <w:proofErr w:type="spellStart"/>
      <w:r w:rsidRPr="00623032">
        <w:rPr>
          <w:color w:val="000000"/>
          <w:shd w:val="clear" w:color="auto" w:fill="FFFFFF"/>
        </w:rPr>
        <w:t>допомогу</w:t>
      </w:r>
      <w:proofErr w:type="spellEnd"/>
      <w:r w:rsidRPr="00623032">
        <w:rPr>
          <w:color w:val="000000"/>
          <w:shd w:val="clear" w:color="auto" w:fill="FFFFFF"/>
        </w:rPr>
        <w:t>.</w:t>
      </w:r>
      <w:r w:rsidRPr="00623032">
        <w:rPr>
          <w:color w:val="000000"/>
        </w:rPr>
        <w:t xml:space="preserve"> </w:t>
      </w:r>
    </w:p>
    <w:p w:rsidR="00C90AE8" w:rsidRPr="00623032" w:rsidRDefault="00C90AE8" w:rsidP="00C90AE8">
      <w:pPr>
        <w:pStyle w:val="a5"/>
        <w:shd w:val="clear" w:color="auto" w:fill="FFFFFF"/>
        <w:spacing w:before="0" w:beforeAutospacing="0" w:after="0" w:afterAutospacing="0"/>
        <w:jc w:val="both"/>
        <w:rPr>
          <w:color w:val="000000"/>
          <w:lang w:val="uk-UA"/>
        </w:rPr>
      </w:pPr>
      <w:r w:rsidRPr="00623032">
        <w:rPr>
          <w:color w:val="000000"/>
          <w:lang w:val="uk-UA"/>
        </w:rPr>
        <w:t xml:space="preserve">     Проте реформа залишає невирішеними ряд проблемних питань, зокрема тотальної нестачі спеціалістів первинної лікарської ланки та відсутності сучасного діагностичного обладнання. </w:t>
      </w:r>
      <w:proofErr w:type="spellStart"/>
      <w:r w:rsidRPr="00623032">
        <w:rPr>
          <w:color w:val="000000"/>
        </w:rPr>
        <w:t>Залиша</w:t>
      </w:r>
      <w:proofErr w:type="spellEnd"/>
      <w:r w:rsidRPr="00623032">
        <w:rPr>
          <w:color w:val="000000"/>
          <w:lang w:val="uk-UA"/>
        </w:rPr>
        <w:t>ю</w:t>
      </w:r>
      <w:proofErr w:type="spellStart"/>
      <w:r w:rsidRPr="00623032">
        <w:rPr>
          <w:color w:val="000000"/>
        </w:rPr>
        <w:t>ться</w:t>
      </w:r>
      <w:proofErr w:type="spellEnd"/>
      <w:r w:rsidRPr="00623032">
        <w:rPr>
          <w:color w:val="000000"/>
        </w:rPr>
        <w:t xml:space="preserve"> </w:t>
      </w:r>
      <w:proofErr w:type="spellStart"/>
      <w:r w:rsidRPr="00623032">
        <w:rPr>
          <w:color w:val="000000"/>
        </w:rPr>
        <w:t>невирішен</w:t>
      </w:r>
      <w:r w:rsidRPr="00623032">
        <w:rPr>
          <w:color w:val="000000"/>
          <w:lang w:val="uk-UA"/>
        </w:rPr>
        <w:t>ими</w:t>
      </w:r>
      <w:proofErr w:type="spellEnd"/>
      <w:r w:rsidRPr="00623032">
        <w:rPr>
          <w:color w:val="000000"/>
          <w:lang w:val="uk-UA"/>
        </w:rPr>
        <w:t xml:space="preserve"> також </w:t>
      </w:r>
      <w:r w:rsidRPr="00623032">
        <w:rPr>
          <w:color w:val="000000"/>
        </w:rPr>
        <w:t>проблем</w:t>
      </w:r>
      <w:r w:rsidRPr="00623032">
        <w:rPr>
          <w:color w:val="000000"/>
          <w:lang w:val="uk-UA"/>
        </w:rPr>
        <w:t>и</w:t>
      </w:r>
      <w:r w:rsidRPr="00623032">
        <w:rPr>
          <w:color w:val="000000"/>
        </w:rPr>
        <w:t xml:space="preserve"> </w:t>
      </w:r>
      <w:proofErr w:type="spellStart"/>
      <w:r w:rsidRPr="00623032">
        <w:rPr>
          <w:color w:val="000000"/>
        </w:rPr>
        <w:t>територіальної</w:t>
      </w:r>
      <w:proofErr w:type="spellEnd"/>
      <w:r w:rsidRPr="00623032">
        <w:rPr>
          <w:color w:val="000000"/>
        </w:rPr>
        <w:t xml:space="preserve"> </w:t>
      </w:r>
      <w:proofErr w:type="spellStart"/>
      <w:r w:rsidRPr="00623032">
        <w:rPr>
          <w:color w:val="000000"/>
        </w:rPr>
        <w:t>доступності</w:t>
      </w:r>
      <w:proofErr w:type="spellEnd"/>
      <w:r w:rsidRPr="00623032">
        <w:rPr>
          <w:color w:val="000000"/>
        </w:rPr>
        <w:t xml:space="preserve"> </w:t>
      </w:r>
      <w:proofErr w:type="spellStart"/>
      <w:r w:rsidRPr="00623032">
        <w:rPr>
          <w:color w:val="000000"/>
        </w:rPr>
        <w:t>медичної</w:t>
      </w:r>
      <w:proofErr w:type="spellEnd"/>
      <w:r w:rsidRPr="00623032">
        <w:rPr>
          <w:color w:val="000000"/>
        </w:rPr>
        <w:t xml:space="preserve"> </w:t>
      </w:r>
      <w:proofErr w:type="spellStart"/>
      <w:r w:rsidRPr="00623032">
        <w:rPr>
          <w:color w:val="000000"/>
        </w:rPr>
        <w:t>допомоги</w:t>
      </w:r>
      <w:proofErr w:type="spellEnd"/>
      <w:r w:rsidRPr="00623032">
        <w:rPr>
          <w:color w:val="000000"/>
          <w:lang w:val="uk-UA"/>
        </w:rPr>
        <w:t xml:space="preserve"> для сільських жителів та відсутність обладнаних</w:t>
      </w:r>
      <w:r w:rsidRPr="00623032">
        <w:rPr>
          <w:color w:val="000000"/>
        </w:rPr>
        <w:t xml:space="preserve"> пункт</w:t>
      </w:r>
      <w:proofErr w:type="spellStart"/>
      <w:r w:rsidRPr="00623032">
        <w:rPr>
          <w:color w:val="000000"/>
          <w:lang w:val="uk-UA"/>
        </w:rPr>
        <w:t>ів</w:t>
      </w:r>
      <w:proofErr w:type="spellEnd"/>
      <w:r w:rsidRPr="00623032">
        <w:rPr>
          <w:color w:val="000000"/>
        </w:rPr>
        <w:t xml:space="preserve"> </w:t>
      </w:r>
      <w:proofErr w:type="spellStart"/>
      <w:r w:rsidRPr="00623032">
        <w:rPr>
          <w:color w:val="000000"/>
        </w:rPr>
        <w:t>медичної</w:t>
      </w:r>
      <w:proofErr w:type="spellEnd"/>
      <w:r w:rsidRPr="00623032">
        <w:rPr>
          <w:color w:val="000000"/>
        </w:rPr>
        <w:t xml:space="preserve"> </w:t>
      </w:r>
      <w:proofErr w:type="spellStart"/>
      <w:r w:rsidRPr="00623032">
        <w:rPr>
          <w:color w:val="000000"/>
        </w:rPr>
        <w:t>допомоги</w:t>
      </w:r>
      <w:proofErr w:type="spellEnd"/>
      <w:r w:rsidRPr="00623032">
        <w:rPr>
          <w:color w:val="000000"/>
          <w:lang w:val="uk-UA"/>
        </w:rPr>
        <w:t xml:space="preserve"> </w:t>
      </w:r>
      <w:proofErr w:type="gramStart"/>
      <w:r w:rsidRPr="00623032">
        <w:rPr>
          <w:color w:val="000000"/>
          <w:lang w:val="uk-UA"/>
        </w:rPr>
        <w:t>на</w:t>
      </w:r>
      <w:proofErr w:type="gramEnd"/>
      <w:r w:rsidRPr="00623032">
        <w:rPr>
          <w:color w:val="000000"/>
          <w:lang w:val="uk-UA"/>
        </w:rPr>
        <w:t xml:space="preserve"> селі.</w:t>
      </w:r>
    </w:p>
    <w:p w:rsidR="00C52003" w:rsidRDefault="00C90AE8" w:rsidP="00C90AE8">
      <w:pPr>
        <w:tabs>
          <w:tab w:val="left" w:pos="1260"/>
          <w:tab w:val="left" w:pos="1440"/>
          <w:tab w:val="left" w:pos="1620"/>
        </w:tabs>
        <w:ind w:firstLine="426"/>
        <w:jc w:val="both"/>
        <w:rPr>
          <w:rFonts w:ascii="Times New Roman" w:hAnsi="Times New Roman"/>
          <w:sz w:val="24"/>
          <w:szCs w:val="24"/>
          <w:lang w:val="uk-UA" w:eastAsia="ru-RU"/>
        </w:rPr>
      </w:pPr>
      <w:r w:rsidRPr="00623032">
        <w:rPr>
          <w:rFonts w:ascii="Times New Roman" w:hAnsi="Times New Roman"/>
          <w:sz w:val="24"/>
          <w:szCs w:val="24"/>
          <w:lang w:val="uk-UA" w:eastAsia="ru-RU"/>
        </w:rPr>
        <w:t xml:space="preserve">На території </w:t>
      </w:r>
      <w:proofErr w:type="spellStart"/>
      <w:r w:rsidRPr="00623032">
        <w:rPr>
          <w:rFonts w:ascii="Times New Roman" w:hAnsi="Times New Roman"/>
          <w:sz w:val="24"/>
          <w:szCs w:val="24"/>
          <w:lang w:val="uk-UA" w:eastAsia="ru-RU"/>
        </w:rPr>
        <w:t>Якушинецької</w:t>
      </w:r>
      <w:proofErr w:type="spellEnd"/>
      <w:r w:rsidRPr="00623032">
        <w:rPr>
          <w:rFonts w:ascii="Times New Roman" w:hAnsi="Times New Roman"/>
          <w:sz w:val="24"/>
          <w:szCs w:val="24"/>
          <w:lang w:val="uk-UA" w:eastAsia="ru-RU"/>
        </w:rPr>
        <w:t xml:space="preserve"> об'єднаної громади функціонує одна амбулаторія загальної практики сімейної медицини та п'ять фельдшерсько-акушерських пунктів. 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Зокрема, відсутність достатньої кількості медичного обладнання та апаратури, а існуюче обладнання застаріле та не оновлювалось протягом багатьох років. Приміщення та будівлі медичних закладів потребують капітальних та поточних ремонтних робіт, недостатнє фінансування медичної галузі не дозволяло це зробити протягом останніх років. Сьогодення вимагає також будівництва нових сучасних приміщень медичних закладів та діагностичних центрів. </w:t>
      </w:r>
    </w:p>
    <w:p w:rsidR="00C90AE8" w:rsidRPr="00623032" w:rsidRDefault="00DC12D4" w:rsidP="00C90AE8">
      <w:pPr>
        <w:tabs>
          <w:tab w:val="left" w:pos="1260"/>
          <w:tab w:val="left" w:pos="1440"/>
          <w:tab w:val="left" w:pos="1620"/>
        </w:tabs>
        <w:ind w:firstLine="426"/>
        <w:jc w:val="both"/>
        <w:rPr>
          <w:rFonts w:ascii="Times New Roman" w:hAnsi="Times New Roman"/>
          <w:sz w:val="24"/>
          <w:szCs w:val="24"/>
          <w:lang w:val="uk-UA" w:eastAsia="ru-RU"/>
        </w:rPr>
      </w:pPr>
      <w:r>
        <w:rPr>
          <w:rFonts w:ascii="Times New Roman" w:hAnsi="Times New Roman"/>
          <w:sz w:val="24"/>
          <w:szCs w:val="24"/>
          <w:lang w:val="uk-UA" w:eastAsia="ru-RU"/>
        </w:rPr>
        <w:t xml:space="preserve">Для вирішення вказаної проблеми </w:t>
      </w:r>
      <w:proofErr w:type="spellStart"/>
      <w:r>
        <w:rPr>
          <w:rFonts w:ascii="Times New Roman" w:hAnsi="Times New Roman"/>
          <w:sz w:val="24"/>
          <w:szCs w:val="24"/>
          <w:lang w:val="uk-UA" w:eastAsia="ru-RU"/>
        </w:rPr>
        <w:t>Якушинецька</w:t>
      </w:r>
      <w:proofErr w:type="spellEnd"/>
      <w:r>
        <w:rPr>
          <w:rFonts w:ascii="Times New Roman" w:hAnsi="Times New Roman"/>
          <w:sz w:val="24"/>
          <w:szCs w:val="24"/>
          <w:lang w:val="uk-UA" w:eastAsia="ru-RU"/>
        </w:rPr>
        <w:t xml:space="preserve"> сільська рада </w:t>
      </w:r>
      <w:r w:rsidR="00C52003">
        <w:rPr>
          <w:rFonts w:ascii="Times New Roman" w:hAnsi="Times New Roman"/>
          <w:sz w:val="24"/>
          <w:szCs w:val="24"/>
          <w:lang w:val="uk-UA" w:eastAsia="ru-RU"/>
        </w:rPr>
        <w:t xml:space="preserve">у 2019 році </w:t>
      </w:r>
      <w:r>
        <w:rPr>
          <w:rFonts w:ascii="Times New Roman" w:hAnsi="Times New Roman"/>
          <w:sz w:val="24"/>
          <w:szCs w:val="24"/>
          <w:lang w:val="uk-UA" w:eastAsia="ru-RU"/>
        </w:rPr>
        <w:t>за рахунок субвенції з державного бюджету на покращення рівня охорони здоров’я в сільській місцевості та за рахунок власних ре</w:t>
      </w:r>
      <w:r w:rsidR="00C52003">
        <w:rPr>
          <w:rFonts w:ascii="Times New Roman" w:hAnsi="Times New Roman"/>
          <w:sz w:val="24"/>
          <w:szCs w:val="24"/>
          <w:lang w:val="uk-UA" w:eastAsia="ru-RU"/>
        </w:rPr>
        <w:t xml:space="preserve">сурсів розпочала будівництво </w:t>
      </w:r>
      <w:proofErr w:type="spellStart"/>
      <w:r w:rsidR="00C52003">
        <w:rPr>
          <w:rFonts w:ascii="Times New Roman" w:hAnsi="Times New Roman"/>
          <w:sz w:val="24"/>
          <w:szCs w:val="24"/>
          <w:lang w:val="uk-UA" w:eastAsia="ru-RU"/>
        </w:rPr>
        <w:t>Якушинецької</w:t>
      </w:r>
      <w:proofErr w:type="spellEnd"/>
      <w:r w:rsidR="00C52003">
        <w:rPr>
          <w:rFonts w:ascii="Times New Roman" w:hAnsi="Times New Roman"/>
          <w:sz w:val="24"/>
          <w:szCs w:val="24"/>
          <w:lang w:val="uk-UA" w:eastAsia="ru-RU"/>
        </w:rPr>
        <w:t xml:space="preserve"> амбулаторії загальної практики сімейної медицини, </w:t>
      </w:r>
      <w:r w:rsidR="00CA2731">
        <w:rPr>
          <w:rFonts w:ascii="Times New Roman" w:hAnsi="Times New Roman"/>
          <w:sz w:val="24"/>
          <w:szCs w:val="24"/>
          <w:lang w:val="uk-UA" w:eastAsia="ru-RU"/>
        </w:rPr>
        <w:t xml:space="preserve">завершення робіт по будівництву та облаштуванню амбулаторії </w:t>
      </w:r>
      <w:r w:rsidR="00C52003">
        <w:rPr>
          <w:rFonts w:ascii="Times New Roman" w:hAnsi="Times New Roman"/>
          <w:sz w:val="24"/>
          <w:szCs w:val="24"/>
          <w:lang w:val="uk-UA" w:eastAsia="ru-RU"/>
        </w:rPr>
        <w:t>планується завершити у 2020 році.</w:t>
      </w:r>
    </w:p>
    <w:p w:rsidR="00C90AE8" w:rsidRPr="00623032" w:rsidRDefault="00C90AE8" w:rsidP="00C90AE8">
      <w:pPr>
        <w:tabs>
          <w:tab w:val="left" w:pos="1260"/>
          <w:tab w:val="left" w:pos="1440"/>
          <w:tab w:val="left" w:pos="1620"/>
        </w:tabs>
        <w:ind w:firstLine="426"/>
        <w:jc w:val="both"/>
        <w:rPr>
          <w:rFonts w:ascii="Times New Roman" w:hAnsi="Times New Roman"/>
          <w:sz w:val="24"/>
          <w:szCs w:val="24"/>
          <w:lang w:val="uk-UA" w:eastAsia="ru-RU"/>
        </w:rPr>
      </w:pPr>
      <w:r w:rsidRPr="00623032">
        <w:rPr>
          <w:rFonts w:ascii="Times New Roman" w:hAnsi="Times New Roman"/>
          <w:sz w:val="24"/>
          <w:szCs w:val="24"/>
          <w:lang w:val="uk-UA" w:eastAsia="ru-RU"/>
        </w:rPr>
        <w:t>Для створення електронного реєстру пацієнтів</w:t>
      </w:r>
      <w:r w:rsidR="00C52003">
        <w:rPr>
          <w:rFonts w:ascii="Times New Roman" w:hAnsi="Times New Roman"/>
          <w:sz w:val="24"/>
          <w:szCs w:val="24"/>
          <w:lang w:val="uk-UA" w:eastAsia="ru-RU"/>
        </w:rPr>
        <w:t>, необхідне</w:t>
      </w:r>
      <w:r w:rsidRPr="00623032">
        <w:rPr>
          <w:rFonts w:ascii="Times New Roman" w:hAnsi="Times New Roman"/>
          <w:sz w:val="24"/>
          <w:szCs w:val="24"/>
          <w:lang w:val="uk-UA" w:eastAsia="ru-RU"/>
        </w:rPr>
        <w:t xml:space="preserve"> забезпечення усіх закладів первинної ланки сучасною оргтехнікою та комп′ютерами, спеціалізованими програмами. Для поліпшення надання  медичної допомоги сільському населенню, особливо людям пенсійного віку та особам з обмеженими можливостями, під час виїздів у села необхідне </w:t>
      </w:r>
      <w:r w:rsidR="00C52003">
        <w:rPr>
          <w:rFonts w:ascii="Times New Roman" w:hAnsi="Times New Roman"/>
          <w:sz w:val="24"/>
          <w:szCs w:val="24"/>
          <w:lang w:val="uk-UA" w:eastAsia="ru-RU"/>
        </w:rPr>
        <w:t>забезпечення автотранспортом</w:t>
      </w:r>
      <w:r w:rsidRPr="00623032">
        <w:rPr>
          <w:rFonts w:ascii="Times New Roman" w:hAnsi="Times New Roman"/>
          <w:sz w:val="24"/>
          <w:szCs w:val="24"/>
          <w:lang w:val="uk-UA" w:eastAsia="ru-RU"/>
        </w:rPr>
        <w:t xml:space="preserve"> та укомплектування його спеціальним портативним обладнанням для </w:t>
      </w:r>
      <w:r w:rsidR="00C52003">
        <w:rPr>
          <w:rFonts w:ascii="Times New Roman" w:hAnsi="Times New Roman"/>
          <w:sz w:val="24"/>
          <w:szCs w:val="24"/>
          <w:lang w:val="uk-UA" w:eastAsia="ru-RU"/>
        </w:rPr>
        <w:t>надання першої медичної допомоги</w:t>
      </w:r>
      <w:r w:rsidRPr="00623032">
        <w:rPr>
          <w:rFonts w:ascii="Times New Roman" w:hAnsi="Times New Roman"/>
          <w:sz w:val="24"/>
          <w:szCs w:val="24"/>
          <w:lang w:val="uk-UA" w:eastAsia="ru-RU"/>
        </w:rPr>
        <w:t>.</w:t>
      </w:r>
    </w:p>
    <w:p w:rsidR="00C90AE8" w:rsidRPr="00623032" w:rsidRDefault="00CA2731" w:rsidP="00C90AE8">
      <w:pPr>
        <w:tabs>
          <w:tab w:val="left" w:pos="1260"/>
          <w:tab w:val="left" w:pos="1440"/>
          <w:tab w:val="left" w:pos="1620"/>
        </w:tabs>
        <w:ind w:firstLine="426"/>
        <w:jc w:val="both"/>
        <w:rPr>
          <w:rFonts w:ascii="Times New Roman" w:hAnsi="Times New Roman"/>
          <w:sz w:val="24"/>
          <w:szCs w:val="24"/>
          <w:lang w:val="uk-UA" w:eastAsia="ru-RU"/>
        </w:rPr>
      </w:pPr>
      <w:r>
        <w:rPr>
          <w:rFonts w:ascii="Times New Roman" w:hAnsi="Times New Roman"/>
          <w:sz w:val="24"/>
          <w:szCs w:val="24"/>
          <w:lang w:val="uk-UA" w:eastAsia="ru-RU"/>
        </w:rPr>
        <w:t xml:space="preserve">Враховуючи те, що </w:t>
      </w:r>
      <w:r w:rsidR="00C90AE8" w:rsidRPr="00623032">
        <w:rPr>
          <w:rFonts w:ascii="Times New Roman" w:hAnsi="Times New Roman"/>
          <w:sz w:val="24"/>
          <w:szCs w:val="24"/>
          <w:lang w:val="uk-UA" w:eastAsia="ru-RU"/>
        </w:rPr>
        <w:t xml:space="preserve">реформою охорони здоров'я не передбачене функціонування фельдшерсько-акушерських пунктів, </w:t>
      </w:r>
      <w:r>
        <w:rPr>
          <w:rFonts w:ascii="Times New Roman" w:hAnsi="Times New Roman"/>
          <w:sz w:val="24"/>
          <w:szCs w:val="24"/>
          <w:lang w:val="uk-UA" w:eastAsia="ru-RU"/>
        </w:rPr>
        <w:t>для підвищення доступності сільського населення до медичної допомоги необхідно забезпечити роботу медичних працівників в пунктах здоров’я.</w:t>
      </w:r>
      <w:r w:rsidR="00C90AE8" w:rsidRPr="00623032">
        <w:rPr>
          <w:rFonts w:ascii="Times New Roman" w:hAnsi="Times New Roman"/>
          <w:sz w:val="24"/>
          <w:szCs w:val="24"/>
          <w:lang w:val="uk-UA" w:eastAsia="ru-RU"/>
        </w:rPr>
        <w:t xml:space="preserve">  </w:t>
      </w:r>
    </w:p>
    <w:p w:rsidR="00C90AE8" w:rsidRPr="00623032" w:rsidRDefault="00AA49C2" w:rsidP="00AA49C2">
      <w:pPr>
        <w:pStyle w:val="rvps2"/>
        <w:shd w:val="clear" w:color="auto" w:fill="FFFFFF"/>
        <w:spacing w:before="0" w:beforeAutospacing="0" w:after="0" w:afterAutospacing="0"/>
        <w:ind w:firstLine="376"/>
        <w:jc w:val="both"/>
        <w:textAlignment w:val="baseline"/>
        <w:rPr>
          <w:color w:val="000000"/>
          <w:lang w:val="uk-UA"/>
        </w:rPr>
      </w:pPr>
      <w:r>
        <w:rPr>
          <w:color w:val="000000"/>
          <w:lang w:val="uk-UA"/>
        </w:rPr>
        <w:t xml:space="preserve">Саме тому розроблено </w:t>
      </w:r>
      <w:r w:rsidRPr="00623032">
        <w:rPr>
          <w:lang w:val="uk-UA"/>
        </w:rPr>
        <w:t>«</w:t>
      </w:r>
      <w:r>
        <w:rPr>
          <w:lang w:val="uk-UA"/>
        </w:rPr>
        <w:t>Програму</w:t>
      </w:r>
      <w:r w:rsidRPr="00623032">
        <w:rPr>
          <w:lang w:val="uk-UA"/>
        </w:rPr>
        <w:t xml:space="preserve"> підвищення якості медичного обслуговування населення </w:t>
      </w:r>
      <w:proofErr w:type="spellStart"/>
      <w:r w:rsidRPr="00623032">
        <w:rPr>
          <w:lang w:val="uk-UA"/>
        </w:rPr>
        <w:t>Якушинецької</w:t>
      </w:r>
      <w:proofErr w:type="spellEnd"/>
      <w:r w:rsidRPr="00623032">
        <w:rPr>
          <w:rStyle w:val="a9"/>
          <w:b w:val="0"/>
          <w:lang w:val="uk-UA"/>
        </w:rPr>
        <w:t xml:space="preserve"> ОТГ на 2020 рік» (далі – Програма)</w:t>
      </w:r>
      <w:r>
        <w:rPr>
          <w:rStyle w:val="a9"/>
          <w:b w:val="0"/>
          <w:lang w:val="uk-UA"/>
        </w:rPr>
        <w:t>, д</w:t>
      </w:r>
      <w:r w:rsidR="00C90AE8" w:rsidRPr="00623032">
        <w:rPr>
          <w:color w:val="000000"/>
          <w:lang w:val="uk-UA"/>
        </w:rPr>
        <w:t xml:space="preserve">ія </w:t>
      </w:r>
      <w:r>
        <w:rPr>
          <w:color w:val="000000"/>
          <w:lang w:val="uk-UA"/>
        </w:rPr>
        <w:t>якої</w:t>
      </w:r>
      <w:r w:rsidR="00C90AE8" w:rsidRPr="00623032">
        <w:rPr>
          <w:color w:val="000000"/>
          <w:lang w:val="uk-UA"/>
        </w:rPr>
        <w:t xml:space="preserve"> спрямована на </w:t>
      </w:r>
      <w:r w:rsidR="007F2CE6">
        <w:rPr>
          <w:color w:val="000000"/>
          <w:lang w:val="uk-UA"/>
        </w:rPr>
        <w:t xml:space="preserve">покращення якості та доступності медичного обслуговування сільського населення, а також на </w:t>
      </w:r>
      <w:r w:rsidR="00C90AE8" w:rsidRPr="00623032">
        <w:rPr>
          <w:color w:val="000000"/>
          <w:lang w:val="uk-UA"/>
        </w:rPr>
        <w:t xml:space="preserve">те, щоб </w:t>
      </w:r>
      <w:r w:rsidR="00C90AE8" w:rsidRPr="00623032">
        <w:rPr>
          <w:color w:val="000000"/>
        </w:rPr>
        <w:t>реформ</w:t>
      </w:r>
      <w:r w:rsidR="00C90AE8" w:rsidRPr="00623032">
        <w:rPr>
          <w:color w:val="000000"/>
          <w:lang w:val="uk-UA"/>
        </w:rPr>
        <w:t xml:space="preserve">и в галузі охорони здоров'я </w:t>
      </w:r>
      <w:r w:rsidR="00C90AE8" w:rsidRPr="00623032">
        <w:rPr>
          <w:color w:val="000000"/>
        </w:rPr>
        <w:t>не </w:t>
      </w:r>
      <w:proofErr w:type="spellStart"/>
      <w:r w:rsidR="00C90AE8" w:rsidRPr="00623032">
        <w:rPr>
          <w:color w:val="000000"/>
        </w:rPr>
        <w:t>погірши</w:t>
      </w:r>
      <w:r w:rsidR="00C90AE8" w:rsidRPr="00623032">
        <w:rPr>
          <w:color w:val="000000"/>
          <w:lang w:val="uk-UA"/>
        </w:rPr>
        <w:t>ли</w:t>
      </w:r>
      <w:proofErr w:type="spellEnd"/>
      <w:r w:rsidR="00C90AE8" w:rsidRPr="00623032">
        <w:rPr>
          <w:color w:val="000000"/>
        </w:rPr>
        <w:t xml:space="preserve"> </w:t>
      </w:r>
      <w:proofErr w:type="spellStart"/>
      <w:r w:rsidR="00C90AE8" w:rsidRPr="00623032">
        <w:rPr>
          <w:color w:val="000000"/>
        </w:rPr>
        <w:t>доступність</w:t>
      </w:r>
      <w:proofErr w:type="spellEnd"/>
      <w:r w:rsidR="00C90AE8" w:rsidRPr="00623032">
        <w:rPr>
          <w:color w:val="000000"/>
        </w:rPr>
        <w:t xml:space="preserve"> до </w:t>
      </w:r>
      <w:proofErr w:type="spellStart"/>
      <w:r w:rsidR="00C90AE8" w:rsidRPr="00623032">
        <w:rPr>
          <w:color w:val="000000"/>
        </w:rPr>
        <w:t>медичних</w:t>
      </w:r>
      <w:proofErr w:type="spellEnd"/>
      <w:r w:rsidR="00C90AE8" w:rsidRPr="00623032">
        <w:rPr>
          <w:color w:val="000000"/>
        </w:rPr>
        <w:t xml:space="preserve"> </w:t>
      </w:r>
      <w:proofErr w:type="spellStart"/>
      <w:r w:rsidR="00C90AE8" w:rsidRPr="00623032">
        <w:rPr>
          <w:color w:val="000000"/>
        </w:rPr>
        <w:t>послуг</w:t>
      </w:r>
      <w:proofErr w:type="spellEnd"/>
      <w:r w:rsidR="00C90AE8" w:rsidRPr="00623032">
        <w:rPr>
          <w:color w:val="000000"/>
        </w:rPr>
        <w:t xml:space="preserve"> </w:t>
      </w:r>
      <w:proofErr w:type="spellStart"/>
      <w:r w:rsidR="00797137">
        <w:rPr>
          <w:color w:val="000000"/>
        </w:rPr>
        <w:t>соціальн</w:t>
      </w:r>
      <w:proofErr w:type="spellEnd"/>
      <w:r w:rsidR="00797137">
        <w:rPr>
          <w:color w:val="000000"/>
          <w:lang w:val="uk-UA"/>
        </w:rPr>
        <w:t>о вразливих</w:t>
      </w:r>
      <w:r w:rsidR="00C90AE8" w:rsidRPr="00623032">
        <w:rPr>
          <w:color w:val="000000"/>
        </w:rPr>
        <w:t xml:space="preserve"> </w:t>
      </w:r>
      <w:proofErr w:type="spellStart"/>
      <w:r w:rsidR="00C90AE8" w:rsidRPr="00623032">
        <w:rPr>
          <w:color w:val="000000"/>
        </w:rPr>
        <w:t>груп</w:t>
      </w:r>
      <w:proofErr w:type="spellEnd"/>
      <w:r w:rsidR="00C90AE8" w:rsidRPr="00623032">
        <w:rPr>
          <w:color w:val="000000"/>
        </w:rPr>
        <w:t xml:space="preserve"> </w:t>
      </w:r>
      <w:proofErr w:type="spellStart"/>
      <w:r w:rsidR="00C90AE8" w:rsidRPr="00623032">
        <w:rPr>
          <w:color w:val="000000"/>
        </w:rPr>
        <w:t>населення</w:t>
      </w:r>
      <w:proofErr w:type="spellEnd"/>
      <w:r w:rsidR="00C90AE8" w:rsidRPr="00623032">
        <w:rPr>
          <w:color w:val="000000"/>
          <w:lang w:val="uk-UA"/>
        </w:rPr>
        <w:t>.</w:t>
      </w:r>
      <w:r w:rsidR="00CA2731">
        <w:rPr>
          <w:color w:val="000000"/>
          <w:lang w:val="uk-UA"/>
        </w:rPr>
        <w:t xml:space="preserve"> </w:t>
      </w:r>
    </w:p>
    <w:p w:rsidR="00C90AE8" w:rsidRPr="00623032" w:rsidRDefault="00C90AE8" w:rsidP="00C90AE8">
      <w:pPr>
        <w:tabs>
          <w:tab w:val="left" w:pos="1260"/>
          <w:tab w:val="left" w:pos="1440"/>
          <w:tab w:val="left" w:pos="1620"/>
        </w:tabs>
        <w:ind w:firstLine="720"/>
        <w:jc w:val="center"/>
        <w:rPr>
          <w:rFonts w:ascii="Times New Roman" w:hAnsi="Times New Roman"/>
          <w:b/>
          <w:bCs/>
          <w:sz w:val="24"/>
          <w:szCs w:val="24"/>
          <w:lang w:val="uk-UA" w:eastAsia="ru-RU"/>
        </w:rPr>
      </w:pPr>
    </w:p>
    <w:p w:rsidR="00C90AE8" w:rsidRPr="00623032" w:rsidRDefault="00A517D4" w:rsidP="00C90AE8">
      <w:pPr>
        <w:tabs>
          <w:tab w:val="left" w:pos="1260"/>
          <w:tab w:val="left" w:pos="1440"/>
          <w:tab w:val="left" w:pos="1620"/>
        </w:tabs>
        <w:ind w:firstLine="720"/>
        <w:jc w:val="center"/>
        <w:rPr>
          <w:rFonts w:ascii="Times New Roman" w:hAnsi="Times New Roman"/>
          <w:sz w:val="24"/>
          <w:szCs w:val="24"/>
          <w:lang w:val="uk-UA" w:eastAsia="ru-RU"/>
        </w:rPr>
      </w:pPr>
      <w:r>
        <w:rPr>
          <w:rFonts w:ascii="Times New Roman" w:hAnsi="Times New Roman"/>
          <w:b/>
          <w:bCs/>
          <w:sz w:val="24"/>
          <w:szCs w:val="24"/>
          <w:lang w:val="uk-UA" w:eastAsia="ru-RU"/>
        </w:rPr>
        <w:t>ІІІ</w:t>
      </w:r>
      <w:r w:rsidR="00C90AE8" w:rsidRPr="00623032">
        <w:rPr>
          <w:rFonts w:ascii="Times New Roman" w:hAnsi="Times New Roman"/>
          <w:b/>
          <w:bCs/>
          <w:sz w:val="24"/>
          <w:szCs w:val="24"/>
          <w:lang w:val="uk-UA" w:eastAsia="ru-RU"/>
        </w:rPr>
        <w:t xml:space="preserve">. Визначення мети </w:t>
      </w:r>
      <w:r>
        <w:rPr>
          <w:rFonts w:ascii="Times New Roman" w:hAnsi="Times New Roman"/>
          <w:b/>
          <w:bCs/>
          <w:sz w:val="24"/>
          <w:szCs w:val="24"/>
          <w:lang w:val="uk-UA" w:eastAsia="ru-RU"/>
        </w:rPr>
        <w:t>та основних завдань П</w:t>
      </w:r>
      <w:r w:rsidR="00C90AE8" w:rsidRPr="00623032">
        <w:rPr>
          <w:rFonts w:ascii="Times New Roman" w:hAnsi="Times New Roman"/>
          <w:b/>
          <w:bCs/>
          <w:sz w:val="24"/>
          <w:szCs w:val="24"/>
          <w:lang w:val="uk-UA" w:eastAsia="ru-RU"/>
        </w:rPr>
        <w:t>рограми</w:t>
      </w:r>
    </w:p>
    <w:p w:rsidR="00C90AE8" w:rsidRPr="00623032" w:rsidRDefault="00C90AE8" w:rsidP="00C90AE8">
      <w:pPr>
        <w:tabs>
          <w:tab w:val="left" w:pos="1260"/>
          <w:tab w:val="left" w:pos="1440"/>
          <w:tab w:val="left" w:pos="1620"/>
        </w:tabs>
        <w:ind w:firstLine="720"/>
        <w:jc w:val="both"/>
        <w:rPr>
          <w:rFonts w:ascii="Times New Roman" w:hAnsi="Times New Roman"/>
          <w:sz w:val="24"/>
          <w:szCs w:val="24"/>
          <w:lang w:val="uk-UA" w:eastAsia="ru-RU"/>
        </w:rPr>
      </w:pPr>
      <w:r w:rsidRPr="00623032">
        <w:rPr>
          <w:rFonts w:ascii="Times New Roman" w:hAnsi="Times New Roman"/>
          <w:sz w:val="24"/>
          <w:szCs w:val="24"/>
          <w:lang w:val="uk-UA" w:eastAsia="ru-RU"/>
        </w:rPr>
        <w:t xml:space="preserve">Метою програми є об’єднання зусиль держави та </w:t>
      </w:r>
      <w:proofErr w:type="spellStart"/>
      <w:r w:rsidRPr="00623032">
        <w:rPr>
          <w:rFonts w:ascii="Times New Roman" w:hAnsi="Times New Roman"/>
          <w:sz w:val="24"/>
          <w:szCs w:val="24"/>
          <w:lang w:val="uk-UA" w:eastAsia="ru-RU"/>
        </w:rPr>
        <w:t>Якушинецької</w:t>
      </w:r>
      <w:proofErr w:type="spellEnd"/>
      <w:r w:rsidRPr="00623032">
        <w:rPr>
          <w:rFonts w:ascii="Times New Roman" w:hAnsi="Times New Roman"/>
          <w:sz w:val="24"/>
          <w:szCs w:val="24"/>
          <w:lang w:val="uk-UA" w:eastAsia="ru-RU"/>
        </w:rPr>
        <w:t xml:space="preserve"> сільської ради  в напрямку покращення якості та тривалості життя жителів громади, підвищення  доступності сільського населення до якісної медичної допомоги, модернізації та зміцнення матеріально-технічної бази закладів охорони здоров’я, оснащення їх необхідним медичним обладнанням, технікою, поліпшення умов праці медичних працівників.</w:t>
      </w:r>
    </w:p>
    <w:p w:rsidR="00A517D4" w:rsidRPr="002912AC" w:rsidRDefault="00A517D4" w:rsidP="00D52A4C">
      <w:pPr>
        <w:shd w:val="clear" w:color="auto" w:fill="FFFFFF"/>
        <w:ind w:firstLine="448"/>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Завдання Програми випливають із повноважень, які покладені на о</w:t>
      </w:r>
      <w:r w:rsidRPr="002912AC">
        <w:rPr>
          <w:rFonts w:ascii="Times New Roman" w:eastAsia="Times New Roman" w:hAnsi="Times New Roman" w:cs="Times New Roman"/>
          <w:color w:val="000000"/>
          <w:sz w:val="24"/>
          <w:szCs w:val="24"/>
          <w:lang w:val="uk-UA" w:eastAsia="ru-RU"/>
        </w:rPr>
        <w:t xml:space="preserve">ргани місцевого самоврядування </w:t>
      </w:r>
      <w:r>
        <w:rPr>
          <w:rFonts w:ascii="Times New Roman" w:eastAsia="Times New Roman" w:hAnsi="Times New Roman" w:cs="Times New Roman"/>
          <w:color w:val="000000"/>
          <w:sz w:val="24"/>
          <w:szCs w:val="24"/>
          <w:lang w:val="uk-UA" w:eastAsia="ru-RU"/>
        </w:rPr>
        <w:t>відповідно до Закону України «</w:t>
      </w:r>
      <w:r w:rsidRPr="002912AC">
        <w:rPr>
          <w:rFonts w:ascii="Times New Roman" w:hAnsi="Times New Roman"/>
          <w:sz w:val="24"/>
          <w:szCs w:val="24"/>
          <w:lang w:val="uk-UA" w:eastAsia="ru-RU"/>
        </w:rPr>
        <w:t>Про підвищення доступності та якості медичного обслуговування у сільській місцевості</w:t>
      </w:r>
      <w:r w:rsidR="00036E9A">
        <w:rPr>
          <w:rFonts w:ascii="Times New Roman" w:hAnsi="Times New Roman"/>
          <w:sz w:val="24"/>
          <w:szCs w:val="24"/>
          <w:lang w:val="uk-UA" w:eastAsia="ru-RU"/>
        </w:rPr>
        <w:t>», основними з яких є</w:t>
      </w:r>
      <w:r w:rsidRPr="002912AC">
        <w:rPr>
          <w:rFonts w:ascii="Times New Roman" w:eastAsia="Times New Roman" w:hAnsi="Times New Roman" w:cs="Times New Roman"/>
          <w:color w:val="000000"/>
          <w:sz w:val="24"/>
          <w:szCs w:val="24"/>
          <w:lang w:val="uk-UA" w:eastAsia="ru-RU"/>
        </w:rPr>
        <w:t>:</w:t>
      </w:r>
    </w:p>
    <w:p w:rsidR="00A517D4" w:rsidRPr="002912AC" w:rsidRDefault="00A517D4" w:rsidP="00D52A4C">
      <w:pPr>
        <w:shd w:val="clear" w:color="auto" w:fill="FFFFFF"/>
        <w:ind w:firstLine="448"/>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 забезпечення розвитку</w:t>
      </w:r>
      <w:r w:rsidRPr="002912AC">
        <w:rPr>
          <w:rFonts w:ascii="Times New Roman" w:eastAsia="Times New Roman" w:hAnsi="Times New Roman" w:cs="Times New Roman"/>
          <w:color w:val="000000"/>
          <w:sz w:val="24"/>
          <w:szCs w:val="24"/>
          <w:lang w:val="uk-UA" w:eastAsia="ru-RU"/>
        </w:rPr>
        <w:t xml:space="preserve"> і вдосконалення мережі закладів охорони здоров’я, здійс</w:t>
      </w:r>
      <w:r>
        <w:rPr>
          <w:rFonts w:ascii="Times New Roman" w:eastAsia="Times New Roman" w:hAnsi="Times New Roman" w:cs="Times New Roman"/>
          <w:color w:val="000000"/>
          <w:sz w:val="24"/>
          <w:szCs w:val="24"/>
          <w:lang w:val="uk-UA" w:eastAsia="ru-RU"/>
        </w:rPr>
        <w:t>нення заходів</w:t>
      </w:r>
      <w:r w:rsidRPr="002912AC">
        <w:rPr>
          <w:rFonts w:ascii="Times New Roman" w:eastAsia="Times New Roman" w:hAnsi="Times New Roman" w:cs="Times New Roman"/>
          <w:color w:val="000000"/>
          <w:sz w:val="24"/>
          <w:szCs w:val="24"/>
          <w:lang w:val="uk-UA" w:eastAsia="ru-RU"/>
        </w:rPr>
        <w:t xml:space="preserve"> щодо підвищення доступності та якості медичного обслуговування з урахуванням географічних особливостей та потреб населення;</w:t>
      </w:r>
    </w:p>
    <w:p w:rsidR="00A517D4" w:rsidRPr="002912AC" w:rsidRDefault="00A517D4" w:rsidP="00D52A4C">
      <w:pPr>
        <w:shd w:val="clear" w:color="auto" w:fill="FFFFFF"/>
        <w:ind w:firstLine="4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spellStart"/>
      <w:r>
        <w:rPr>
          <w:rFonts w:ascii="Times New Roman" w:eastAsia="Times New Roman" w:hAnsi="Times New Roman" w:cs="Times New Roman"/>
          <w:color w:val="000000"/>
          <w:sz w:val="24"/>
          <w:szCs w:val="24"/>
          <w:lang w:eastAsia="ru-RU"/>
        </w:rPr>
        <w:t>виріш</w:t>
      </w:r>
      <w:r>
        <w:rPr>
          <w:rFonts w:ascii="Times New Roman" w:eastAsia="Times New Roman" w:hAnsi="Times New Roman" w:cs="Times New Roman"/>
          <w:color w:val="000000"/>
          <w:sz w:val="24"/>
          <w:szCs w:val="24"/>
          <w:lang w:val="uk-UA" w:eastAsia="ru-RU"/>
        </w:rPr>
        <w:t>ення</w:t>
      </w:r>
      <w:proofErr w:type="spellEnd"/>
      <w:r>
        <w:rPr>
          <w:rFonts w:ascii="Times New Roman" w:eastAsia="Times New Roman" w:hAnsi="Times New Roman" w:cs="Times New Roman"/>
          <w:color w:val="000000"/>
          <w:sz w:val="24"/>
          <w:szCs w:val="24"/>
          <w:lang w:val="uk-UA" w:eastAsia="ru-RU"/>
        </w:rPr>
        <w:t xml:space="preserve"> </w:t>
      </w:r>
      <w:r w:rsidRPr="002912AC">
        <w:rPr>
          <w:rFonts w:ascii="Times New Roman" w:eastAsia="Times New Roman" w:hAnsi="Times New Roman" w:cs="Times New Roman"/>
          <w:color w:val="000000"/>
          <w:sz w:val="24"/>
          <w:szCs w:val="24"/>
          <w:lang w:eastAsia="ru-RU"/>
        </w:rPr>
        <w:t xml:space="preserve">в </w:t>
      </w:r>
      <w:proofErr w:type="spellStart"/>
      <w:r w:rsidRPr="002912AC">
        <w:rPr>
          <w:rFonts w:ascii="Times New Roman" w:eastAsia="Times New Roman" w:hAnsi="Times New Roman" w:cs="Times New Roman"/>
          <w:color w:val="000000"/>
          <w:sz w:val="24"/>
          <w:szCs w:val="24"/>
          <w:lang w:eastAsia="ru-RU"/>
        </w:rPr>
        <w:t>установленому</w:t>
      </w:r>
      <w:proofErr w:type="spellEnd"/>
      <w:r w:rsidRPr="002912AC">
        <w:rPr>
          <w:rFonts w:ascii="Times New Roman" w:eastAsia="Times New Roman" w:hAnsi="Times New Roman" w:cs="Times New Roman"/>
          <w:color w:val="000000"/>
          <w:sz w:val="24"/>
          <w:szCs w:val="24"/>
          <w:lang w:eastAsia="ru-RU"/>
        </w:rPr>
        <w:t xml:space="preserve"> порядку </w:t>
      </w:r>
      <w:proofErr w:type="spellStart"/>
      <w:r w:rsidRPr="002912AC">
        <w:rPr>
          <w:rFonts w:ascii="Times New Roman" w:eastAsia="Times New Roman" w:hAnsi="Times New Roman" w:cs="Times New Roman"/>
          <w:color w:val="000000"/>
          <w:sz w:val="24"/>
          <w:szCs w:val="24"/>
          <w:lang w:eastAsia="ru-RU"/>
        </w:rPr>
        <w:t>питання</w:t>
      </w:r>
      <w:proofErr w:type="spellEnd"/>
      <w:r w:rsidRPr="002912AC">
        <w:rPr>
          <w:rFonts w:ascii="Times New Roman" w:eastAsia="Times New Roman" w:hAnsi="Times New Roman" w:cs="Times New Roman"/>
          <w:color w:val="000000"/>
          <w:sz w:val="24"/>
          <w:szCs w:val="24"/>
          <w:lang w:eastAsia="ru-RU"/>
        </w:rPr>
        <w:t xml:space="preserve"> про </w:t>
      </w:r>
      <w:proofErr w:type="spellStart"/>
      <w:r w:rsidRPr="002912AC">
        <w:rPr>
          <w:rFonts w:ascii="Times New Roman" w:eastAsia="Times New Roman" w:hAnsi="Times New Roman" w:cs="Times New Roman"/>
          <w:color w:val="000000"/>
          <w:sz w:val="24"/>
          <w:szCs w:val="24"/>
          <w:lang w:eastAsia="ru-RU"/>
        </w:rPr>
        <w:t>забезпечення</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медичних</w:t>
      </w:r>
      <w:proofErr w:type="spellEnd"/>
      <w:r w:rsidRPr="002912AC">
        <w:rPr>
          <w:rFonts w:ascii="Times New Roman" w:eastAsia="Times New Roman" w:hAnsi="Times New Roman" w:cs="Times New Roman"/>
          <w:color w:val="000000"/>
          <w:sz w:val="24"/>
          <w:szCs w:val="24"/>
          <w:lang w:eastAsia="ru-RU"/>
        </w:rPr>
        <w:t xml:space="preserve"> та </w:t>
      </w:r>
      <w:proofErr w:type="spellStart"/>
      <w:r w:rsidRPr="002912AC">
        <w:rPr>
          <w:rFonts w:ascii="Times New Roman" w:eastAsia="Times New Roman" w:hAnsi="Times New Roman" w:cs="Times New Roman"/>
          <w:color w:val="000000"/>
          <w:sz w:val="24"/>
          <w:szCs w:val="24"/>
          <w:lang w:eastAsia="ru-RU"/>
        </w:rPr>
        <w:t>фармацевтичних</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працівників</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службовим</w:t>
      </w:r>
      <w:proofErr w:type="spellEnd"/>
      <w:r w:rsidRPr="002912AC">
        <w:rPr>
          <w:rFonts w:ascii="Times New Roman" w:eastAsia="Times New Roman" w:hAnsi="Times New Roman" w:cs="Times New Roman"/>
          <w:color w:val="000000"/>
          <w:sz w:val="24"/>
          <w:szCs w:val="24"/>
          <w:lang w:eastAsia="ru-RU"/>
        </w:rPr>
        <w:t xml:space="preserve"> транспортом, </w:t>
      </w:r>
      <w:proofErr w:type="spellStart"/>
      <w:r w:rsidRPr="002912AC">
        <w:rPr>
          <w:rFonts w:ascii="Times New Roman" w:eastAsia="Times New Roman" w:hAnsi="Times New Roman" w:cs="Times New Roman"/>
          <w:color w:val="000000"/>
          <w:sz w:val="24"/>
          <w:szCs w:val="24"/>
          <w:lang w:eastAsia="ru-RU"/>
        </w:rPr>
        <w:t>належними</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умовами</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праці</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стаціонарним</w:t>
      </w:r>
      <w:proofErr w:type="spellEnd"/>
      <w:r w:rsidRPr="002912AC">
        <w:rPr>
          <w:rFonts w:ascii="Times New Roman" w:eastAsia="Times New Roman" w:hAnsi="Times New Roman" w:cs="Times New Roman"/>
          <w:color w:val="000000"/>
          <w:sz w:val="24"/>
          <w:szCs w:val="24"/>
          <w:lang w:eastAsia="ru-RU"/>
        </w:rPr>
        <w:t xml:space="preserve"> та </w:t>
      </w:r>
      <w:proofErr w:type="spellStart"/>
      <w:r w:rsidRPr="002912AC">
        <w:rPr>
          <w:rFonts w:ascii="Times New Roman" w:eastAsia="Times New Roman" w:hAnsi="Times New Roman" w:cs="Times New Roman"/>
          <w:color w:val="000000"/>
          <w:sz w:val="24"/>
          <w:szCs w:val="24"/>
          <w:lang w:eastAsia="ru-RU"/>
        </w:rPr>
        <w:t>мобільним</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зв’язком</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мобільною</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комп’ютерною</w:t>
      </w:r>
      <w:proofErr w:type="spellEnd"/>
      <w:r w:rsidRPr="002912AC">
        <w:rPr>
          <w:rFonts w:ascii="Times New Roman" w:eastAsia="Times New Roman" w:hAnsi="Times New Roman" w:cs="Times New Roman"/>
          <w:color w:val="000000"/>
          <w:sz w:val="24"/>
          <w:szCs w:val="24"/>
          <w:lang w:eastAsia="ru-RU"/>
        </w:rPr>
        <w:t xml:space="preserve"> </w:t>
      </w:r>
      <w:proofErr w:type="spellStart"/>
      <w:proofErr w:type="gramStart"/>
      <w:r w:rsidRPr="002912AC">
        <w:rPr>
          <w:rFonts w:ascii="Times New Roman" w:eastAsia="Times New Roman" w:hAnsi="Times New Roman" w:cs="Times New Roman"/>
          <w:color w:val="000000"/>
          <w:sz w:val="24"/>
          <w:szCs w:val="24"/>
          <w:lang w:eastAsia="ru-RU"/>
        </w:rPr>
        <w:t>тех</w:t>
      </w:r>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ікою</w:t>
      </w:r>
      <w:proofErr w:type="spellEnd"/>
      <w:r>
        <w:rPr>
          <w:rFonts w:ascii="Times New Roman" w:eastAsia="Times New Roman" w:hAnsi="Times New Roman" w:cs="Times New Roman"/>
          <w:color w:val="000000"/>
          <w:sz w:val="24"/>
          <w:szCs w:val="24"/>
          <w:lang w:eastAsia="ru-RU"/>
        </w:rPr>
        <w:t xml:space="preserve"> та </w:t>
      </w:r>
      <w:proofErr w:type="spellStart"/>
      <w:r>
        <w:rPr>
          <w:rFonts w:ascii="Times New Roman" w:eastAsia="Times New Roman" w:hAnsi="Times New Roman" w:cs="Times New Roman"/>
          <w:color w:val="000000"/>
          <w:sz w:val="24"/>
          <w:szCs w:val="24"/>
          <w:lang w:eastAsia="ru-RU"/>
        </w:rPr>
        <w:t>програмними</w:t>
      </w:r>
      <w:proofErr w:type="spellEnd"/>
      <w:r>
        <w:rPr>
          <w:rFonts w:ascii="Times New Roman" w:eastAsia="Times New Roman" w:hAnsi="Times New Roman" w:cs="Times New Roman"/>
          <w:color w:val="000000"/>
          <w:sz w:val="24"/>
          <w:szCs w:val="24"/>
          <w:lang w:eastAsia="ru-RU"/>
        </w:rPr>
        <w:t xml:space="preserve"> продуктами</w:t>
      </w:r>
      <w:r w:rsidRPr="002912AC">
        <w:rPr>
          <w:rFonts w:ascii="Times New Roman" w:eastAsia="Times New Roman" w:hAnsi="Times New Roman" w:cs="Times New Roman"/>
          <w:color w:val="000000"/>
          <w:sz w:val="24"/>
          <w:szCs w:val="24"/>
          <w:lang w:eastAsia="ru-RU"/>
        </w:rPr>
        <w:t>;</w:t>
      </w:r>
    </w:p>
    <w:p w:rsidR="002912AC" w:rsidRPr="002912AC" w:rsidRDefault="00A517D4" w:rsidP="00D52A4C">
      <w:pPr>
        <w:shd w:val="clear" w:color="auto" w:fill="FFFFFF"/>
        <w:ind w:firstLine="448"/>
        <w:jc w:val="both"/>
        <w:rPr>
          <w:rFonts w:ascii="Times New Roman" w:eastAsia="Times New Roman" w:hAnsi="Times New Roman" w:cs="Times New Roman"/>
          <w:color w:val="000000"/>
          <w:sz w:val="24"/>
          <w:szCs w:val="24"/>
          <w:lang w:eastAsia="ru-RU"/>
        </w:rPr>
      </w:pPr>
      <w:bookmarkStart w:id="6" w:name="n65"/>
      <w:bookmarkEnd w:id="6"/>
      <w:r w:rsidRPr="002912AC">
        <w:rPr>
          <w:rFonts w:ascii="Times New Roman" w:eastAsia="Times New Roman" w:hAnsi="Times New Roman" w:cs="Times New Roman"/>
          <w:color w:val="000000"/>
          <w:sz w:val="24"/>
          <w:szCs w:val="24"/>
          <w:lang w:eastAsia="ru-RU"/>
        </w:rPr>
        <w:t xml:space="preserve">3) </w:t>
      </w:r>
      <w:proofErr w:type="spellStart"/>
      <w:r>
        <w:rPr>
          <w:rFonts w:ascii="Times New Roman" w:eastAsia="Times New Roman" w:hAnsi="Times New Roman" w:cs="Times New Roman"/>
          <w:color w:val="000000"/>
          <w:sz w:val="24"/>
          <w:szCs w:val="24"/>
          <w:lang w:eastAsia="ru-RU"/>
        </w:rPr>
        <w:t>сприя</w:t>
      </w:r>
      <w:r>
        <w:rPr>
          <w:rFonts w:ascii="Times New Roman" w:eastAsia="Times New Roman" w:hAnsi="Times New Roman" w:cs="Times New Roman"/>
          <w:color w:val="000000"/>
          <w:sz w:val="24"/>
          <w:szCs w:val="24"/>
          <w:lang w:val="uk-UA" w:eastAsia="ru-RU"/>
        </w:rPr>
        <w:t>ння</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реалізації</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заходів</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із</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забезпечення</w:t>
      </w:r>
      <w:proofErr w:type="spellEnd"/>
      <w:r w:rsidRPr="002912AC">
        <w:rPr>
          <w:rFonts w:ascii="Times New Roman" w:eastAsia="Times New Roman" w:hAnsi="Times New Roman" w:cs="Times New Roman"/>
          <w:color w:val="000000"/>
          <w:sz w:val="24"/>
          <w:szCs w:val="24"/>
          <w:lang w:eastAsia="ru-RU"/>
        </w:rPr>
        <w:t xml:space="preserve"> доступу </w:t>
      </w:r>
      <w:proofErr w:type="spellStart"/>
      <w:r w:rsidRPr="002912AC">
        <w:rPr>
          <w:rFonts w:ascii="Times New Roman" w:eastAsia="Times New Roman" w:hAnsi="Times New Roman" w:cs="Times New Roman"/>
          <w:color w:val="000000"/>
          <w:sz w:val="24"/>
          <w:szCs w:val="24"/>
          <w:lang w:eastAsia="ru-RU"/>
        </w:rPr>
        <w:t>закладів</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охорони</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здоров’я</w:t>
      </w:r>
      <w:proofErr w:type="spellEnd"/>
      <w:r w:rsidRPr="002912AC">
        <w:rPr>
          <w:rFonts w:ascii="Times New Roman" w:eastAsia="Times New Roman" w:hAnsi="Times New Roman" w:cs="Times New Roman"/>
          <w:color w:val="000000"/>
          <w:sz w:val="24"/>
          <w:szCs w:val="24"/>
          <w:lang w:eastAsia="ru-RU"/>
        </w:rPr>
        <w:t xml:space="preserve"> </w:t>
      </w:r>
      <w:proofErr w:type="gramStart"/>
      <w:r w:rsidRPr="002912AC">
        <w:rPr>
          <w:rFonts w:ascii="Times New Roman" w:eastAsia="Times New Roman" w:hAnsi="Times New Roman" w:cs="Times New Roman"/>
          <w:color w:val="000000"/>
          <w:sz w:val="24"/>
          <w:szCs w:val="24"/>
          <w:lang w:eastAsia="ru-RU"/>
        </w:rPr>
        <w:t>у</w:t>
      </w:r>
      <w:proofErr w:type="gram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сільській</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місцевості</w:t>
      </w:r>
      <w:proofErr w:type="spellEnd"/>
      <w:r w:rsidRPr="002912AC">
        <w:rPr>
          <w:rFonts w:ascii="Times New Roman" w:eastAsia="Times New Roman" w:hAnsi="Times New Roman" w:cs="Times New Roman"/>
          <w:color w:val="000000"/>
          <w:sz w:val="24"/>
          <w:szCs w:val="24"/>
          <w:lang w:eastAsia="ru-RU"/>
        </w:rPr>
        <w:t xml:space="preserve"> до </w:t>
      </w:r>
      <w:proofErr w:type="spellStart"/>
      <w:r w:rsidRPr="002912AC">
        <w:rPr>
          <w:rFonts w:ascii="Times New Roman" w:eastAsia="Times New Roman" w:hAnsi="Times New Roman" w:cs="Times New Roman"/>
          <w:color w:val="000000"/>
          <w:sz w:val="24"/>
          <w:szCs w:val="24"/>
          <w:lang w:eastAsia="ru-RU"/>
        </w:rPr>
        <w:t>мережі</w:t>
      </w:r>
      <w:proofErr w:type="spellEnd"/>
      <w:r w:rsidRPr="002912AC">
        <w:rPr>
          <w:rFonts w:ascii="Times New Roman" w:eastAsia="Times New Roman" w:hAnsi="Times New Roman" w:cs="Times New Roman"/>
          <w:color w:val="000000"/>
          <w:sz w:val="24"/>
          <w:szCs w:val="24"/>
          <w:lang w:eastAsia="ru-RU"/>
        </w:rPr>
        <w:t xml:space="preserve"> </w:t>
      </w:r>
      <w:proofErr w:type="spellStart"/>
      <w:r w:rsidRPr="002912AC">
        <w:rPr>
          <w:rFonts w:ascii="Times New Roman" w:eastAsia="Times New Roman" w:hAnsi="Times New Roman" w:cs="Times New Roman"/>
          <w:color w:val="000000"/>
          <w:sz w:val="24"/>
          <w:szCs w:val="24"/>
          <w:lang w:eastAsia="ru-RU"/>
        </w:rPr>
        <w:t>Інтернет</w:t>
      </w:r>
      <w:bookmarkStart w:id="7" w:name="n67"/>
      <w:bookmarkStart w:id="8" w:name="n69"/>
      <w:bookmarkEnd w:id="7"/>
      <w:bookmarkEnd w:id="8"/>
      <w:proofErr w:type="spellEnd"/>
      <w:r w:rsidRPr="002912AC">
        <w:rPr>
          <w:rFonts w:ascii="Times New Roman" w:eastAsia="Times New Roman" w:hAnsi="Times New Roman" w:cs="Times New Roman"/>
          <w:color w:val="000000"/>
          <w:sz w:val="24"/>
          <w:szCs w:val="24"/>
          <w:lang w:eastAsia="ru-RU"/>
        </w:rPr>
        <w:t>.</w:t>
      </w:r>
      <w:bookmarkStart w:id="9" w:name="n34"/>
      <w:bookmarkStart w:id="10" w:name="n39"/>
      <w:bookmarkEnd w:id="9"/>
      <w:bookmarkEnd w:id="10"/>
    </w:p>
    <w:p w:rsidR="00C90AE8" w:rsidRPr="00623032" w:rsidRDefault="00C90AE8" w:rsidP="00C90AE8">
      <w:pPr>
        <w:tabs>
          <w:tab w:val="left" w:pos="1260"/>
          <w:tab w:val="left" w:pos="1440"/>
          <w:tab w:val="left" w:pos="1620"/>
        </w:tabs>
        <w:ind w:firstLine="720"/>
        <w:jc w:val="center"/>
        <w:rPr>
          <w:rFonts w:ascii="Times New Roman" w:hAnsi="Times New Roman"/>
          <w:b/>
          <w:bCs/>
          <w:sz w:val="24"/>
          <w:szCs w:val="24"/>
          <w:lang w:eastAsia="ru-RU"/>
        </w:rPr>
      </w:pPr>
    </w:p>
    <w:p w:rsidR="00105D4A" w:rsidRPr="00105D4A" w:rsidRDefault="00105D4A" w:rsidP="00C90AE8">
      <w:pPr>
        <w:tabs>
          <w:tab w:val="left" w:pos="1260"/>
          <w:tab w:val="left" w:pos="1440"/>
          <w:tab w:val="left" w:pos="1620"/>
        </w:tabs>
        <w:ind w:firstLine="720"/>
        <w:jc w:val="center"/>
        <w:rPr>
          <w:rFonts w:ascii="Times New Roman" w:hAnsi="Times New Roman"/>
          <w:b/>
          <w:bCs/>
          <w:sz w:val="24"/>
          <w:szCs w:val="24"/>
          <w:lang w:val="uk-UA" w:eastAsia="ru-RU"/>
        </w:rPr>
      </w:pPr>
      <w:r w:rsidRPr="00105D4A">
        <w:rPr>
          <w:rFonts w:ascii="Times New Roman" w:hAnsi="Times New Roman"/>
          <w:b/>
          <w:bCs/>
          <w:sz w:val="24"/>
          <w:szCs w:val="24"/>
          <w:lang w:val="uk-UA" w:eastAsia="ru-RU"/>
        </w:rPr>
        <w:t>І</w:t>
      </w:r>
      <w:r w:rsidRPr="00105D4A">
        <w:rPr>
          <w:rFonts w:ascii="Times New Roman" w:hAnsi="Times New Roman"/>
          <w:b/>
          <w:bCs/>
          <w:sz w:val="24"/>
          <w:szCs w:val="24"/>
          <w:lang w:val="en-US" w:eastAsia="ru-RU"/>
        </w:rPr>
        <w:t>V</w:t>
      </w:r>
      <w:r w:rsidRPr="00105D4A">
        <w:rPr>
          <w:rFonts w:ascii="Times New Roman" w:hAnsi="Times New Roman"/>
          <w:b/>
          <w:bCs/>
          <w:sz w:val="24"/>
          <w:szCs w:val="24"/>
          <w:lang w:val="uk-UA" w:eastAsia="ru-RU"/>
        </w:rPr>
        <w:t>.</w:t>
      </w:r>
      <w:r w:rsidRPr="00105D4A">
        <w:rPr>
          <w:rFonts w:ascii="Times New Roman" w:eastAsia="Calibri" w:hAnsi="Times New Roman" w:cs="Times New Roman"/>
          <w:b/>
          <w:sz w:val="28"/>
          <w:szCs w:val="28"/>
          <w:lang w:val="uk-UA"/>
        </w:rPr>
        <w:t xml:space="preserve"> Обсяги та джерела фінансування Програми</w:t>
      </w:r>
    </w:p>
    <w:p w:rsidR="00105D4A" w:rsidRDefault="00105D4A" w:rsidP="00105D4A">
      <w:pPr>
        <w:tabs>
          <w:tab w:val="left" w:pos="284"/>
          <w:tab w:val="left" w:pos="1440"/>
          <w:tab w:val="left" w:pos="1620"/>
        </w:tabs>
        <w:ind w:firstLine="426"/>
        <w:jc w:val="both"/>
        <w:rPr>
          <w:rFonts w:ascii="Times New Roman" w:hAnsi="Times New Roman"/>
          <w:sz w:val="24"/>
          <w:szCs w:val="24"/>
          <w:lang w:val="uk-UA" w:eastAsia="ru-RU"/>
        </w:rPr>
      </w:pPr>
      <w:r w:rsidRPr="00623032">
        <w:rPr>
          <w:rFonts w:ascii="Times New Roman" w:hAnsi="Times New Roman"/>
          <w:sz w:val="24"/>
          <w:szCs w:val="24"/>
          <w:lang w:val="uk-UA" w:eastAsia="ru-RU"/>
        </w:rPr>
        <w:t xml:space="preserve">Фінансування програми здійснюватиметься в межах видатків, затверджених в бюджеті </w:t>
      </w:r>
      <w:proofErr w:type="spellStart"/>
      <w:r w:rsidRPr="00623032">
        <w:rPr>
          <w:rFonts w:ascii="Times New Roman" w:hAnsi="Times New Roman"/>
          <w:sz w:val="24"/>
          <w:szCs w:val="24"/>
          <w:lang w:val="uk-UA" w:eastAsia="ru-RU"/>
        </w:rPr>
        <w:t>Якушинецької</w:t>
      </w:r>
      <w:proofErr w:type="spellEnd"/>
      <w:r w:rsidRPr="00623032">
        <w:rPr>
          <w:rFonts w:ascii="Times New Roman" w:hAnsi="Times New Roman"/>
          <w:sz w:val="24"/>
          <w:szCs w:val="24"/>
          <w:lang w:val="uk-UA" w:eastAsia="ru-RU"/>
        </w:rPr>
        <w:t xml:space="preserve"> об'єднаної територіальної громади на охорону здоров′я, </w:t>
      </w:r>
      <w:r>
        <w:rPr>
          <w:rFonts w:ascii="Times New Roman" w:hAnsi="Times New Roman"/>
          <w:sz w:val="24"/>
          <w:szCs w:val="24"/>
          <w:lang w:val="uk-UA" w:eastAsia="ru-RU"/>
        </w:rPr>
        <w:t xml:space="preserve">коштів Національної служби здоров’я України, субвенцій з державного бюджету, </w:t>
      </w:r>
      <w:r w:rsidRPr="00623032">
        <w:rPr>
          <w:rFonts w:ascii="Times New Roman" w:hAnsi="Times New Roman"/>
          <w:sz w:val="24"/>
          <w:szCs w:val="24"/>
          <w:lang w:val="uk-UA" w:eastAsia="ru-RU"/>
        </w:rPr>
        <w:t>а також за рахунок інших джерел фінансування, які не заборонені чинним законодавством</w:t>
      </w:r>
      <w:r>
        <w:rPr>
          <w:rFonts w:ascii="Times New Roman" w:hAnsi="Times New Roman"/>
          <w:sz w:val="24"/>
          <w:szCs w:val="24"/>
          <w:lang w:val="uk-UA" w:eastAsia="ru-RU"/>
        </w:rPr>
        <w:t>.</w:t>
      </w:r>
    </w:p>
    <w:p w:rsidR="00105D4A" w:rsidRDefault="00105D4A" w:rsidP="00105D4A">
      <w:pPr>
        <w:tabs>
          <w:tab w:val="left" w:pos="284"/>
          <w:tab w:val="left" w:pos="1440"/>
          <w:tab w:val="left" w:pos="1620"/>
        </w:tabs>
        <w:ind w:firstLine="426"/>
        <w:jc w:val="both"/>
        <w:rPr>
          <w:rFonts w:ascii="Times New Roman" w:hAnsi="Times New Roman"/>
          <w:sz w:val="24"/>
          <w:szCs w:val="24"/>
          <w:lang w:val="uk-UA" w:eastAsia="ru-RU"/>
        </w:rPr>
      </w:pPr>
      <w:r>
        <w:rPr>
          <w:rFonts w:ascii="Times New Roman" w:hAnsi="Times New Roman"/>
          <w:sz w:val="24"/>
          <w:szCs w:val="24"/>
          <w:lang w:val="uk-UA" w:eastAsia="ru-RU"/>
        </w:rPr>
        <w:t>Кошти бюджету об’єднаної територіальної громади зосереджуватимуться на пріоритетних напрямках згідно з додатком 1 до Програми.</w:t>
      </w:r>
    </w:p>
    <w:p w:rsidR="00105D4A" w:rsidRDefault="00105D4A" w:rsidP="00105D4A">
      <w:pPr>
        <w:tabs>
          <w:tab w:val="left" w:pos="284"/>
          <w:tab w:val="left" w:pos="1440"/>
          <w:tab w:val="left" w:pos="1620"/>
        </w:tabs>
        <w:ind w:firstLine="426"/>
        <w:jc w:val="both"/>
        <w:rPr>
          <w:rFonts w:ascii="Times New Roman" w:hAnsi="Times New Roman"/>
          <w:b/>
          <w:bCs/>
          <w:sz w:val="24"/>
          <w:szCs w:val="24"/>
          <w:lang w:val="uk-UA" w:eastAsia="ru-RU"/>
        </w:rPr>
      </w:pPr>
    </w:p>
    <w:p w:rsidR="00234BA2" w:rsidRPr="00234BA2" w:rsidRDefault="00234BA2" w:rsidP="00C90AE8">
      <w:pPr>
        <w:tabs>
          <w:tab w:val="left" w:pos="1260"/>
          <w:tab w:val="left" w:pos="1440"/>
          <w:tab w:val="left" w:pos="1620"/>
        </w:tabs>
        <w:ind w:firstLine="720"/>
        <w:jc w:val="center"/>
        <w:rPr>
          <w:rFonts w:ascii="Times New Roman" w:hAnsi="Times New Roman"/>
          <w:b/>
          <w:bCs/>
          <w:sz w:val="24"/>
          <w:szCs w:val="24"/>
          <w:lang w:val="uk-UA" w:eastAsia="ru-RU"/>
        </w:rPr>
      </w:pPr>
      <w:r w:rsidRPr="00234BA2">
        <w:rPr>
          <w:rFonts w:ascii="Times New Roman" w:hAnsi="Times New Roman"/>
          <w:b/>
          <w:bCs/>
          <w:sz w:val="24"/>
          <w:szCs w:val="24"/>
          <w:lang w:val="en-US" w:eastAsia="ru-RU"/>
        </w:rPr>
        <w:t>V</w:t>
      </w:r>
      <w:r w:rsidRPr="00234BA2">
        <w:rPr>
          <w:rFonts w:ascii="Times New Roman" w:hAnsi="Times New Roman"/>
          <w:b/>
          <w:bCs/>
          <w:sz w:val="24"/>
          <w:szCs w:val="24"/>
          <w:lang w:val="uk-UA" w:eastAsia="ru-RU"/>
        </w:rPr>
        <w:t xml:space="preserve">. </w:t>
      </w:r>
      <w:r w:rsidRPr="00234BA2">
        <w:rPr>
          <w:rFonts w:ascii="Times New Roman" w:eastAsia="Calibri" w:hAnsi="Times New Roman" w:cs="Times New Roman"/>
          <w:b/>
          <w:sz w:val="28"/>
          <w:szCs w:val="28"/>
          <w:lang w:val="uk-UA"/>
        </w:rPr>
        <w:t>Очікувані результати виконання Програми</w:t>
      </w:r>
      <w:r w:rsidRPr="00234BA2">
        <w:rPr>
          <w:rFonts w:ascii="Times New Roman" w:hAnsi="Times New Roman"/>
          <w:b/>
          <w:bCs/>
          <w:sz w:val="24"/>
          <w:szCs w:val="24"/>
          <w:lang w:val="uk-UA" w:eastAsia="ru-RU"/>
        </w:rPr>
        <w:t xml:space="preserve"> </w:t>
      </w:r>
    </w:p>
    <w:p w:rsidR="00C90AE8" w:rsidRPr="00623032" w:rsidRDefault="00FF7C7F" w:rsidP="00C90AE8">
      <w:pPr>
        <w:tabs>
          <w:tab w:val="left" w:pos="1134"/>
          <w:tab w:val="left" w:pos="1440"/>
          <w:tab w:val="left" w:pos="1620"/>
        </w:tabs>
        <w:ind w:firstLine="567"/>
        <w:jc w:val="both"/>
        <w:rPr>
          <w:rFonts w:ascii="Times New Roman" w:hAnsi="Times New Roman"/>
          <w:sz w:val="24"/>
          <w:szCs w:val="24"/>
          <w:lang w:val="uk-UA" w:eastAsia="ru-RU"/>
        </w:rPr>
      </w:pPr>
      <w:r>
        <w:rPr>
          <w:rFonts w:ascii="Times New Roman" w:hAnsi="Times New Roman"/>
          <w:sz w:val="24"/>
          <w:szCs w:val="24"/>
          <w:lang w:val="uk-UA" w:eastAsia="ru-RU"/>
        </w:rPr>
        <w:t>Результатом</w:t>
      </w:r>
      <w:r w:rsidR="00C90AE8" w:rsidRPr="00623032">
        <w:rPr>
          <w:rFonts w:ascii="Times New Roman" w:hAnsi="Times New Roman"/>
          <w:sz w:val="24"/>
          <w:szCs w:val="24"/>
          <w:lang w:val="uk-UA" w:eastAsia="ru-RU"/>
        </w:rPr>
        <w:t xml:space="preserve"> розв’язання проблем, які накопичувалися роками і потребують невідкладного вирішення шляхом додаткового фінансування з місцевого бюджету </w:t>
      </w:r>
      <w:r>
        <w:rPr>
          <w:rFonts w:ascii="Times New Roman" w:hAnsi="Times New Roman"/>
          <w:sz w:val="24"/>
          <w:szCs w:val="24"/>
          <w:lang w:val="uk-UA" w:eastAsia="ru-RU"/>
        </w:rPr>
        <w:t xml:space="preserve">будуть: </w:t>
      </w:r>
    </w:p>
    <w:p w:rsidR="00C90AE8" w:rsidRPr="00623032" w:rsidRDefault="00FF7C7F" w:rsidP="00C90AE8">
      <w:pPr>
        <w:numPr>
          <w:ilvl w:val="0"/>
          <w:numId w:val="9"/>
        </w:numPr>
        <w:tabs>
          <w:tab w:val="left" w:pos="1134"/>
          <w:tab w:val="left" w:pos="1440"/>
          <w:tab w:val="left" w:pos="1620"/>
        </w:tabs>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підвищення ефективності</w:t>
      </w:r>
      <w:r w:rsidR="00C90AE8" w:rsidRPr="00623032">
        <w:rPr>
          <w:rFonts w:ascii="Times New Roman" w:hAnsi="Times New Roman"/>
          <w:sz w:val="24"/>
          <w:szCs w:val="24"/>
          <w:lang w:val="uk-UA" w:eastAsia="ru-RU"/>
        </w:rPr>
        <w:t xml:space="preserve"> роботи закладів охорони здоров’я з метою подолання несприятливих демографічних тенденцій;</w:t>
      </w:r>
    </w:p>
    <w:p w:rsidR="00C90AE8" w:rsidRPr="00623032" w:rsidRDefault="00FF7C7F" w:rsidP="00C90AE8">
      <w:pPr>
        <w:numPr>
          <w:ilvl w:val="0"/>
          <w:numId w:val="9"/>
        </w:numPr>
        <w:tabs>
          <w:tab w:val="left" w:pos="1134"/>
          <w:tab w:val="left" w:pos="1440"/>
          <w:tab w:val="left" w:pos="1620"/>
        </w:tabs>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збільшення питомої ваги</w:t>
      </w:r>
      <w:r w:rsidR="00C90AE8" w:rsidRPr="00623032">
        <w:rPr>
          <w:rFonts w:ascii="Times New Roman" w:hAnsi="Times New Roman"/>
          <w:sz w:val="24"/>
          <w:szCs w:val="24"/>
          <w:lang w:val="uk-UA" w:eastAsia="ru-RU"/>
        </w:rPr>
        <w:t xml:space="preserve"> медичної допомоги, що надається лікарями загальної практики – сімейними лікарями;</w:t>
      </w:r>
    </w:p>
    <w:p w:rsidR="00C90AE8" w:rsidRDefault="00FF7C7F" w:rsidP="00C90AE8">
      <w:pPr>
        <w:numPr>
          <w:ilvl w:val="0"/>
          <w:numId w:val="9"/>
        </w:numPr>
        <w:tabs>
          <w:tab w:val="left" w:pos="1134"/>
          <w:tab w:val="left" w:pos="1440"/>
          <w:tab w:val="left" w:pos="1620"/>
        </w:tabs>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формування системи</w:t>
      </w:r>
      <w:r w:rsidR="00C90AE8" w:rsidRPr="00623032">
        <w:rPr>
          <w:rFonts w:ascii="Times New Roman" w:hAnsi="Times New Roman"/>
          <w:sz w:val="24"/>
          <w:szCs w:val="24"/>
          <w:lang w:val="uk-UA" w:eastAsia="ru-RU"/>
        </w:rPr>
        <w:t xml:space="preserve"> надання населенню високоякісної медичної допомоги на засадах сімейної медицини;</w:t>
      </w:r>
    </w:p>
    <w:p w:rsidR="00B142DC" w:rsidRPr="00623032" w:rsidRDefault="00B142DC" w:rsidP="00C90AE8">
      <w:pPr>
        <w:numPr>
          <w:ilvl w:val="0"/>
          <w:numId w:val="9"/>
        </w:numPr>
        <w:tabs>
          <w:tab w:val="left" w:pos="1134"/>
          <w:tab w:val="left" w:pos="1440"/>
          <w:tab w:val="left" w:pos="1620"/>
        </w:tabs>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забезпечення ліками та технічними засобами важкохворих і людей з інвалідністю; </w:t>
      </w:r>
    </w:p>
    <w:p w:rsidR="00C90AE8" w:rsidRPr="00623032" w:rsidRDefault="00FF7C7F" w:rsidP="00C90AE8">
      <w:pPr>
        <w:numPr>
          <w:ilvl w:val="0"/>
          <w:numId w:val="9"/>
        </w:numPr>
        <w:tabs>
          <w:tab w:val="left" w:pos="1134"/>
          <w:tab w:val="left" w:pos="1440"/>
          <w:tab w:val="left" w:pos="1620"/>
        </w:tabs>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завершення будівництва </w:t>
      </w:r>
      <w:proofErr w:type="spellStart"/>
      <w:r>
        <w:rPr>
          <w:rFonts w:ascii="Times New Roman" w:hAnsi="Times New Roman"/>
          <w:sz w:val="24"/>
          <w:szCs w:val="24"/>
          <w:lang w:val="uk-UA" w:eastAsia="ru-RU"/>
        </w:rPr>
        <w:t>Якушинецької</w:t>
      </w:r>
      <w:proofErr w:type="spellEnd"/>
      <w:r>
        <w:rPr>
          <w:rFonts w:ascii="Times New Roman" w:hAnsi="Times New Roman"/>
          <w:sz w:val="24"/>
          <w:szCs w:val="24"/>
          <w:lang w:val="uk-UA" w:eastAsia="ru-RU"/>
        </w:rPr>
        <w:t xml:space="preserve"> АЗПСМ, зміцнення матеріально-технічної бази</w:t>
      </w:r>
      <w:r w:rsidR="00C90AE8" w:rsidRPr="00623032">
        <w:rPr>
          <w:rFonts w:ascii="Times New Roman" w:hAnsi="Times New Roman"/>
          <w:sz w:val="24"/>
          <w:szCs w:val="24"/>
          <w:lang w:val="uk-UA" w:eastAsia="ru-RU"/>
        </w:rPr>
        <w:t xml:space="preserve"> медичних закладів;</w:t>
      </w:r>
    </w:p>
    <w:p w:rsidR="00C90AE8" w:rsidRPr="00623032" w:rsidRDefault="00FF7C7F" w:rsidP="00C90AE8">
      <w:pPr>
        <w:numPr>
          <w:ilvl w:val="0"/>
          <w:numId w:val="9"/>
        </w:numPr>
        <w:tabs>
          <w:tab w:val="left" w:pos="1134"/>
          <w:tab w:val="left" w:pos="1440"/>
          <w:tab w:val="left" w:pos="1620"/>
        </w:tabs>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оснащення закладів</w:t>
      </w:r>
      <w:r w:rsidR="00C90AE8" w:rsidRPr="00623032">
        <w:rPr>
          <w:rFonts w:ascii="Times New Roman" w:hAnsi="Times New Roman"/>
          <w:sz w:val="24"/>
          <w:szCs w:val="24"/>
          <w:lang w:val="uk-UA" w:eastAsia="ru-RU"/>
        </w:rPr>
        <w:t xml:space="preserve"> загальної практики – сімейної медицини відповідно </w:t>
      </w:r>
      <w:r w:rsidR="004B2970">
        <w:rPr>
          <w:rFonts w:ascii="Times New Roman" w:hAnsi="Times New Roman"/>
          <w:sz w:val="24"/>
          <w:szCs w:val="24"/>
          <w:lang w:val="uk-UA" w:eastAsia="ru-RU"/>
        </w:rPr>
        <w:t xml:space="preserve">до </w:t>
      </w:r>
      <w:r w:rsidR="00C90AE8" w:rsidRPr="00623032">
        <w:rPr>
          <w:rFonts w:ascii="Times New Roman" w:hAnsi="Times New Roman"/>
          <w:sz w:val="24"/>
          <w:szCs w:val="24"/>
          <w:lang w:val="uk-UA" w:eastAsia="ru-RU"/>
        </w:rPr>
        <w:t>рекомендованих табелів оснащення та нормативів МОЗ.</w:t>
      </w:r>
    </w:p>
    <w:p w:rsidR="00C90AE8" w:rsidRPr="00623032" w:rsidRDefault="00C90AE8" w:rsidP="00FF7C7F">
      <w:pPr>
        <w:tabs>
          <w:tab w:val="left" w:pos="1260"/>
          <w:tab w:val="left" w:pos="1440"/>
          <w:tab w:val="left" w:pos="1620"/>
        </w:tabs>
        <w:jc w:val="both"/>
        <w:rPr>
          <w:rFonts w:ascii="Times New Roman" w:hAnsi="Times New Roman"/>
          <w:sz w:val="24"/>
          <w:szCs w:val="24"/>
          <w:lang w:val="uk-UA" w:eastAsia="ru-RU"/>
        </w:rPr>
      </w:pPr>
    </w:p>
    <w:p w:rsidR="00362A91" w:rsidRPr="00362A91" w:rsidRDefault="00362A91" w:rsidP="00362A91">
      <w:pPr>
        <w:widowControl w:val="0"/>
        <w:tabs>
          <w:tab w:val="left" w:pos="1134"/>
        </w:tabs>
        <w:autoSpaceDE w:val="0"/>
        <w:autoSpaceDN w:val="0"/>
        <w:adjustRightInd w:val="0"/>
        <w:ind w:firstLine="567"/>
        <w:jc w:val="center"/>
        <w:rPr>
          <w:rFonts w:ascii="Times New Roman" w:eastAsia="Times New Roman" w:hAnsi="Times New Roman" w:cs="Times New Roman"/>
          <w:b/>
          <w:sz w:val="24"/>
          <w:szCs w:val="24"/>
          <w:lang w:val="uk-UA" w:eastAsia="uk-UA"/>
        </w:rPr>
      </w:pPr>
      <w:proofErr w:type="gramStart"/>
      <w:r w:rsidRPr="00362A91">
        <w:rPr>
          <w:rFonts w:ascii="Times New Roman" w:eastAsia="Times New Roman" w:hAnsi="Times New Roman" w:cs="Times New Roman"/>
          <w:b/>
          <w:sz w:val="24"/>
          <w:szCs w:val="24"/>
          <w:lang w:val="en-US" w:eastAsia="uk-UA"/>
        </w:rPr>
        <w:t>V</w:t>
      </w:r>
      <w:r w:rsidRPr="00362A91">
        <w:rPr>
          <w:rFonts w:ascii="Times New Roman" w:eastAsia="Times New Roman" w:hAnsi="Times New Roman" w:cs="Times New Roman"/>
          <w:b/>
          <w:sz w:val="24"/>
          <w:szCs w:val="24"/>
          <w:lang w:val="uk-UA" w:eastAsia="uk-UA"/>
        </w:rPr>
        <w:t>І.</w:t>
      </w:r>
      <w:proofErr w:type="gramEnd"/>
      <w:r w:rsidRPr="00362A91">
        <w:rPr>
          <w:rFonts w:ascii="Times New Roman" w:eastAsia="Times New Roman" w:hAnsi="Times New Roman" w:cs="Times New Roman"/>
          <w:b/>
          <w:sz w:val="24"/>
          <w:szCs w:val="24"/>
          <w:lang w:val="uk-UA" w:eastAsia="uk-UA"/>
        </w:rPr>
        <w:t xml:space="preserve"> КООРДИНАЦІЯ ТА КОНТРОЛЬ ЗА ВИКОНАННЯМ ПРОГРАМИ</w:t>
      </w:r>
    </w:p>
    <w:p w:rsidR="00362A91" w:rsidRPr="00362A91" w:rsidRDefault="00362A91" w:rsidP="00362A91">
      <w:pPr>
        <w:widowControl w:val="0"/>
        <w:autoSpaceDE w:val="0"/>
        <w:autoSpaceDN w:val="0"/>
        <w:adjustRightInd w:val="0"/>
        <w:ind w:firstLine="567"/>
        <w:jc w:val="both"/>
        <w:rPr>
          <w:rFonts w:ascii="Times New Roman" w:eastAsia="Times New Roman" w:hAnsi="Times New Roman" w:cs="Times New Roman"/>
          <w:sz w:val="24"/>
          <w:szCs w:val="24"/>
          <w:lang w:val="uk-UA" w:eastAsia="uk-UA"/>
        </w:rPr>
      </w:pPr>
      <w:r w:rsidRPr="00362A91">
        <w:rPr>
          <w:rFonts w:ascii="Times New Roman" w:eastAsia="Times New Roman" w:hAnsi="Times New Roman" w:cs="Times New Roman"/>
          <w:sz w:val="24"/>
          <w:szCs w:val="24"/>
          <w:lang w:val="uk-UA" w:eastAsia="uk-UA"/>
        </w:rPr>
        <w:t xml:space="preserve">Координація за виконанням заходів, передбачених Програмою, покладається на виконавчий комітет сільської ради. </w:t>
      </w:r>
    </w:p>
    <w:p w:rsidR="00362A91" w:rsidRPr="00362A91" w:rsidRDefault="00362A91" w:rsidP="00362A91">
      <w:pPr>
        <w:widowControl w:val="0"/>
        <w:autoSpaceDE w:val="0"/>
        <w:autoSpaceDN w:val="0"/>
        <w:adjustRightInd w:val="0"/>
        <w:ind w:firstLine="567"/>
        <w:jc w:val="both"/>
        <w:rPr>
          <w:rFonts w:ascii="Times New Roman" w:eastAsia="Times New Roman" w:hAnsi="Times New Roman" w:cs="Times New Roman"/>
          <w:sz w:val="24"/>
          <w:szCs w:val="24"/>
          <w:lang w:val="uk-UA" w:eastAsia="uk-UA"/>
        </w:rPr>
      </w:pPr>
      <w:r w:rsidRPr="00362A91">
        <w:rPr>
          <w:rFonts w:ascii="Times New Roman" w:eastAsia="Times New Roman" w:hAnsi="Times New Roman" w:cs="Times New Roman"/>
          <w:sz w:val="24"/>
          <w:szCs w:val="24"/>
          <w:lang w:val="uk-UA" w:eastAsia="uk-UA"/>
        </w:rPr>
        <w:t>Контроль за виконанням за</w:t>
      </w:r>
      <w:r>
        <w:rPr>
          <w:rFonts w:ascii="Times New Roman" w:eastAsia="Times New Roman" w:hAnsi="Times New Roman" w:cs="Times New Roman"/>
          <w:sz w:val="24"/>
          <w:szCs w:val="24"/>
          <w:lang w:val="uk-UA" w:eastAsia="uk-UA"/>
        </w:rPr>
        <w:t>х</w:t>
      </w:r>
      <w:r w:rsidR="004B2970">
        <w:rPr>
          <w:rFonts w:ascii="Times New Roman" w:eastAsia="Times New Roman" w:hAnsi="Times New Roman" w:cs="Times New Roman"/>
          <w:sz w:val="24"/>
          <w:szCs w:val="24"/>
          <w:lang w:val="uk-UA" w:eastAsia="uk-UA"/>
        </w:rPr>
        <w:t>одів Програми здійснює постійна комісія</w:t>
      </w:r>
      <w:r w:rsidRPr="00362A91">
        <w:rPr>
          <w:rFonts w:ascii="Times New Roman" w:eastAsia="Times New Roman" w:hAnsi="Times New Roman" w:cs="Times New Roman"/>
          <w:sz w:val="24"/>
          <w:szCs w:val="24"/>
          <w:lang w:val="uk-UA" w:eastAsia="uk-UA"/>
        </w:rPr>
        <w:t xml:space="preserve"> сільської ради з питань планування, фінансів, бюджету та соціально-економічного розвитку</w:t>
      </w:r>
      <w:r w:rsidRPr="00362A91">
        <w:rPr>
          <w:rFonts w:ascii="Times New Roman" w:eastAsia="Times New Roman" w:hAnsi="Times New Roman" w:cs="Times New Roman"/>
          <w:sz w:val="28"/>
          <w:szCs w:val="28"/>
          <w:lang w:val="uk-UA" w:eastAsia="ru-RU"/>
        </w:rPr>
        <w:t xml:space="preserve"> </w:t>
      </w:r>
      <w:r w:rsidRPr="00362A91">
        <w:rPr>
          <w:rFonts w:ascii="Times New Roman" w:eastAsia="Times New Roman" w:hAnsi="Times New Roman" w:cs="Times New Roman"/>
          <w:sz w:val="24"/>
          <w:szCs w:val="24"/>
          <w:lang w:val="uk-UA" w:eastAsia="ru-RU"/>
        </w:rPr>
        <w:t xml:space="preserve">та </w:t>
      </w:r>
      <w:r w:rsidR="004B2970">
        <w:rPr>
          <w:rFonts w:ascii="Times New Roman" w:eastAsia="Times New Roman" w:hAnsi="Times New Roman" w:cs="Times New Roman"/>
          <w:sz w:val="24"/>
          <w:szCs w:val="24"/>
          <w:lang w:val="uk-UA" w:eastAsia="ru-RU"/>
        </w:rPr>
        <w:t xml:space="preserve">постійна комісія </w:t>
      </w:r>
      <w:r w:rsidRPr="00362A91">
        <w:rPr>
          <w:rFonts w:ascii="Times New Roman" w:eastAsia="Times New Roman" w:hAnsi="Times New Roman" w:cs="Times New Roman"/>
          <w:sz w:val="24"/>
          <w:szCs w:val="24"/>
          <w:lang w:val="uk-UA" w:eastAsia="ru-RU"/>
        </w:rPr>
        <w:t>з питань освіти, культури, охорони здоров'я, молоді, фізкультури, спорту та соціального захисту населення</w:t>
      </w:r>
      <w:r w:rsidRPr="00362A91">
        <w:rPr>
          <w:rFonts w:ascii="Times New Roman" w:eastAsia="Times New Roman" w:hAnsi="Times New Roman" w:cs="Times New Roman"/>
          <w:sz w:val="24"/>
          <w:szCs w:val="24"/>
          <w:lang w:val="uk-UA" w:eastAsia="uk-UA"/>
        </w:rPr>
        <w:t xml:space="preserve">. </w:t>
      </w:r>
    </w:p>
    <w:p w:rsidR="00C90AE8" w:rsidRDefault="00C90AE8" w:rsidP="00C90AE8">
      <w:pPr>
        <w:rPr>
          <w:rFonts w:ascii="Times New Roman" w:hAnsi="Times New Roman"/>
          <w:sz w:val="24"/>
          <w:szCs w:val="24"/>
          <w:lang w:val="uk-UA" w:eastAsia="ru-RU"/>
        </w:rPr>
      </w:pPr>
    </w:p>
    <w:p w:rsidR="00C90AE8" w:rsidRPr="00623032" w:rsidRDefault="00C90AE8" w:rsidP="00FF7C7F">
      <w:pPr>
        <w:widowControl w:val="0"/>
        <w:autoSpaceDE w:val="0"/>
        <w:autoSpaceDN w:val="0"/>
        <w:adjustRightInd w:val="0"/>
        <w:rPr>
          <w:rFonts w:ascii="Times New Roman" w:eastAsia="Calibri" w:hAnsi="Times New Roman"/>
          <w:b/>
          <w:sz w:val="24"/>
          <w:szCs w:val="24"/>
          <w:lang w:val="uk-UA" w:eastAsia="ru-RU"/>
        </w:rPr>
      </w:pPr>
      <w:r w:rsidRPr="00623032">
        <w:rPr>
          <w:rFonts w:ascii="Times New Roman" w:eastAsia="Calibri" w:hAnsi="Times New Roman"/>
          <w:b/>
          <w:sz w:val="24"/>
          <w:szCs w:val="24"/>
          <w:lang w:val="uk-UA" w:eastAsia="ru-RU"/>
        </w:rPr>
        <w:t xml:space="preserve">Секретар сільської ради                                                         </w:t>
      </w:r>
      <w:r w:rsidR="00FF7C7F">
        <w:rPr>
          <w:rFonts w:ascii="Times New Roman" w:eastAsia="Calibri" w:hAnsi="Times New Roman"/>
          <w:b/>
          <w:sz w:val="24"/>
          <w:szCs w:val="24"/>
          <w:lang w:val="uk-UA" w:eastAsia="ru-RU"/>
        </w:rPr>
        <w:t xml:space="preserve">                           </w:t>
      </w:r>
      <w:r w:rsidRPr="00623032">
        <w:rPr>
          <w:rFonts w:ascii="Times New Roman" w:eastAsia="Calibri" w:hAnsi="Times New Roman"/>
          <w:b/>
          <w:sz w:val="24"/>
          <w:szCs w:val="24"/>
          <w:lang w:val="uk-UA" w:eastAsia="ru-RU"/>
        </w:rPr>
        <w:t xml:space="preserve">  К.М.Костюк</w:t>
      </w:r>
    </w:p>
    <w:p w:rsidR="00663CF0" w:rsidRDefault="004B2970" w:rsidP="00663CF0">
      <w:pPr>
        <w:ind w:left="5664" w:firstLine="5"/>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    </w:t>
      </w:r>
      <w:r w:rsidR="00663CF0">
        <w:rPr>
          <w:rFonts w:ascii="Times New Roman" w:hAnsi="Times New Roman" w:cs="Times New Roman"/>
          <w:bCs/>
          <w:sz w:val="24"/>
          <w:szCs w:val="24"/>
          <w:lang w:val="uk-UA"/>
        </w:rPr>
        <w:t xml:space="preserve">  ЗАТВЕРДЖЕНО:</w:t>
      </w:r>
    </w:p>
    <w:p w:rsidR="00663CF0" w:rsidRPr="00E30C40" w:rsidRDefault="00663CF0" w:rsidP="00663CF0">
      <w:pPr>
        <w:ind w:left="5664" w:firstLine="5"/>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E30C40">
        <w:rPr>
          <w:rFonts w:ascii="Times New Roman" w:hAnsi="Times New Roman" w:cs="Times New Roman"/>
          <w:bCs/>
          <w:sz w:val="24"/>
          <w:szCs w:val="24"/>
          <w:lang w:val="uk-UA"/>
        </w:rPr>
        <w:t xml:space="preserve">рішення </w:t>
      </w:r>
      <w:r w:rsidR="00BE7586">
        <w:rPr>
          <w:rFonts w:ascii="Times New Roman" w:hAnsi="Times New Roman" w:cs="Times New Roman"/>
          <w:bCs/>
          <w:sz w:val="24"/>
          <w:szCs w:val="24"/>
          <w:lang w:val="uk-UA"/>
        </w:rPr>
        <w:t>38</w:t>
      </w:r>
      <w:r w:rsidRPr="00E30C40">
        <w:rPr>
          <w:rFonts w:ascii="Times New Roman" w:hAnsi="Times New Roman" w:cs="Times New Roman"/>
          <w:bCs/>
          <w:sz w:val="24"/>
          <w:szCs w:val="24"/>
          <w:lang w:val="uk-UA"/>
        </w:rPr>
        <w:t xml:space="preserve"> сесії </w:t>
      </w:r>
    </w:p>
    <w:p w:rsidR="00663CF0" w:rsidRPr="00E30C40" w:rsidRDefault="00663CF0" w:rsidP="00663CF0">
      <w:pPr>
        <w:ind w:left="5664" w:firstLine="5"/>
        <w:rPr>
          <w:rFonts w:ascii="Times New Roman" w:hAnsi="Times New Roman" w:cs="Times New Roman"/>
          <w:bCs/>
          <w:sz w:val="24"/>
          <w:szCs w:val="24"/>
          <w:lang w:val="uk-UA"/>
        </w:rPr>
      </w:pPr>
      <w:r w:rsidRPr="00E30C4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roofErr w:type="spellStart"/>
      <w:r w:rsidRPr="00E30C40">
        <w:rPr>
          <w:rFonts w:ascii="Times New Roman" w:hAnsi="Times New Roman" w:cs="Times New Roman"/>
          <w:bCs/>
          <w:sz w:val="24"/>
          <w:szCs w:val="24"/>
          <w:lang w:val="uk-UA"/>
        </w:rPr>
        <w:t>Якушинецької</w:t>
      </w:r>
      <w:proofErr w:type="spellEnd"/>
      <w:r w:rsidRPr="00E30C40">
        <w:rPr>
          <w:rFonts w:ascii="Times New Roman" w:hAnsi="Times New Roman" w:cs="Times New Roman"/>
          <w:bCs/>
          <w:sz w:val="24"/>
          <w:szCs w:val="24"/>
          <w:lang w:val="uk-UA"/>
        </w:rPr>
        <w:t xml:space="preserve"> сільської    </w:t>
      </w:r>
    </w:p>
    <w:p w:rsidR="00663CF0" w:rsidRPr="00E30C40" w:rsidRDefault="00663CF0" w:rsidP="00663CF0">
      <w:pPr>
        <w:ind w:left="5664" w:firstLine="5"/>
        <w:rPr>
          <w:rFonts w:ascii="Times New Roman" w:hAnsi="Times New Roman" w:cs="Times New Roman"/>
          <w:bCs/>
          <w:sz w:val="24"/>
          <w:szCs w:val="24"/>
          <w:lang w:val="uk-UA"/>
        </w:rPr>
      </w:pPr>
      <w:r w:rsidRPr="00E30C4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30C40">
        <w:rPr>
          <w:rFonts w:ascii="Times New Roman" w:hAnsi="Times New Roman" w:cs="Times New Roman"/>
          <w:bCs/>
          <w:sz w:val="24"/>
          <w:szCs w:val="24"/>
          <w:lang w:val="uk-UA"/>
        </w:rPr>
        <w:t xml:space="preserve">  ради 7  скликання</w:t>
      </w:r>
    </w:p>
    <w:p w:rsidR="00663CF0" w:rsidRPr="005F1B87" w:rsidRDefault="00663CF0" w:rsidP="00663CF0">
      <w:pPr>
        <w:ind w:left="4860"/>
        <w:rPr>
          <w:b/>
          <w:bCs/>
          <w:sz w:val="24"/>
          <w:szCs w:val="24"/>
          <w:lang w:val="uk-UA"/>
        </w:rPr>
      </w:pPr>
      <w:r w:rsidRPr="00E30C4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30C40">
        <w:rPr>
          <w:rFonts w:ascii="Times New Roman" w:hAnsi="Times New Roman" w:cs="Times New Roman"/>
          <w:bCs/>
          <w:sz w:val="24"/>
          <w:szCs w:val="24"/>
          <w:lang w:val="uk-UA"/>
        </w:rPr>
        <w:t xml:space="preserve">від </w:t>
      </w:r>
      <w:r w:rsidR="00BE7586">
        <w:rPr>
          <w:rFonts w:ascii="Times New Roman" w:hAnsi="Times New Roman" w:cs="Times New Roman"/>
          <w:bCs/>
          <w:sz w:val="24"/>
          <w:szCs w:val="24"/>
          <w:lang w:val="uk-UA"/>
        </w:rPr>
        <w:t>17.12</w:t>
      </w:r>
      <w:r w:rsidRPr="00E30C40">
        <w:rPr>
          <w:rFonts w:ascii="Times New Roman" w:hAnsi="Times New Roman" w:cs="Times New Roman"/>
          <w:bCs/>
          <w:sz w:val="24"/>
          <w:szCs w:val="24"/>
          <w:lang w:val="uk-UA"/>
        </w:rPr>
        <w:t>.</w:t>
      </w:r>
      <w:r>
        <w:rPr>
          <w:rFonts w:ascii="Times New Roman" w:hAnsi="Times New Roman" w:cs="Times New Roman"/>
          <w:bCs/>
          <w:sz w:val="24"/>
          <w:szCs w:val="24"/>
          <w:lang w:val="uk-UA"/>
        </w:rPr>
        <w:t>2019</w:t>
      </w:r>
      <w:r w:rsidRPr="00E30C40">
        <w:rPr>
          <w:rFonts w:ascii="Times New Roman" w:hAnsi="Times New Roman" w:cs="Times New Roman"/>
          <w:bCs/>
          <w:sz w:val="24"/>
          <w:szCs w:val="24"/>
          <w:lang w:val="uk-UA"/>
        </w:rPr>
        <w:t xml:space="preserve"> року  </w:t>
      </w:r>
    </w:p>
    <w:p w:rsidR="009A118C" w:rsidRDefault="009A118C" w:rsidP="009A118C">
      <w:pPr>
        <w:jc w:val="center"/>
        <w:rPr>
          <w:rFonts w:ascii="Times New Roman" w:hAnsi="Times New Roman" w:cs="Times New Roman"/>
          <w:b/>
          <w:sz w:val="28"/>
          <w:szCs w:val="28"/>
          <w:lang w:val="uk-UA"/>
        </w:rPr>
      </w:pPr>
    </w:p>
    <w:p w:rsidR="009A118C" w:rsidRPr="009A118C" w:rsidRDefault="009A118C" w:rsidP="009A118C">
      <w:pPr>
        <w:jc w:val="center"/>
        <w:rPr>
          <w:rFonts w:ascii="Times New Roman" w:hAnsi="Times New Roman" w:cs="Times New Roman"/>
          <w:b/>
          <w:sz w:val="28"/>
          <w:szCs w:val="28"/>
          <w:lang w:val="uk-UA"/>
        </w:rPr>
      </w:pPr>
      <w:r w:rsidRPr="009A118C">
        <w:rPr>
          <w:rFonts w:ascii="Times New Roman" w:hAnsi="Times New Roman" w:cs="Times New Roman"/>
          <w:b/>
          <w:sz w:val="28"/>
          <w:szCs w:val="28"/>
          <w:lang w:val="uk-UA"/>
        </w:rPr>
        <w:t>ПОРЯДОК ВИКОРИСТАННЯ</w:t>
      </w:r>
    </w:p>
    <w:p w:rsidR="009A118C" w:rsidRDefault="009A118C" w:rsidP="009A118C">
      <w:pPr>
        <w:widowControl w:val="0"/>
        <w:autoSpaceDE w:val="0"/>
        <w:autoSpaceDN w:val="0"/>
        <w:adjustRightInd w:val="0"/>
        <w:jc w:val="center"/>
        <w:rPr>
          <w:rFonts w:ascii="Times New Roman" w:eastAsia="Calibri" w:hAnsi="Times New Roman"/>
          <w:b/>
          <w:sz w:val="28"/>
          <w:szCs w:val="28"/>
          <w:lang w:val="uk-UA" w:eastAsia="ru-RU"/>
        </w:rPr>
      </w:pPr>
      <w:r w:rsidRPr="009A118C">
        <w:rPr>
          <w:rFonts w:ascii="Times New Roman" w:hAnsi="Times New Roman" w:cs="Times New Roman"/>
          <w:b/>
          <w:sz w:val="28"/>
          <w:szCs w:val="28"/>
          <w:lang w:val="uk-UA"/>
        </w:rPr>
        <w:t xml:space="preserve">коштів бюджету </w:t>
      </w:r>
      <w:proofErr w:type="spellStart"/>
      <w:r>
        <w:rPr>
          <w:rFonts w:ascii="Times New Roman" w:hAnsi="Times New Roman" w:cs="Times New Roman"/>
          <w:b/>
          <w:sz w:val="28"/>
          <w:szCs w:val="28"/>
          <w:lang w:val="uk-UA"/>
        </w:rPr>
        <w:t>Якушинецької</w:t>
      </w:r>
      <w:proofErr w:type="spellEnd"/>
      <w:r>
        <w:rPr>
          <w:rFonts w:ascii="Times New Roman" w:hAnsi="Times New Roman" w:cs="Times New Roman"/>
          <w:b/>
          <w:sz w:val="28"/>
          <w:szCs w:val="28"/>
          <w:lang w:val="uk-UA"/>
        </w:rPr>
        <w:t xml:space="preserve"> ОТГ </w:t>
      </w:r>
      <w:r w:rsidR="000858A7">
        <w:rPr>
          <w:rFonts w:ascii="Times New Roman" w:hAnsi="Times New Roman" w:cs="Times New Roman"/>
          <w:b/>
          <w:sz w:val="28"/>
          <w:szCs w:val="28"/>
          <w:lang w:val="uk-UA"/>
        </w:rPr>
        <w:t>на виконання</w:t>
      </w:r>
      <w:r w:rsidRPr="009A118C">
        <w:rPr>
          <w:rFonts w:ascii="Times New Roman" w:hAnsi="Times New Roman" w:cs="Times New Roman"/>
          <w:b/>
          <w:sz w:val="28"/>
          <w:szCs w:val="28"/>
          <w:lang w:val="uk-UA"/>
        </w:rPr>
        <w:t xml:space="preserve"> </w:t>
      </w:r>
      <w:r>
        <w:rPr>
          <w:rFonts w:ascii="Times New Roman" w:eastAsia="Calibri" w:hAnsi="Times New Roman"/>
          <w:b/>
          <w:sz w:val="28"/>
          <w:szCs w:val="28"/>
          <w:lang w:val="uk-UA" w:eastAsia="ru-RU"/>
        </w:rPr>
        <w:t>Програми</w:t>
      </w:r>
      <w:r w:rsidRPr="00A710B1">
        <w:rPr>
          <w:rFonts w:ascii="Times New Roman" w:eastAsia="Calibri" w:hAnsi="Times New Roman"/>
          <w:b/>
          <w:sz w:val="28"/>
          <w:szCs w:val="28"/>
          <w:lang w:val="uk-UA" w:eastAsia="ru-RU"/>
        </w:rPr>
        <w:t xml:space="preserve"> </w:t>
      </w:r>
      <w:r>
        <w:rPr>
          <w:rFonts w:ascii="Times New Roman" w:eastAsia="Calibri" w:hAnsi="Times New Roman"/>
          <w:b/>
          <w:sz w:val="28"/>
          <w:szCs w:val="28"/>
          <w:lang w:val="uk-UA" w:eastAsia="ru-RU"/>
        </w:rPr>
        <w:t xml:space="preserve">підвищення якості медичного обслуговування </w:t>
      </w:r>
    </w:p>
    <w:p w:rsidR="009A118C" w:rsidRDefault="009A118C" w:rsidP="009A118C">
      <w:pPr>
        <w:widowControl w:val="0"/>
        <w:autoSpaceDE w:val="0"/>
        <w:autoSpaceDN w:val="0"/>
        <w:adjustRightInd w:val="0"/>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населення </w:t>
      </w:r>
      <w:proofErr w:type="spellStart"/>
      <w:r>
        <w:rPr>
          <w:rFonts w:ascii="Times New Roman" w:eastAsia="Calibri" w:hAnsi="Times New Roman"/>
          <w:b/>
          <w:sz w:val="28"/>
          <w:szCs w:val="28"/>
          <w:lang w:val="uk-UA" w:eastAsia="ru-RU"/>
        </w:rPr>
        <w:t>Якушинецької</w:t>
      </w:r>
      <w:proofErr w:type="spellEnd"/>
      <w:r>
        <w:rPr>
          <w:rFonts w:ascii="Times New Roman" w:eastAsia="Calibri" w:hAnsi="Times New Roman"/>
          <w:b/>
          <w:sz w:val="28"/>
          <w:szCs w:val="28"/>
          <w:lang w:val="uk-UA" w:eastAsia="ru-RU"/>
        </w:rPr>
        <w:t xml:space="preserve"> ОТГ на </w:t>
      </w:r>
      <w:r w:rsidR="000858A7">
        <w:rPr>
          <w:rFonts w:ascii="Times New Roman" w:eastAsia="Calibri" w:hAnsi="Times New Roman"/>
          <w:b/>
          <w:sz w:val="28"/>
          <w:szCs w:val="28"/>
          <w:lang w:val="uk-UA" w:eastAsia="ru-RU"/>
        </w:rPr>
        <w:t>2020 рік</w:t>
      </w:r>
    </w:p>
    <w:p w:rsidR="00C60125" w:rsidRDefault="00C60125" w:rsidP="009A118C">
      <w:pPr>
        <w:widowControl w:val="0"/>
        <w:autoSpaceDE w:val="0"/>
        <w:autoSpaceDN w:val="0"/>
        <w:adjustRightInd w:val="0"/>
        <w:jc w:val="center"/>
        <w:rPr>
          <w:rFonts w:ascii="Times New Roman" w:eastAsia="Calibri" w:hAnsi="Times New Roman"/>
          <w:b/>
          <w:sz w:val="28"/>
          <w:szCs w:val="28"/>
          <w:lang w:val="uk-UA" w:eastAsia="ru-RU"/>
        </w:rPr>
      </w:pPr>
    </w:p>
    <w:p w:rsidR="009A118C" w:rsidRPr="00005780" w:rsidRDefault="00D64694" w:rsidP="00D64694">
      <w:pPr>
        <w:pStyle w:val="a8"/>
        <w:widowControl w:val="0"/>
        <w:numPr>
          <w:ilvl w:val="0"/>
          <w:numId w:val="13"/>
        </w:numPr>
        <w:suppressAutoHyphens/>
        <w:autoSpaceDE w:val="0"/>
        <w:autoSpaceDN w:val="0"/>
        <w:adjustRightInd w:val="0"/>
        <w:spacing w:after="120"/>
        <w:ind w:left="0" w:firstLine="426"/>
        <w:jc w:val="both"/>
        <w:rPr>
          <w:rFonts w:ascii="Times New Roman" w:hAnsi="Times New Roman" w:cs="Times New Roman"/>
          <w:sz w:val="24"/>
          <w:szCs w:val="24"/>
          <w:lang w:val="uk-UA" w:eastAsia="ru-RU"/>
        </w:rPr>
      </w:pPr>
      <w:r w:rsidRPr="00005780">
        <w:rPr>
          <w:rFonts w:ascii="Times New Roman" w:hAnsi="Times New Roman" w:cs="Times New Roman"/>
          <w:sz w:val="24"/>
          <w:szCs w:val="24"/>
          <w:lang w:val="uk-UA"/>
        </w:rPr>
        <w:t xml:space="preserve">Цей </w:t>
      </w:r>
      <w:r w:rsidR="009A118C" w:rsidRPr="00005780">
        <w:rPr>
          <w:rFonts w:ascii="Times New Roman" w:hAnsi="Times New Roman" w:cs="Times New Roman"/>
          <w:sz w:val="24"/>
          <w:szCs w:val="24"/>
          <w:lang w:val="uk-UA"/>
        </w:rPr>
        <w:t xml:space="preserve">Порядок </w:t>
      </w:r>
      <w:r w:rsidRPr="00005780">
        <w:rPr>
          <w:rFonts w:ascii="Times New Roman" w:hAnsi="Times New Roman" w:cs="Times New Roman"/>
          <w:sz w:val="24"/>
          <w:szCs w:val="24"/>
          <w:lang w:val="uk-UA"/>
        </w:rPr>
        <w:t xml:space="preserve">визначає механізм </w:t>
      </w:r>
      <w:r w:rsidR="009A118C" w:rsidRPr="00005780">
        <w:rPr>
          <w:rFonts w:ascii="Times New Roman" w:hAnsi="Times New Roman" w:cs="Times New Roman"/>
          <w:sz w:val="24"/>
          <w:szCs w:val="24"/>
          <w:lang w:val="uk-UA"/>
        </w:rPr>
        <w:t>використання кош</w:t>
      </w:r>
      <w:r w:rsidR="00005780">
        <w:rPr>
          <w:rFonts w:ascii="Times New Roman" w:hAnsi="Times New Roman" w:cs="Times New Roman"/>
          <w:sz w:val="24"/>
          <w:szCs w:val="24"/>
          <w:lang w:val="uk-UA"/>
        </w:rPr>
        <w:t xml:space="preserve">тів бюджету </w:t>
      </w:r>
      <w:proofErr w:type="spellStart"/>
      <w:r w:rsidR="00005780">
        <w:rPr>
          <w:rFonts w:ascii="Times New Roman" w:hAnsi="Times New Roman" w:cs="Times New Roman"/>
          <w:sz w:val="24"/>
          <w:szCs w:val="24"/>
          <w:lang w:val="uk-UA"/>
        </w:rPr>
        <w:t>Якушинецької</w:t>
      </w:r>
      <w:proofErr w:type="spellEnd"/>
      <w:r w:rsidR="00005780">
        <w:rPr>
          <w:rFonts w:ascii="Times New Roman" w:hAnsi="Times New Roman" w:cs="Times New Roman"/>
          <w:sz w:val="24"/>
          <w:szCs w:val="24"/>
          <w:lang w:val="uk-UA"/>
        </w:rPr>
        <w:t xml:space="preserve"> ОТГ на</w:t>
      </w:r>
      <w:r w:rsidR="009A118C" w:rsidRPr="00005780">
        <w:rPr>
          <w:rFonts w:ascii="Times New Roman" w:hAnsi="Times New Roman" w:cs="Times New Roman"/>
          <w:sz w:val="24"/>
          <w:szCs w:val="24"/>
          <w:lang w:val="uk-UA"/>
        </w:rPr>
        <w:t xml:space="preserve"> фінансування </w:t>
      </w:r>
      <w:bookmarkStart w:id="11" w:name="_Hlk514829869"/>
      <w:r w:rsidRPr="00005780">
        <w:rPr>
          <w:rFonts w:ascii="Times New Roman" w:eastAsia="Calibri" w:hAnsi="Times New Roman"/>
          <w:sz w:val="24"/>
          <w:szCs w:val="24"/>
          <w:lang w:val="uk-UA" w:eastAsia="ru-RU"/>
        </w:rPr>
        <w:t xml:space="preserve">Програми підвищення якості медичного обслуговування населення </w:t>
      </w:r>
      <w:proofErr w:type="spellStart"/>
      <w:r w:rsidRPr="00005780">
        <w:rPr>
          <w:rFonts w:ascii="Times New Roman" w:eastAsia="Calibri" w:hAnsi="Times New Roman"/>
          <w:sz w:val="24"/>
          <w:szCs w:val="24"/>
          <w:lang w:val="uk-UA" w:eastAsia="ru-RU"/>
        </w:rPr>
        <w:t>Якушинецької</w:t>
      </w:r>
      <w:proofErr w:type="spellEnd"/>
      <w:r w:rsidRPr="00005780">
        <w:rPr>
          <w:rFonts w:ascii="Times New Roman" w:eastAsia="Calibri" w:hAnsi="Times New Roman"/>
          <w:sz w:val="24"/>
          <w:szCs w:val="24"/>
          <w:lang w:val="uk-UA" w:eastAsia="ru-RU"/>
        </w:rPr>
        <w:t xml:space="preserve"> ОТГ на </w:t>
      </w:r>
      <w:r w:rsidR="000858A7" w:rsidRPr="00005780">
        <w:rPr>
          <w:rFonts w:ascii="Times New Roman" w:eastAsia="Calibri" w:hAnsi="Times New Roman"/>
          <w:sz w:val="24"/>
          <w:szCs w:val="24"/>
          <w:lang w:val="uk-UA" w:eastAsia="ru-RU"/>
        </w:rPr>
        <w:t>2020 рік</w:t>
      </w:r>
      <w:r w:rsidRPr="00005780">
        <w:rPr>
          <w:rFonts w:ascii="Times New Roman" w:eastAsia="Calibri" w:hAnsi="Times New Roman"/>
          <w:sz w:val="24"/>
          <w:szCs w:val="24"/>
          <w:lang w:val="uk-UA" w:eastAsia="ru-RU"/>
        </w:rPr>
        <w:t>.</w:t>
      </w:r>
      <w:r w:rsidRPr="00005780">
        <w:rPr>
          <w:rFonts w:ascii="Times New Roman" w:hAnsi="Times New Roman" w:cs="Times New Roman"/>
          <w:sz w:val="24"/>
          <w:szCs w:val="24"/>
          <w:lang w:val="uk-UA"/>
        </w:rPr>
        <w:t xml:space="preserve"> </w:t>
      </w:r>
      <w:bookmarkEnd w:id="11"/>
    </w:p>
    <w:p w:rsidR="009A118C" w:rsidRPr="00005780" w:rsidRDefault="009A118C" w:rsidP="00870893">
      <w:pPr>
        <w:pStyle w:val="a8"/>
        <w:numPr>
          <w:ilvl w:val="0"/>
          <w:numId w:val="13"/>
        </w:numPr>
        <w:suppressAutoHyphens/>
        <w:spacing w:before="120"/>
        <w:ind w:left="0" w:firstLine="360"/>
        <w:jc w:val="both"/>
        <w:rPr>
          <w:rFonts w:ascii="Times New Roman" w:hAnsi="Times New Roman" w:cs="Times New Roman"/>
          <w:sz w:val="24"/>
          <w:szCs w:val="24"/>
          <w:lang w:val="uk-UA"/>
        </w:rPr>
      </w:pPr>
      <w:r w:rsidRPr="00005780">
        <w:rPr>
          <w:rFonts w:ascii="Times New Roman" w:hAnsi="Times New Roman" w:cs="Times New Roman"/>
          <w:sz w:val="24"/>
          <w:szCs w:val="24"/>
          <w:lang w:val="uk-UA" w:eastAsia="ru-RU"/>
        </w:rPr>
        <w:t xml:space="preserve">Головним розпорядником бюджетних коштів </w:t>
      </w:r>
      <w:r w:rsidR="00D64694" w:rsidRPr="00005780">
        <w:rPr>
          <w:rFonts w:ascii="Times New Roman" w:hAnsi="Times New Roman" w:cs="Times New Roman"/>
          <w:sz w:val="24"/>
          <w:szCs w:val="24"/>
          <w:lang w:val="uk-UA" w:eastAsia="ru-RU"/>
        </w:rPr>
        <w:t xml:space="preserve">є </w:t>
      </w:r>
      <w:proofErr w:type="spellStart"/>
      <w:r w:rsidR="00D64694" w:rsidRPr="00005780">
        <w:rPr>
          <w:rFonts w:ascii="Times New Roman" w:hAnsi="Times New Roman" w:cs="Times New Roman"/>
          <w:sz w:val="24"/>
          <w:szCs w:val="24"/>
          <w:lang w:val="uk-UA" w:eastAsia="ru-RU"/>
        </w:rPr>
        <w:t>Якушинецька</w:t>
      </w:r>
      <w:proofErr w:type="spellEnd"/>
      <w:r w:rsidR="00D64694" w:rsidRPr="00005780">
        <w:rPr>
          <w:rFonts w:ascii="Times New Roman" w:hAnsi="Times New Roman" w:cs="Times New Roman"/>
          <w:sz w:val="24"/>
          <w:szCs w:val="24"/>
          <w:lang w:val="uk-UA" w:eastAsia="ru-RU"/>
        </w:rPr>
        <w:t xml:space="preserve"> сільська рада. </w:t>
      </w:r>
      <w:r w:rsidR="000858A7" w:rsidRPr="00005780">
        <w:rPr>
          <w:rFonts w:ascii="Times New Roman" w:hAnsi="Times New Roman" w:cs="Times New Roman"/>
          <w:sz w:val="24"/>
          <w:szCs w:val="24"/>
          <w:lang w:val="uk-UA"/>
        </w:rPr>
        <w:t>Одержувачами</w:t>
      </w:r>
      <w:r w:rsidRPr="00005780">
        <w:rPr>
          <w:rFonts w:ascii="Times New Roman" w:hAnsi="Times New Roman" w:cs="Times New Roman"/>
          <w:sz w:val="24"/>
          <w:szCs w:val="24"/>
          <w:lang w:val="uk-UA"/>
        </w:rPr>
        <w:t xml:space="preserve"> бюджетних коштів, що надаються згідно з цим порядком є</w:t>
      </w:r>
      <w:r w:rsidR="000858A7" w:rsidRPr="00005780">
        <w:rPr>
          <w:rFonts w:ascii="Times New Roman" w:hAnsi="Times New Roman" w:cs="Times New Roman"/>
          <w:sz w:val="24"/>
          <w:szCs w:val="24"/>
          <w:lang w:val="uk-UA"/>
        </w:rPr>
        <w:t xml:space="preserve"> </w:t>
      </w:r>
      <w:r w:rsidR="00005780">
        <w:rPr>
          <w:rFonts w:ascii="Times New Roman" w:hAnsi="Times New Roman" w:cs="Times New Roman"/>
          <w:sz w:val="24"/>
          <w:szCs w:val="24"/>
          <w:lang w:val="uk-UA"/>
        </w:rPr>
        <w:t xml:space="preserve">комунальні некомерційні підприємства - </w:t>
      </w:r>
      <w:r w:rsidR="000858A7" w:rsidRPr="00005780">
        <w:rPr>
          <w:rFonts w:ascii="Times New Roman" w:hAnsi="Times New Roman" w:cs="Times New Roman"/>
          <w:sz w:val="24"/>
          <w:szCs w:val="24"/>
          <w:lang w:val="uk-UA"/>
        </w:rPr>
        <w:t xml:space="preserve">заклади охорони здоров’я, які обслуговують жителів </w:t>
      </w:r>
      <w:proofErr w:type="spellStart"/>
      <w:r w:rsidR="000858A7" w:rsidRPr="00005780">
        <w:rPr>
          <w:rFonts w:ascii="Times New Roman" w:hAnsi="Times New Roman" w:cs="Times New Roman"/>
          <w:sz w:val="24"/>
          <w:szCs w:val="24"/>
          <w:lang w:val="uk-UA"/>
        </w:rPr>
        <w:t>Якушинецької</w:t>
      </w:r>
      <w:proofErr w:type="spellEnd"/>
      <w:r w:rsidR="000858A7" w:rsidRPr="00005780">
        <w:rPr>
          <w:rFonts w:ascii="Times New Roman" w:hAnsi="Times New Roman" w:cs="Times New Roman"/>
          <w:sz w:val="24"/>
          <w:szCs w:val="24"/>
          <w:lang w:val="uk-UA"/>
        </w:rPr>
        <w:t xml:space="preserve"> ОТГ</w:t>
      </w:r>
      <w:r w:rsidR="00D64694" w:rsidRPr="00005780">
        <w:rPr>
          <w:rFonts w:ascii="Times New Roman" w:hAnsi="Times New Roman" w:cs="Times New Roman"/>
          <w:sz w:val="24"/>
          <w:szCs w:val="24"/>
          <w:lang w:val="uk-UA"/>
        </w:rPr>
        <w:t>.</w:t>
      </w:r>
    </w:p>
    <w:p w:rsidR="007C3C1F" w:rsidRPr="00005780" w:rsidRDefault="009A118C" w:rsidP="009A118C">
      <w:pPr>
        <w:pStyle w:val="a8"/>
        <w:numPr>
          <w:ilvl w:val="0"/>
          <w:numId w:val="13"/>
        </w:numPr>
        <w:suppressAutoHyphens/>
        <w:spacing w:before="120"/>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Бюджетні кошти перераховуються у межах відповідних бюджетних призначень, установлених рішенням </w:t>
      </w:r>
      <w:r w:rsidR="00870893" w:rsidRPr="00005780">
        <w:rPr>
          <w:rFonts w:ascii="Times New Roman" w:hAnsi="Times New Roman" w:cs="Times New Roman"/>
          <w:sz w:val="24"/>
          <w:szCs w:val="24"/>
          <w:lang w:val="uk-UA"/>
        </w:rPr>
        <w:t>сільської ради</w:t>
      </w:r>
      <w:r w:rsidRPr="00005780">
        <w:rPr>
          <w:rFonts w:ascii="Times New Roman" w:hAnsi="Times New Roman" w:cs="Times New Roman"/>
          <w:sz w:val="24"/>
          <w:szCs w:val="24"/>
          <w:lang w:val="uk-UA"/>
        </w:rPr>
        <w:t xml:space="preserve"> на </w:t>
      </w:r>
      <w:r w:rsidR="00870893" w:rsidRPr="00005780">
        <w:rPr>
          <w:rFonts w:ascii="Times New Roman" w:hAnsi="Times New Roman" w:cs="Times New Roman"/>
          <w:sz w:val="24"/>
          <w:szCs w:val="24"/>
          <w:lang w:val="uk-UA"/>
        </w:rPr>
        <w:t>відповідний</w:t>
      </w:r>
      <w:r w:rsidR="007C3C1F" w:rsidRPr="00005780">
        <w:rPr>
          <w:rFonts w:ascii="Times New Roman" w:hAnsi="Times New Roman" w:cs="Times New Roman"/>
          <w:sz w:val="24"/>
          <w:szCs w:val="24"/>
          <w:lang w:val="uk-UA"/>
        </w:rPr>
        <w:t xml:space="preserve"> рік.</w:t>
      </w:r>
    </w:p>
    <w:p w:rsidR="009A118C" w:rsidRPr="00005780" w:rsidRDefault="009A118C" w:rsidP="009A118C">
      <w:pPr>
        <w:pStyle w:val="a8"/>
        <w:numPr>
          <w:ilvl w:val="0"/>
          <w:numId w:val="13"/>
        </w:numPr>
        <w:suppressAutoHyphens/>
        <w:spacing w:before="120"/>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Бюджетні кошти використовуються </w:t>
      </w:r>
      <w:r w:rsidR="00005780">
        <w:rPr>
          <w:rFonts w:ascii="Times New Roman" w:hAnsi="Times New Roman" w:cs="Times New Roman"/>
          <w:sz w:val="24"/>
          <w:szCs w:val="24"/>
          <w:lang w:val="uk-UA"/>
        </w:rPr>
        <w:t>одержувачами</w:t>
      </w:r>
      <w:r w:rsidR="00870893" w:rsidRPr="00005780">
        <w:rPr>
          <w:rFonts w:ascii="Times New Roman" w:hAnsi="Times New Roman" w:cs="Times New Roman"/>
          <w:sz w:val="24"/>
          <w:szCs w:val="24"/>
          <w:lang w:val="uk-UA"/>
        </w:rPr>
        <w:t xml:space="preserve"> </w:t>
      </w:r>
      <w:r w:rsidRPr="00005780">
        <w:rPr>
          <w:rFonts w:ascii="Times New Roman" w:hAnsi="Times New Roman" w:cs="Times New Roman"/>
          <w:sz w:val="24"/>
          <w:szCs w:val="24"/>
          <w:lang w:val="uk-UA"/>
        </w:rPr>
        <w:t>для:</w:t>
      </w:r>
    </w:p>
    <w:p w:rsidR="009A118C" w:rsidRPr="00005780" w:rsidRDefault="002C6786"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ви</w:t>
      </w:r>
      <w:r w:rsidR="009A118C" w:rsidRPr="00005780">
        <w:rPr>
          <w:rFonts w:ascii="Times New Roman" w:hAnsi="Times New Roman" w:cs="Times New Roman"/>
          <w:sz w:val="24"/>
          <w:szCs w:val="24"/>
          <w:lang w:val="uk-UA"/>
        </w:rPr>
        <w:t>плати заробітної плати;</w:t>
      </w:r>
    </w:p>
    <w:p w:rsidR="009A118C" w:rsidRPr="00005780" w:rsidRDefault="009A118C"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оплати нарахувань на заробітну плату;</w:t>
      </w:r>
    </w:p>
    <w:p w:rsidR="009A118C" w:rsidRPr="00005780" w:rsidRDefault="00870893"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придбання </w:t>
      </w:r>
      <w:r w:rsidR="009A118C" w:rsidRPr="00005780">
        <w:rPr>
          <w:rFonts w:ascii="Times New Roman" w:hAnsi="Times New Roman" w:cs="Times New Roman"/>
          <w:sz w:val="24"/>
          <w:szCs w:val="24"/>
          <w:lang w:val="uk-UA"/>
        </w:rPr>
        <w:t>предметів, матеріалів, обладнання та інвентарю;</w:t>
      </w:r>
    </w:p>
    <w:p w:rsidR="009A118C" w:rsidRPr="00005780" w:rsidRDefault="00870893"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придбання </w:t>
      </w:r>
      <w:r w:rsidR="009A118C" w:rsidRPr="00005780">
        <w:rPr>
          <w:rFonts w:ascii="Times New Roman" w:hAnsi="Times New Roman" w:cs="Times New Roman"/>
          <w:sz w:val="24"/>
          <w:szCs w:val="24"/>
          <w:lang w:val="uk-UA"/>
        </w:rPr>
        <w:t>медикаментів та перев’язувальних матеріалів;</w:t>
      </w:r>
    </w:p>
    <w:p w:rsidR="009A118C" w:rsidRPr="00005780" w:rsidRDefault="00870893"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придбання </w:t>
      </w:r>
      <w:r w:rsidR="009A118C" w:rsidRPr="00005780">
        <w:rPr>
          <w:rFonts w:ascii="Times New Roman" w:hAnsi="Times New Roman" w:cs="Times New Roman"/>
          <w:sz w:val="24"/>
          <w:szCs w:val="24"/>
          <w:lang w:val="uk-UA"/>
        </w:rPr>
        <w:t>продуктів харчування;</w:t>
      </w:r>
    </w:p>
    <w:p w:rsidR="009A118C" w:rsidRPr="00005780" w:rsidRDefault="00870893"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оплати </w:t>
      </w:r>
      <w:r w:rsidR="009A118C" w:rsidRPr="00005780">
        <w:rPr>
          <w:rFonts w:ascii="Times New Roman" w:hAnsi="Times New Roman" w:cs="Times New Roman"/>
          <w:sz w:val="24"/>
          <w:szCs w:val="24"/>
          <w:lang w:val="uk-UA"/>
        </w:rPr>
        <w:t>інших послуг (крім комунальних);</w:t>
      </w:r>
    </w:p>
    <w:p w:rsidR="009A118C" w:rsidRPr="00005780" w:rsidRDefault="00870893"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оплати </w:t>
      </w:r>
      <w:r w:rsidR="009A118C" w:rsidRPr="00005780">
        <w:rPr>
          <w:rFonts w:ascii="Times New Roman" w:hAnsi="Times New Roman" w:cs="Times New Roman"/>
          <w:sz w:val="24"/>
          <w:szCs w:val="24"/>
          <w:lang w:val="uk-UA"/>
        </w:rPr>
        <w:t>видатків на відрядження;</w:t>
      </w:r>
    </w:p>
    <w:p w:rsidR="009A118C" w:rsidRPr="00005780" w:rsidRDefault="009A118C"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оплати за </w:t>
      </w:r>
      <w:r w:rsidR="000858A7" w:rsidRPr="00005780">
        <w:rPr>
          <w:rFonts w:ascii="Times New Roman" w:hAnsi="Times New Roman" w:cs="Times New Roman"/>
          <w:sz w:val="24"/>
          <w:szCs w:val="24"/>
          <w:lang w:val="uk-UA"/>
        </w:rPr>
        <w:t>комунальні послуги і енергоносії</w:t>
      </w:r>
      <w:r w:rsidRPr="00005780">
        <w:rPr>
          <w:rFonts w:ascii="Times New Roman" w:hAnsi="Times New Roman" w:cs="Times New Roman"/>
          <w:sz w:val="24"/>
          <w:szCs w:val="24"/>
          <w:lang w:val="uk-UA"/>
        </w:rPr>
        <w:t>;</w:t>
      </w:r>
    </w:p>
    <w:p w:rsidR="009A118C" w:rsidRPr="00005780" w:rsidRDefault="009A118C"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о</w:t>
      </w:r>
      <w:r w:rsidRPr="00005780">
        <w:rPr>
          <w:rFonts w:ascii="Times New Roman" w:hAnsi="Times New Roman" w:cs="Times New Roman"/>
          <w:sz w:val="24"/>
          <w:szCs w:val="24"/>
        </w:rPr>
        <w:t>крем</w:t>
      </w:r>
      <w:proofErr w:type="spellStart"/>
      <w:r w:rsidRPr="00005780">
        <w:rPr>
          <w:rFonts w:ascii="Times New Roman" w:hAnsi="Times New Roman" w:cs="Times New Roman"/>
          <w:sz w:val="24"/>
          <w:szCs w:val="24"/>
          <w:lang w:val="uk-UA"/>
        </w:rPr>
        <w:t>их</w:t>
      </w:r>
      <w:proofErr w:type="spellEnd"/>
      <w:r w:rsidRPr="00005780">
        <w:rPr>
          <w:rFonts w:ascii="Times New Roman" w:hAnsi="Times New Roman" w:cs="Times New Roman"/>
          <w:sz w:val="24"/>
          <w:szCs w:val="24"/>
        </w:rPr>
        <w:t xml:space="preserve"> заход</w:t>
      </w:r>
      <w:proofErr w:type="spellStart"/>
      <w:r w:rsidRPr="00005780">
        <w:rPr>
          <w:rFonts w:ascii="Times New Roman" w:hAnsi="Times New Roman" w:cs="Times New Roman"/>
          <w:sz w:val="24"/>
          <w:szCs w:val="24"/>
          <w:lang w:val="uk-UA"/>
        </w:rPr>
        <w:t>ів</w:t>
      </w:r>
      <w:proofErr w:type="spellEnd"/>
      <w:r w:rsidRPr="00005780">
        <w:rPr>
          <w:rFonts w:ascii="Times New Roman" w:hAnsi="Times New Roman" w:cs="Times New Roman"/>
          <w:sz w:val="24"/>
          <w:szCs w:val="24"/>
        </w:rPr>
        <w:t xml:space="preserve"> по </w:t>
      </w:r>
      <w:proofErr w:type="spellStart"/>
      <w:r w:rsidRPr="00005780">
        <w:rPr>
          <w:rFonts w:ascii="Times New Roman" w:hAnsi="Times New Roman" w:cs="Times New Roman"/>
          <w:sz w:val="24"/>
          <w:szCs w:val="24"/>
        </w:rPr>
        <w:t>реалізації</w:t>
      </w:r>
      <w:proofErr w:type="spellEnd"/>
      <w:r w:rsidRPr="00005780">
        <w:rPr>
          <w:rFonts w:ascii="Times New Roman" w:hAnsi="Times New Roman" w:cs="Times New Roman"/>
          <w:sz w:val="24"/>
          <w:szCs w:val="24"/>
        </w:rPr>
        <w:t xml:space="preserve"> </w:t>
      </w:r>
      <w:proofErr w:type="spellStart"/>
      <w:r w:rsidRPr="00005780">
        <w:rPr>
          <w:rFonts w:ascii="Times New Roman" w:hAnsi="Times New Roman" w:cs="Times New Roman"/>
          <w:sz w:val="24"/>
          <w:szCs w:val="24"/>
        </w:rPr>
        <w:t>державних</w:t>
      </w:r>
      <w:proofErr w:type="spellEnd"/>
      <w:r w:rsidRPr="00005780">
        <w:rPr>
          <w:rFonts w:ascii="Times New Roman" w:hAnsi="Times New Roman" w:cs="Times New Roman"/>
          <w:sz w:val="24"/>
          <w:szCs w:val="24"/>
        </w:rPr>
        <w:t xml:space="preserve"> (</w:t>
      </w:r>
      <w:proofErr w:type="spellStart"/>
      <w:r w:rsidRPr="00005780">
        <w:rPr>
          <w:rFonts w:ascii="Times New Roman" w:hAnsi="Times New Roman" w:cs="Times New Roman"/>
          <w:sz w:val="24"/>
          <w:szCs w:val="24"/>
        </w:rPr>
        <w:t>регіональних</w:t>
      </w:r>
      <w:proofErr w:type="spellEnd"/>
      <w:r w:rsidRPr="00005780">
        <w:rPr>
          <w:rFonts w:ascii="Times New Roman" w:hAnsi="Times New Roman" w:cs="Times New Roman"/>
          <w:sz w:val="24"/>
          <w:szCs w:val="24"/>
        </w:rPr>
        <w:t xml:space="preserve">) </w:t>
      </w:r>
      <w:proofErr w:type="spellStart"/>
      <w:r w:rsidRPr="00005780">
        <w:rPr>
          <w:rFonts w:ascii="Times New Roman" w:hAnsi="Times New Roman" w:cs="Times New Roman"/>
          <w:sz w:val="24"/>
          <w:szCs w:val="24"/>
        </w:rPr>
        <w:t>програм</w:t>
      </w:r>
      <w:proofErr w:type="spellEnd"/>
      <w:r w:rsidRPr="00005780">
        <w:rPr>
          <w:rFonts w:ascii="Times New Roman" w:hAnsi="Times New Roman" w:cs="Times New Roman"/>
          <w:sz w:val="24"/>
          <w:szCs w:val="24"/>
        </w:rPr>
        <w:t xml:space="preserve">, не </w:t>
      </w:r>
      <w:proofErr w:type="spellStart"/>
      <w:r w:rsidRPr="00005780">
        <w:rPr>
          <w:rFonts w:ascii="Times New Roman" w:hAnsi="Times New Roman" w:cs="Times New Roman"/>
          <w:sz w:val="24"/>
          <w:szCs w:val="24"/>
        </w:rPr>
        <w:t>віднесен</w:t>
      </w:r>
      <w:r w:rsidRPr="00005780">
        <w:rPr>
          <w:rFonts w:ascii="Times New Roman" w:hAnsi="Times New Roman" w:cs="Times New Roman"/>
          <w:sz w:val="24"/>
          <w:szCs w:val="24"/>
          <w:lang w:val="uk-UA"/>
        </w:rPr>
        <w:t>их</w:t>
      </w:r>
      <w:proofErr w:type="spellEnd"/>
      <w:r w:rsidRPr="00005780">
        <w:rPr>
          <w:rFonts w:ascii="Times New Roman" w:hAnsi="Times New Roman" w:cs="Times New Roman"/>
          <w:sz w:val="24"/>
          <w:szCs w:val="24"/>
        </w:rPr>
        <w:t xml:space="preserve"> до </w:t>
      </w:r>
      <w:proofErr w:type="spellStart"/>
      <w:r w:rsidRPr="00005780">
        <w:rPr>
          <w:rFonts w:ascii="Times New Roman" w:hAnsi="Times New Roman" w:cs="Times New Roman"/>
          <w:sz w:val="24"/>
          <w:szCs w:val="24"/>
        </w:rPr>
        <w:t>заходів</w:t>
      </w:r>
      <w:proofErr w:type="spellEnd"/>
      <w:r w:rsidRPr="00005780">
        <w:rPr>
          <w:rFonts w:ascii="Times New Roman" w:hAnsi="Times New Roman" w:cs="Times New Roman"/>
          <w:sz w:val="24"/>
          <w:szCs w:val="24"/>
        </w:rPr>
        <w:t xml:space="preserve"> </w:t>
      </w:r>
      <w:proofErr w:type="spellStart"/>
      <w:r w:rsidRPr="00005780">
        <w:rPr>
          <w:rFonts w:ascii="Times New Roman" w:hAnsi="Times New Roman" w:cs="Times New Roman"/>
          <w:sz w:val="24"/>
          <w:szCs w:val="24"/>
        </w:rPr>
        <w:t>розвитку</w:t>
      </w:r>
      <w:proofErr w:type="spellEnd"/>
      <w:r w:rsidRPr="00005780">
        <w:rPr>
          <w:rFonts w:ascii="Times New Roman" w:hAnsi="Times New Roman" w:cs="Times New Roman"/>
          <w:sz w:val="24"/>
          <w:szCs w:val="24"/>
          <w:lang w:val="uk-UA"/>
        </w:rPr>
        <w:t>;</w:t>
      </w:r>
    </w:p>
    <w:p w:rsidR="009A118C" w:rsidRPr="00005780" w:rsidRDefault="009A118C"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eastAsia="ru-RU"/>
        </w:rPr>
        <w:t>і</w:t>
      </w:r>
      <w:proofErr w:type="spellStart"/>
      <w:r w:rsidRPr="00005780">
        <w:rPr>
          <w:rFonts w:ascii="Times New Roman" w:hAnsi="Times New Roman" w:cs="Times New Roman"/>
          <w:sz w:val="24"/>
          <w:szCs w:val="24"/>
          <w:lang w:eastAsia="ru-RU"/>
        </w:rPr>
        <w:t>нш</w:t>
      </w:r>
      <w:r w:rsidRPr="00005780">
        <w:rPr>
          <w:rFonts w:ascii="Times New Roman" w:hAnsi="Times New Roman" w:cs="Times New Roman"/>
          <w:sz w:val="24"/>
          <w:szCs w:val="24"/>
          <w:lang w:val="uk-UA" w:eastAsia="ru-RU"/>
        </w:rPr>
        <w:t>их</w:t>
      </w:r>
      <w:proofErr w:type="spellEnd"/>
      <w:r w:rsidRPr="00005780">
        <w:rPr>
          <w:rFonts w:ascii="Times New Roman" w:hAnsi="Times New Roman" w:cs="Times New Roman"/>
          <w:sz w:val="24"/>
          <w:szCs w:val="24"/>
          <w:lang w:eastAsia="ru-RU"/>
        </w:rPr>
        <w:t xml:space="preserve"> </w:t>
      </w:r>
      <w:proofErr w:type="spellStart"/>
      <w:r w:rsidRPr="00005780">
        <w:rPr>
          <w:rFonts w:ascii="Times New Roman" w:hAnsi="Times New Roman" w:cs="Times New Roman"/>
          <w:sz w:val="24"/>
          <w:szCs w:val="24"/>
          <w:lang w:eastAsia="ru-RU"/>
        </w:rPr>
        <w:t>виплат</w:t>
      </w:r>
      <w:proofErr w:type="spellEnd"/>
      <w:r w:rsidRPr="00005780">
        <w:rPr>
          <w:rFonts w:ascii="Times New Roman" w:hAnsi="Times New Roman" w:cs="Times New Roman"/>
          <w:sz w:val="24"/>
          <w:szCs w:val="24"/>
          <w:lang w:eastAsia="ru-RU"/>
        </w:rPr>
        <w:t xml:space="preserve"> </w:t>
      </w:r>
      <w:proofErr w:type="spellStart"/>
      <w:r w:rsidRPr="00005780">
        <w:rPr>
          <w:rFonts w:ascii="Times New Roman" w:hAnsi="Times New Roman" w:cs="Times New Roman"/>
          <w:sz w:val="24"/>
          <w:szCs w:val="24"/>
          <w:lang w:eastAsia="ru-RU"/>
        </w:rPr>
        <w:t>населенню</w:t>
      </w:r>
      <w:proofErr w:type="spellEnd"/>
      <w:r w:rsidRPr="00005780">
        <w:rPr>
          <w:rFonts w:ascii="Times New Roman" w:hAnsi="Times New Roman" w:cs="Times New Roman"/>
          <w:sz w:val="24"/>
          <w:szCs w:val="24"/>
          <w:lang w:val="uk-UA" w:eastAsia="ru-RU"/>
        </w:rPr>
        <w:t>;</w:t>
      </w:r>
    </w:p>
    <w:p w:rsidR="009A118C" w:rsidRPr="00005780" w:rsidRDefault="00870893"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оплату </w:t>
      </w:r>
      <w:r w:rsidR="009A118C" w:rsidRPr="00005780">
        <w:rPr>
          <w:rFonts w:ascii="Times New Roman" w:hAnsi="Times New Roman" w:cs="Times New Roman"/>
          <w:sz w:val="24"/>
          <w:szCs w:val="24"/>
          <w:lang w:val="uk-UA"/>
        </w:rPr>
        <w:t>і</w:t>
      </w:r>
      <w:proofErr w:type="spellStart"/>
      <w:r w:rsidR="009A118C" w:rsidRPr="00005780">
        <w:rPr>
          <w:rFonts w:ascii="Times New Roman" w:hAnsi="Times New Roman" w:cs="Times New Roman"/>
          <w:sz w:val="24"/>
          <w:szCs w:val="24"/>
        </w:rPr>
        <w:t>нш</w:t>
      </w:r>
      <w:r w:rsidR="009A118C" w:rsidRPr="00005780">
        <w:rPr>
          <w:rFonts w:ascii="Times New Roman" w:hAnsi="Times New Roman" w:cs="Times New Roman"/>
          <w:sz w:val="24"/>
          <w:szCs w:val="24"/>
          <w:lang w:val="uk-UA"/>
        </w:rPr>
        <w:t>их</w:t>
      </w:r>
      <w:proofErr w:type="spellEnd"/>
      <w:r w:rsidR="009A118C" w:rsidRPr="00005780">
        <w:rPr>
          <w:rFonts w:ascii="Times New Roman" w:hAnsi="Times New Roman" w:cs="Times New Roman"/>
          <w:sz w:val="24"/>
          <w:szCs w:val="24"/>
        </w:rPr>
        <w:t xml:space="preserve"> </w:t>
      </w:r>
      <w:proofErr w:type="spellStart"/>
      <w:r w:rsidR="009A118C" w:rsidRPr="00005780">
        <w:rPr>
          <w:rFonts w:ascii="Times New Roman" w:hAnsi="Times New Roman" w:cs="Times New Roman"/>
          <w:sz w:val="24"/>
          <w:szCs w:val="24"/>
        </w:rPr>
        <w:t>видатк</w:t>
      </w:r>
      <w:r w:rsidR="009A118C" w:rsidRPr="00005780">
        <w:rPr>
          <w:rFonts w:ascii="Times New Roman" w:hAnsi="Times New Roman" w:cs="Times New Roman"/>
          <w:sz w:val="24"/>
          <w:szCs w:val="24"/>
          <w:lang w:val="uk-UA"/>
        </w:rPr>
        <w:t>ів</w:t>
      </w:r>
      <w:proofErr w:type="spellEnd"/>
      <w:r w:rsidR="009A118C" w:rsidRPr="00005780">
        <w:rPr>
          <w:rFonts w:ascii="Times New Roman" w:hAnsi="Times New Roman" w:cs="Times New Roman"/>
          <w:sz w:val="24"/>
          <w:szCs w:val="24"/>
          <w:lang w:val="uk-UA"/>
        </w:rPr>
        <w:t>;</w:t>
      </w:r>
    </w:p>
    <w:p w:rsidR="009A118C" w:rsidRPr="00005780" w:rsidRDefault="009A118C" w:rsidP="009A118C">
      <w:pPr>
        <w:pStyle w:val="a8"/>
        <w:numPr>
          <w:ilvl w:val="0"/>
          <w:numId w:val="14"/>
        </w:numPr>
        <w:suppressAutoHyphens/>
        <w:ind w:left="0"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п</w:t>
      </w:r>
      <w:proofErr w:type="spellStart"/>
      <w:r w:rsidRPr="00005780">
        <w:rPr>
          <w:rFonts w:ascii="Times New Roman" w:hAnsi="Times New Roman" w:cs="Times New Roman"/>
          <w:sz w:val="24"/>
          <w:szCs w:val="24"/>
        </w:rPr>
        <w:t>ридбання</w:t>
      </w:r>
      <w:proofErr w:type="spellEnd"/>
      <w:r w:rsidRPr="00005780">
        <w:rPr>
          <w:rFonts w:ascii="Times New Roman" w:hAnsi="Times New Roman" w:cs="Times New Roman"/>
          <w:sz w:val="24"/>
          <w:szCs w:val="24"/>
        </w:rPr>
        <w:t xml:space="preserve"> </w:t>
      </w:r>
      <w:proofErr w:type="spellStart"/>
      <w:r w:rsidRPr="00005780">
        <w:rPr>
          <w:rFonts w:ascii="Times New Roman" w:hAnsi="Times New Roman" w:cs="Times New Roman"/>
          <w:sz w:val="24"/>
          <w:szCs w:val="24"/>
        </w:rPr>
        <w:t>обладнання</w:t>
      </w:r>
      <w:proofErr w:type="spellEnd"/>
      <w:r w:rsidRPr="00005780">
        <w:rPr>
          <w:rFonts w:ascii="Times New Roman" w:hAnsi="Times New Roman" w:cs="Times New Roman"/>
          <w:sz w:val="24"/>
          <w:szCs w:val="24"/>
        </w:rPr>
        <w:t xml:space="preserve"> і </w:t>
      </w:r>
      <w:proofErr w:type="spellStart"/>
      <w:r w:rsidRPr="00005780">
        <w:rPr>
          <w:rFonts w:ascii="Times New Roman" w:hAnsi="Times New Roman" w:cs="Times New Roman"/>
          <w:sz w:val="24"/>
          <w:szCs w:val="24"/>
        </w:rPr>
        <w:t>предметів</w:t>
      </w:r>
      <w:proofErr w:type="spellEnd"/>
      <w:r w:rsidRPr="00005780">
        <w:rPr>
          <w:rFonts w:ascii="Times New Roman" w:hAnsi="Times New Roman" w:cs="Times New Roman"/>
          <w:sz w:val="24"/>
          <w:szCs w:val="24"/>
        </w:rPr>
        <w:t xml:space="preserve"> </w:t>
      </w:r>
      <w:proofErr w:type="spellStart"/>
      <w:r w:rsidRPr="00005780">
        <w:rPr>
          <w:rFonts w:ascii="Times New Roman" w:hAnsi="Times New Roman" w:cs="Times New Roman"/>
          <w:sz w:val="24"/>
          <w:szCs w:val="24"/>
        </w:rPr>
        <w:t>довгострокового</w:t>
      </w:r>
      <w:proofErr w:type="spellEnd"/>
      <w:r w:rsidRPr="00005780">
        <w:rPr>
          <w:rFonts w:ascii="Times New Roman" w:hAnsi="Times New Roman" w:cs="Times New Roman"/>
          <w:sz w:val="24"/>
          <w:szCs w:val="24"/>
        </w:rPr>
        <w:t xml:space="preserve"> </w:t>
      </w:r>
      <w:proofErr w:type="spellStart"/>
      <w:r w:rsidRPr="00005780">
        <w:rPr>
          <w:rFonts w:ascii="Times New Roman" w:hAnsi="Times New Roman" w:cs="Times New Roman"/>
          <w:sz w:val="24"/>
          <w:szCs w:val="24"/>
        </w:rPr>
        <w:t>користування</w:t>
      </w:r>
      <w:proofErr w:type="spellEnd"/>
      <w:r w:rsidR="00005780">
        <w:rPr>
          <w:rFonts w:ascii="Times New Roman" w:hAnsi="Times New Roman" w:cs="Times New Roman"/>
          <w:sz w:val="24"/>
          <w:szCs w:val="24"/>
          <w:lang w:val="uk-UA"/>
        </w:rPr>
        <w:t>.</w:t>
      </w:r>
    </w:p>
    <w:p w:rsidR="009A118C" w:rsidRPr="00005780" w:rsidRDefault="009A118C" w:rsidP="00C60125">
      <w:pPr>
        <w:pStyle w:val="a8"/>
        <w:numPr>
          <w:ilvl w:val="0"/>
          <w:numId w:val="13"/>
        </w:numPr>
        <w:suppressAutoHyphens/>
        <w:ind w:left="0" w:firstLine="425"/>
        <w:contextualSpacing w:val="0"/>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Кошти </w:t>
      </w:r>
      <w:r w:rsidR="00870893" w:rsidRPr="00005780">
        <w:rPr>
          <w:rFonts w:ascii="Times New Roman" w:hAnsi="Times New Roman" w:cs="Times New Roman"/>
          <w:sz w:val="24"/>
          <w:szCs w:val="24"/>
          <w:lang w:val="uk-UA"/>
        </w:rPr>
        <w:t>у</w:t>
      </w:r>
      <w:r w:rsidR="002C6786" w:rsidRPr="00005780">
        <w:rPr>
          <w:rFonts w:ascii="Times New Roman" w:hAnsi="Times New Roman" w:cs="Times New Roman"/>
          <w:sz w:val="24"/>
          <w:szCs w:val="24"/>
          <w:lang w:val="uk-UA"/>
        </w:rPr>
        <w:t xml:space="preserve"> вигляді</w:t>
      </w:r>
      <w:r w:rsidR="00870893" w:rsidRPr="00005780">
        <w:rPr>
          <w:rFonts w:ascii="Times New Roman" w:hAnsi="Times New Roman" w:cs="Times New Roman"/>
          <w:sz w:val="24"/>
          <w:szCs w:val="24"/>
          <w:lang w:val="uk-UA"/>
        </w:rPr>
        <w:t xml:space="preserve"> </w:t>
      </w:r>
      <w:r w:rsidRPr="00005780">
        <w:rPr>
          <w:rFonts w:ascii="Times New Roman" w:hAnsi="Times New Roman" w:cs="Times New Roman"/>
          <w:sz w:val="24"/>
          <w:szCs w:val="24"/>
          <w:lang w:val="uk-UA"/>
        </w:rPr>
        <w:t xml:space="preserve">субвенції </w:t>
      </w:r>
      <w:r w:rsidR="00870893" w:rsidRPr="00005780">
        <w:rPr>
          <w:rFonts w:ascii="Times New Roman" w:hAnsi="Times New Roman" w:cs="Times New Roman"/>
          <w:sz w:val="24"/>
          <w:szCs w:val="24"/>
          <w:lang w:val="uk-UA"/>
        </w:rPr>
        <w:t>районному бюджету спрямовуються та використовуються відповідно до умов договору.</w:t>
      </w:r>
    </w:p>
    <w:p w:rsidR="009A118C" w:rsidRPr="00005780" w:rsidRDefault="009A118C" w:rsidP="00C60125">
      <w:pPr>
        <w:pStyle w:val="a8"/>
        <w:numPr>
          <w:ilvl w:val="0"/>
          <w:numId w:val="13"/>
        </w:numPr>
        <w:tabs>
          <w:tab w:val="center" w:pos="709"/>
          <w:tab w:val="center" w:pos="851"/>
        </w:tabs>
        <w:suppressAutoHyphens/>
        <w:ind w:left="0" w:firstLine="425"/>
        <w:contextualSpacing w:val="0"/>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 xml:space="preserve">Проведення </w:t>
      </w:r>
      <w:r w:rsidR="00870893" w:rsidRPr="00005780">
        <w:rPr>
          <w:rFonts w:ascii="Times New Roman" w:hAnsi="Times New Roman" w:cs="Times New Roman"/>
          <w:sz w:val="24"/>
          <w:szCs w:val="24"/>
          <w:lang w:val="uk-UA"/>
        </w:rPr>
        <w:t>у</w:t>
      </w:r>
      <w:r w:rsidRPr="00005780">
        <w:rPr>
          <w:rFonts w:ascii="Times New Roman" w:hAnsi="Times New Roman" w:cs="Times New Roman"/>
          <w:sz w:val="24"/>
          <w:szCs w:val="24"/>
          <w:lang w:val="uk-UA"/>
        </w:rPr>
        <w:t>сіх операц</w:t>
      </w:r>
      <w:r w:rsidR="002C6786" w:rsidRPr="00005780">
        <w:rPr>
          <w:rFonts w:ascii="Times New Roman" w:hAnsi="Times New Roman" w:cs="Times New Roman"/>
          <w:sz w:val="24"/>
          <w:szCs w:val="24"/>
          <w:lang w:val="uk-UA"/>
        </w:rPr>
        <w:t>ій з бюджетними коштами здійснює</w:t>
      </w:r>
      <w:r w:rsidRPr="00005780">
        <w:rPr>
          <w:rFonts w:ascii="Times New Roman" w:hAnsi="Times New Roman" w:cs="Times New Roman"/>
          <w:sz w:val="24"/>
          <w:szCs w:val="24"/>
          <w:lang w:val="uk-UA"/>
        </w:rPr>
        <w:t xml:space="preserve">ться відповідно до порядку </w:t>
      </w:r>
      <w:r w:rsidR="00C60125" w:rsidRPr="00005780">
        <w:rPr>
          <w:rFonts w:ascii="Times New Roman" w:hAnsi="Times New Roman" w:cs="Times New Roman"/>
          <w:sz w:val="24"/>
          <w:szCs w:val="24"/>
          <w:lang w:val="uk-UA"/>
        </w:rPr>
        <w:t xml:space="preserve">казначейського </w:t>
      </w:r>
      <w:r w:rsidRPr="00005780">
        <w:rPr>
          <w:rFonts w:ascii="Times New Roman" w:hAnsi="Times New Roman" w:cs="Times New Roman"/>
          <w:sz w:val="24"/>
          <w:szCs w:val="24"/>
          <w:lang w:val="uk-UA"/>
        </w:rPr>
        <w:t>обслуговування, затвердженого Державною казначейською службою України.</w:t>
      </w:r>
    </w:p>
    <w:p w:rsidR="009A118C" w:rsidRPr="00005780" w:rsidRDefault="009A118C" w:rsidP="009A118C">
      <w:pPr>
        <w:ind w:firstLine="426"/>
        <w:jc w:val="both"/>
        <w:rPr>
          <w:rFonts w:ascii="Times New Roman" w:hAnsi="Times New Roman" w:cs="Times New Roman"/>
          <w:sz w:val="24"/>
          <w:szCs w:val="24"/>
          <w:lang w:val="uk-UA"/>
        </w:rPr>
      </w:pPr>
      <w:r w:rsidRPr="00005780">
        <w:rPr>
          <w:rFonts w:ascii="Times New Roman" w:hAnsi="Times New Roman" w:cs="Times New Roman"/>
          <w:sz w:val="24"/>
          <w:szCs w:val="24"/>
          <w:lang w:val="uk-UA"/>
        </w:rPr>
        <w:t>Складання і подання бухгалтерської та фінансової звітностей, а також контроль за їх цільовим та ефективним витрачанням здійснюються в установленому законодавством порядку.</w:t>
      </w:r>
    </w:p>
    <w:p w:rsidR="00F446AC" w:rsidRPr="00005780" w:rsidRDefault="00C60125" w:rsidP="00F91987">
      <w:pPr>
        <w:jc w:val="both"/>
        <w:rPr>
          <w:rFonts w:ascii="Times New Roman" w:eastAsia="Times New Roman" w:hAnsi="Times New Roman" w:cs="Times New Roman"/>
          <w:bCs/>
          <w:color w:val="333333"/>
          <w:kern w:val="32"/>
          <w:sz w:val="24"/>
          <w:szCs w:val="24"/>
          <w:lang w:val="uk-UA" w:eastAsia="ru-RU"/>
        </w:rPr>
      </w:pPr>
      <w:r w:rsidRPr="00005780">
        <w:rPr>
          <w:rFonts w:ascii="Times New Roman" w:eastAsia="Times New Roman" w:hAnsi="Times New Roman" w:cs="Times New Roman"/>
          <w:bCs/>
          <w:color w:val="333333"/>
          <w:kern w:val="32"/>
          <w:sz w:val="24"/>
          <w:szCs w:val="24"/>
          <w:lang w:val="uk-UA" w:eastAsia="ru-RU"/>
        </w:rPr>
        <w:t xml:space="preserve">   </w:t>
      </w:r>
    </w:p>
    <w:p w:rsidR="00C60125" w:rsidRPr="00005780" w:rsidRDefault="00C60125" w:rsidP="00F91987">
      <w:pPr>
        <w:jc w:val="both"/>
        <w:rPr>
          <w:rFonts w:ascii="Times New Roman" w:eastAsia="Times New Roman" w:hAnsi="Times New Roman" w:cs="Times New Roman"/>
          <w:bCs/>
          <w:color w:val="333333"/>
          <w:kern w:val="32"/>
          <w:sz w:val="24"/>
          <w:szCs w:val="24"/>
          <w:lang w:val="uk-UA" w:eastAsia="ru-RU"/>
        </w:rPr>
      </w:pPr>
    </w:p>
    <w:p w:rsidR="00C60125" w:rsidRPr="00005780" w:rsidRDefault="00C60125" w:rsidP="00C60125">
      <w:pPr>
        <w:widowControl w:val="0"/>
        <w:autoSpaceDE w:val="0"/>
        <w:autoSpaceDN w:val="0"/>
        <w:adjustRightInd w:val="0"/>
        <w:jc w:val="center"/>
        <w:rPr>
          <w:rFonts w:ascii="Times New Roman" w:eastAsia="Calibri" w:hAnsi="Times New Roman"/>
          <w:b/>
          <w:sz w:val="24"/>
          <w:szCs w:val="24"/>
          <w:lang w:val="uk-UA" w:eastAsia="ru-RU"/>
        </w:rPr>
      </w:pPr>
      <w:r w:rsidRPr="00005780">
        <w:rPr>
          <w:rFonts w:ascii="Times New Roman" w:eastAsia="Calibri" w:hAnsi="Times New Roman"/>
          <w:b/>
          <w:sz w:val="24"/>
          <w:szCs w:val="24"/>
          <w:lang w:val="uk-UA" w:eastAsia="ru-RU"/>
        </w:rPr>
        <w:t xml:space="preserve">Секретар сільської ради         </w:t>
      </w:r>
      <w:r w:rsidR="00005780">
        <w:rPr>
          <w:rFonts w:ascii="Times New Roman" w:eastAsia="Calibri" w:hAnsi="Times New Roman"/>
          <w:b/>
          <w:sz w:val="24"/>
          <w:szCs w:val="24"/>
          <w:lang w:val="uk-UA" w:eastAsia="ru-RU"/>
        </w:rPr>
        <w:t xml:space="preserve">                   </w:t>
      </w:r>
      <w:r w:rsidRPr="00005780">
        <w:rPr>
          <w:rFonts w:ascii="Times New Roman" w:eastAsia="Calibri" w:hAnsi="Times New Roman"/>
          <w:b/>
          <w:sz w:val="24"/>
          <w:szCs w:val="24"/>
          <w:lang w:val="uk-UA" w:eastAsia="ru-RU"/>
        </w:rPr>
        <w:t xml:space="preserve">                                                  К.М.Костюк</w:t>
      </w:r>
    </w:p>
    <w:p w:rsidR="00C60125" w:rsidRPr="00005780" w:rsidRDefault="00005780" w:rsidP="00C60125">
      <w:pPr>
        <w:widowControl w:val="0"/>
        <w:autoSpaceDE w:val="0"/>
        <w:autoSpaceDN w:val="0"/>
        <w:adjustRightInd w:val="0"/>
        <w:jc w:val="center"/>
        <w:rPr>
          <w:rFonts w:ascii="Times New Roman" w:eastAsia="Calibri" w:hAnsi="Times New Roman"/>
          <w:b/>
          <w:sz w:val="24"/>
          <w:szCs w:val="24"/>
          <w:lang w:val="uk-UA" w:eastAsia="ru-RU"/>
        </w:rPr>
      </w:pPr>
      <w:r>
        <w:rPr>
          <w:rFonts w:ascii="Times New Roman" w:eastAsia="Calibri" w:hAnsi="Times New Roman"/>
          <w:b/>
          <w:sz w:val="24"/>
          <w:szCs w:val="24"/>
          <w:lang w:val="uk-UA" w:eastAsia="ru-RU"/>
        </w:rPr>
        <w:t xml:space="preserve"> </w:t>
      </w:r>
    </w:p>
    <w:p w:rsidR="00C60125" w:rsidRDefault="00C60125" w:rsidP="00C60125">
      <w:pPr>
        <w:widowControl w:val="0"/>
        <w:autoSpaceDE w:val="0"/>
        <w:autoSpaceDN w:val="0"/>
        <w:adjustRightInd w:val="0"/>
        <w:jc w:val="center"/>
        <w:rPr>
          <w:rFonts w:ascii="Times New Roman" w:eastAsia="Calibri" w:hAnsi="Times New Roman"/>
          <w:b/>
          <w:sz w:val="28"/>
          <w:szCs w:val="28"/>
          <w:lang w:val="uk-UA" w:eastAsia="ru-RU"/>
        </w:rPr>
      </w:pPr>
    </w:p>
    <w:p w:rsidR="00C60125" w:rsidRPr="00C60125" w:rsidRDefault="00C60125" w:rsidP="00F91987">
      <w:pPr>
        <w:jc w:val="both"/>
        <w:rPr>
          <w:rFonts w:ascii="Times New Roman" w:eastAsia="Times New Roman" w:hAnsi="Times New Roman" w:cs="Times New Roman"/>
          <w:bCs/>
          <w:color w:val="333333"/>
          <w:kern w:val="32"/>
          <w:sz w:val="28"/>
          <w:szCs w:val="28"/>
          <w:lang w:val="uk-UA" w:eastAsia="ru-RU"/>
        </w:rPr>
      </w:pPr>
    </w:p>
    <w:sectPr w:rsidR="00C60125" w:rsidRPr="00C60125" w:rsidSect="002C2F8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FF7"/>
    <w:multiLevelType w:val="hybridMultilevel"/>
    <w:tmpl w:val="78A61094"/>
    <w:lvl w:ilvl="0" w:tplc="37B2220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01935"/>
    <w:multiLevelType w:val="hybridMultilevel"/>
    <w:tmpl w:val="1EC001DC"/>
    <w:lvl w:ilvl="0" w:tplc="90848FAC">
      <w:start w:val="1"/>
      <w:numFmt w:val="decimal"/>
      <w:lvlText w:val="%1."/>
      <w:lvlJc w:val="left"/>
      <w:pPr>
        <w:ind w:left="1275" w:hanging="360"/>
      </w:pPr>
      <w:rPr>
        <w:sz w:val="28"/>
      </w:rPr>
    </w:lvl>
    <w:lvl w:ilvl="1" w:tplc="04090019">
      <w:start w:val="1"/>
      <w:numFmt w:val="lowerLetter"/>
      <w:lvlText w:val="%2."/>
      <w:lvlJc w:val="left"/>
      <w:pPr>
        <w:ind w:left="1995" w:hanging="360"/>
      </w:pPr>
    </w:lvl>
    <w:lvl w:ilvl="2" w:tplc="0409001B">
      <w:start w:val="1"/>
      <w:numFmt w:val="lowerRoman"/>
      <w:lvlText w:val="%3."/>
      <w:lvlJc w:val="right"/>
      <w:pPr>
        <w:ind w:left="2715" w:hanging="180"/>
      </w:pPr>
    </w:lvl>
    <w:lvl w:ilvl="3" w:tplc="0409000F">
      <w:start w:val="1"/>
      <w:numFmt w:val="decimal"/>
      <w:lvlText w:val="%4."/>
      <w:lvlJc w:val="left"/>
      <w:pPr>
        <w:ind w:left="3435" w:hanging="360"/>
      </w:pPr>
    </w:lvl>
    <w:lvl w:ilvl="4" w:tplc="04090019">
      <w:start w:val="1"/>
      <w:numFmt w:val="lowerLetter"/>
      <w:lvlText w:val="%5."/>
      <w:lvlJc w:val="left"/>
      <w:pPr>
        <w:ind w:left="4155" w:hanging="360"/>
      </w:pPr>
    </w:lvl>
    <w:lvl w:ilvl="5" w:tplc="0409001B">
      <w:start w:val="1"/>
      <w:numFmt w:val="lowerRoman"/>
      <w:lvlText w:val="%6."/>
      <w:lvlJc w:val="right"/>
      <w:pPr>
        <w:ind w:left="4875" w:hanging="180"/>
      </w:pPr>
    </w:lvl>
    <w:lvl w:ilvl="6" w:tplc="0409000F">
      <w:start w:val="1"/>
      <w:numFmt w:val="decimal"/>
      <w:lvlText w:val="%7."/>
      <w:lvlJc w:val="left"/>
      <w:pPr>
        <w:ind w:left="5595" w:hanging="360"/>
      </w:pPr>
    </w:lvl>
    <w:lvl w:ilvl="7" w:tplc="04090019">
      <w:start w:val="1"/>
      <w:numFmt w:val="lowerLetter"/>
      <w:lvlText w:val="%8."/>
      <w:lvlJc w:val="left"/>
      <w:pPr>
        <w:ind w:left="6315" w:hanging="360"/>
      </w:pPr>
    </w:lvl>
    <w:lvl w:ilvl="8" w:tplc="0409001B">
      <w:start w:val="1"/>
      <w:numFmt w:val="lowerRoman"/>
      <w:lvlText w:val="%9."/>
      <w:lvlJc w:val="right"/>
      <w:pPr>
        <w:ind w:left="7035" w:hanging="180"/>
      </w:pPr>
    </w:lvl>
  </w:abstractNum>
  <w:abstractNum w:abstractNumId="3">
    <w:nsid w:val="11B61CFF"/>
    <w:multiLevelType w:val="hybridMultilevel"/>
    <w:tmpl w:val="AF5866E8"/>
    <w:lvl w:ilvl="0" w:tplc="539855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6B1024D"/>
    <w:multiLevelType w:val="multilevel"/>
    <w:tmpl w:val="ED84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F029A"/>
    <w:multiLevelType w:val="hybridMultilevel"/>
    <w:tmpl w:val="DFC66242"/>
    <w:lvl w:ilvl="0" w:tplc="E75C3944">
      <w:start w:val="6"/>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3367335C"/>
    <w:multiLevelType w:val="hybridMultilevel"/>
    <w:tmpl w:val="50D8F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C76A5"/>
    <w:multiLevelType w:val="hybridMultilevel"/>
    <w:tmpl w:val="87E4A160"/>
    <w:lvl w:ilvl="0" w:tplc="DE061F3A">
      <w:start w:val="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722" w:hanging="360"/>
      </w:pPr>
      <w:rPr>
        <w:rFonts w:ascii="Courier New" w:hAnsi="Courier New" w:cs="Courier New"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8">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E4116BD"/>
    <w:multiLevelType w:val="hybridMultilevel"/>
    <w:tmpl w:val="0E12296E"/>
    <w:lvl w:ilvl="0" w:tplc="BDF28E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53801821"/>
    <w:multiLevelType w:val="hybridMultilevel"/>
    <w:tmpl w:val="D214CCB0"/>
    <w:lvl w:ilvl="0" w:tplc="FF68FB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16E12"/>
    <w:multiLevelType w:val="multilevel"/>
    <w:tmpl w:val="E988C6DC"/>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5E3DA1"/>
    <w:multiLevelType w:val="multilevel"/>
    <w:tmpl w:val="27B6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C230FA"/>
    <w:multiLevelType w:val="hybridMultilevel"/>
    <w:tmpl w:val="369AFCE0"/>
    <w:lvl w:ilvl="0" w:tplc="883AB870">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9"/>
  </w:num>
  <w:num w:numId="5">
    <w:abstractNumId w:val="10"/>
  </w:num>
  <w:num w:numId="6">
    <w:abstractNumId w:val="3"/>
  </w:num>
  <w:num w:numId="7">
    <w:abstractNumId w:val="1"/>
  </w:num>
  <w:num w:numId="8">
    <w:abstractNumId w:val="11"/>
  </w:num>
  <w:num w:numId="9">
    <w:abstractNumId w:val="4"/>
  </w:num>
  <w:num w:numId="10">
    <w:abstractNumId w:val="5"/>
  </w:num>
  <w:num w:numId="11">
    <w:abstractNumId w:val="8"/>
  </w:num>
  <w:num w:numId="12">
    <w:abstractNumId w:val="1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1F0F34"/>
    <w:rsid w:val="00005780"/>
    <w:rsid w:val="00013E8A"/>
    <w:rsid w:val="00014C0E"/>
    <w:rsid w:val="00021B64"/>
    <w:rsid w:val="000308B9"/>
    <w:rsid w:val="00036E9A"/>
    <w:rsid w:val="00053D13"/>
    <w:rsid w:val="00056BD2"/>
    <w:rsid w:val="00065CDB"/>
    <w:rsid w:val="000676CA"/>
    <w:rsid w:val="00074B91"/>
    <w:rsid w:val="00075CC2"/>
    <w:rsid w:val="00083A1A"/>
    <w:rsid w:val="000858A7"/>
    <w:rsid w:val="000875CD"/>
    <w:rsid w:val="000E0BE9"/>
    <w:rsid w:val="00105D4A"/>
    <w:rsid w:val="00131A36"/>
    <w:rsid w:val="00141E14"/>
    <w:rsid w:val="00146FAD"/>
    <w:rsid w:val="001744E3"/>
    <w:rsid w:val="00174EC8"/>
    <w:rsid w:val="001770BE"/>
    <w:rsid w:val="001E23C3"/>
    <w:rsid w:val="001F0F34"/>
    <w:rsid w:val="00234BA2"/>
    <w:rsid w:val="00256582"/>
    <w:rsid w:val="0026550A"/>
    <w:rsid w:val="00266A1A"/>
    <w:rsid w:val="002771A6"/>
    <w:rsid w:val="002912AC"/>
    <w:rsid w:val="00296CA4"/>
    <w:rsid w:val="00297E9D"/>
    <w:rsid w:val="002A21B9"/>
    <w:rsid w:val="002B7381"/>
    <w:rsid w:val="002C2F86"/>
    <w:rsid w:val="002C6786"/>
    <w:rsid w:val="002C6CE1"/>
    <w:rsid w:val="00321DFE"/>
    <w:rsid w:val="00330476"/>
    <w:rsid w:val="0033771D"/>
    <w:rsid w:val="0034431C"/>
    <w:rsid w:val="00346FEB"/>
    <w:rsid w:val="003613C4"/>
    <w:rsid w:val="00362A91"/>
    <w:rsid w:val="00372A58"/>
    <w:rsid w:val="00373E1D"/>
    <w:rsid w:val="003A1D93"/>
    <w:rsid w:val="003B4B64"/>
    <w:rsid w:val="003D6F44"/>
    <w:rsid w:val="003F5193"/>
    <w:rsid w:val="00405B21"/>
    <w:rsid w:val="00425C90"/>
    <w:rsid w:val="00434EE0"/>
    <w:rsid w:val="00463084"/>
    <w:rsid w:val="0047742F"/>
    <w:rsid w:val="004804EF"/>
    <w:rsid w:val="00494696"/>
    <w:rsid w:val="004B2970"/>
    <w:rsid w:val="004F50BC"/>
    <w:rsid w:val="0051397B"/>
    <w:rsid w:val="00515E1F"/>
    <w:rsid w:val="00526198"/>
    <w:rsid w:val="00537D7A"/>
    <w:rsid w:val="00560493"/>
    <w:rsid w:val="0057021D"/>
    <w:rsid w:val="0057064B"/>
    <w:rsid w:val="00576CDD"/>
    <w:rsid w:val="00581927"/>
    <w:rsid w:val="005F1252"/>
    <w:rsid w:val="00605DC2"/>
    <w:rsid w:val="0061591B"/>
    <w:rsid w:val="00623032"/>
    <w:rsid w:val="00632D31"/>
    <w:rsid w:val="00652C01"/>
    <w:rsid w:val="00663CF0"/>
    <w:rsid w:val="00684211"/>
    <w:rsid w:val="006A1D72"/>
    <w:rsid w:val="006B597B"/>
    <w:rsid w:val="006E5E94"/>
    <w:rsid w:val="007246BA"/>
    <w:rsid w:val="007276AA"/>
    <w:rsid w:val="00737836"/>
    <w:rsid w:val="00753BB3"/>
    <w:rsid w:val="0077173F"/>
    <w:rsid w:val="00797137"/>
    <w:rsid w:val="007A0DC7"/>
    <w:rsid w:val="007A15ED"/>
    <w:rsid w:val="007B0842"/>
    <w:rsid w:val="007C3C1F"/>
    <w:rsid w:val="007D578A"/>
    <w:rsid w:val="007F2CE6"/>
    <w:rsid w:val="007F5513"/>
    <w:rsid w:val="00830695"/>
    <w:rsid w:val="0083685D"/>
    <w:rsid w:val="00870893"/>
    <w:rsid w:val="00872FF2"/>
    <w:rsid w:val="00876370"/>
    <w:rsid w:val="00880479"/>
    <w:rsid w:val="00890E94"/>
    <w:rsid w:val="0090749A"/>
    <w:rsid w:val="00925F98"/>
    <w:rsid w:val="0094191E"/>
    <w:rsid w:val="00947095"/>
    <w:rsid w:val="00947902"/>
    <w:rsid w:val="00965EEC"/>
    <w:rsid w:val="00966E74"/>
    <w:rsid w:val="009A118C"/>
    <w:rsid w:val="009E2569"/>
    <w:rsid w:val="009E6AC6"/>
    <w:rsid w:val="009E6B94"/>
    <w:rsid w:val="00A008C9"/>
    <w:rsid w:val="00A078DF"/>
    <w:rsid w:val="00A517D4"/>
    <w:rsid w:val="00A555F7"/>
    <w:rsid w:val="00AA49C2"/>
    <w:rsid w:val="00AA5583"/>
    <w:rsid w:val="00AD2F74"/>
    <w:rsid w:val="00AE3B7F"/>
    <w:rsid w:val="00AE55C7"/>
    <w:rsid w:val="00AE7030"/>
    <w:rsid w:val="00AF4F38"/>
    <w:rsid w:val="00B142DC"/>
    <w:rsid w:val="00B4215D"/>
    <w:rsid w:val="00B829E2"/>
    <w:rsid w:val="00BE6C5E"/>
    <w:rsid w:val="00BE7586"/>
    <w:rsid w:val="00BF6131"/>
    <w:rsid w:val="00C10426"/>
    <w:rsid w:val="00C15408"/>
    <w:rsid w:val="00C20B82"/>
    <w:rsid w:val="00C226BA"/>
    <w:rsid w:val="00C40980"/>
    <w:rsid w:val="00C44BD7"/>
    <w:rsid w:val="00C473AD"/>
    <w:rsid w:val="00C52003"/>
    <w:rsid w:val="00C54940"/>
    <w:rsid w:val="00C60125"/>
    <w:rsid w:val="00C6608E"/>
    <w:rsid w:val="00C8226F"/>
    <w:rsid w:val="00C90AE8"/>
    <w:rsid w:val="00C93FF3"/>
    <w:rsid w:val="00C95CB5"/>
    <w:rsid w:val="00CA2731"/>
    <w:rsid w:val="00CB42C2"/>
    <w:rsid w:val="00CC58F1"/>
    <w:rsid w:val="00CF177A"/>
    <w:rsid w:val="00D13A67"/>
    <w:rsid w:val="00D22729"/>
    <w:rsid w:val="00D257A7"/>
    <w:rsid w:val="00D52A4C"/>
    <w:rsid w:val="00D64694"/>
    <w:rsid w:val="00D906FE"/>
    <w:rsid w:val="00D91431"/>
    <w:rsid w:val="00D92C22"/>
    <w:rsid w:val="00DB2AB0"/>
    <w:rsid w:val="00DC12D4"/>
    <w:rsid w:val="00DF5936"/>
    <w:rsid w:val="00E05836"/>
    <w:rsid w:val="00E134CA"/>
    <w:rsid w:val="00E1515D"/>
    <w:rsid w:val="00E2704E"/>
    <w:rsid w:val="00E3088D"/>
    <w:rsid w:val="00E30C40"/>
    <w:rsid w:val="00E5037D"/>
    <w:rsid w:val="00E55C11"/>
    <w:rsid w:val="00E867CE"/>
    <w:rsid w:val="00E93FD4"/>
    <w:rsid w:val="00E9563E"/>
    <w:rsid w:val="00E97360"/>
    <w:rsid w:val="00EC6D88"/>
    <w:rsid w:val="00EF0F0C"/>
    <w:rsid w:val="00F05B02"/>
    <w:rsid w:val="00F24433"/>
    <w:rsid w:val="00F318B2"/>
    <w:rsid w:val="00F43848"/>
    <w:rsid w:val="00F446AC"/>
    <w:rsid w:val="00F509C6"/>
    <w:rsid w:val="00F73F1E"/>
    <w:rsid w:val="00F91987"/>
    <w:rsid w:val="00FB79B6"/>
    <w:rsid w:val="00FC06C1"/>
    <w:rsid w:val="00FC5F8D"/>
    <w:rsid w:val="00FF2E4B"/>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basedOn w:val="a0"/>
    <w:link w:val="a3"/>
    <w:uiPriority w:val="99"/>
    <w:semiHidden/>
    <w:rsid w:val="00CC58F1"/>
    <w:rPr>
      <w:rFonts w:ascii="Tahoma" w:hAnsi="Tahoma" w:cs="Tahoma"/>
      <w:sz w:val="16"/>
      <w:szCs w:val="16"/>
    </w:rPr>
  </w:style>
  <w:style w:type="paragraph" w:styleId="a5">
    <w:name w:val="Normal (Web)"/>
    <w:basedOn w:val="a"/>
    <w:uiPriority w:val="99"/>
    <w:unhideWhenUsed/>
    <w:rsid w:val="00830695"/>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ody Text"/>
    <w:basedOn w:val="a"/>
    <w:link w:val="a7"/>
    <w:semiHidden/>
    <w:unhideWhenUsed/>
    <w:rsid w:val="00830695"/>
    <w:rPr>
      <w:rFonts w:ascii="Times New Roman" w:eastAsia="Times New Roman" w:hAnsi="Times New Roman" w:cs="Times New Roman"/>
      <w:sz w:val="28"/>
      <w:szCs w:val="24"/>
      <w:lang w:val="uk-UA" w:eastAsia="ru-RU"/>
    </w:rPr>
  </w:style>
  <w:style w:type="character" w:customStyle="1" w:styleId="a7">
    <w:name w:val="Основной текст Знак"/>
    <w:basedOn w:val="a0"/>
    <w:link w:val="a6"/>
    <w:semiHidden/>
    <w:rsid w:val="00830695"/>
    <w:rPr>
      <w:rFonts w:ascii="Times New Roman" w:eastAsia="Times New Roman" w:hAnsi="Times New Roman" w:cs="Times New Roman"/>
      <w:sz w:val="28"/>
      <w:szCs w:val="24"/>
      <w:lang w:val="uk-UA" w:eastAsia="ru-RU"/>
    </w:rPr>
  </w:style>
  <w:style w:type="character" w:customStyle="1" w:styleId="FontStyle22">
    <w:name w:val="Font Style22"/>
    <w:rsid w:val="00830695"/>
    <w:rPr>
      <w:rFonts w:ascii="Times New Roman" w:hAnsi="Times New Roman" w:cs="Times New Roman" w:hint="default"/>
      <w:sz w:val="26"/>
    </w:rPr>
  </w:style>
  <w:style w:type="paragraph" w:styleId="a8">
    <w:name w:val="List Paragraph"/>
    <w:basedOn w:val="a"/>
    <w:uiPriority w:val="34"/>
    <w:qFormat/>
    <w:rsid w:val="007F5513"/>
    <w:pPr>
      <w:ind w:left="720"/>
      <w:contextualSpacing/>
    </w:pPr>
  </w:style>
  <w:style w:type="character" w:styleId="a9">
    <w:name w:val="Strong"/>
    <w:basedOn w:val="a0"/>
    <w:uiPriority w:val="22"/>
    <w:qFormat/>
    <w:rsid w:val="00F91987"/>
    <w:rPr>
      <w:b/>
      <w:bCs/>
    </w:rPr>
  </w:style>
  <w:style w:type="paragraph" w:customStyle="1" w:styleId="Default">
    <w:name w:val="Default"/>
    <w:rsid w:val="00F91987"/>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F446AC"/>
    <w:pPr>
      <w:ind w:left="720"/>
      <w:contextualSpacing/>
    </w:pPr>
    <w:rPr>
      <w:rFonts w:ascii="Times New Roman" w:eastAsia="Calibri" w:hAnsi="Times New Roman" w:cs="Times New Roman"/>
      <w:sz w:val="24"/>
      <w:szCs w:val="24"/>
      <w:lang w:eastAsia="ru-RU"/>
    </w:rPr>
  </w:style>
  <w:style w:type="paragraph" w:styleId="aa">
    <w:name w:val="No Spacing"/>
    <w:uiPriority w:val="1"/>
    <w:qFormat/>
    <w:rsid w:val="005F1252"/>
    <w:rPr>
      <w:rFonts w:ascii="Times New Roman" w:eastAsia="Calibri" w:hAnsi="Times New Roman" w:cs="Times New Roman"/>
      <w:sz w:val="28"/>
      <w:lang w:val="uk-UA"/>
    </w:rPr>
  </w:style>
  <w:style w:type="paragraph" w:customStyle="1" w:styleId="rvps17">
    <w:name w:val="rvps17"/>
    <w:basedOn w:val="a"/>
    <w:rsid w:val="0087637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78">
    <w:name w:val="rvts78"/>
    <w:basedOn w:val="a0"/>
    <w:rsid w:val="00876370"/>
  </w:style>
  <w:style w:type="paragraph" w:customStyle="1" w:styleId="rvps6">
    <w:name w:val="rvps6"/>
    <w:basedOn w:val="a"/>
    <w:rsid w:val="0087637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876370"/>
  </w:style>
  <w:style w:type="paragraph" w:customStyle="1" w:styleId="rvps7">
    <w:name w:val="rvps7"/>
    <w:basedOn w:val="a"/>
    <w:rsid w:val="0087637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4">
    <w:name w:val="rvts44"/>
    <w:basedOn w:val="a0"/>
    <w:rsid w:val="00876370"/>
  </w:style>
  <w:style w:type="paragraph" w:customStyle="1" w:styleId="rvps2">
    <w:name w:val="rvps2"/>
    <w:basedOn w:val="a"/>
    <w:rsid w:val="00141E1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1E14"/>
  </w:style>
  <w:style w:type="character" w:styleId="ab">
    <w:name w:val="Hyperlink"/>
    <w:basedOn w:val="a0"/>
    <w:uiPriority w:val="99"/>
    <w:semiHidden/>
    <w:unhideWhenUsed/>
    <w:rsid w:val="00141E14"/>
    <w:rPr>
      <w:color w:val="0000FF"/>
      <w:u w:val="single"/>
    </w:rPr>
  </w:style>
  <w:style w:type="character" w:customStyle="1" w:styleId="rvts9">
    <w:name w:val="rvts9"/>
    <w:basedOn w:val="a0"/>
    <w:rsid w:val="00141E14"/>
  </w:style>
  <w:style w:type="table" w:styleId="ac">
    <w:name w:val="Table Grid"/>
    <w:basedOn w:val="a1"/>
    <w:uiPriority w:val="59"/>
    <w:rsid w:val="00C54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7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021D"/>
    <w:rPr>
      <w:rFonts w:ascii="Courier New" w:eastAsia="Times New Roman" w:hAnsi="Courier New" w:cs="Courier New"/>
      <w:sz w:val="20"/>
      <w:szCs w:val="20"/>
      <w:lang w:eastAsia="ru-RU"/>
    </w:rPr>
  </w:style>
  <w:style w:type="character" w:customStyle="1" w:styleId="rvts0">
    <w:name w:val="rvts0"/>
    <w:rsid w:val="009A1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6420">
      <w:bodyDiv w:val="1"/>
      <w:marLeft w:val="0"/>
      <w:marRight w:val="0"/>
      <w:marTop w:val="0"/>
      <w:marBottom w:val="0"/>
      <w:divBdr>
        <w:top w:val="none" w:sz="0" w:space="0" w:color="auto"/>
        <w:left w:val="none" w:sz="0" w:space="0" w:color="auto"/>
        <w:bottom w:val="none" w:sz="0" w:space="0" w:color="auto"/>
        <w:right w:val="none" w:sz="0" w:space="0" w:color="auto"/>
      </w:divBdr>
    </w:div>
    <w:div w:id="425618645">
      <w:bodyDiv w:val="1"/>
      <w:marLeft w:val="0"/>
      <w:marRight w:val="0"/>
      <w:marTop w:val="0"/>
      <w:marBottom w:val="0"/>
      <w:divBdr>
        <w:top w:val="none" w:sz="0" w:space="0" w:color="auto"/>
        <w:left w:val="none" w:sz="0" w:space="0" w:color="auto"/>
        <w:bottom w:val="none" w:sz="0" w:space="0" w:color="auto"/>
        <w:right w:val="none" w:sz="0" w:space="0" w:color="auto"/>
      </w:divBdr>
      <w:divsChild>
        <w:div w:id="189102242">
          <w:marLeft w:val="0"/>
          <w:marRight w:val="0"/>
          <w:marTop w:val="0"/>
          <w:marBottom w:val="125"/>
          <w:divBdr>
            <w:top w:val="none" w:sz="0" w:space="0" w:color="auto"/>
            <w:left w:val="none" w:sz="0" w:space="0" w:color="auto"/>
            <w:bottom w:val="none" w:sz="0" w:space="0" w:color="auto"/>
            <w:right w:val="none" w:sz="0" w:space="0" w:color="auto"/>
          </w:divBdr>
        </w:div>
      </w:divsChild>
    </w:div>
    <w:div w:id="435448229">
      <w:bodyDiv w:val="1"/>
      <w:marLeft w:val="0"/>
      <w:marRight w:val="0"/>
      <w:marTop w:val="0"/>
      <w:marBottom w:val="0"/>
      <w:divBdr>
        <w:top w:val="none" w:sz="0" w:space="0" w:color="auto"/>
        <w:left w:val="none" w:sz="0" w:space="0" w:color="auto"/>
        <w:bottom w:val="none" w:sz="0" w:space="0" w:color="auto"/>
        <w:right w:val="none" w:sz="0" w:space="0" w:color="auto"/>
      </w:divBdr>
    </w:div>
    <w:div w:id="678652922">
      <w:bodyDiv w:val="1"/>
      <w:marLeft w:val="0"/>
      <w:marRight w:val="0"/>
      <w:marTop w:val="0"/>
      <w:marBottom w:val="0"/>
      <w:divBdr>
        <w:top w:val="none" w:sz="0" w:space="0" w:color="auto"/>
        <w:left w:val="none" w:sz="0" w:space="0" w:color="auto"/>
        <w:bottom w:val="none" w:sz="0" w:space="0" w:color="auto"/>
        <w:right w:val="none" w:sz="0" w:space="0" w:color="auto"/>
      </w:divBdr>
    </w:div>
    <w:div w:id="1050804990">
      <w:bodyDiv w:val="1"/>
      <w:marLeft w:val="0"/>
      <w:marRight w:val="0"/>
      <w:marTop w:val="0"/>
      <w:marBottom w:val="0"/>
      <w:divBdr>
        <w:top w:val="none" w:sz="0" w:space="0" w:color="auto"/>
        <w:left w:val="none" w:sz="0" w:space="0" w:color="auto"/>
        <w:bottom w:val="none" w:sz="0" w:space="0" w:color="auto"/>
        <w:right w:val="none" w:sz="0" w:space="0" w:color="auto"/>
      </w:divBdr>
    </w:div>
    <w:div w:id="1476945921">
      <w:bodyDiv w:val="1"/>
      <w:marLeft w:val="0"/>
      <w:marRight w:val="0"/>
      <w:marTop w:val="0"/>
      <w:marBottom w:val="0"/>
      <w:divBdr>
        <w:top w:val="none" w:sz="0" w:space="0" w:color="auto"/>
        <w:left w:val="none" w:sz="0" w:space="0" w:color="auto"/>
        <w:bottom w:val="none" w:sz="0" w:space="0" w:color="auto"/>
        <w:right w:val="none" w:sz="0" w:space="0" w:color="auto"/>
      </w:divBdr>
    </w:div>
    <w:div w:id="1609117934">
      <w:bodyDiv w:val="1"/>
      <w:marLeft w:val="0"/>
      <w:marRight w:val="0"/>
      <w:marTop w:val="0"/>
      <w:marBottom w:val="0"/>
      <w:divBdr>
        <w:top w:val="none" w:sz="0" w:space="0" w:color="auto"/>
        <w:left w:val="none" w:sz="0" w:space="0" w:color="auto"/>
        <w:bottom w:val="none" w:sz="0" w:space="0" w:color="auto"/>
        <w:right w:val="none" w:sz="0" w:space="0" w:color="auto"/>
      </w:divBdr>
    </w:div>
    <w:div w:id="1635866357">
      <w:bodyDiv w:val="1"/>
      <w:marLeft w:val="0"/>
      <w:marRight w:val="0"/>
      <w:marTop w:val="0"/>
      <w:marBottom w:val="0"/>
      <w:divBdr>
        <w:top w:val="none" w:sz="0" w:space="0" w:color="auto"/>
        <w:left w:val="none" w:sz="0" w:space="0" w:color="auto"/>
        <w:bottom w:val="none" w:sz="0" w:space="0" w:color="auto"/>
        <w:right w:val="none" w:sz="0" w:space="0" w:color="auto"/>
      </w:divBdr>
    </w:div>
    <w:div w:id="2022079011">
      <w:bodyDiv w:val="1"/>
      <w:marLeft w:val="0"/>
      <w:marRight w:val="0"/>
      <w:marTop w:val="0"/>
      <w:marBottom w:val="0"/>
      <w:divBdr>
        <w:top w:val="none" w:sz="0" w:space="0" w:color="auto"/>
        <w:left w:val="none" w:sz="0" w:space="0" w:color="auto"/>
        <w:bottom w:val="none" w:sz="0" w:space="0" w:color="auto"/>
        <w:right w:val="none" w:sz="0" w:space="0" w:color="auto"/>
      </w:divBdr>
    </w:div>
    <w:div w:id="2024897814">
      <w:bodyDiv w:val="1"/>
      <w:marLeft w:val="0"/>
      <w:marRight w:val="0"/>
      <w:marTop w:val="0"/>
      <w:marBottom w:val="0"/>
      <w:divBdr>
        <w:top w:val="none" w:sz="0" w:space="0" w:color="auto"/>
        <w:left w:val="none" w:sz="0" w:space="0" w:color="auto"/>
        <w:bottom w:val="none" w:sz="0" w:space="0" w:color="auto"/>
        <w:right w:val="none" w:sz="0" w:space="0" w:color="auto"/>
      </w:divBdr>
    </w:div>
    <w:div w:id="2059550769">
      <w:bodyDiv w:val="1"/>
      <w:marLeft w:val="0"/>
      <w:marRight w:val="0"/>
      <w:marTop w:val="0"/>
      <w:marBottom w:val="0"/>
      <w:divBdr>
        <w:top w:val="none" w:sz="0" w:space="0" w:color="auto"/>
        <w:left w:val="none" w:sz="0" w:space="0" w:color="auto"/>
        <w:bottom w:val="none" w:sz="0" w:space="0" w:color="auto"/>
        <w:right w:val="none" w:sz="0" w:space="0" w:color="auto"/>
      </w:divBdr>
    </w:div>
    <w:div w:id="20831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290AC-9C64-45EC-9364-A6BDCB53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6</Pages>
  <Words>2088</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116</cp:revision>
  <cp:lastPrinted>2018-10-23T08:02:00Z</cp:lastPrinted>
  <dcterms:created xsi:type="dcterms:W3CDTF">2018-08-06T14:43:00Z</dcterms:created>
  <dcterms:modified xsi:type="dcterms:W3CDTF">2019-11-23T16:42:00Z</dcterms:modified>
</cp:coreProperties>
</file>