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4" w:rsidRPr="005E04DB" w:rsidRDefault="00957C04" w:rsidP="00957C04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4" w:rsidRPr="005E04DB" w:rsidRDefault="00957C04" w:rsidP="00957C04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957C04" w:rsidRPr="005E04DB" w:rsidRDefault="00B94DCC" w:rsidP="00957C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957C04" w:rsidRPr="005E04DB" w:rsidRDefault="00957C04" w:rsidP="00957C04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957C04" w:rsidRDefault="00957C04" w:rsidP="00957C04">
      <w:pPr>
        <w:jc w:val="center"/>
        <w:rPr>
          <w:rFonts w:ascii="Courier New" w:hAnsi="Courier New" w:cs="Courier New"/>
          <w:sz w:val="26"/>
          <w:szCs w:val="26"/>
        </w:rPr>
      </w:pPr>
    </w:p>
    <w:p w:rsidR="00957C04" w:rsidRDefault="00957C04" w:rsidP="00957C04">
      <w:pPr>
        <w:rPr>
          <w:color w:val="FFFFFF"/>
          <w:lang w:val="uk-UA"/>
        </w:rPr>
      </w:pPr>
    </w:p>
    <w:p w:rsidR="00957C04" w:rsidRPr="00185A59" w:rsidRDefault="00957C04" w:rsidP="00957C0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957C04" w:rsidRPr="00FE616E" w:rsidRDefault="00957C04" w:rsidP="00957C0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65740">
        <w:rPr>
          <w:sz w:val="28"/>
          <w:szCs w:val="28"/>
          <w:lang w:val="uk-UA"/>
        </w:rPr>
        <w:t>1</w:t>
      </w:r>
      <w:r w:rsidR="000A54B1">
        <w:rPr>
          <w:sz w:val="28"/>
          <w:szCs w:val="28"/>
          <w:lang w:val="uk-UA"/>
        </w:rPr>
        <w:t>6</w:t>
      </w:r>
      <w:r w:rsidR="00A65740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лютого</w:t>
      </w:r>
      <w:r w:rsidR="00A657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2017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 xml:space="preserve">       12</w:t>
      </w:r>
      <w:r>
        <w:rPr>
          <w:sz w:val="28"/>
          <w:szCs w:val="28"/>
          <w:lang w:val="uk-UA"/>
        </w:rPr>
        <w:t xml:space="preserve"> сесія 7</w:t>
      </w:r>
      <w:r w:rsidRPr="00185A59">
        <w:rPr>
          <w:sz w:val="28"/>
          <w:szCs w:val="28"/>
          <w:lang w:val="uk-UA"/>
        </w:rPr>
        <w:t xml:space="preserve"> скликання</w:t>
      </w:r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E11F2E" w:rsidRPr="00E3253F" w:rsidRDefault="00E11F2E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proofErr w:type="spellStart"/>
      <w:r w:rsidRPr="00E3253F">
        <w:rPr>
          <w:rFonts w:ascii="Times New Roman" w:hAnsi="Times New Roman" w:cs="Times New Roman"/>
          <w:b/>
          <w:bCs/>
          <w:sz w:val="28"/>
          <w:szCs w:val="28"/>
        </w:rPr>
        <w:t>Якушинецького</w:t>
      </w:r>
      <w:proofErr w:type="spellEnd"/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сільського</w:t>
      </w:r>
    </w:p>
    <w:p w:rsidR="00957C04" w:rsidRPr="00E3253F" w:rsidRDefault="00E11F2E" w:rsidP="00E3253F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</w:t>
      </w:r>
      <w:bookmarkStart w:id="0" w:name="_GoBack"/>
      <w:bookmarkEnd w:id="0"/>
      <w:r w:rsidRPr="00E3253F">
        <w:rPr>
          <w:b/>
          <w:bCs/>
          <w:sz w:val="28"/>
          <w:szCs w:val="28"/>
          <w:lang w:val="uk-UA"/>
        </w:rPr>
        <w:t xml:space="preserve">за </w:t>
      </w:r>
      <w:r w:rsidR="000A54B1">
        <w:rPr>
          <w:b/>
          <w:bCs/>
          <w:sz w:val="28"/>
          <w:szCs w:val="28"/>
          <w:lang w:val="uk-UA"/>
        </w:rPr>
        <w:t>2017 рік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 xml:space="preserve">п.4 ст. 80 Бюджетного Кодексу України та розглянувши </w:t>
      </w:r>
      <w:r w:rsidR="00EA6538">
        <w:t>інформацію</w:t>
      </w:r>
      <w:r>
        <w:t xml:space="preserve"> про  виконання </w:t>
      </w:r>
      <w:proofErr w:type="spellStart"/>
      <w:r w:rsidR="00BF0278">
        <w:t>Якушинецького</w:t>
      </w:r>
      <w:proofErr w:type="spellEnd"/>
      <w:r w:rsidR="00BF0278">
        <w:t xml:space="preserve"> сільського бюджету, сільська</w:t>
      </w:r>
      <w:r>
        <w:t xml:space="preserve"> рада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0A54B1">
        <w:rPr>
          <w:sz w:val="28"/>
          <w:szCs w:val="28"/>
          <w:lang w:val="uk-UA"/>
        </w:rPr>
        <w:t>инецького</w:t>
      </w:r>
      <w:proofErr w:type="spellEnd"/>
      <w:r w:rsidR="000A54B1">
        <w:rPr>
          <w:sz w:val="28"/>
          <w:szCs w:val="28"/>
          <w:lang w:val="uk-UA"/>
        </w:rPr>
        <w:t xml:space="preserve"> сільського бюджету за</w:t>
      </w:r>
      <w:r w:rsidR="00BF0278">
        <w:rPr>
          <w:sz w:val="28"/>
          <w:szCs w:val="28"/>
          <w:lang w:val="uk-UA"/>
        </w:rPr>
        <w:t xml:space="preserve"> 2017 р</w:t>
      </w:r>
      <w:r w:rsidR="000A54B1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:</w:t>
      </w:r>
    </w:p>
    <w:p w:rsidR="00E3253F" w:rsidRPr="009616E9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616E9">
        <w:rPr>
          <w:sz w:val="28"/>
          <w:szCs w:val="28"/>
          <w:lang w:val="uk-UA"/>
        </w:rPr>
        <w:t xml:space="preserve">по доходах в </w:t>
      </w:r>
      <w:r w:rsidR="000A54B1">
        <w:rPr>
          <w:sz w:val="28"/>
          <w:szCs w:val="28"/>
          <w:lang w:val="uk-UA"/>
        </w:rPr>
        <w:t>загальній сумі  35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881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044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0A54B1">
        <w:rPr>
          <w:sz w:val="28"/>
          <w:szCs w:val="28"/>
          <w:lang w:val="uk-UA"/>
        </w:rPr>
        <w:t>ьного фонду в сумі 30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412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544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</w:t>
      </w:r>
      <w:r w:rsidR="007E2F69" w:rsidRPr="009616E9">
        <w:rPr>
          <w:sz w:val="28"/>
          <w:szCs w:val="28"/>
          <w:lang w:val="uk-UA"/>
        </w:rPr>
        <w:t xml:space="preserve"> фон</w:t>
      </w:r>
      <w:r w:rsidR="000A54B1">
        <w:rPr>
          <w:sz w:val="28"/>
          <w:szCs w:val="28"/>
          <w:lang w:val="uk-UA"/>
        </w:rPr>
        <w:t>ду в сумі 5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468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500</w:t>
      </w:r>
      <w:r w:rsidRPr="009616E9">
        <w:rPr>
          <w:sz w:val="28"/>
          <w:szCs w:val="28"/>
          <w:lang w:val="uk-UA"/>
        </w:rPr>
        <w:t xml:space="preserve"> грн.     </w:t>
      </w:r>
    </w:p>
    <w:p w:rsidR="00E3253F" w:rsidRPr="00BF0278" w:rsidRDefault="00E3253F" w:rsidP="00E3253F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B2356B">
        <w:rPr>
          <w:sz w:val="28"/>
          <w:szCs w:val="28"/>
          <w:lang w:val="uk-UA"/>
        </w:rPr>
        <w:t>ах в загальній сумі 35 736 738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0A54B1">
        <w:rPr>
          <w:sz w:val="28"/>
          <w:szCs w:val="28"/>
          <w:lang w:val="uk-UA"/>
        </w:rPr>
        <w:t>фонду в сумі 12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734</w:t>
      </w:r>
      <w:r w:rsidR="00B2356B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916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B2356B">
        <w:rPr>
          <w:sz w:val="28"/>
          <w:szCs w:val="28"/>
          <w:lang w:val="uk-UA"/>
        </w:rPr>
        <w:t>в сумі 23 001 822</w:t>
      </w:r>
      <w:r w:rsidRPr="009616E9">
        <w:rPr>
          <w:sz w:val="28"/>
          <w:szCs w:val="28"/>
          <w:lang w:val="uk-UA"/>
        </w:rPr>
        <w:t xml:space="preserve"> грн.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04"/>
    <w:rsid w:val="000A54B1"/>
    <w:rsid w:val="00220D2B"/>
    <w:rsid w:val="003E7A2E"/>
    <w:rsid w:val="004770D4"/>
    <w:rsid w:val="005D07DA"/>
    <w:rsid w:val="007E2F69"/>
    <w:rsid w:val="0090763B"/>
    <w:rsid w:val="00957C04"/>
    <w:rsid w:val="009616E9"/>
    <w:rsid w:val="00A65740"/>
    <w:rsid w:val="00B2356B"/>
    <w:rsid w:val="00B40895"/>
    <w:rsid w:val="00B85B98"/>
    <w:rsid w:val="00B94DCC"/>
    <w:rsid w:val="00BF0278"/>
    <w:rsid w:val="00E024B2"/>
    <w:rsid w:val="00E11F2E"/>
    <w:rsid w:val="00E3253F"/>
    <w:rsid w:val="00E95632"/>
    <w:rsid w:val="00EA6538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EAB9-7868-41CC-96FD-F00ED27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2017-10-27T10:45:00Z</cp:lastPrinted>
  <dcterms:created xsi:type="dcterms:W3CDTF">2018-02-04T11:16:00Z</dcterms:created>
  <dcterms:modified xsi:type="dcterms:W3CDTF">2018-02-05T14:43:00Z</dcterms:modified>
</cp:coreProperties>
</file>