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40" w:rsidRDefault="008B7640" w:rsidP="0084001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7640" w:rsidRPr="000C1C41" w:rsidRDefault="008B7640" w:rsidP="008B7640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1E60A82" wp14:editId="312E00A8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0C1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РІШЕННЯ</w:t>
      </w:r>
    </w:p>
    <w:p w:rsidR="008B7640" w:rsidRPr="00C8192B" w:rsidRDefault="00C8192B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</w:t>
      </w:r>
      <w:r w:rsidR="008B7640"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сесія 8 скликання</w:t>
      </w:r>
    </w:p>
    <w:tbl>
      <w:tblPr>
        <w:tblStyle w:val="a5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2261"/>
        <w:gridCol w:w="2262"/>
        <w:gridCol w:w="2539"/>
      </w:tblGrid>
      <w:tr w:rsidR="00C8192B" w:rsidRPr="00C8192B" w:rsidTr="00C55246">
        <w:trPr>
          <w:trHeight w:val="914"/>
        </w:trPr>
        <w:tc>
          <w:tcPr>
            <w:tcW w:w="2678" w:type="dxa"/>
          </w:tcPr>
          <w:p w:rsidR="008B7640" w:rsidRPr="00C8192B" w:rsidRDefault="00C8192B" w:rsidP="00C8192B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26.11</w:t>
            </w:r>
            <w:r w:rsidR="008B7640"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2261" w:type="dxa"/>
          </w:tcPr>
          <w:p w:rsidR="008B7640" w:rsidRPr="00C8192B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7640" w:rsidRPr="00C8192B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7640" w:rsidRPr="00C8192B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8B7640" w:rsidRPr="00C8192B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9" w:type="dxa"/>
          </w:tcPr>
          <w:p w:rsidR="008B7640" w:rsidRPr="00C8192B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______</w:t>
            </w:r>
          </w:p>
        </w:tc>
      </w:tr>
    </w:tbl>
    <w:p w:rsidR="00C55246" w:rsidRPr="00C55246" w:rsidRDefault="00C55246" w:rsidP="00C55246">
      <w:pPr>
        <w:pStyle w:val="30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</w:rPr>
      </w:pPr>
      <w:r w:rsidRPr="00C55246">
        <w:rPr>
          <w:rFonts w:ascii="Times New Roman" w:hAnsi="Times New Roman" w:cs="Times New Roman"/>
        </w:rPr>
        <w:t>Про участь в конкурсі Вінницької обласної Ради</w:t>
      </w:r>
    </w:p>
    <w:p w:rsidR="00C55246" w:rsidRPr="00C55246" w:rsidRDefault="00C55246" w:rsidP="00C55246">
      <w:pPr>
        <w:pStyle w:val="30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i/>
        </w:rPr>
      </w:pPr>
      <w:r w:rsidRPr="00C55246">
        <w:rPr>
          <w:rFonts w:ascii="Times New Roman" w:hAnsi="Times New Roman" w:cs="Times New Roman"/>
        </w:rPr>
        <w:t>«Комфортна Вінниччина»</w:t>
      </w:r>
    </w:p>
    <w:p w:rsidR="00C55246" w:rsidRPr="00C55246" w:rsidRDefault="00C55246" w:rsidP="00C55246">
      <w:pPr>
        <w:pStyle w:val="30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b w:val="0"/>
        </w:rPr>
      </w:pPr>
    </w:p>
    <w:p w:rsidR="00C55246" w:rsidRPr="00C55246" w:rsidRDefault="00C55246" w:rsidP="00C55246">
      <w:pPr>
        <w:pStyle w:val="30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b w:val="0"/>
        </w:rPr>
      </w:pPr>
    </w:p>
    <w:p w:rsidR="00C55246" w:rsidRPr="00C55246" w:rsidRDefault="00C55246" w:rsidP="00C552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Вiдповiдно</w:t>
      </w:r>
      <w:proofErr w:type="spellEnd"/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Закону України «Про місцеве самоврядування в Україні», розпорядження голови Вінницької обласної Ради </w:t>
      </w:r>
      <w:proofErr w:type="spellStart"/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вiд</w:t>
      </w:r>
      <w:proofErr w:type="spellEnd"/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05 жовтня 202l року №  «</w:t>
      </w:r>
      <w:proofErr w:type="spellStart"/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IIро</w:t>
      </w:r>
      <w:proofErr w:type="spellEnd"/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 Винницької обласної Ради «Комфортна Вінниччина»,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сільська рада</w:t>
      </w:r>
    </w:p>
    <w:p w:rsidR="00C55246" w:rsidRPr="00C55246" w:rsidRDefault="00C55246" w:rsidP="00C552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5246" w:rsidRPr="00C55246" w:rsidRDefault="00C55246" w:rsidP="00C55246">
      <w:pPr>
        <w:pStyle w:val="30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</w:rPr>
      </w:pPr>
      <w:r w:rsidRPr="00C55246">
        <w:rPr>
          <w:rFonts w:ascii="Times New Roman" w:hAnsi="Times New Roman" w:cs="Times New Roman"/>
        </w:rPr>
        <w:t>ВИРІШИЛА:</w:t>
      </w:r>
    </w:p>
    <w:p w:rsidR="00C55246" w:rsidRPr="00C55246" w:rsidRDefault="00C55246" w:rsidP="00C55246">
      <w:pPr>
        <w:pStyle w:val="30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:rsidR="00C55246" w:rsidRPr="00C55246" w:rsidRDefault="00C55246" w:rsidP="00C55246">
      <w:pPr>
        <w:pStyle w:val="3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 w:val="0"/>
        </w:rPr>
      </w:pPr>
      <w:r w:rsidRPr="00C55246">
        <w:rPr>
          <w:rFonts w:ascii="Times New Roman" w:hAnsi="Times New Roman" w:cs="Times New Roman"/>
          <w:b w:val="0"/>
          <w:lang w:eastAsia="ru-RU"/>
        </w:rPr>
        <w:t xml:space="preserve">1. </w:t>
      </w:r>
      <w:r w:rsidRPr="00C55246">
        <w:rPr>
          <w:rFonts w:ascii="Times New Roman" w:hAnsi="Times New Roman" w:cs="Times New Roman"/>
          <w:b w:val="0"/>
        </w:rPr>
        <w:t>Взяти участь у конкурсі Вінницької обласної Ради «Комфортн</w:t>
      </w:r>
      <w:r>
        <w:rPr>
          <w:rFonts w:ascii="Times New Roman" w:hAnsi="Times New Roman" w:cs="Times New Roman"/>
          <w:b w:val="0"/>
        </w:rPr>
        <w:t>і</w:t>
      </w:r>
      <w:r w:rsidRPr="00C55246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громади</w:t>
      </w:r>
      <w:r w:rsidRPr="00C55246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>.</w:t>
      </w:r>
    </w:p>
    <w:p w:rsidR="00C55246" w:rsidRPr="00C55246" w:rsidRDefault="00C55246" w:rsidP="00C552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24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Схвалити на направити на конкурс </w:t>
      </w:r>
      <w:proofErr w:type="spellStart"/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проєкти</w:t>
      </w:r>
      <w:proofErr w:type="spellEnd"/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«Реконструкція єдиної локальної мережі системи «Безпечна громада»» та «Будівництво памп-треку в парку відпочинку – сучасний підхід до розвитку спортивної та туристичної інфраструктури громади».</w:t>
      </w:r>
    </w:p>
    <w:p w:rsidR="00C55246" w:rsidRPr="00C55246" w:rsidRDefault="00C55246" w:rsidP="00C552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У разі </w:t>
      </w:r>
      <w:r w:rsidRPr="00C55246">
        <w:rPr>
          <w:rFonts w:ascii="Times New Roman" w:hAnsi="Times New Roman" w:cs="Times New Roman"/>
          <w:sz w:val="28"/>
          <w:szCs w:val="28"/>
        </w:rPr>
        <w:t xml:space="preserve">здобуття перемоги в конкурсі Вінницької обласної Ради «Комфортна Вінниччина» </w:t>
      </w:r>
      <w:bookmarkStart w:id="0" w:name="_GoBack"/>
      <w:bookmarkEnd w:id="0"/>
      <w:r w:rsidRPr="00C55246">
        <w:rPr>
          <w:rFonts w:ascii="Times New Roman" w:hAnsi="Times New Roman" w:cs="Times New Roman"/>
          <w:sz w:val="28"/>
          <w:szCs w:val="28"/>
        </w:rPr>
        <w:t xml:space="preserve">передбачити в бюджеті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C55246">
        <w:rPr>
          <w:rFonts w:ascii="Times New Roman" w:hAnsi="Times New Roman" w:cs="Times New Roman"/>
          <w:sz w:val="28"/>
          <w:szCs w:val="28"/>
        </w:rPr>
        <w:t xml:space="preserve"> територіальної громади на 2022 рік </w:t>
      </w:r>
      <w:proofErr w:type="spellStart"/>
      <w:r w:rsidRPr="00C55246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C5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«Реконструкція єдиної локальної мережі системи «Безпечна громада»» та «Будівництво памп-треку в парку відпочинку – сучасний підхід до розвитку спортивної та туристичної інфраструктури громади»</w:t>
      </w:r>
      <w:r w:rsidRPr="00C55246">
        <w:rPr>
          <w:rFonts w:ascii="Times New Roman" w:hAnsi="Times New Roman" w:cs="Times New Roman"/>
          <w:sz w:val="28"/>
          <w:szCs w:val="28"/>
        </w:rPr>
        <w:t xml:space="preserve"> у розмірі </w:t>
      </w:r>
      <w:r w:rsidR="00AB495A">
        <w:rPr>
          <w:rFonts w:ascii="Times New Roman" w:hAnsi="Times New Roman" w:cs="Times New Roman"/>
          <w:sz w:val="28"/>
          <w:szCs w:val="28"/>
        </w:rPr>
        <w:t>1,5 млн.</w:t>
      </w:r>
      <w:r w:rsidR="00DE5074">
        <w:rPr>
          <w:rFonts w:ascii="Times New Roman" w:hAnsi="Times New Roman" w:cs="Times New Roman"/>
          <w:sz w:val="28"/>
          <w:szCs w:val="28"/>
        </w:rPr>
        <w:t xml:space="preserve"> </w:t>
      </w:r>
      <w:r w:rsidRPr="00C55246">
        <w:rPr>
          <w:rFonts w:ascii="Times New Roman" w:hAnsi="Times New Roman" w:cs="Times New Roman"/>
          <w:sz w:val="28"/>
          <w:szCs w:val="28"/>
        </w:rPr>
        <w:t>грн.</w:t>
      </w:r>
    </w:p>
    <w:p w:rsidR="00D40DB3" w:rsidRDefault="00D40DB3" w:rsidP="00C552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246" w:rsidRDefault="00C55246" w:rsidP="00C552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246" w:rsidRPr="00C55246" w:rsidRDefault="00C55246" w:rsidP="00C5524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46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Василь РОМАНЮК</w:t>
      </w:r>
    </w:p>
    <w:sectPr w:rsidR="00C55246" w:rsidRPr="00C55246" w:rsidSect="00C5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F3411"/>
    <w:multiLevelType w:val="hybridMultilevel"/>
    <w:tmpl w:val="523C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20A7B"/>
    <w:multiLevelType w:val="hybridMultilevel"/>
    <w:tmpl w:val="786E86D0"/>
    <w:lvl w:ilvl="0" w:tplc="640ED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58"/>
    <w:rsid w:val="000046D1"/>
    <w:rsid w:val="00010395"/>
    <w:rsid w:val="00012C4E"/>
    <w:rsid w:val="00020734"/>
    <w:rsid w:val="00026427"/>
    <w:rsid w:val="00035047"/>
    <w:rsid w:val="00061AE6"/>
    <w:rsid w:val="00076640"/>
    <w:rsid w:val="000831A1"/>
    <w:rsid w:val="00091DD0"/>
    <w:rsid w:val="000B119C"/>
    <w:rsid w:val="00111C7B"/>
    <w:rsid w:val="00131377"/>
    <w:rsid w:val="00154B6F"/>
    <w:rsid w:val="00165C04"/>
    <w:rsid w:val="00176458"/>
    <w:rsid w:val="00183221"/>
    <w:rsid w:val="001B032D"/>
    <w:rsid w:val="001B43FE"/>
    <w:rsid w:val="001C1EC5"/>
    <w:rsid w:val="002157B5"/>
    <w:rsid w:val="00227F53"/>
    <w:rsid w:val="00244587"/>
    <w:rsid w:val="002474FF"/>
    <w:rsid w:val="00250BC6"/>
    <w:rsid w:val="00257358"/>
    <w:rsid w:val="00265278"/>
    <w:rsid w:val="00277BEF"/>
    <w:rsid w:val="00281235"/>
    <w:rsid w:val="0029224B"/>
    <w:rsid w:val="00293D1C"/>
    <w:rsid w:val="002954C6"/>
    <w:rsid w:val="002F5C8D"/>
    <w:rsid w:val="00303E8F"/>
    <w:rsid w:val="00311807"/>
    <w:rsid w:val="00345635"/>
    <w:rsid w:val="003727A3"/>
    <w:rsid w:val="00372B39"/>
    <w:rsid w:val="003A2E14"/>
    <w:rsid w:val="003B12D8"/>
    <w:rsid w:val="003B4BD2"/>
    <w:rsid w:val="003C3A28"/>
    <w:rsid w:val="003D0C8B"/>
    <w:rsid w:val="003D15A1"/>
    <w:rsid w:val="003D4F4D"/>
    <w:rsid w:val="003D58D4"/>
    <w:rsid w:val="003F54AE"/>
    <w:rsid w:val="00407704"/>
    <w:rsid w:val="00423718"/>
    <w:rsid w:val="0042460F"/>
    <w:rsid w:val="0044339A"/>
    <w:rsid w:val="00453259"/>
    <w:rsid w:val="00471DBD"/>
    <w:rsid w:val="00490D8E"/>
    <w:rsid w:val="004A063C"/>
    <w:rsid w:val="00533253"/>
    <w:rsid w:val="00536242"/>
    <w:rsid w:val="0053704B"/>
    <w:rsid w:val="005467B0"/>
    <w:rsid w:val="00553CBD"/>
    <w:rsid w:val="00567FCF"/>
    <w:rsid w:val="00582EE3"/>
    <w:rsid w:val="0058543D"/>
    <w:rsid w:val="005D50E7"/>
    <w:rsid w:val="005E45D1"/>
    <w:rsid w:val="005F289D"/>
    <w:rsid w:val="005F7161"/>
    <w:rsid w:val="00612F57"/>
    <w:rsid w:val="00632523"/>
    <w:rsid w:val="00635FFF"/>
    <w:rsid w:val="006416E5"/>
    <w:rsid w:val="00646FA8"/>
    <w:rsid w:val="00673F3B"/>
    <w:rsid w:val="00682EAB"/>
    <w:rsid w:val="00690C57"/>
    <w:rsid w:val="0069710A"/>
    <w:rsid w:val="006A1888"/>
    <w:rsid w:val="006D541E"/>
    <w:rsid w:val="006D66B1"/>
    <w:rsid w:val="006E2B96"/>
    <w:rsid w:val="006E2F0F"/>
    <w:rsid w:val="0071452C"/>
    <w:rsid w:val="00721959"/>
    <w:rsid w:val="00730D38"/>
    <w:rsid w:val="0073427F"/>
    <w:rsid w:val="00737067"/>
    <w:rsid w:val="007659A3"/>
    <w:rsid w:val="00773B14"/>
    <w:rsid w:val="00792AB5"/>
    <w:rsid w:val="007D35B4"/>
    <w:rsid w:val="007F1EDE"/>
    <w:rsid w:val="00817B54"/>
    <w:rsid w:val="0084001D"/>
    <w:rsid w:val="00846211"/>
    <w:rsid w:val="00857958"/>
    <w:rsid w:val="008770EB"/>
    <w:rsid w:val="008900BF"/>
    <w:rsid w:val="00894BC7"/>
    <w:rsid w:val="008A5CC8"/>
    <w:rsid w:val="008B7640"/>
    <w:rsid w:val="008E384D"/>
    <w:rsid w:val="008E44E6"/>
    <w:rsid w:val="00902EA9"/>
    <w:rsid w:val="009303DC"/>
    <w:rsid w:val="00955AB1"/>
    <w:rsid w:val="00984542"/>
    <w:rsid w:val="00987438"/>
    <w:rsid w:val="00992CF0"/>
    <w:rsid w:val="009A2BCF"/>
    <w:rsid w:val="009E2419"/>
    <w:rsid w:val="009F50E9"/>
    <w:rsid w:val="00A16E9F"/>
    <w:rsid w:val="00A17D22"/>
    <w:rsid w:val="00A326EB"/>
    <w:rsid w:val="00A52EC4"/>
    <w:rsid w:val="00A754CF"/>
    <w:rsid w:val="00AB495A"/>
    <w:rsid w:val="00AC2A7F"/>
    <w:rsid w:val="00AE3BE0"/>
    <w:rsid w:val="00AF07DC"/>
    <w:rsid w:val="00B4216C"/>
    <w:rsid w:val="00B6339A"/>
    <w:rsid w:val="00B7231C"/>
    <w:rsid w:val="00B75BA0"/>
    <w:rsid w:val="00BB0781"/>
    <w:rsid w:val="00BC2A36"/>
    <w:rsid w:val="00BF55A6"/>
    <w:rsid w:val="00C15417"/>
    <w:rsid w:val="00C251FC"/>
    <w:rsid w:val="00C36F4F"/>
    <w:rsid w:val="00C55246"/>
    <w:rsid w:val="00C61D57"/>
    <w:rsid w:val="00C8192B"/>
    <w:rsid w:val="00C84A15"/>
    <w:rsid w:val="00CA3C72"/>
    <w:rsid w:val="00CC6D31"/>
    <w:rsid w:val="00CD13F3"/>
    <w:rsid w:val="00CD19F5"/>
    <w:rsid w:val="00CF1FA0"/>
    <w:rsid w:val="00CF6339"/>
    <w:rsid w:val="00D17FE0"/>
    <w:rsid w:val="00D21438"/>
    <w:rsid w:val="00D2717F"/>
    <w:rsid w:val="00D40DB3"/>
    <w:rsid w:val="00D80D39"/>
    <w:rsid w:val="00D850DC"/>
    <w:rsid w:val="00D85966"/>
    <w:rsid w:val="00D93245"/>
    <w:rsid w:val="00D94F8A"/>
    <w:rsid w:val="00DA273E"/>
    <w:rsid w:val="00DA77F9"/>
    <w:rsid w:val="00DE2456"/>
    <w:rsid w:val="00DE3904"/>
    <w:rsid w:val="00DE5074"/>
    <w:rsid w:val="00DF2AA7"/>
    <w:rsid w:val="00E102EF"/>
    <w:rsid w:val="00E252F3"/>
    <w:rsid w:val="00E402A5"/>
    <w:rsid w:val="00E44BDB"/>
    <w:rsid w:val="00E52B4A"/>
    <w:rsid w:val="00E674BE"/>
    <w:rsid w:val="00E92657"/>
    <w:rsid w:val="00EC0609"/>
    <w:rsid w:val="00F1170F"/>
    <w:rsid w:val="00F213E1"/>
    <w:rsid w:val="00F42BB4"/>
    <w:rsid w:val="00F96F64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12D8"/>
    <w:pPr>
      <w:ind w:left="720"/>
      <w:contextualSpacing/>
    </w:pPr>
  </w:style>
  <w:style w:type="character" w:customStyle="1" w:styleId="3">
    <w:name w:val="Заголовок №3_"/>
    <w:link w:val="30"/>
    <w:locked/>
    <w:rsid w:val="00C55246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55246"/>
    <w:pPr>
      <w:widowControl w:val="0"/>
      <w:shd w:val="clear" w:color="auto" w:fill="FFFFFF"/>
      <w:spacing w:before="600" w:after="420" w:line="240" w:lineRule="atLeast"/>
      <w:jc w:val="center"/>
      <w:outlineLvl w:val="2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12D8"/>
    <w:pPr>
      <w:ind w:left="720"/>
      <w:contextualSpacing/>
    </w:pPr>
  </w:style>
  <w:style w:type="character" w:customStyle="1" w:styleId="3">
    <w:name w:val="Заголовок №3_"/>
    <w:link w:val="30"/>
    <w:locked/>
    <w:rsid w:val="00C55246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55246"/>
    <w:pPr>
      <w:widowControl w:val="0"/>
      <w:shd w:val="clear" w:color="auto" w:fill="FFFFFF"/>
      <w:spacing w:before="600" w:after="420" w:line="240" w:lineRule="atLeast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19470-A98A-4783-820A-4A02DE7F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2021-11-17T07:31:00Z</cp:lastPrinted>
  <dcterms:created xsi:type="dcterms:W3CDTF">2021-11-17T07:32:00Z</dcterms:created>
  <dcterms:modified xsi:type="dcterms:W3CDTF">2021-11-17T07:32:00Z</dcterms:modified>
</cp:coreProperties>
</file>