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5FA3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74462D">
        <w:rPr>
          <w:b/>
          <w:sz w:val="28"/>
          <w:szCs w:val="28"/>
          <w:lang w:val="uk-UA"/>
        </w:rPr>
        <w:t>29</w:t>
      </w:r>
      <w:r w:rsidR="006B1A9B">
        <w:rPr>
          <w:b/>
          <w:sz w:val="28"/>
          <w:szCs w:val="28"/>
          <w:lang w:val="uk-UA"/>
        </w:rPr>
        <w:t>.0</w:t>
      </w:r>
      <w:r w:rsidR="004D2317">
        <w:rPr>
          <w:b/>
          <w:sz w:val="28"/>
          <w:szCs w:val="28"/>
          <w:lang w:val="uk-UA"/>
        </w:rPr>
        <w:t>3</w:t>
      </w:r>
      <w:r w:rsidR="006B1A9B">
        <w:rPr>
          <w:b/>
          <w:sz w:val="28"/>
          <w:szCs w:val="28"/>
          <w:lang w:val="uk-UA"/>
        </w:rPr>
        <w:t>.</w:t>
      </w:r>
      <w:r w:rsidR="00754BFD" w:rsidRPr="00A6235F">
        <w:rPr>
          <w:b/>
          <w:sz w:val="28"/>
          <w:szCs w:val="28"/>
          <w:lang w:val="uk-UA"/>
        </w:rPr>
        <w:t xml:space="preserve"> 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Pr="00A6235F">
        <w:rPr>
          <w:b/>
          <w:sz w:val="28"/>
          <w:szCs w:val="28"/>
          <w:lang w:val="uk-UA"/>
        </w:rPr>
        <w:t>2</w:t>
      </w:r>
      <w:r w:rsidR="0074462D">
        <w:rPr>
          <w:b/>
          <w:sz w:val="28"/>
          <w:szCs w:val="28"/>
          <w:lang w:val="uk-UA"/>
        </w:rPr>
        <w:t>8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:rsidR="005F66D4" w:rsidRPr="005F66D4" w:rsidRDefault="004D2317" w:rsidP="005F66D4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F66D4">
        <w:rPr>
          <w:bCs/>
          <w:sz w:val="28"/>
          <w:szCs w:val="28"/>
        </w:rPr>
        <w:tab/>
        <w:t>1.</w:t>
      </w:r>
      <w:r w:rsidR="005F66D4" w:rsidRPr="005F66D4">
        <w:rPr>
          <w:rFonts w:ascii="Times New Roman" w:hAnsi="Times New Roman" w:cs="Times New Roman"/>
          <w:bCs/>
          <w:sz w:val="28"/>
          <w:szCs w:val="28"/>
        </w:rPr>
        <w:t xml:space="preserve"> Про  внесення змін до рішення 24 сесії сільської ради 7 скликання  від 18.12.2018 року «Про місцевий бюджет </w:t>
      </w:r>
      <w:proofErr w:type="spellStart"/>
      <w:r w:rsidR="005F66D4" w:rsidRPr="005F66D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5F66D4" w:rsidRPr="005F66D4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5F66D4" w:rsidRPr="005F66D4" w:rsidRDefault="005F66D4" w:rsidP="005F66D4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F66D4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F66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653A" w:rsidRDefault="0087653A" w:rsidP="0087653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87653A" w:rsidRDefault="0087653A" w:rsidP="00FD606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6E0833" w:rsidRDefault="006E0833" w:rsidP="006E0833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2.</w:t>
      </w:r>
      <w:r w:rsidRPr="006E0833">
        <w:rPr>
          <w:bCs/>
          <w:sz w:val="28"/>
          <w:szCs w:val="28"/>
          <w:lang w:val="uk-UA"/>
        </w:rPr>
        <w:t>Про внесення змін до рішення 24 сесії 7 скликання від 18.12.2018 року «Про передачу міжбюджетних трансфертів у 2019 році»</w:t>
      </w:r>
      <w:r>
        <w:rPr>
          <w:bCs/>
          <w:sz w:val="28"/>
          <w:szCs w:val="28"/>
          <w:lang w:val="uk-UA"/>
        </w:rPr>
        <w:t>.</w:t>
      </w:r>
    </w:p>
    <w:p w:rsidR="006E0833" w:rsidRDefault="006E0833" w:rsidP="006E083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6E0833" w:rsidRDefault="006E0833" w:rsidP="006E083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AE0175" w:rsidRDefault="00AE0175" w:rsidP="00AE0175">
      <w:pPr>
        <w:pStyle w:val="4"/>
        <w:ind w:left="-284" w:firstLine="425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Pr="00AE0175">
        <w:rPr>
          <w:rFonts w:ascii="Times New Roman" w:hAnsi="Times New Roman" w:cs="Times New Roman"/>
          <w:bCs/>
          <w:sz w:val="28"/>
          <w:szCs w:val="28"/>
        </w:rPr>
        <w:t>Про партнерську участь у шістнадцятому обласному конкурсі проектів розвитку територіальних громад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0175" w:rsidRDefault="00AE0175" w:rsidP="00AE017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AE0175" w:rsidRDefault="00AE0175" w:rsidP="00AE0175">
      <w:pPr>
        <w:rPr>
          <w:lang w:val="uk-UA"/>
        </w:rPr>
      </w:pPr>
    </w:p>
    <w:p w:rsidR="001921DF" w:rsidRPr="001921DF" w:rsidRDefault="001921DF" w:rsidP="001921DF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4.</w:t>
      </w:r>
      <w:r w:rsidRPr="001921DF">
        <w:rPr>
          <w:bCs/>
          <w:sz w:val="28"/>
          <w:szCs w:val="28"/>
        </w:rPr>
        <w:t xml:space="preserve">Про </w:t>
      </w:r>
      <w:r w:rsidRPr="001921DF">
        <w:rPr>
          <w:bCs/>
          <w:sz w:val="28"/>
          <w:szCs w:val="28"/>
          <w:lang w:val="uk-UA"/>
        </w:rPr>
        <w:t>внесення змін до «</w:t>
      </w:r>
      <w:r w:rsidRPr="001921DF">
        <w:rPr>
          <w:bCs/>
          <w:sz w:val="28"/>
          <w:szCs w:val="28"/>
        </w:rPr>
        <w:t>П</w:t>
      </w:r>
      <w:proofErr w:type="spellStart"/>
      <w:r w:rsidRPr="001921DF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1921DF">
        <w:rPr>
          <w:bCs/>
          <w:sz w:val="28"/>
          <w:szCs w:val="28"/>
          <w:lang w:val="uk-UA"/>
        </w:rPr>
        <w:t>благоустрою населених пунктів та</w:t>
      </w:r>
    </w:p>
    <w:p w:rsidR="001921DF" w:rsidRPr="001921DF" w:rsidRDefault="001921DF" w:rsidP="001921DF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 w:rsidRPr="001921DF">
        <w:rPr>
          <w:bCs/>
          <w:sz w:val="28"/>
          <w:szCs w:val="28"/>
          <w:lang w:val="uk-UA"/>
        </w:rPr>
        <w:t>розвитку житлово-комунального</w:t>
      </w:r>
      <w:r>
        <w:rPr>
          <w:bCs/>
          <w:sz w:val="28"/>
          <w:szCs w:val="28"/>
          <w:lang w:val="uk-UA"/>
        </w:rPr>
        <w:t xml:space="preserve"> </w:t>
      </w:r>
      <w:r w:rsidRPr="001921DF">
        <w:rPr>
          <w:bCs/>
          <w:sz w:val="28"/>
          <w:szCs w:val="28"/>
          <w:lang w:val="uk-UA"/>
        </w:rPr>
        <w:t xml:space="preserve">господарства </w:t>
      </w:r>
      <w:r w:rsidRPr="001921DF">
        <w:rPr>
          <w:bCs/>
          <w:sz w:val="28"/>
          <w:szCs w:val="28"/>
        </w:rPr>
        <w:t>на 201</w:t>
      </w:r>
      <w:r w:rsidRPr="001921DF">
        <w:rPr>
          <w:bCs/>
          <w:sz w:val="28"/>
          <w:szCs w:val="28"/>
          <w:lang w:val="uk-UA"/>
        </w:rPr>
        <w:t>8-2020</w:t>
      </w:r>
      <w:r w:rsidRPr="001921DF">
        <w:rPr>
          <w:bCs/>
          <w:sz w:val="28"/>
          <w:szCs w:val="28"/>
        </w:rPr>
        <w:t xml:space="preserve"> р</w:t>
      </w:r>
      <w:proofErr w:type="spellStart"/>
      <w:r w:rsidRPr="001921DF">
        <w:rPr>
          <w:bCs/>
          <w:sz w:val="28"/>
          <w:szCs w:val="28"/>
          <w:lang w:val="uk-UA"/>
        </w:rPr>
        <w:t>оки</w:t>
      </w:r>
      <w:proofErr w:type="spellEnd"/>
      <w:r w:rsidRPr="001921DF">
        <w:rPr>
          <w:bCs/>
          <w:sz w:val="28"/>
          <w:szCs w:val="28"/>
          <w:lang w:val="uk-UA"/>
        </w:rPr>
        <w:t>»</w:t>
      </w:r>
    </w:p>
    <w:p w:rsidR="001921DF" w:rsidRPr="001921DF" w:rsidRDefault="001921DF" w:rsidP="001921DF">
      <w:pPr>
        <w:tabs>
          <w:tab w:val="left" w:pos="993"/>
        </w:tabs>
        <w:ind w:left="-284"/>
        <w:rPr>
          <w:bCs/>
          <w:sz w:val="28"/>
          <w:szCs w:val="28"/>
          <w:lang w:val="uk-UA"/>
        </w:rPr>
      </w:pPr>
      <w:r w:rsidRPr="001921DF">
        <w:rPr>
          <w:bCs/>
          <w:sz w:val="28"/>
          <w:szCs w:val="28"/>
          <w:lang w:val="uk-UA"/>
        </w:rPr>
        <w:t>(в новій редакції)</w:t>
      </w:r>
      <w:r>
        <w:rPr>
          <w:bCs/>
          <w:sz w:val="28"/>
          <w:szCs w:val="28"/>
          <w:lang w:val="uk-UA"/>
        </w:rPr>
        <w:t>.</w:t>
      </w:r>
    </w:p>
    <w:p w:rsidR="001921DF" w:rsidRDefault="001921DF" w:rsidP="001921D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1921DF" w:rsidRPr="001921DF" w:rsidRDefault="001921DF" w:rsidP="001921DF">
      <w:pPr>
        <w:ind w:left="-284"/>
        <w:rPr>
          <w:lang w:val="uk-UA"/>
        </w:rPr>
      </w:pPr>
    </w:p>
    <w:p w:rsidR="007959A7" w:rsidRPr="007959A7" w:rsidRDefault="007959A7" w:rsidP="007959A7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921D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959A7">
        <w:rPr>
          <w:rFonts w:ascii="Times New Roman" w:hAnsi="Times New Roman" w:cs="Times New Roman"/>
          <w:bCs/>
          <w:sz w:val="28"/>
          <w:szCs w:val="28"/>
        </w:rPr>
        <w:t>Про безоплатне прийняття на баланс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59A7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7959A7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</w:p>
    <w:p w:rsidR="007959A7" w:rsidRPr="007959A7" w:rsidRDefault="007959A7" w:rsidP="007959A7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959A7">
        <w:rPr>
          <w:rFonts w:ascii="Times New Roman" w:hAnsi="Times New Roman" w:cs="Times New Roman"/>
          <w:bCs/>
          <w:sz w:val="28"/>
          <w:szCs w:val="28"/>
        </w:rPr>
        <w:t xml:space="preserve">комп’ютерного обладнання </w:t>
      </w:r>
    </w:p>
    <w:p w:rsidR="007233DF" w:rsidRPr="007233DF" w:rsidRDefault="007233DF" w:rsidP="00310518">
      <w:pPr>
        <w:ind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233DF">
        <w:rPr>
          <w:i/>
          <w:sz w:val="28"/>
          <w:szCs w:val="28"/>
          <w:lang w:val="uk-UA"/>
        </w:rPr>
        <w:t xml:space="preserve">Доповідає: головний бухгалтер </w:t>
      </w:r>
      <w:proofErr w:type="spellStart"/>
      <w:r w:rsidRPr="007233DF">
        <w:rPr>
          <w:i/>
          <w:sz w:val="28"/>
          <w:szCs w:val="28"/>
          <w:lang w:val="uk-UA"/>
        </w:rPr>
        <w:t>Клебан</w:t>
      </w:r>
      <w:proofErr w:type="spellEnd"/>
      <w:r w:rsidRPr="007233DF">
        <w:rPr>
          <w:i/>
          <w:sz w:val="28"/>
          <w:szCs w:val="28"/>
          <w:lang w:val="uk-UA"/>
        </w:rPr>
        <w:t xml:space="preserve"> Н.В.</w:t>
      </w:r>
    </w:p>
    <w:p w:rsidR="00457141" w:rsidRDefault="00457141" w:rsidP="00457141">
      <w:pPr>
        <w:rPr>
          <w:i/>
          <w:sz w:val="28"/>
          <w:szCs w:val="28"/>
          <w:lang w:val="uk-UA"/>
        </w:rPr>
      </w:pPr>
    </w:p>
    <w:p w:rsidR="00AD2260" w:rsidRPr="00AD2260" w:rsidRDefault="00AD2260" w:rsidP="00AD2260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1921DF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</w:t>
      </w:r>
      <w:r w:rsidRPr="00AD2260">
        <w:rPr>
          <w:bCs/>
          <w:sz w:val="28"/>
          <w:szCs w:val="28"/>
        </w:rPr>
        <w:t xml:space="preserve">Про </w:t>
      </w:r>
      <w:proofErr w:type="spellStart"/>
      <w:r w:rsidRPr="00AD2260">
        <w:rPr>
          <w:bCs/>
          <w:sz w:val="28"/>
          <w:szCs w:val="28"/>
        </w:rPr>
        <w:t>внесення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змін</w:t>
      </w:r>
      <w:proofErr w:type="spellEnd"/>
      <w:r w:rsidRPr="00AD2260">
        <w:rPr>
          <w:bCs/>
          <w:sz w:val="28"/>
          <w:szCs w:val="28"/>
        </w:rPr>
        <w:t xml:space="preserve"> до </w:t>
      </w:r>
      <w:proofErr w:type="spellStart"/>
      <w:r w:rsidRPr="00AD2260">
        <w:rPr>
          <w:bCs/>
          <w:sz w:val="28"/>
          <w:szCs w:val="28"/>
        </w:rPr>
        <w:t>Комплексної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AD2260">
        <w:rPr>
          <w:bCs/>
          <w:sz w:val="28"/>
          <w:szCs w:val="28"/>
        </w:rPr>
        <w:t>оборонно-</w:t>
      </w:r>
      <w:proofErr w:type="spellStart"/>
      <w:r w:rsidRPr="00AD2260">
        <w:rPr>
          <w:bCs/>
          <w:sz w:val="28"/>
          <w:szCs w:val="28"/>
        </w:rPr>
        <w:t>правоохоронної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Програми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Якушинецької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об'єднаної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територіальної</w:t>
      </w:r>
      <w:proofErr w:type="spellEnd"/>
      <w:r w:rsidRPr="00AD2260">
        <w:rPr>
          <w:bCs/>
          <w:sz w:val="28"/>
          <w:szCs w:val="28"/>
        </w:rPr>
        <w:t xml:space="preserve"> </w:t>
      </w:r>
      <w:proofErr w:type="spellStart"/>
      <w:r w:rsidRPr="00AD2260">
        <w:rPr>
          <w:bCs/>
          <w:sz w:val="28"/>
          <w:szCs w:val="28"/>
        </w:rPr>
        <w:t>громади</w:t>
      </w:r>
      <w:proofErr w:type="spellEnd"/>
      <w:r w:rsidRPr="00AD2260">
        <w:rPr>
          <w:bCs/>
          <w:sz w:val="28"/>
          <w:szCs w:val="28"/>
        </w:rPr>
        <w:t xml:space="preserve"> на 2019 </w:t>
      </w:r>
      <w:proofErr w:type="spellStart"/>
      <w:r w:rsidRPr="00AD2260"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AD2260" w:rsidRDefault="00AD2260" w:rsidP="00AD226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AD2260" w:rsidRDefault="00AD2260" w:rsidP="00AD2260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1761EA" w:rsidRDefault="001761EA" w:rsidP="001761EA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Pr="001761EA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з реалізації «Стратегії розвитку </w:t>
      </w:r>
      <w:proofErr w:type="spellStart"/>
      <w:r w:rsidRPr="001761EA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1761EA">
        <w:rPr>
          <w:rFonts w:ascii="Times New Roman" w:hAnsi="Times New Roman" w:cs="Times New Roman"/>
          <w:bCs/>
          <w:sz w:val="28"/>
          <w:szCs w:val="28"/>
        </w:rPr>
        <w:t xml:space="preserve"> об’єднаної територіальної громади на 2018-2025 роки» за 2018 рік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61EA" w:rsidRDefault="001761EA" w:rsidP="001761EA">
      <w:pPr>
        <w:rPr>
          <w:i/>
          <w:sz w:val="28"/>
          <w:szCs w:val="28"/>
          <w:lang w:val="uk-UA"/>
        </w:rPr>
      </w:pPr>
      <w:r>
        <w:rPr>
          <w:lang w:val="uk-UA"/>
        </w:rPr>
        <w:tab/>
      </w:r>
      <w:r>
        <w:rPr>
          <w:i/>
          <w:sz w:val="28"/>
          <w:szCs w:val="28"/>
          <w:lang w:val="uk-UA"/>
        </w:rPr>
        <w:t>Доповідає: керуючий справами виконкому Качан О.В.</w:t>
      </w:r>
    </w:p>
    <w:p w:rsidR="008068B0" w:rsidRPr="008068B0" w:rsidRDefault="008068B0" w:rsidP="001761EA">
      <w:pPr>
        <w:rPr>
          <w:sz w:val="28"/>
          <w:szCs w:val="28"/>
          <w:lang w:val="uk-UA"/>
        </w:rPr>
      </w:pPr>
    </w:p>
    <w:p w:rsidR="004B518B" w:rsidRDefault="008068B0" w:rsidP="004B518B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8.</w:t>
      </w:r>
      <w:r w:rsidRPr="008068B0">
        <w:rPr>
          <w:color w:val="000000"/>
          <w:sz w:val="28"/>
          <w:szCs w:val="28"/>
          <w:lang w:val="uk-UA"/>
        </w:rPr>
        <w:t>Про створення сектору архітектури та містобудування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68B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8068B0">
        <w:rPr>
          <w:color w:val="000000"/>
          <w:sz w:val="28"/>
          <w:szCs w:val="28"/>
          <w:lang w:val="uk-UA"/>
        </w:rPr>
        <w:t xml:space="preserve">  </w:t>
      </w:r>
      <w:r w:rsidR="004B518B">
        <w:rPr>
          <w:color w:val="000000"/>
          <w:sz w:val="28"/>
          <w:szCs w:val="28"/>
          <w:lang w:val="uk-UA"/>
        </w:rPr>
        <w:t>сільської ради.</w:t>
      </w:r>
    </w:p>
    <w:p w:rsidR="008068B0" w:rsidRDefault="008068B0" w:rsidP="004B518B">
      <w:pPr>
        <w:pStyle w:val="a7"/>
        <w:shd w:val="clear" w:color="auto" w:fill="FFFFFF"/>
        <w:spacing w:before="0" w:after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 інспектор праці та кадрів </w:t>
      </w:r>
      <w:proofErr w:type="spellStart"/>
      <w:r>
        <w:rPr>
          <w:i/>
          <w:sz w:val="28"/>
          <w:szCs w:val="28"/>
          <w:lang w:val="uk-UA"/>
        </w:rPr>
        <w:t>Цирканюк</w:t>
      </w:r>
      <w:proofErr w:type="spellEnd"/>
      <w:r>
        <w:rPr>
          <w:i/>
          <w:sz w:val="28"/>
          <w:szCs w:val="28"/>
          <w:lang w:val="uk-UA"/>
        </w:rPr>
        <w:t xml:space="preserve"> С.Г.</w:t>
      </w:r>
    </w:p>
    <w:p w:rsidR="00D71364" w:rsidRDefault="00D71364" w:rsidP="001761EA">
      <w:pPr>
        <w:rPr>
          <w:sz w:val="28"/>
          <w:szCs w:val="28"/>
          <w:lang w:val="uk-UA"/>
        </w:rPr>
      </w:pPr>
    </w:p>
    <w:p w:rsidR="00D71364" w:rsidRDefault="00D71364" w:rsidP="00D71364">
      <w:pPr>
        <w:pStyle w:val="a7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C6333">
        <w:rPr>
          <w:sz w:val="28"/>
          <w:szCs w:val="28"/>
          <w:lang w:val="uk-UA"/>
        </w:rPr>
        <w:t>9</w:t>
      </w:r>
      <w:r w:rsidRPr="00D71364">
        <w:rPr>
          <w:sz w:val="28"/>
          <w:szCs w:val="28"/>
          <w:lang w:val="uk-UA"/>
        </w:rPr>
        <w:t>.</w:t>
      </w:r>
      <w:r w:rsidRPr="00D71364">
        <w:rPr>
          <w:color w:val="000000"/>
          <w:sz w:val="28"/>
          <w:szCs w:val="28"/>
        </w:rPr>
        <w:t xml:space="preserve"> </w:t>
      </w:r>
      <w:r w:rsidRPr="00D71364">
        <w:rPr>
          <w:color w:val="000000"/>
          <w:sz w:val="28"/>
          <w:szCs w:val="28"/>
          <w:lang w:val="uk-UA"/>
        </w:rPr>
        <w:t xml:space="preserve">Про затвердження статуту комунального закладу </w:t>
      </w:r>
      <w:proofErr w:type="spellStart"/>
      <w:r w:rsidRPr="00D71364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D71364">
        <w:rPr>
          <w:color w:val="000000"/>
          <w:sz w:val="28"/>
          <w:szCs w:val="28"/>
          <w:lang w:val="uk-UA"/>
        </w:rPr>
        <w:t xml:space="preserve"> сільської ради «Дитячо-юнацька спортивна школа «ПАТРІОТ»</w:t>
      </w:r>
      <w:r>
        <w:rPr>
          <w:color w:val="000000"/>
          <w:sz w:val="28"/>
          <w:szCs w:val="28"/>
          <w:lang w:val="uk-UA"/>
        </w:rPr>
        <w:t>.</w:t>
      </w:r>
    </w:p>
    <w:p w:rsidR="00D71364" w:rsidRDefault="00D71364" w:rsidP="00D71364">
      <w:pPr>
        <w:pStyle w:val="a7"/>
        <w:shd w:val="clear" w:color="auto" w:fill="FFFFFF"/>
        <w:spacing w:before="0" w:after="0"/>
        <w:rPr>
          <w:i/>
          <w:color w:val="000000"/>
          <w:sz w:val="28"/>
          <w:szCs w:val="28"/>
          <w:lang w:val="uk-UA"/>
        </w:rPr>
      </w:pPr>
      <w:r w:rsidRPr="00D71364">
        <w:rPr>
          <w:i/>
          <w:color w:val="000000"/>
          <w:sz w:val="28"/>
          <w:szCs w:val="28"/>
          <w:lang w:val="uk-UA"/>
        </w:rPr>
        <w:t>Доповідає: начальник відділу освіти, культури та молоді Мазурик А.Д.</w:t>
      </w:r>
    </w:p>
    <w:p w:rsidR="00B4554B" w:rsidRPr="00D71364" w:rsidRDefault="00B4554B" w:rsidP="00D71364">
      <w:pPr>
        <w:pStyle w:val="a7"/>
        <w:shd w:val="clear" w:color="auto" w:fill="FFFFFF"/>
        <w:spacing w:before="0" w:after="0"/>
        <w:rPr>
          <w:i/>
          <w:color w:val="000000"/>
          <w:sz w:val="28"/>
          <w:szCs w:val="28"/>
          <w:lang w:val="uk-UA"/>
        </w:rPr>
      </w:pP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Ломовій Ганні Миколаївні;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 Тетяні Олександрівні;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 Людмилі Миколаївні;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Гродецькій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Аделії</w:t>
      </w:r>
      <w:proofErr w:type="spellEnd"/>
      <w:r>
        <w:rPr>
          <w:sz w:val="28"/>
          <w:szCs w:val="28"/>
          <w:lang w:val="uk-UA"/>
        </w:rPr>
        <w:t xml:space="preserve"> Вікторівні;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Слюсар Наталії Сергіївні;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Виговському Андрію Євгенійовичу;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Акішовій</w:t>
      </w:r>
      <w:proofErr w:type="spellEnd"/>
      <w:r>
        <w:rPr>
          <w:sz w:val="28"/>
          <w:szCs w:val="28"/>
          <w:lang w:val="uk-UA"/>
        </w:rPr>
        <w:t xml:space="preserve"> Вірі Максимівні та Клімову Олексію Гавриловичу;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Круку Василю Івановичу;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Бадюк</w:t>
      </w:r>
      <w:proofErr w:type="spellEnd"/>
      <w:r>
        <w:rPr>
          <w:sz w:val="28"/>
          <w:szCs w:val="28"/>
          <w:lang w:val="uk-UA"/>
        </w:rPr>
        <w:t xml:space="preserve"> Тетяні Костянтинівні;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Судерману</w:t>
      </w:r>
      <w:proofErr w:type="spellEnd"/>
      <w:r>
        <w:rPr>
          <w:sz w:val="28"/>
          <w:szCs w:val="28"/>
          <w:lang w:val="uk-UA"/>
        </w:rPr>
        <w:t xml:space="preserve"> Івану Григоровичу;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Пастух Людмилі Іванівні та Пастуху Анатолію Григоровичу;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Володимиру Леонтійовичу;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Демченюку</w:t>
      </w:r>
      <w:proofErr w:type="spellEnd"/>
      <w:r>
        <w:rPr>
          <w:sz w:val="28"/>
          <w:szCs w:val="28"/>
          <w:lang w:val="uk-UA"/>
        </w:rPr>
        <w:t xml:space="preserve"> Михайлу Олексійовичу;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Зінаїді Василівні;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Яремчуку Михайлу Васильовичу;</w:t>
      </w:r>
    </w:p>
    <w:p w:rsidR="00B4554B" w:rsidRDefault="00B4554B" w:rsidP="00B4554B">
      <w:pPr>
        <w:ind w:firstLine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громадянам: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Ніні Олексіївні;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Кіріловій</w:t>
      </w:r>
      <w:proofErr w:type="spellEnd"/>
      <w:r>
        <w:rPr>
          <w:sz w:val="28"/>
          <w:szCs w:val="28"/>
          <w:lang w:val="uk-UA"/>
        </w:rPr>
        <w:t xml:space="preserve"> Валентині Станіславівні;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Таранюку</w:t>
      </w:r>
      <w:proofErr w:type="spellEnd"/>
      <w:r>
        <w:rPr>
          <w:sz w:val="28"/>
          <w:szCs w:val="28"/>
          <w:lang w:val="uk-UA"/>
        </w:rPr>
        <w:t xml:space="preserve"> Ярославу Сергійовичу; 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Середі Володимиру Івановичу; 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Івлевій</w:t>
      </w:r>
      <w:proofErr w:type="spellEnd"/>
      <w:r>
        <w:rPr>
          <w:sz w:val="28"/>
          <w:szCs w:val="28"/>
          <w:lang w:val="uk-UA"/>
        </w:rPr>
        <w:t xml:space="preserve"> Надії Олексіївні; 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Колівашку</w:t>
      </w:r>
      <w:proofErr w:type="spellEnd"/>
      <w:r>
        <w:rPr>
          <w:sz w:val="28"/>
          <w:szCs w:val="28"/>
          <w:lang w:val="uk-UA"/>
        </w:rPr>
        <w:t xml:space="preserve"> Андрію Івановичу;</w:t>
      </w: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>
        <w:rPr>
          <w:sz w:val="28"/>
          <w:szCs w:val="28"/>
          <w:lang w:val="uk-UA"/>
        </w:rPr>
        <w:t>Старинець</w:t>
      </w:r>
      <w:proofErr w:type="spellEnd"/>
      <w:r>
        <w:rPr>
          <w:sz w:val="28"/>
          <w:szCs w:val="28"/>
          <w:lang w:val="uk-UA"/>
        </w:rPr>
        <w:t xml:space="preserve"> Ірині Миколаївні;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Пелешок</w:t>
      </w:r>
      <w:proofErr w:type="spellEnd"/>
      <w:r>
        <w:rPr>
          <w:sz w:val="28"/>
          <w:szCs w:val="28"/>
          <w:lang w:val="uk-UA"/>
        </w:rPr>
        <w:t xml:space="preserve"> Галині Олександрівні;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Гордині Олені Дмитрівні;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Совгирі</w:t>
      </w:r>
      <w:proofErr w:type="spellEnd"/>
      <w:r>
        <w:rPr>
          <w:sz w:val="28"/>
          <w:szCs w:val="28"/>
          <w:lang w:val="uk-UA"/>
        </w:rPr>
        <w:t xml:space="preserve"> Ганні Іванівні;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Бондар Феодосії </w:t>
      </w:r>
      <w:proofErr w:type="spellStart"/>
      <w:r>
        <w:rPr>
          <w:sz w:val="28"/>
          <w:szCs w:val="28"/>
          <w:lang w:val="uk-UA"/>
        </w:rPr>
        <w:t>Філімонівні</w:t>
      </w:r>
      <w:proofErr w:type="spellEnd"/>
      <w:r>
        <w:rPr>
          <w:sz w:val="28"/>
          <w:szCs w:val="28"/>
          <w:lang w:val="uk-UA"/>
        </w:rPr>
        <w:t>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Петлінській</w:t>
      </w:r>
      <w:proofErr w:type="spellEnd"/>
      <w:r>
        <w:rPr>
          <w:sz w:val="28"/>
          <w:szCs w:val="28"/>
          <w:lang w:val="uk-UA"/>
        </w:rPr>
        <w:t xml:space="preserve"> Ганні Іванівні;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Костюку Івану Григоровичу;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Іванчуку Івану Дмитровичу;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b/>
          <w:i/>
          <w:sz w:val="16"/>
          <w:szCs w:val="16"/>
          <w:lang w:val="uk-UA"/>
        </w:rPr>
      </w:pP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.Про надання дозволу на складання проекту землеустрою щодо відведення земельної ділянки, у власність громадянам: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Тодорчуку</w:t>
      </w:r>
      <w:proofErr w:type="spellEnd"/>
      <w:r>
        <w:rPr>
          <w:sz w:val="28"/>
          <w:szCs w:val="28"/>
          <w:lang w:val="uk-UA"/>
        </w:rPr>
        <w:t xml:space="preserve"> Олександру Сергійовичу;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Чаденку</w:t>
      </w:r>
      <w:proofErr w:type="spellEnd"/>
      <w:r>
        <w:rPr>
          <w:sz w:val="28"/>
          <w:szCs w:val="28"/>
          <w:lang w:val="uk-UA"/>
        </w:rPr>
        <w:t xml:space="preserve"> Василю Сергійовичу;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Поліщук Юлії Юріївні;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Касему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Мохамаду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Імаду</w:t>
      </w:r>
      <w:proofErr w:type="spellEnd"/>
      <w:r>
        <w:rPr>
          <w:sz w:val="28"/>
          <w:szCs w:val="28"/>
          <w:lang w:val="uk-UA"/>
        </w:rPr>
        <w:t>;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Кателяну</w:t>
      </w:r>
      <w:proofErr w:type="spellEnd"/>
      <w:r>
        <w:rPr>
          <w:sz w:val="28"/>
          <w:szCs w:val="28"/>
          <w:lang w:val="uk-UA"/>
        </w:rPr>
        <w:t xml:space="preserve"> Андрію Михайловичу;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Качану Олександру Вікторовичу;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1</w:t>
      </w:r>
      <w:r w:rsidR="005C633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виробництва громадянам:</w:t>
      </w: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Осадчук Лілії Вікторівні; 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</w:p>
    <w:p w:rsidR="00B4554B" w:rsidRDefault="00B4554B" w:rsidP="00B4554B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виробництва громадянам:</w:t>
      </w:r>
    </w:p>
    <w:p w:rsidR="00B4554B" w:rsidRDefault="00B4554B" w:rsidP="00B4554B">
      <w:pPr>
        <w:pStyle w:val="a5"/>
        <w:numPr>
          <w:ilvl w:val="0"/>
          <w:numId w:val="2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Костюку Олександру Григоровичу;</w:t>
      </w:r>
    </w:p>
    <w:p w:rsidR="00B4554B" w:rsidRDefault="00B4554B" w:rsidP="00B4554B">
      <w:pPr>
        <w:pStyle w:val="a5"/>
        <w:numPr>
          <w:ilvl w:val="0"/>
          <w:numId w:val="21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.Про відмову у  наданні дозволу на складання проекту землеустрою щодо відведення земельної ділянки, у власність громадянам: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Мукомел Любові Петрівні;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Мукомелу Анатолію Петровичу;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ind w:left="-142"/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 w:rsidRPr="00B4554B">
        <w:rPr>
          <w:lang w:val="uk-UA"/>
        </w:rPr>
        <w:t>1</w:t>
      </w:r>
      <w:r w:rsidR="005C6333">
        <w:rPr>
          <w:lang w:val="uk-UA"/>
        </w:rPr>
        <w:t>7</w:t>
      </w:r>
      <w:r>
        <w:rPr>
          <w:b/>
          <w:lang w:val="uk-UA"/>
        </w:rPr>
        <w:t>.</w:t>
      </w:r>
      <w:r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ділянки, що перебуває у власності громадян: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Мерзенюка</w:t>
      </w:r>
      <w:proofErr w:type="spellEnd"/>
      <w:r>
        <w:rPr>
          <w:sz w:val="28"/>
          <w:szCs w:val="28"/>
          <w:lang w:val="uk-UA"/>
        </w:rPr>
        <w:t xml:space="preserve"> Володимира </w:t>
      </w:r>
      <w:proofErr w:type="spellStart"/>
      <w:r>
        <w:rPr>
          <w:sz w:val="28"/>
          <w:szCs w:val="28"/>
          <w:lang w:val="uk-UA"/>
        </w:rPr>
        <w:t>Михаловича</w:t>
      </w:r>
      <w:proofErr w:type="spellEnd"/>
      <w:r>
        <w:rPr>
          <w:sz w:val="28"/>
          <w:szCs w:val="28"/>
          <w:lang w:val="uk-UA"/>
        </w:rPr>
        <w:t>;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Довбиша Миколи Івановича;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Черняєвої</w:t>
      </w:r>
      <w:proofErr w:type="spellEnd"/>
      <w:r>
        <w:rPr>
          <w:sz w:val="28"/>
          <w:szCs w:val="28"/>
          <w:lang w:val="uk-UA"/>
        </w:rPr>
        <w:t xml:space="preserve"> Ольги Василівни;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Цабак</w:t>
      </w:r>
      <w:proofErr w:type="spellEnd"/>
      <w:r>
        <w:rPr>
          <w:sz w:val="28"/>
          <w:szCs w:val="28"/>
          <w:lang w:val="uk-UA"/>
        </w:rPr>
        <w:t xml:space="preserve"> Людмили Петрівни;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Слободянюка Івана Спиридоновича;</w:t>
      </w:r>
    </w:p>
    <w:p w:rsidR="00B4554B" w:rsidRDefault="00B4554B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Радзієвського</w:t>
      </w:r>
      <w:proofErr w:type="spellEnd"/>
      <w:r>
        <w:rPr>
          <w:sz w:val="28"/>
          <w:szCs w:val="28"/>
          <w:lang w:val="uk-UA"/>
        </w:rPr>
        <w:t xml:space="preserve"> Андрія Миколайовича;</w:t>
      </w:r>
    </w:p>
    <w:p w:rsidR="00B04E92" w:rsidRDefault="00B04E92" w:rsidP="00B4554B">
      <w:pPr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Зикін Олександр Васильович.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 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1</w:t>
      </w:r>
      <w:r w:rsidR="005C633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.Про надання дозволу на складання проекту землеустрою щодо відведення земельної ділянки в оренду, орієнтовною площею 0,5000га для сінокосіння, за адресою: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вул. Берегова, гр. </w:t>
      </w:r>
      <w:proofErr w:type="spellStart"/>
      <w:r>
        <w:rPr>
          <w:sz w:val="28"/>
          <w:szCs w:val="28"/>
          <w:lang w:val="uk-UA"/>
        </w:rPr>
        <w:t>Химичу</w:t>
      </w:r>
      <w:proofErr w:type="spellEnd"/>
      <w:r>
        <w:rPr>
          <w:sz w:val="28"/>
          <w:szCs w:val="28"/>
          <w:lang w:val="uk-UA"/>
        </w:rPr>
        <w:t xml:space="preserve"> Олександру Васильовичу 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color w:val="333333"/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5C6333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.Про погодження надання дозволу на розробку проекту землеустрою щодо відведення земельної ділянки у власність, орієнтовною площею 0,10га для ведення садівництва,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громадянам: 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Резиденту Сергію Миколайовичу;</w:t>
      </w: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Бондарчуку Віталію Васильовичу;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ab/>
        <w:t xml:space="preserve">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5C63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.Про міри по збереженню від пошкоджень кабельних ліній зв’язку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</w:p>
    <w:p w:rsidR="00B4554B" w:rsidRDefault="00B4554B" w:rsidP="00B4554B">
      <w:pPr>
        <w:rPr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5C63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.Про відмову в затвердженні проектів землеустрою, щодо відведення земельної ділянки цільове призначення якої змінюється з ведення особистого селянського господарства на будівництво і обслуговування жилого будинку, господарських будівель і споруд що перебуває у власності громадян:</w:t>
      </w:r>
      <w:r>
        <w:rPr>
          <w:lang w:val="uk-UA"/>
        </w:rPr>
        <w:t xml:space="preserve"> 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lang w:val="uk-UA"/>
        </w:rPr>
        <w:t>-</w:t>
      </w:r>
      <w:r>
        <w:rPr>
          <w:sz w:val="28"/>
          <w:szCs w:val="28"/>
          <w:lang w:val="uk-UA"/>
        </w:rPr>
        <w:t xml:space="preserve"> Андрущенко Іллі Володимировича;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Вісіцького</w:t>
      </w:r>
      <w:proofErr w:type="spellEnd"/>
      <w:r>
        <w:rPr>
          <w:sz w:val="28"/>
          <w:szCs w:val="28"/>
          <w:lang w:val="uk-UA"/>
        </w:rPr>
        <w:t xml:space="preserve"> Петра Вікторовича;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Вісіцької</w:t>
      </w:r>
      <w:proofErr w:type="spellEnd"/>
      <w:r>
        <w:rPr>
          <w:sz w:val="28"/>
          <w:szCs w:val="28"/>
          <w:lang w:val="uk-UA"/>
        </w:rPr>
        <w:t xml:space="preserve"> Наталії Василівни;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Олійника Василя Івановича.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Ставінської</w:t>
      </w:r>
      <w:proofErr w:type="spellEnd"/>
      <w:r>
        <w:rPr>
          <w:sz w:val="28"/>
          <w:szCs w:val="28"/>
          <w:lang w:val="uk-UA"/>
        </w:rPr>
        <w:t xml:space="preserve"> Євгенії Федорівни;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Кухара</w:t>
      </w:r>
      <w:proofErr w:type="spellEnd"/>
      <w:r>
        <w:rPr>
          <w:sz w:val="28"/>
          <w:szCs w:val="28"/>
          <w:lang w:val="uk-UA"/>
        </w:rPr>
        <w:t xml:space="preserve">  Дмитра Васильовича, Тимченко Тамари Володимирівни, Тарасюк Тетяни Степанівни, </w:t>
      </w:r>
      <w:proofErr w:type="spellStart"/>
      <w:r>
        <w:rPr>
          <w:sz w:val="28"/>
          <w:szCs w:val="28"/>
          <w:lang w:val="uk-UA"/>
        </w:rPr>
        <w:t>Філіпова</w:t>
      </w:r>
      <w:proofErr w:type="spellEnd"/>
      <w:r>
        <w:rPr>
          <w:sz w:val="28"/>
          <w:szCs w:val="28"/>
          <w:lang w:val="uk-UA"/>
        </w:rPr>
        <w:t xml:space="preserve"> Юрія Олександровича, Смагла Івана Івановича, Медяної Тетяни Володимирівни;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Тихолаза</w:t>
      </w:r>
      <w:proofErr w:type="spellEnd"/>
      <w:r>
        <w:rPr>
          <w:sz w:val="28"/>
          <w:szCs w:val="28"/>
          <w:lang w:val="uk-UA"/>
        </w:rPr>
        <w:t xml:space="preserve"> Олександра Васильовича;</w:t>
      </w:r>
    </w:p>
    <w:p w:rsidR="00B4554B" w:rsidRDefault="00B4554B" w:rsidP="00B455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Шевчук Лідії Петрівни</w:t>
      </w:r>
    </w:p>
    <w:p w:rsidR="00B4554B" w:rsidRDefault="00B4554B" w:rsidP="00B4554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.Про внесення змін у рішення 26 сесії 7 скликання від 31.01.2019року «Про надання дозволу на розробку проекту землеустрою щодо відведення в оренду земельної ділянки гр. </w:t>
      </w:r>
      <w:proofErr w:type="spellStart"/>
      <w:r>
        <w:rPr>
          <w:sz w:val="28"/>
          <w:szCs w:val="28"/>
          <w:lang w:val="uk-UA"/>
        </w:rPr>
        <w:t>Чолаку</w:t>
      </w:r>
      <w:proofErr w:type="spellEnd"/>
      <w:r>
        <w:rPr>
          <w:sz w:val="28"/>
          <w:szCs w:val="28"/>
          <w:lang w:val="uk-UA"/>
        </w:rPr>
        <w:t xml:space="preserve"> В.В.».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Про  надання дозволу на розробку детального плану території земельної ділянки площею 0,4226га для ведення особистого селянського господарства, що знаходиться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сільського господарства гр. Побережній Оксані Олександрівні.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Про затвердження детального плану території для будівництва </w:t>
      </w:r>
      <w:proofErr w:type="spellStart"/>
      <w:r>
        <w:rPr>
          <w:sz w:val="28"/>
          <w:szCs w:val="28"/>
          <w:lang w:val="uk-UA"/>
        </w:rPr>
        <w:t>торгівльно</w:t>
      </w:r>
      <w:proofErr w:type="spellEnd"/>
      <w:r>
        <w:rPr>
          <w:sz w:val="28"/>
          <w:szCs w:val="28"/>
          <w:lang w:val="uk-UA"/>
        </w:rPr>
        <w:t xml:space="preserve"> - офісних будівель та мийки самообслуговування у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, Вінницького району, Вінницької області.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.Про затвердження технічної документації із землеустрою щодо поділу  земельної ділянки в натурі (на місцевості) 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  <w:lang w:val="uk-UA"/>
        </w:rPr>
        <w:lastRenderedPageBreak/>
        <w:t xml:space="preserve">ради для будівництва і обслуговування закладів освіти за адресою: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, вул. Зарічна, 14.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в оренду ТОВ «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експлуатаційне об’єднання».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.Про передачу в оренду ФОП Шевчук Олені Юріївні гідротехнічних споруд.</w:t>
      </w:r>
    </w:p>
    <w:p w:rsidR="00B4554B" w:rsidRDefault="00B4554B" w:rsidP="00B4554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04E92" w:rsidRDefault="00B04E92" w:rsidP="00B4554B">
      <w:pPr>
        <w:rPr>
          <w:sz w:val="28"/>
          <w:szCs w:val="28"/>
          <w:lang w:val="uk-UA"/>
        </w:rPr>
      </w:pPr>
    </w:p>
    <w:p w:rsidR="00B04E92" w:rsidRPr="00B04E92" w:rsidRDefault="00B04E92" w:rsidP="00B45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2573D">
        <w:rPr>
          <w:sz w:val="28"/>
          <w:szCs w:val="28"/>
          <w:lang w:val="uk-UA"/>
        </w:rPr>
        <w:t>8</w:t>
      </w:r>
      <w:bookmarkStart w:id="0" w:name="_GoBack"/>
      <w:bookmarkEnd w:id="0"/>
      <w:r>
        <w:rPr>
          <w:sz w:val="28"/>
          <w:szCs w:val="28"/>
          <w:lang w:val="uk-UA"/>
        </w:rPr>
        <w:t xml:space="preserve">. Про внесення змін до договору оренди землі ФОП </w:t>
      </w:r>
      <w:proofErr w:type="spellStart"/>
      <w:r>
        <w:rPr>
          <w:sz w:val="28"/>
          <w:szCs w:val="28"/>
          <w:lang w:val="uk-UA"/>
        </w:rPr>
        <w:t>Каплюк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B04E92" w:rsidRDefault="00B04E92" w:rsidP="00B04E9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B04E92" w:rsidRDefault="00B04E92" w:rsidP="00B04E92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</w:p>
    <w:p w:rsidR="00B4554B" w:rsidRDefault="00B4554B" w:rsidP="00B4554B">
      <w:pPr>
        <w:rPr>
          <w:sz w:val="28"/>
          <w:szCs w:val="28"/>
          <w:lang w:val="uk-UA"/>
        </w:rPr>
      </w:pPr>
    </w:p>
    <w:p w:rsidR="00457141" w:rsidRDefault="00457141" w:rsidP="00832F40">
      <w:pPr>
        <w:ind w:right="-568"/>
        <w:rPr>
          <w:sz w:val="28"/>
          <w:szCs w:val="28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2A95"/>
    <w:rsid w:val="000033DE"/>
    <w:rsid w:val="000040EB"/>
    <w:rsid w:val="00017460"/>
    <w:rsid w:val="00027BC0"/>
    <w:rsid w:val="00027CDB"/>
    <w:rsid w:val="00031214"/>
    <w:rsid w:val="000368B1"/>
    <w:rsid w:val="00037C26"/>
    <w:rsid w:val="00045AB9"/>
    <w:rsid w:val="0005192D"/>
    <w:rsid w:val="000C36CE"/>
    <w:rsid w:val="000E01C6"/>
    <w:rsid w:val="000F4F91"/>
    <w:rsid w:val="00103880"/>
    <w:rsid w:val="00125480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A4BAC"/>
    <w:rsid w:val="001A4D21"/>
    <w:rsid w:val="001C722E"/>
    <w:rsid w:val="001D7A17"/>
    <w:rsid w:val="001E378C"/>
    <w:rsid w:val="001F6807"/>
    <w:rsid w:val="001F6DE0"/>
    <w:rsid w:val="001F7AAD"/>
    <w:rsid w:val="0020547D"/>
    <w:rsid w:val="0022043B"/>
    <w:rsid w:val="0022301A"/>
    <w:rsid w:val="00223960"/>
    <w:rsid w:val="0022776B"/>
    <w:rsid w:val="00230D4D"/>
    <w:rsid w:val="00243E2E"/>
    <w:rsid w:val="00246D8F"/>
    <w:rsid w:val="00257D78"/>
    <w:rsid w:val="00260CBA"/>
    <w:rsid w:val="00267607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F1010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75566"/>
    <w:rsid w:val="003A49B3"/>
    <w:rsid w:val="003A6ED7"/>
    <w:rsid w:val="003C53E3"/>
    <w:rsid w:val="003C7CD2"/>
    <w:rsid w:val="003D67F1"/>
    <w:rsid w:val="003D7041"/>
    <w:rsid w:val="003E06B7"/>
    <w:rsid w:val="003F7A1A"/>
    <w:rsid w:val="00406C34"/>
    <w:rsid w:val="00410292"/>
    <w:rsid w:val="00416AF9"/>
    <w:rsid w:val="0041763A"/>
    <w:rsid w:val="00422F9C"/>
    <w:rsid w:val="0042573D"/>
    <w:rsid w:val="004260DE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7B18"/>
    <w:rsid w:val="004A27CB"/>
    <w:rsid w:val="004B25C6"/>
    <w:rsid w:val="004B518B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6D62"/>
    <w:rsid w:val="0056571F"/>
    <w:rsid w:val="005A21A8"/>
    <w:rsid w:val="005C6333"/>
    <w:rsid w:val="005E258E"/>
    <w:rsid w:val="005E7A87"/>
    <w:rsid w:val="005F1B6C"/>
    <w:rsid w:val="005F66D4"/>
    <w:rsid w:val="00622F46"/>
    <w:rsid w:val="00635AF9"/>
    <w:rsid w:val="00653AE2"/>
    <w:rsid w:val="006766D8"/>
    <w:rsid w:val="00692059"/>
    <w:rsid w:val="006943E2"/>
    <w:rsid w:val="00697350"/>
    <w:rsid w:val="006A0E1A"/>
    <w:rsid w:val="006B1A9B"/>
    <w:rsid w:val="006B7EB9"/>
    <w:rsid w:val="006C61E7"/>
    <w:rsid w:val="006E0833"/>
    <w:rsid w:val="006E2A7F"/>
    <w:rsid w:val="006F1BDE"/>
    <w:rsid w:val="006F2603"/>
    <w:rsid w:val="006F30E3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510CB"/>
    <w:rsid w:val="00754BFD"/>
    <w:rsid w:val="0075604A"/>
    <w:rsid w:val="00757BE4"/>
    <w:rsid w:val="00784580"/>
    <w:rsid w:val="00786EF6"/>
    <w:rsid w:val="007959A7"/>
    <w:rsid w:val="0079687B"/>
    <w:rsid w:val="007A1DE1"/>
    <w:rsid w:val="007A5CBE"/>
    <w:rsid w:val="007B5AB6"/>
    <w:rsid w:val="007B67E6"/>
    <w:rsid w:val="007D0225"/>
    <w:rsid w:val="007D26BF"/>
    <w:rsid w:val="007E2A83"/>
    <w:rsid w:val="007E3E43"/>
    <w:rsid w:val="007F16B9"/>
    <w:rsid w:val="008042AF"/>
    <w:rsid w:val="008068B0"/>
    <w:rsid w:val="00821629"/>
    <w:rsid w:val="00832F40"/>
    <w:rsid w:val="00846656"/>
    <w:rsid w:val="00850F81"/>
    <w:rsid w:val="00857F1C"/>
    <w:rsid w:val="008610E6"/>
    <w:rsid w:val="0087653A"/>
    <w:rsid w:val="00881BCF"/>
    <w:rsid w:val="008915C0"/>
    <w:rsid w:val="008A3B98"/>
    <w:rsid w:val="008B33D5"/>
    <w:rsid w:val="008C1A67"/>
    <w:rsid w:val="008C757F"/>
    <w:rsid w:val="008D4FFE"/>
    <w:rsid w:val="008F3DFB"/>
    <w:rsid w:val="009037AE"/>
    <w:rsid w:val="0091125F"/>
    <w:rsid w:val="00922F2E"/>
    <w:rsid w:val="009347B4"/>
    <w:rsid w:val="00936E54"/>
    <w:rsid w:val="00950A00"/>
    <w:rsid w:val="009522E7"/>
    <w:rsid w:val="009560A6"/>
    <w:rsid w:val="0096519C"/>
    <w:rsid w:val="00981574"/>
    <w:rsid w:val="009822F6"/>
    <w:rsid w:val="00984A04"/>
    <w:rsid w:val="00991ADC"/>
    <w:rsid w:val="00995AF4"/>
    <w:rsid w:val="009A3FE8"/>
    <w:rsid w:val="009B3929"/>
    <w:rsid w:val="009E1576"/>
    <w:rsid w:val="009E2ED0"/>
    <w:rsid w:val="009E446D"/>
    <w:rsid w:val="009E7019"/>
    <w:rsid w:val="00A01FBE"/>
    <w:rsid w:val="00A024CB"/>
    <w:rsid w:val="00A0619B"/>
    <w:rsid w:val="00A068B9"/>
    <w:rsid w:val="00A255B4"/>
    <w:rsid w:val="00A423C8"/>
    <w:rsid w:val="00A435C1"/>
    <w:rsid w:val="00A44F7F"/>
    <w:rsid w:val="00A4560E"/>
    <w:rsid w:val="00A5416B"/>
    <w:rsid w:val="00A6235F"/>
    <w:rsid w:val="00A63D4B"/>
    <w:rsid w:val="00A640FD"/>
    <w:rsid w:val="00A71681"/>
    <w:rsid w:val="00A77339"/>
    <w:rsid w:val="00A832B6"/>
    <w:rsid w:val="00A8666F"/>
    <w:rsid w:val="00AB298B"/>
    <w:rsid w:val="00AC0B4B"/>
    <w:rsid w:val="00AC651F"/>
    <w:rsid w:val="00AD1D23"/>
    <w:rsid w:val="00AD2260"/>
    <w:rsid w:val="00AE0175"/>
    <w:rsid w:val="00AF0B3C"/>
    <w:rsid w:val="00AF6877"/>
    <w:rsid w:val="00B04181"/>
    <w:rsid w:val="00B04E92"/>
    <w:rsid w:val="00B05800"/>
    <w:rsid w:val="00B071E6"/>
    <w:rsid w:val="00B22FF2"/>
    <w:rsid w:val="00B42F42"/>
    <w:rsid w:val="00B4554B"/>
    <w:rsid w:val="00B55C33"/>
    <w:rsid w:val="00B8217A"/>
    <w:rsid w:val="00B8336F"/>
    <w:rsid w:val="00B8605B"/>
    <w:rsid w:val="00B86BB4"/>
    <w:rsid w:val="00B93DF3"/>
    <w:rsid w:val="00BB1AEA"/>
    <w:rsid w:val="00BC7991"/>
    <w:rsid w:val="00C012D4"/>
    <w:rsid w:val="00C050BF"/>
    <w:rsid w:val="00C30C55"/>
    <w:rsid w:val="00C323CA"/>
    <w:rsid w:val="00C34F4F"/>
    <w:rsid w:val="00C43C81"/>
    <w:rsid w:val="00C75AC1"/>
    <w:rsid w:val="00C86884"/>
    <w:rsid w:val="00CA494D"/>
    <w:rsid w:val="00CB093B"/>
    <w:rsid w:val="00CB13B5"/>
    <w:rsid w:val="00CB5BD7"/>
    <w:rsid w:val="00CB77C2"/>
    <w:rsid w:val="00CC025A"/>
    <w:rsid w:val="00CD3C3D"/>
    <w:rsid w:val="00CE10C7"/>
    <w:rsid w:val="00CE139C"/>
    <w:rsid w:val="00CF3496"/>
    <w:rsid w:val="00D06032"/>
    <w:rsid w:val="00D171A8"/>
    <w:rsid w:val="00D24F9A"/>
    <w:rsid w:val="00D424AE"/>
    <w:rsid w:val="00D440B3"/>
    <w:rsid w:val="00D44CAE"/>
    <w:rsid w:val="00D463E8"/>
    <w:rsid w:val="00D51731"/>
    <w:rsid w:val="00D56549"/>
    <w:rsid w:val="00D633F0"/>
    <w:rsid w:val="00D71364"/>
    <w:rsid w:val="00D82C5C"/>
    <w:rsid w:val="00D841F3"/>
    <w:rsid w:val="00D86109"/>
    <w:rsid w:val="00D96E0A"/>
    <w:rsid w:val="00DA7E51"/>
    <w:rsid w:val="00DB375C"/>
    <w:rsid w:val="00E23013"/>
    <w:rsid w:val="00E32A48"/>
    <w:rsid w:val="00E55685"/>
    <w:rsid w:val="00E627B5"/>
    <w:rsid w:val="00E73DDC"/>
    <w:rsid w:val="00E877A0"/>
    <w:rsid w:val="00EA4A4D"/>
    <w:rsid w:val="00EB0623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136</cp:revision>
  <cp:lastPrinted>2019-03-26T12:47:00Z</cp:lastPrinted>
  <dcterms:created xsi:type="dcterms:W3CDTF">2018-12-26T06:58:00Z</dcterms:created>
  <dcterms:modified xsi:type="dcterms:W3CDTF">2019-03-29T07:12:00Z</dcterms:modified>
</cp:coreProperties>
</file>