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7A" w:rsidRDefault="000C217A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0C217A" w:rsidRDefault="000C217A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8705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3D721D">
        <w:rPr>
          <w:rFonts w:ascii="Times New Roman" w:hAnsi="Times New Roman"/>
          <w:noProof/>
          <w:sz w:val="28"/>
          <w:szCs w:val="28"/>
          <w:lang w:val="ru-RU"/>
        </w:rPr>
        <w:t>478</w:t>
      </w:r>
      <w:bookmarkStart w:id="0" w:name="_GoBack"/>
      <w:bookmarkEnd w:id="0"/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F474AE" w:rsidP="00973BF2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19 червня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                                           </w:t>
      </w:r>
      <w:r w:rsidR="0066496B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4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5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сесія 7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F474AE" w:rsidRDefault="00973BF2" w:rsidP="00F3658F">
      <w:pPr>
        <w:rPr>
          <w:bCs/>
          <w:sz w:val="28"/>
          <w:szCs w:val="28"/>
          <w:lang w:val="uk-UA"/>
        </w:rPr>
      </w:pPr>
      <w:r w:rsidRPr="00E07B2A">
        <w:rPr>
          <w:bCs/>
          <w:sz w:val="28"/>
          <w:szCs w:val="28"/>
          <w:lang w:val="uk-UA"/>
        </w:rPr>
        <w:t xml:space="preserve">Про </w:t>
      </w:r>
      <w:r w:rsidR="00F474AE">
        <w:rPr>
          <w:bCs/>
          <w:sz w:val="28"/>
          <w:szCs w:val="28"/>
          <w:lang w:val="uk-UA"/>
        </w:rPr>
        <w:t xml:space="preserve">проведення закритих засідань </w:t>
      </w:r>
    </w:p>
    <w:p w:rsidR="00D73DD4" w:rsidRPr="00F73CB4" w:rsidRDefault="00745D4C" w:rsidP="00F474A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="00F474AE">
        <w:rPr>
          <w:bCs/>
          <w:sz w:val="28"/>
          <w:szCs w:val="28"/>
          <w:lang w:val="uk-UA"/>
        </w:rPr>
        <w:t>а період карантину</w:t>
      </w:r>
    </w:p>
    <w:p w:rsidR="008C3DFE" w:rsidRDefault="00F3658F" w:rsidP="00A8320C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</w:t>
      </w:r>
      <w:r w:rsidR="008C3DFE">
        <w:rPr>
          <w:rFonts w:cs="Times New Roman"/>
          <w:sz w:val="28"/>
          <w:szCs w:val="28"/>
          <w:lang w:val="uk-UA"/>
        </w:rPr>
        <w:t xml:space="preserve"> </w:t>
      </w:r>
    </w:p>
    <w:p w:rsidR="00A133BA" w:rsidRPr="00F73CB4" w:rsidRDefault="008C3DFE" w:rsidP="00A8320C">
      <w:pPr>
        <w:ind w:right="241"/>
        <w:jc w:val="both"/>
        <w:rPr>
          <w:sz w:val="28"/>
          <w:szCs w:val="28"/>
          <w:lang w:val="uk-UA"/>
        </w:rPr>
      </w:pPr>
      <w:r w:rsidRPr="00F474AE">
        <w:rPr>
          <w:rFonts w:cs="Times New Roman"/>
          <w:sz w:val="28"/>
          <w:szCs w:val="28"/>
          <w:lang w:val="uk-UA"/>
        </w:rPr>
        <w:t xml:space="preserve">        </w:t>
      </w:r>
      <w:r w:rsidR="00F474AE" w:rsidRPr="00F474AE">
        <w:rPr>
          <w:rFonts w:cs="Times New Roman"/>
          <w:sz w:val="28"/>
          <w:szCs w:val="28"/>
          <w:lang w:val="uk-UA"/>
        </w:rPr>
        <w:t xml:space="preserve">З метою запобігання поширенню 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гострої респіраторної хвороби 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eastAsia="uk-UA"/>
        </w:rPr>
        <w:t>COVID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-19, спричиненої </w:t>
      </w:r>
      <w:proofErr w:type="spellStart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>коронавірусом</w:t>
      </w:r>
      <w:proofErr w:type="spellEnd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 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eastAsia="uk-UA"/>
        </w:rPr>
        <w:t>SARS</w:t>
      </w:r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>-</w:t>
      </w:r>
      <w:proofErr w:type="spellStart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eastAsia="uk-UA"/>
        </w:rPr>
        <w:t>CoV</w:t>
      </w:r>
      <w:proofErr w:type="spellEnd"/>
      <w:r w:rsidR="00F474AE" w:rsidRPr="00F474AE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>-2,</w:t>
      </w:r>
      <w:r w:rsidR="00D1010B">
        <w:rPr>
          <w:rFonts w:ascii="ProbaPro" w:eastAsia="Times New Roman" w:hAnsi="ProbaPro" w:cs="Times New Roman"/>
          <w:bCs/>
          <w:color w:val="1D1D1B"/>
          <w:sz w:val="28"/>
          <w:szCs w:val="28"/>
          <w:lang w:val="uk-UA" w:eastAsia="uk-UA"/>
        </w:rPr>
        <w:t xml:space="preserve"> </w:t>
      </w:r>
      <w:r w:rsidR="00F73CB4">
        <w:rPr>
          <w:rFonts w:cs="Times New Roman"/>
          <w:sz w:val="28"/>
          <w:szCs w:val="28"/>
          <w:lang w:val="uk-UA"/>
        </w:rPr>
        <w:t>керуючись</w:t>
      </w:r>
      <w:r w:rsidR="00A133BA" w:rsidRPr="00F73CB4">
        <w:rPr>
          <w:rFonts w:cs="Times New Roman"/>
          <w:sz w:val="28"/>
          <w:szCs w:val="28"/>
          <w:lang w:val="uk-UA"/>
        </w:rPr>
        <w:t xml:space="preserve"> </w:t>
      </w:r>
      <w:r w:rsidR="00F474AE" w:rsidRPr="00D1010B">
        <w:rPr>
          <w:rFonts w:cs="Times New Roman"/>
          <w:sz w:val="28"/>
          <w:szCs w:val="28"/>
          <w:lang w:val="uk-UA"/>
        </w:rPr>
        <w:t>постановою Кабінету Міністрів України від 20.05.2020 №392 «Про встановлення карантину з метою запобігання поширенню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на території України гострої респіраторної хвороби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eastAsia="uk-UA"/>
        </w:rPr>
        <w:t>COVID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-19, спричиненої </w:t>
      </w:r>
      <w:proofErr w:type="spellStart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коронавірусом</w:t>
      </w:r>
      <w:proofErr w:type="spellEnd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eastAsia="uk-UA"/>
        </w:rPr>
        <w:t>SARS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-</w:t>
      </w:r>
      <w:proofErr w:type="spellStart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eastAsia="uk-UA"/>
        </w:rPr>
        <w:t>CoV</w:t>
      </w:r>
      <w:proofErr w:type="spellEnd"/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-2, та етапів послаблення протиепідемічних заходів», рішенням</w:t>
      </w:r>
      <w:r w:rsid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и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обласної комісії з питань техногенно-екологічної безпеки та надзвичайних ситуацій (протокол №41 від 12.06.2020)</w:t>
      </w:r>
      <w:r w:rsidR="00C72012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 та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комісії з питань</w:t>
      </w:r>
      <w:r w:rsidR="00F474AE" w:rsidRPr="00D1010B">
        <w:rPr>
          <w:rFonts w:cs="Times New Roman"/>
          <w:sz w:val="28"/>
          <w:szCs w:val="28"/>
          <w:lang w:val="uk-UA"/>
        </w:rPr>
        <w:t xml:space="preserve"> 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техногенно-екологічної безпеки та надзвичайних ситуацій сільської ради (протокол №11 від 1</w:t>
      </w:r>
      <w:r w:rsidR="00515024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>7</w:t>
      </w:r>
      <w:r w:rsidR="00D1010B" w:rsidRPr="00D1010B">
        <w:rPr>
          <w:rFonts w:eastAsia="Times New Roman" w:cs="Times New Roman"/>
          <w:bCs/>
          <w:color w:val="1D1D1B"/>
          <w:sz w:val="28"/>
          <w:szCs w:val="28"/>
          <w:lang w:val="uk-UA" w:eastAsia="uk-UA"/>
        </w:rPr>
        <w:t xml:space="preserve">.06.2020), </w:t>
      </w:r>
      <w:r w:rsidR="00D1010B">
        <w:rPr>
          <w:rFonts w:cs="Times New Roman"/>
          <w:sz w:val="28"/>
          <w:szCs w:val="28"/>
          <w:lang w:val="uk-UA"/>
        </w:rPr>
        <w:t xml:space="preserve">ст. 5 Закону України «Про захист населення від інфекційних хвороб», </w:t>
      </w:r>
      <w:r w:rsidR="00D1010B" w:rsidRPr="00D1010B">
        <w:rPr>
          <w:rFonts w:cs="Times New Roman"/>
          <w:sz w:val="28"/>
          <w:szCs w:val="28"/>
          <w:lang w:val="uk-UA"/>
        </w:rPr>
        <w:t>ст.</w:t>
      </w:r>
      <w:r w:rsidR="00A133BA" w:rsidRPr="00D1010B">
        <w:rPr>
          <w:rFonts w:cs="Times New Roman"/>
          <w:sz w:val="28"/>
          <w:szCs w:val="28"/>
          <w:lang w:val="uk-UA"/>
        </w:rPr>
        <w:t>ст. 25, 26, 59 Закону України «Про місцеве самоврядування в Україні»,</w:t>
      </w:r>
      <w:r w:rsidR="006A5667" w:rsidRPr="00D1010B">
        <w:rPr>
          <w:rFonts w:cs="Times New Roman"/>
          <w:sz w:val="28"/>
          <w:szCs w:val="28"/>
          <w:lang w:val="uk-UA"/>
        </w:rPr>
        <w:t xml:space="preserve"> </w:t>
      </w:r>
      <w:r w:rsidR="00A133BA" w:rsidRPr="00D1010B">
        <w:rPr>
          <w:rFonts w:cs="Times New Roman"/>
          <w:sz w:val="28"/>
          <w:szCs w:val="28"/>
          <w:lang w:val="uk-UA"/>
        </w:rPr>
        <w:t xml:space="preserve">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Pr="00F73CB4" w:rsidRDefault="00A133BA" w:rsidP="00973BF2">
      <w:pPr>
        <w:rPr>
          <w:sz w:val="28"/>
          <w:szCs w:val="28"/>
          <w:lang w:val="uk-UA"/>
        </w:rPr>
      </w:pP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C72012" w:rsidRPr="00F73CB4" w:rsidRDefault="00C72012" w:rsidP="00973BF2">
      <w:pPr>
        <w:rPr>
          <w:sz w:val="28"/>
          <w:szCs w:val="28"/>
          <w:lang w:val="uk-UA"/>
        </w:rPr>
      </w:pPr>
    </w:p>
    <w:p w:rsidR="00F3658F" w:rsidRPr="00F73CB4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D1010B">
        <w:rPr>
          <w:sz w:val="28"/>
          <w:szCs w:val="28"/>
          <w:lang w:val="uk-UA"/>
        </w:rPr>
        <w:t>На період проведення карантину усі засідання сесі</w:t>
      </w:r>
      <w:r w:rsidR="00C72012">
        <w:rPr>
          <w:sz w:val="28"/>
          <w:szCs w:val="28"/>
          <w:lang w:val="uk-UA"/>
        </w:rPr>
        <w:t>й</w:t>
      </w:r>
      <w:r w:rsidR="00D1010B">
        <w:rPr>
          <w:sz w:val="28"/>
          <w:szCs w:val="28"/>
          <w:lang w:val="uk-UA"/>
        </w:rPr>
        <w:t xml:space="preserve"> сільської ради та постійних комісій проводити </w:t>
      </w:r>
      <w:r w:rsidR="00C72012">
        <w:rPr>
          <w:sz w:val="28"/>
          <w:szCs w:val="28"/>
          <w:lang w:val="uk-UA"/>
        </w:rPr>
        <w:t xml:space="preserve"> в закритому режимі, лише за участю депутатів сільської ради, сільського голови та працівників сільської ради, комунальних закладів та установ, які доповідають питання, що виносяться для розгляду</w:t>
      </w:r>
      <w:r w:rsidR="00A431CF">
        <w:rPr>
          <w:rStyle w:val="4"/>
          <w:rFonts w:eastAsia="Calibri"/>
          <w:sz w:val="28"/>
          <w:szCs w:val="28"/>
        </w:rPr>
        <w:t>.</w:t>
      </w:r>
    </w:p>
    <w:p w:rsidR="00A431CF" w:rsidRDefault="00A8320C" w:rsidP="00C72012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</w:t>
      </w:r>
      <w:r w:rsidR="00800D8B" w:rsidRPr="00F73CB4">
        <w:rPr>
          <w:sz w:val="28"/>
          <w:szCs w:val="28"/>
          <w:lang w:val="uk-UA"/>
        </w:rPr>
        <w:t xml:space="preserve"> 2.</w:t>
      </w:r>
      <w:r w:rsidR="00C72012">
        <w:rPr>
          <w:sz w:val="28"/>
          <w:szCs w:val="28"/>
          <w:lang w:val="uk-UA"/>
        </w:rPr>
        <w:t xml:space="preserve">Секретарю сільської ради Костюк К.М. забезпечити оприлюднення та доступ </w:t>
      </w:r>
      <w:r w:rsidR="000C217A">
        <w:rPr>
          <w:sz w:val="28"/>
          <w:szCs w:val="28"/>
          <w:lang w:val="uk-UA"/>
        </w:rPr>
        <w:t xml:space="preserve"> громадян та представників засобів масової інформації </w:t>
      </w:r>
      <w:r w:rsidR="00C72012">
        <w:rPr>
          <w:sz w:val="28"/>
          <w:szCs w:val="28"/>
          <w:lang w:val="uk-UA"/>
        </w:rPr>
        <w:t>до прийнятих рішень.</w:t>
      </w:r>
    </w:p>
    <w:p w:rsidR="00977C01" w:rsidRPr="002C648C" w:rsidRDefault="00A7651B" w:rsidP="00977C01">
      <w:pPr>
        <w:tabs>
          <w:tab w:val="left" w:pos="284"/>
        </w:tabs>
        <w:spacing w:after="1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</w:t>
      </w:r>
      <w:r w:rsidR="00420CED" w:rsidRPr="00F73CB4">
        <w:rPr>
          <w:sz w:val="28"/>
          <w:szCs w:val="28"/>
          <w:lang w:val="uk-UA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 </w:t>
      </w:r>
      <w:r w:rsidR="00C72012">
        <w:rPr>
          <w:sz w:val="28"/>
          <w:szCs w:val="28"/>
          <w:lang w:val="uk-UA"/>
        </w:rPr>
        <w:t>3</w:t>
      </w:r>
      <w:r w:rsidR="00977C01" w:rsidRPr="002C648C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2C648C">
        <w:rPr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2C648C">
        <w:rPr>
          <w:color w:val="000000"/>
          <w:sz w:val="28"/>
          <w:szCs w:val="28"/>
          <w:lang w:val="uk-UA"/>
        </w:rPr>
        <w:t>постійн</w:t>
      </w:r>
      <w:r w:rsidR="00977C01">
        <w:rPr>
          <w:color w:val="000000"/>
          <w:sz w:val="28"/>
          <w:szCs w:val="28"/>
          <w:lang w:val="uk-UA"/>
        </w:rPr>
        <w:t>і</w:t>
      </w:r>
      <w:r w:rsidR="00977C01" w:rsidRPr="002C648C">
        <w:rPr>
          <w:color w:val="000000"/>
          <w:sz w:val="28"/>
          <w:szCs w:val="28"/>
          <w:lang w:val="uk-UA"/>
        </w:rPr>
        <w:t xml:space="preserve"> комісі</w:t>
      </w:r>
      <w:r w:rsidR="00977C01">
        <w:rPr>
          <w:color w:val="000000"/>
          <w:sz w:val="28"/>
          <w:szCs w:val="28"/>
          <w:lang w:val="uk-UA"/>
        </w:rPr>
        <w:t>ї</w:t>
      </w:r>
      <w:r w:rsidR="00977C01" w:rsidRPr="002C648C">
        <w:rPr>
          <w:color w:val="000000"/>
          <w:sz w:val="28"/>
          <w:szCs w:val="28"/>
          <w:lang w:val="uk-UA"/>
        </w:rPr>
        <w:t xml:space="preserve"> сільської ради </w:t>
      </w:r>
      <w:r w:rsidR="000C217A">
        <w:rPr>
          <w:color w:val="000000"/>
          <w:sz w:val="28"/>
          <w:szCs w:val="28"/>
          <w:lang w:val="uk-UA"/>
        </w:rPr>
        <w:t xml:space="preserve">з питань прав людини, законності, депутатської діяльності, етики (Олійник Н.К.) та </w:t>
      </w:r>
      <w:r w:rsidR="00977C01" w:rsidRPr="002C648C">
        <w:rPr>
          <w:color w:val="000000"/>
          <w:sz w:val="28"/>
          <w:szCs w:val="28"/>
          <w:lang w:val="uk-UA"/>
        </w:rPr>
        <w:t>з питань планування фінансів, бюджету та соціально-економічного розвитку (Янчук В.І.)</w:t>
      </w:r>
      <w:r w:rsidR="00977C01" w:rsidRPr="001349F2"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p w:rsidR="000F3DF5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217A" w:rsidRDefault="000C217A">
      <w:pPr>
        <w:rPr>
          <w:sz w:val="28"/>
          <w:szCs w:val="28"/>
          <w:lang w:val="uk-UA"/>
        </w:rPr>
      </w:pPr>
    </w:p>
    <w:p w:rsidR="000F3DF5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77C01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Сільський</w:t>
      </w:r>
      <w:r w:rsidR="00BB7B2C" w:rsidRPr="00F73CB4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голова</w:t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  <w:t>В.С. Романюк</w:t>
      </w:r>
    </w:p>
    <w:sectPr w:rsidR="000F3DF5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217A"/>
    <w:rsid w:val="000F3DF5"/>
    <w:rsid w:val="00112EDE"/>
    <w:rsid w:val="00146431"/>
    <w:rsid w:val="00385E96"/>
    <w:rsid w:val="003B6F70"/>
    <w:rsid w:val="003D721D"/>
    <w:rsid w:val="00420CED"/>
    <w:rsid w:val="004B5239"/>
    <w:rsid w:val="00515024"/>
    <w:rsid w:val="00560AA3"/>
    <w:rsid w:val="0066496B"/>
    <w:rsid w:val="006A5667"/>
    <w:rsid w:val="00733427"/>
    <w:rsid w:val="00745D4C"/>
    <w:rsid w:val="00795AB9"/>
    <w:rsid w:val="00800D8B"/>
    <w:rsid w:val="008B05B1"/>
    <w:rsid w:val="008C3DFE"/>
    <w:rsid w:val="008D0B6D"/>
    <w:rsid w:val="008D6F9C"/>
    <w:rsid w:val="00964A05"/>
    <w:rsid w:val="00973BF2"/>
    <w:rsid w:val="00977C01"/>
    <w:rsid w:val="009C1E0E"/>
    <w:rsid w:val="00A133BA"/>
    <w:rsid w:val="00A431CF"/>
    <w:rsid w:val="00A5615E"/>
    <w:rsid w:val="00A7651B"/>
    <w:rsid w:val="00A8320C"/>
    <w:rsid w:val="00B6087D"/>
    <w:rsid w:val="00B71511"/>
    <w:rsid w:val="00BB7B2C"/>
    <w:rsid w:val="00C0639C"/>
    <w:rsid w:val="00C72012"/>
    <w:rsid w:val="00CE0F89"/>
    <w:rsid w:val="00D1010B"/>
    <w:rsid w:val="00D33433"/>
    <w:rsid w:val="00D73DD4"/>
    <w:rsid w:val="00D744BA"/>
    <w:rsid w:val="00DC3C76"/>
    <w:rsid w:val="00E07B2A"/>
    <w:rsid w:val="00E1145E"/>
    <w:rsid w:val="00E1189A"/>
    <w:rsid w:val="00E11DCE"/>
    <w:rsid w:val="00EB1EDC"/>
    <w:rsid w:val="00EC4361"/>
    <w:rsid w:val="00F3658F"/>
    <w:rsid w:val="00F474AE"/>
    <w:rsid w:val="00F73CB4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A4E6"/>
  <w15:docId w15:val="{9DAB31CE-6F27-4901-85C5-CB1FB570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FBA7-3759-4EA8-97B1-F3A29FBC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2020-06-17T09:22:00Z</cp:lastPrinted>
  <dcterms:created xsi:type="dcterms:W3CDTF">2020-06-17T08:18:00Z</dcterms:created>
  <dcterms:modified xsi:type="dcterms:W3CDTF">2020-06-19T10:13:00Z</dcterms:modified>
</cp:coreProperties>
</file>