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31" w:rsidRPr="00C636C9" w:rsidRDefault="00EF5B31" w:rsidP="00EF5B31">
      <w:pPr>
        <w:tabs>
          <w:tab w:val="left" w:pos="399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C636C9">
        <w:rPr>
          <w:b/>
          <w:noProof/>
          <w:sz w:val="28"/>
          <w:szCs w:val="28"/>
          <w:lang w:eastAsia="ru-RU"/>
        </w:rPr>
        <w:drawing>
          <wp:inline distT="0" distB="0" distL="0" distR="0" wp14:anchorId="74E5ECB7" wp14:editId="33B728AF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31" w:rsidRPr="005B5E36" w:rsidRDefault="00EF5B31" w:rsidP="00EF5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Україна                                                                                                                    </w:t>
      </w:r>
      <w:proofErr w:type="spellStart"/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>Якушинецьк</w:t>
      </w:r>
      <w:r w:rsidR="007C35B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</w:t>
      </w:r>
      <w:r w:rsidR="00A43631">
        <w:rPr>
          <w:rFonts w:ascii="Times New Roman" w:hAnsi="Times New Roman" w:cs="Times New Roman"/>
          <w:b/>
          <w:sz w:val="28"/>
          <w:szCs w:val="28"/>
          <w:lang w:val="uk-UA"/>
        </w:rPr>
        <w:t>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Вінницького району Вінницької області </w:t>
      </w:r>
    </w:p>
    <w:p w:rsidR="00EF5B31" w:rsidRPr="005B5E36" w:rsidRDefault="00EF5B31" w:rsidP="00EF5B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5E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09353" wp14:editId="6F409125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29845" t="30480" r="3683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F5B31" w:rsidRPr="001151DF" w:rsidRDefault="00EF5B31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EF5B31" w:rsidRPr="00DE6467" w:rsidRDefault="00DE6467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 І Ш Е Н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Н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Я</w:t>
      </w:r>
    </w:p>
    <w:p w:rsidR="00EF5B31" w:rsidRPr="00E962A6" w:rsidRDefault="00EF5B31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EF5B31" w:rsidRPr="00E962A6" w:rsidRDefault="006421C9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1</w:t>
      </w:r>
      <w:r w:rsidR="007C35B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4A19F1">
        <w:rPr>
          <w:bCs/>
          <w:color w:val="000000"/>
          <w:sz w:val="28"/>
          <w:szCs w:val="28"/>
          <w:bdr w:val="none" w:sz="0" w:space="0" w:color="auto" w:frame="1"/>
          <w:lang w:val="uk-UA"/>
        </w:rPr>
        <w:t>березня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201</w:t>
      </w:r>
      <w:r w:rsidR="00E30877">
        <w:rPr>
          <w:bCs/>
          <w:color w:val="000000"/>
          <w:sz w:val="28"/>
          <w:szCs w:val="28"/>
          <w:bdr w:val="none" w:sz="0" w:space="0" w:color="auto" w:frame="1"/>
          <w:lang w:val="uk-UA"/>
        </w:rPr>
        <w:t>9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року</w:t>
      </w:r>
      <w:r w:rsidR="00EF5B31"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="00DE646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</w:t>
      </w:r>
      <w:r w:rsidR="00E83278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7C35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="00E960B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Pr="006421C9">
        <w:rPr>
          <w:bCs/>
          <w:color w:val="000000"/>
          <w:sz w:val="28"/>
          <w:szCs w:val="28"/>
          <w:bdr w:val="none" w:sz="0" w:space="0" w:color="auto" w:frame="1"/>
          <w:lang w:val="uk-UA"/>
        </w:rPr>
        <w:t>27</w:t>
      </w:r>
      <w:r w:rsidR="00064A3B" w:rsidRPr="006421C9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сесія</w:t>
      </w:r>
      <w:r w:rsidR="00E30877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скликання</w:t>
      </w:r>
    </w:p>
    <w:p w:rsidR="00E30877" w:rsidRPr="00E962A6" w:rsidRDefault="00E30877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030619" w:rsidRDefault="00141016" w:rsidP="00A30AD9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A30AD9">
        <w:rPr>
          <w:rFonts w:ascii="Times New Roman" w:hAnsi="Times New Roman" w:cs="Times New Roman"/>
          <w:b/>
          <w:i/>
          <w:sz w:val="28"/>
          <w:szCs w:val="28"/>
        </w:rPr>
        <w:t xml:space="preserve">зміну назви </w:t>
      </w:r>
      <w:r w:rsidR="00030619">
        <w:rPr>
          <w:rFonts w:ascii="Times New Roman" w:hAnsi="Times New Roman" w:cs="Times New Roman"/>
          <w:b/>
          <w:i/>
          <w:sz w:val="28"/>
          <w:szCs w:val="28"/>
        </w:rPr>
        <w:t>комунального закладу</w:t>
      </w:r>
      <w:r w:rsidR="00A30A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26FE6" w:rsidRDefault="00A30AD9" w:rsidP="00A30AD9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Якушинецький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ліцей» Вінницької області</w:t>
      </w:r>
      <w:r w:rsidR="001410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0619">
        <w:rPr>
          <w:rFonts w:ascii="Times New Roman" w:hAnsi="Times New Roman" w:cs="Times New Roman"/>
          <w:b/>
          <w:i/>
          <w:sz w:val="28"/>
          <w:szCs w:val="28"/>
        </w:rPr>
        <w:t>та</w:t>
      </w:r>
    </w:p>
    <w:p w:rsidR="00030619" w:rsidRDefault="006421C9" w:rsidP="00A30AD9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030619">
        <w:rPr>
          <w:rFonts w:ascii="Times New Roman" w:hAnsi="Times New Roman" w:cs="Times New Roman"/>
          <w:b/>
          <w:i/>
          <w:sz w:val="28"/>
          <w:szCs w:val="28"/>
        </w:rPr>
        <w:t>атвердження статуту у новій редакції</w:t>
      </w:r>
    </w:p>
    <w:p w:rsidR="00141016" w:rsidRDefault="00141016" w:rsidP="001410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41016" w:rsidRDefault="00141016" w:rsidP="00126FE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030619">
        <w:rPr>
          <w:rFonts w:ascii="Times New Roman" w:hAnsi="Times New Roman" w:cs="Times New Roman"/>
          <w:sz w:val="28"/>
          <w:szCs w:val="28"/>
        </w:rPr>
        <w:t>приведення форми комунального закладу «</w:t>
      </w:r>
      <w:proofErr w:type="spellStart"/>
      <w:r w:rsidR="00030619">
        <w:rPr>
          <w:rFonts w:ascii="Times New Roman" w:hAnsi="Times New Roman" w:cs="Times New Roman"/>
          <w:sz w:val="28"/>
          <w:szCs w:val="28"/>
        </w:rPr>
        <w:t>Якушинецький</w:t>
      </w:r>
      <w:proofErr w:type="spellEnd"/>
      <w:r w:rsidR="00030619">
        <w:rPr>
          <w:rFonts w:ascii="Times New Roman" w:hAnsi="Times New Roman" w:cs="Times New Roman"/>
          <w:sz w:val="28"/>
          <w:szCs w:val="28"/>
        </w:rPr>
        <w:t xml:space="preserve"> ліцей» Вінницької області  до</w:t>
      </w:r>
      <w:r w:rsidR="006421C9">
        <w:rPr>
          <w:rFonts w:ascii="Times New Roman" w:hAnsi="Times New Roman" w:cs="Times New Roman"/>
          <w:sz w:val="28"/>
          <w:szCs w:val="28"/>
        </w:rPr>
        <w:t xml:space="preserve"> фактичного</w:t>
      </w:r>
      <w:r w:rsidR="00030619">
        <w:rPr>
          <w:rFonts w:ascii="Times New Roman" w:hAnsi="Times New Roman" w:cs="Times New Roman"/>
          <w:sz w:val="28"/>
          <w:szCs w:val="28"/>
        </w:rPr>
        <w:t xml:space="preserve"> змісту</w:t>
      </w:r>
      <w:r w:rsidR="006421C9">
        <w:rPr>
          <w:rFonts w:ascii="Times New Roman" w:hAnsi="Times New Roman" w:cs="Times New Roman"/>
          <w:sz w:val="28"/>
          <w:szCs w:val="28"/>
        </w:rPr>
        <w:t xml:space="preserve"> його державних</w:t>
      </w:r>
      <w:r w:rsidR="00030619">
        <w:rPr>
          <w:rFonts w:ascii="Times New Roman" w:hAnsi="Times New Roman" w:cs="Times New Roman"/>
          <w:sz w:val="28"/>
          <w:szCs w:val="28"/>
        </w:rPr>
        <w:t xml:space="preserve">  навчальних планів та програм,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економічної ефективності функціонування навчальних закладів, </w:t>
      </w:r>
      <w:r w:rsidR="00A30AD9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030619">
        <w:rPr>
          <w:rFonts w:ascii="Times New Roman" w:hAnsi="Times New Roman" w:cs="Times New Roman"/>
          <w:sz w:val="28"/>
          <w:szCs w:val="28"/>
        </w:rPr>
        <w:t xml:space="preserve">вимогами </w:t>
      </w:r>
      <w:r w:rsidR="00030619">
        <w:rPr>
          <w:rFonts w:ascii="Times New Roman" w:hAnsi="Times New Roman" w:cs="Times New Roman"/>
          <w:sz w:val="28"/>
          <w:szCs w:val="28"/>
        </w:rPr>
        <w:t xml:space="preserve">ст.36 Закону України «Про освіту», </w:t>
      </w:r>
      <w:r w:rsidR="00A30AD9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AD9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Закону України «Про загальну середню освіту», </w:t>
      </w:r>
      <w:r w:rsidR="00A30AD9">
        <w:rPr>
          <w:rFonts w:ascii="Times New Roman" w:hAnsi="Times New Roman" w:cs="Times New Roman"/>
          <w:sz w:val="28"/>
          <w:szCs w:val="28"/>
        </w:rPr>
        <w:t>наказ</w:t>
      </w:r>
      <w:r w:rsidR="00030619">
        <w:rPr>
          <w:rFonts w:ascii="Times New Roman" w:hAnsi="Times New Roman" w:cs="Times New Roman"/>
          <w:sz w:val="28"/>
          <w:szCs w:val="28"/>
        </w:rPr>
        <w:t>у</w:t>
      </w:r>
      <w:r w:rsidR="00A30AD9">
        <w:rPr>
          <w:rFonts w:ascii="Times New Roman" w:hAnsi="Times New Roman" w:cs="Times New Roman"/>
          <w:sz w:val="28"/>
          <w:szCs w:val="28"/>
        </w:rPr>
        <w:t xml:space="preserve"> М</w:t>
      </w:r>
      <w:r w:rsidR="00030619">
        <w:rPr>
          <w:rFonts w:ascii="Times New Roman" w:hAnsi="Times New Roman" w:cs="Times New Roman"/>
          <w:sz w:val="28"/>
          <w:szCs w:val="28"/>
        </w:rPr>
        <w:t>іністерства освіти і науки України</w:t>
      </w:r>
      <w:r w:rsidR="00A30AD9">
        <w:rPr>
          <w:rFonts w:ascii="Times New Roman" w:hAnsi="Times New Roman" w:cs="Times New Roman"/>
          <w:sz w:val="28"/>
          <w:szCs w:val="28"/>
        </w:rPr>
        <w:t xml:space="preserve"> № 120 від 17.02.2004,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A30AD9">
        <w:rPr>
          <w:rFonts w:ascii="Times New Roman" w:hAnsi="Times New Roman" w:cs="Times New Roman"/>
          <w:sz w:val="28"/>
          <w:szCs w:val="28"/>
        </w:rPr>
        <w:t>ст. 25,</w:t>
      </w:r>
      <w:r w:rsidR="00030619">
        <w:rPr>
          <w:rFonts w:ascii="Times New Roman" w:hAnsi="Times New Roman" w:cs="Times New Roman"/>
          <w:sz w:val="28"/>
          <w:szCs w:val="28"/>
        </w:rPr>
        <w:t xml:space="preserve"> 26</w:t>
      </w:r>
      <w:r w:rsidR="00A30AD9">
        <w:rPr>
          <w:rFonts w:ascii="Times New Roman" w:hAnsi="Times New Roman" w:cs="Times New Roman"/>
          <w:sz w:val="28"/>
          <w:szCs w:val="28"/>
        </w:rPr>
        <w:t xml:space="preserve"> </w:t>
      </w:r>
      <w:r w:rsidR="00030619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сільська рада </w:t>
      </w:r>
    </w:p>
    <w:p w:rsidR="00141016" w:rsidRDefault="00141016" w:rsidP="0014101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016" w:rsidRDefault="00141016" w:rsidP="001410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141016" w:rsidRDefault="00141016" w:rsidP="001410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016" w:rsidRDefault="00141016" w:rsidP="0003061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0AD9">
        <w:rPr>
          <w:rFonts w:ascii="Times New Roman" w:hAnsi="Times New Roman" w:cs="Times New Roman"/>
          <w:sz w:val="28"/>
          <w:szCs w:val="28"/>
        </w:rPr>
        <w:t>Змінити назву комунального закладу «</w:t>
      </w:r>
      <w:proofErr w:type="spellStart"/>
      <w:r w:rsidR="00A30AD9">
        <w:rPr>
          <w:rFonts w:ascii="Times New Roman" w:hAnsi="Times New Roman" w:cs="Times New Roman"/>
          <w:sz w:val="28"/>
          <w:szCs w:val="28"/>
        </w:rPr>
        <w:t>Якушинецький</w:t>
      </w:r>
      <w:proofErr w:type="spellEnd"/>
      <w:r w:rsidR="00A30AD9">
        <w:rPr>
          <w:rFonts w:ascii="Times New Roman" w:hAnsi="Times New Roman" w:cs="Times New Roman"/>
          <w:sz w:val="28"/>
          <w:szCs w:val="28"/>
        </w:rPr>
        <w:t xml:space="preserve"> ліцей» Вінницької області на </w:t>
      </w:r>
      <w:proofErr w:type="spellStart"/>
      <w:r w:rsidR="00A30AD9">
        <w:rPr>
          <w:rFonts w:ascii="Times New Roman" w:hAnsi="Times New Roman" w:cs="Times New Roman"/>
          <w:sz w:val="28"/>
          <w:szCs w:val="28"/>
        </w:rPr>
        <w:t>Якушинецьку</w:t>
      </w:r>
      <w:proofErr w:type="spellEnd"/>
      <w:r w:rsidR="00A30AD9">
        <w:rPr>
          <w:rFonts w:ascii="Times New Roman" w:hAnsi="Times New Roman" w:cs="Times New Roman"/>
          <w:sz w:val="28"/>
          <w:szCs w:val="28"/>
        </w:rPr>
        <w:t xml:space="preserve"> середню загальноосвітню школу І-ІІІ ступенів Якушинецької сільської ради Вінницької області.</w:t>
      </w:r>
    </w:p>
    <w:p w:rsidR="00030619" w:rsidRDefault="00141016" w:rsidP="0003061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0AD9">
        <w:rPr>
          <w:rFonts w:ascii="Times New Roman" w:hAnsi="Times New Roman" w:cs="Times New Roman"/>
          <w:sz w:val="28"/>
          <w:szCs w:val="28"/>
        </w:rPr>
        <w:t xml:space="preserve">. </w:t>
      </w:r>
      <w:r w:rsidR="00030619">
        <w:rPr>
          <w:rFonts w:ascii="Times New Roman" w:hAnsi="Times New Roman" w:cs="Times New Roman"/>
          <w:sz w:val="28"/>
          <w:szCs w:val="28"/>
        </w:rPr>
        <w:t>Затвердити статут</w:t>
      </w:r>
      <w:r w:rsidR="00030619" w:rsidRPr="00030619">
        <w:t xml:space="preserve"> </w:t>
      </w:r>
      <w:proofErr w:type="spellStart"/>
      <w:r w:rsidR="00030619" w:rsidRPr="00030619">
        <w:rPr>
          <w:rFonts w:ascii="Times New Roman" w:hAnsi="Times New Roman" w:cs="Times New Roman"/>
          <w:sz w:val="28"/>
          <w:szCs w:val="28"/>
        </w:rPr>
        <w:t>Якушинецьку</w:t>
      </w:r>
      <w:proofErr w:type="spellEnd"/>
      <w:r w:rsidR="00030619" w:rsidRPr="00030619">
        <w:rPr>
          <w:rFonts w:ascii="Times New Roman" w:hAnsi="Times New Roman" w:cs="Times New Roman"/>
          <w:sz w:val="28"/>
          <w:szCs w:val="28"/>
        </w:rPr>
        <w:t xml:space="preserve"> середню загальноосвітню школу І-ІІІ ступенів </w:t>
      </w:r>
      <w:proofErr w:type="spellStart"/>
      <w:r w:rsidR="00030619" w:rsidRPr="00030619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="00030619" w:rsidRPr="00030619">
        <w:rPr>
          <w:rFonts w:ascii="Times New Roman" w:hAnsi="Times New Roman" w:cs="Times New Roman"/>
          <w:sz w:val="28"/>
          <w:szCs w:val="28"/>
        </w:rPr>
        <w:t xml:space="preserve"> сільської ради Вінницької області </w:t>
      </w:r>
      <w:r w:rsidR="00030619">
        <w:rPr>
          <w:rFonts w:ascii="Times New Roman" w:hAnsi="Times New Roman" w:cs="Times New Roman"/>
          <w:sz w:val="28"/>
          <w:szCs w:val="28"/>
        </w:rPr>
        <w:t>у новій редакції.</w:t>
      </w:r>
    </w:p>
    <w:p w:rsidR="006421C9" w:rsidRDefault="00030619" w:rsidP="0003061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30AD9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 w:rsidRPr="00030619">
        <w:rPr>
          <w:rFonts w:ascii="Times New Roman" w:hAnsi="Times New Roman" w:cs="Times New Roman"/>
          <w:sz w:val="28"/>
          <w:szCs w:val="28"/>
        </w:rPr>
        <w:t>Якушинецьку</w:t>
      </w:r>
      <w:proofErr w:type="spellEnd"/>
      <w:r w:rsidRPr="00030619">
        <w:rPr>
          <w:rFonts w:ascii="Times New Roman" w:hAnsi="Times New Roman" w:cs="Times New Roman"/>
          <w:sz w:val="28"/>
          <w:szCs w:val="28"/>
        </w:rPr>
        <w:t xml:space="preserve"> середню загальноосвітню школу І-ІІІ ступенів </w:t>
      </w:r>
      <w:proofErr w:type="spellStart"/>
      <w:r w:rsidRPr="00030619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Pr="00030619">
        <w:rPr>
          <w:rFonts w:ascii="Times New Roman" w:hAnsi="Times New Roman" w:cs="Times New Roman"/>
          <w:sz w:val="28"/>
          <w:szCs w:val="28"/>
        </w:rPr>
        <w:t xml:space="preserve"> сільської ради Вінницької області </w:t>
      </w:r>
      <w:r w:rsidR="00A30AD9">
        <w:rPr>
          <w:rFonts w:ascii="Times New Roman" w:hAnsi="Times New Roman" w:cs="Times New Roman"/>
          <w:sz w:val="28"/>
          <w:szCs w:val="28"/>
        </w:rPr>
        <w:t>Щербань О.В.</w:t>
      </w:r>
      <w:r w:rsidR="006421C9">
        <w:rPr>
          <w:rFonts w:ascii="Times New Roman" w:hAnsi="Times New Roman" w:cs="Times New Roman"/>
          <w:sz w:val="28"/>
          <w:szCs w:val="28"/>
        </w:rPr>
        <w:t>:</w:t>
      </w:r>
    </w:p>
    <w:p w:rsidR="00141016" w:rsidRDefault="006421C9" w:rsidP="0003061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30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41016">
        <w:rPr>
          <w:rFonts w:ascii="Times New Roman" w:hAnsi="Times New Roman" w:cs="Times New Roman"/>
          <w:sz w:val="28"/>
          <w:szCs w:val="28"/>
        </w:rPr>
        <w:t xml:space="preserve"> установленому порядку здійсн</w:t>
      </w:r>
      <w:r>
        <w:rPr>
          <w:rFonts w:ascii="Times New Roman" w:hAnsi="Times New Roman" w:cs="Times New Roman"/>
          <w:sz w:val="28"/>
          <w:szCs w:val="28"/>
        </w:rPr>
        <w:t>ити</w:t>
      </w:r>
      <w:r w:rsidR="00141016">
        <w:rPr>
          <w:rFonts w:ascii="Times New Roman" w:hAnsi="Times New Roman" w:cs="Times New Roman"/>
          <w:sz w:val="28"/>
          <w:szCs w:val="28"/>
        </w:rPr>
        <w:t xml:space="preserve"> державну реєстрацію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9F1">
        <w:rPr>
          <w:rFonts w:ascii="Times New Roman" w:hAnsi="Times New Roman" w:cs="Times New Roman"/>
          <w:sz w:val="28"/>
          <w:szCs w:val="28"/>
        </w:rPr>
        <w:t xml:space="preserve">змін </w:t>
      </w:r>
      <w:r w:rsidR="00141016">
        <w:rPr>
          <w:rFonts w:ascii="Times New Roman" w:hAnsi="Times New Roman" w:cs="Times New Roman"/>
          <w:sz w:val="28"/>
          <w:szCs w:val="28"/>
        </w:rPr>
        <w:t xml:space="preserve">та подати необхідні документи для внесення </w:t>
      </w:r>
      <w:r>
        <w:rPr>
          <w:rFonts w:ascii="Times New Roman" w:hAnsi="Times New Roman" w:cs="Times New Roman"/>
          <w:sz w:val="28"/>
          <w:szCs w:val="28"/>
        </w:rPr>
        <w:t>відповідних записів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016">
        <w:rPr>
          <w:rFonts w:ascii="Times New Roman" w:hAnsi="Times New Roman" w:cs="Times New Roman"/>
          <w:sz w:val="28"/>
          <w:szCs w:val="28"/>
        </w:rPr>
        <w:t>до Єдиного державного реєстру юридичних осіб та фізичних осіб-підприємців.</w:t>
      </w:r>
    </w:p>
    <w:p w:rsidR="00141016" w:rsidRDefault="006421C9" w:rsidP="001410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141016">
        <w:rPr>
          <w:rFonts w:ascii="Times New Roman" w:hAnsi="Times New Roman" w:cs="Times New Roman"/>
          <w:sz w:val="28"/>
          <w:szCs w:val="28"/>
        </w:rPr>
        <w:t>.2. Забезпечити здійснення усіх організаційно-правових заходів, пов'язаних з</w:t>
      </w:r>
      <w:r w:rsidR="004A19F1">
        <w:rPr>
          <w:rFonts w:ascii="Times New Roman" w:hAnsi="Times New Roman" w:cs="Times New Roman"/>
          <w:sz w:val="28"/>
          <w:szCs w:val="28"/>
        </w:rPr>
        <w:t>і</w:t>
      </w:r>
      <w:r w:rsidR="00141016">
        <w:rPr>
          <w:rFonts w:ascii="Times New Roman" w:hAnsi="Times New Roman" w:cs="Times New Roman"/>
          <w:sz w:val="28"/>
          <w:szCs w:val="28"/>
        </w:rPr>
        <w:t xml:space="preserve"> </w:t>
      </w:r>
      <w:r w:rsidR="004A19F1">
        <w:rPr>
          <w:rFonts w:ascii="Times New Roman" w:hAnsi="Times New Roman" w:cs="Times New Roman"/>
          <w:sz w:val="28"/>
          <w:szCs w:val="28"/>
        </w:rPr>
        <w:t>зміною назви</w:t>
      </w:r>
      <w:r w:rsidR="00141016">
        <w:rPr>
          <w:rFonts w:ascii="Times New Roman" w:hAnsi="Times New Roman" w:cs="Times New Roman"/>
          <w:sz w:val="28"/>
          <w:szCs w:val="28"/>
        </w:rPr>
        <w:t xml:space="preserve"> юридичної особи.</w:t>
      </w:r>
    </w:p>
    <w:p w:rsidR="00141016" w:rsidRDefault="006421C9" w:rsidP="004A19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4A19F1">
        <w:rPr>
          <w:rFonts w:ascii="Times New Roman" w:hAnsi="Times New Roman" w:cs="Times New Roman"/>
          <w:sz w:val="28"/>
          <w:szCs w:val="28"/>
        </w:rPr>
        <w:t>.</w:t>
      </w:r>
      <w:r w:rsidR="00141016">
        <w:rPr>
          <w:rFonts w:ascii="Times New Roman" w:hAnsi="Times New Roman" w:cs="Times New Roman"/>
          <w:sz w:val="28"/>
          <w:szCs w:val="28"/>
        </w:rPr>
        <w:t xml:space="preserve"> Контроль за виконанням рішення покласти на постійну комісію сільської ради з питань </w:t>
      </w:r>
      <w:r w:rsidR="004A19F1">
        <w:rPr>
          <w:rFonts w:ascii="Times New Roman" w:hAnsi="Times New Roman" w:cs="Times New Roman"/>
          <w:sz w:val="28"/>
          <w:szCs w:val="28"/>
        </w:rPr>
        <w:t>освіти, культури, охорони здоров’я, молоді, фізкультури, спорту та соціального захисту населення (Бровченко Л.Д.)</w:t>
      </w:r>
    </w:p>
    <w:p w:rsidR="00141016" w:rsidRDefault="00141016" w:rsidP="001410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01C9" w:rsidRDefault="003101C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512AA" w:rsidRDefault="003101C9" w:rsidP="0056164A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lang w:val="uk-UA"/>
        </w:rPr>
      </w:pPr>
      <w:r w:rsidRPr="003101C9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</w:t>
      </w:r>
      <w:r w:rsidRPr="003101C9">
        <w:rPr>
          <w:b/>
          <w:color w:val="000000"/>
          <w:sz w:val="28"/>
          <w:szCs w:val="28"/>
          <w:lang w:val="uk-UA"/>
        </w:rPr>
        <w:t xml:space="preserve">   В.С. Романюк</w:t>
      </w:r>
      <w:r w:rsidR="00DB573C" w:rsidRPr="008276A9">
        <w:rPr>
          <w:color w:val="000000"/>
          <w:lang w:val="uk-UA"/>
        </w:rPr>
        <w:t xml:space="preserve">                                                                                                                            </w:t>
      </w:r>
    </w:p>
    <w:sectPr w:rsidR="00D512AA" w:rsidSect="004A19F1">
      <w:pgSz w:w="11906" w:h="16838"/>
      <w:pgMar w:top="1135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">
    <w:nsid w:val="4B9A19BE"/>
    <w:multiLevelType w:val="hybridMultilevel"/>
    <w:tmpl w:val="3EE6838E"/>
    <w:lvl w:ilvl="0" w:tplc="666A7620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31"/>
    <w:rsid w:val="00030619"/>
    <w:rsid w:val="00064A3B"/>
    <w:rsid w:val="000768A6"/>
    <w:rsid w:val="00126FE6"/>
    <w:rsid w:val="00135171"/>
    <w:rsid w:val="00141016"/>
    <w:rsid w:val="00182326"/>
    <w:rsid w:val="00191592"/>
    <w:rsid w:val="001A63F8"/>
    <w:rsid w:val="001C6AF5"/>
    <w:rsid w:val="003101C9"/>
    <w:rsid w:val="00360665"/>
    <w:rsid w:val="004359D9"/>
    <w:rsid w:val="004A19F1"/>
    <w:rsid w:val="00510A10"/>
    <w:rsid w:val="0056164A"/>
    <w:rsid w:val="006421C9"/>
    <w:rsid w:val="006436CC"/>
    <w:rsid w:val="006B3877"/>
    <w:rsid w:val="00737E0C"/>
    <w:rsid w:val="007C35B6"/>
    <w:rsid w:val="007E56E5"/>
    <w:rsid w:val="008276A9"/>
    <w:rsid w:val="009C3476"/>
    <w:rsid w:val="00A30AD9"/>
    <w:rsid w:val="00A36681"/>
    <w:rsid w:val="00A43631"/>
    <w:rsid w:val="00AC0CC9"/>
    <w:rsid w:val="00AD6783"/>
    <w:rsid w:val="00AE3C24"/>
    <w:rsid w:val="00AF50F7"/>
    <w:rsid w:val="00B01FEC"/>
    <w:rsid w:val="00B11E4A"/>
    <w:rsid w:val="00B209CA"/>
    <w:rsid w:val="00B42DB5"/>
    <w:rsid w:val="00BC3B0F"/>
    <w:rsid w:val="00C20F1E"/>
    <w:rsid w:val="00CC5542"/>
    <w:rsid w:val="00D512AA"/>
    <w:rsid w:val="00DB573C"/>
    <w:rsid w:val="00DE6467"/>
    <w:rsid w:val="00E06309"/>
    <w:rsid w:val="00E13D1C"/>
    <w:rsid w:val="00E30877"/>
    <w:rsid w:val="00E420C2"/>
    <w:rsid w:val="00E83278"/>
    <w:rsid w:val="00E960BE"/>
    <w:rsid w:val="00EA57DB"/>
    <w:rsid w:val="00EC038B"/>
    <w:rsid w:val="00EF5B31"/>
    <w:rsid w:val="00F1103B"/>
    <w:rsid w:val="00F72F30"/>
    <w:rsid w:val="00F9351A"/>
    <w:rsid w:val="00F977B4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41016"/>
    <w:rPr>
      <w:color w:val="0000FF" w:themeColor="hyperlink"/>
      <w:u w:val="single"/>
    </w:rPr>
  </w:style>
  <w:style w:type="paragraph" w:styleId="a8">
    <w:name w:val="No Spacing"/>
    <w:uiPriority w:val="1"/>
    <w:qFormat/>
    <w:rsid w:val="00141016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41016"/>
    <w:rPr>
      <w:color w:val="0000FF" w:themeColor="hyperlink"/>
      <w:u w:val="single"/>
    </w:rPr>
  </w:style>
  <w:style w:type="paragraph" w:styleId="a8">
    <w:name w:val="No Spacing"/>
    <w:uiPriority w:val="1"/>
    <w:qFormat/>
    <w:rsid w:val="00141016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97F9-8060-4A8F-832D-1B2E5AFB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Пользователь Windows</cp:lastModifiedBy>
  <cp:revision>2</cp:revision>
  <cp:lastPrinted>2019-02-28T13:38:00Z</cp:lastPrinted>
  <dcterms:created xsi:type="dcterms:W3CDTF">2019-02-28T13:39:00Z</dcterms:created>
  <dcterms:modified xsi:type="dcterms:W3CDTF">2019-02-28T13:39:00Z</dcterms:modified>
</cp:coreProperties>
</file>