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FD32E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Лавренчук</w:t>
      </w:r>
      <w:proofErr w:type="spellEnd"/>
      <w:r w:rsidR="00FD32E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Жанні Євгенівні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E32E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DD773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FD32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і) гр. </w:t>
      </w:r>
      <w:proofErr w:type="spellStart"/>
      <w:r w:rsidR="00FD32E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Лавренчук</w:t>
      </w:r>
      <w:proofErr w:type="spellEnd"/>
      <w:r w:rsidR="00FD32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Жанни Євгенівни 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FD32EA">
        <w:rPr>
          <w:color w:val="000000"/>
          <w:sz w:val="28"/>
          <w:szCs w:val="28"/>
          <w:lang w:val="uk-UA"/>
        </w:rPr>
        <w:t>Енергетиків, 9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FD32E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32EA">
        <w:rPr>
          <w:color w:val="000000"/>
          <w:sz w:val="28"/>
          <w:szCs w:val="28"/>
          <w:lang w:val="uk-UA"/>
        </w:rPr>
        <w:t>Лавренчук</w:t>
      </w:r>
      <w:proofErr w:type="spellEnd"/>
      <w:r w:rsidR="00FD32EA">
        <w:rPr>
          <w:color w:val="000000"/>
          <w:sz w:val="28"/>
          <w:szCs w:val="28"/>
          <w:lang w:val="uk-UA"/>
        </w:rPr>
        <w:t xml:space="preserve"> Жанні Євгенівні</w:t>
      </w:r>
      <w:r w:rsidR="00DD773C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FD32EA">
        <w:rPr>
          <w:color w:val="000000"/>
          <w:sz w:val="28"/>
          <w:szCs w:val="28"/>
          <w:lang w:val="uk-UA"/>
        </w:rPr>
        <w:t xml:space="preserve"> 9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FD32EA">
        <w:rPr>
          <w:color w:val="000000"/>
          <w:sz w:val="28"/>
          <w:szCs w:val="28"/>
          <w:lang w:val="uk-UA"/>
        </w:rPr>
        <w:t>32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32EA">
        <w:rPr>
          <w:color w:val="000000"/>
          <w:sz w:val="28"/>
          <w:szCs w:val="28"/>
          <w:lang w:val="uk-UA"/>
        </w:rPr>
        <w:t>Лавренчук</w:t>
      </w:r>
      <w:proofErr w:type="spellEnd"/>
      <w:r w:rsidR="00FD32EA">
        <w:rPr>
          <w:color w:val="000000"/>
          <w:sz w:val="28"/>
          <w:szCs w:val="28"/>
          <w:lang w:val="uk-UA"/>
        </w:rPr>
        <w:t xml:space="preserve"> Жанні Євгенівні</w:t>
      </w:r>
      <w:bookmarkStart w:id="0" w:name="_GoBack"/>
      <w:bookmarkEnd w:id="0"/>
      <w:r w:rsidR="005176BC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5176BC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FD32EA" w:rsidRPr="00FD32E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32EA">
        <w:rPr>
          <w:color w:val="000000"/>
          <w:sz w:val="28"/>
          <w:szCs w:val="28"/>
          <w:lang w:val="uk-UA"/>
        </w:rPr>
        <w:t>Лавренчук</w:t>
      </w:r>
      <w:proofErr w:type="spellEnd"/>
      <w:r w:rsidR="00FD32EA">
        <w:rPr>
          <w:color w:val="000000"/>
          <w:sz w:val="28"/>
          <w:szCs w:val="28"/>
          <w:lang w:val="uk-UA"/>
        </w:rPr>
        <w:t xml:space="preserve"> Жанні Євгенівні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168A6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176BC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35DD9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D773C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2E6B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D32EA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137</cp:revision>
  <cp:lastPrinted>2021-05-19T10:26:00Z</cp:lastPrinted>
  <dcterms:created xsi:type="dcterms:W3CDTF">2020-07-14T10:30:00Z</dcterms:created>
  <dcterms:modified xsi:type="dcterms:W3CDTF">2021-05-19T10:27:00Z</dcterms:modified>
</cp:coreProperties>
</file>