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CB19" w14:textId="77777777" w:rsidR="00334563" w:rsidRDefault="00334563" w:rsidP="006C5BD2">
      <w:pPr>
        <w:spacing w:after="0" w:line="240" w:lineRule="auto"/>
        <w:ind w:left="6096"/>
        <w:rPr>
          <w:rFonts w:ascii="Times New Roman" w:hAnsi="Times New Roman" w:cs="Times New Roman"/>
          <w:bCs/>
          <w:sz w:val="24"/>
          <w:lang w:val="uk-UA"/>
        </w:rPr>
      </w:pPr>
    </w:p>
    <w:p w14:paraId="7A714B54" w14:textId="77777777" w:rsidR="00334563" w:rsidRPr="00334563" w:rsidRDefault="00334563" w:rsidP="00334563">
      <w:pPr>
        <w:tabs>
          <w:tab w:val="left" w:pos="3990"/>
        </w:tabs>
        <w:spacing w:after="0" w:line="240" w:lineRule="auto"/>
        <w:jc w:val="center"/>
        <w:rPr>
          <w:rFonts w:ascii="Times New Roman" w:eastAsia="Times New Roman" w:hAnsi="Times New Roman" w:cs="Times New Roman"/>
          <w:color w:val="4F81BD"/>
          <w:sz w:val="28"/>
          <w:szCs w:val="28"/>
          <w:lang w:eastAsia="ru-RU"/>
        </w:rPr>
      </w:pPr>
      <w:r w:rsidRPr="00334563">
        <w:rPr>
          <w:rFonts w:ascii="Times New Roman" w:eastAsia="Times New Roman" w:hAnsi="Times New Roman" w:cs="Times New Roman"/>
          <w:noProof/>
          <w:color w:val="4F81BD"/>
          <w:sz w:val="28"/>
          <w:szCs w:val="28"/>
          <w:lang w:eastAsia="ru-RU"/>
        </w:rPr>
        <w:drawing>
          <wp:inline distT="0" distB="0" distL="0" distR="0" wp14:anchorId="32A83969" wp14:editId="7AAF480F">
            <wp:extent cx="457200" cy="600075"/>
            <wp:effectExtent l="0" t="0" r="0" b="9525"/>
            <wp:docPr id="3"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p w14:paraId="6763E022" w14:textId="77777777" w:rsidR="00334563" w:rsidRPr="00334563" w:rsidRDefault="00334563" w:rsidP="00334563">
      <w:pPr>
        <w:tabs>
          <w:tab w:val="left" w:pos="9072"/>
        </w:tabs>
        <w:spacing w:after="0" w:line="240" w:lineRule="auto"/>
        <w:jc w:val="center"/>
        <w:rPr>
          <w:rFonts w:ascii="Times New Roman" w:eastAsia="Times New Roman" w:hAnsi="Times New Roman" w:cs="Times New Roman"/>
          <w:b/>
          <w:sz w:val="28"/>
          <w:szCs w:val="28"/>
          <w:lang w:val="uk-UA" w:eastAsia="ru-RU"/>
        </w:rPr>
      </w:pPr>
      <w:r w:rsidRPr="00334563">
        <w:rPr>
          <w:rFonts w:ascii="Times New Roman" w:eastAsia="Times New Roman" w:hAnsi="Times New Roman" w:cs="Times New Roman"/>
          <w:b/>
          <w:caps/>
          <w:sz w:val="28"/>
          <w:szCs w:val="28"/>
          <w:lang w:eastAsia="ru-RU"/>
        </w:rPr>
        <w:t>Я</w:t>
      </w:r>
      <w:r w:rsidRPr="00334563">
        <w:rPr>
          <w:rFonts w:ascii="Times New Roman" w:eastAsia="Times New Roman" w:hAnsi="Times New Roman" w:cs="Times New Roman"/>
          <w:b/>
          <w:sz w:val="28"/>
          <w:szCs w:val="28"/>
          <w:lang w:val="uk-UA" w:eastAsia="ru-RU"/>
        </w:rPr>
        <w:t>КУШИНЕЦЬКА СІЛЬСЬКА РАДА</w:t>
      </w:r>
    </w:p>
    <w:p w14:paraId="7D9A53B0" w14:textId="77777777" w:rsidR="00334563" w:rsidRPr="00334563" w:rsidRDefault="00334563" w:rsidP="00334563">
      <w:pPr>
        <w:tabs>
          <w:tab w:val="left" w:pos="9072"/>
        </w:tabs>
        <w:spacing w:after="0" w:line="240" w:lineRule="auto"/>
        <w:jc w:val="center"/>
        <w:rPr>
          <w:rFonts w:ascii="Times New Roman" w:eastAsia="Times New Roman" w:hAnsi="Times New Roman" w:cs="Times New Roman"/>
          <w:b/>
          <w:sz w:val="28"/>
          <w:szCs w:val="28"/>
          <w:lang w:val="uk-UA" w:eastAsia="ru-RU"/>
        </w:rPr>
      </w:pPr>
    </w:p>
    <w:p w14:paraId="248970E3" w14:textId="77777777" w:rsidR="00334563" w:rsidRPr="00334563" w:rsidRDefault="00334563" w:rsidP="00334563">
      <w:pPr>
        <w:tabs>
          <w:tab w:val="left" w:pos="9072"/>
        </w:tabs>
        <w:spacing w:after="0" w:line="240" w:lineRule="auto"/>
        <w:jc w:val="center"/>
        <w:rPr>
          <w:rFonts w:ascii="Times New Roman" w:eastAsia="Times New Roman" w:hAnsi="Times New Roman" w:cs="Times New Roman"/>
          <w:b/>
          <w:bCs/>
          <w:sz w:val="28"/>
          <w:szCs w:val="28"/>
          <w:lang w:val="uk-UA" w:eastAsia="ru-RU"/>
        </w:rPr>
      </w:pPr>
      <w:r w:rsidRPr="00334563">
        <w:rPr>
          <w:rFonts w:ascii="Times New Roman" w:eastAsia="Times New Roman" w:hAnsi="Times New Roman" w:cs="Times New Roman"/>
          <w:b/>
          <w:bCs/>
          <w:sz w:val="28"/>
          <w:szCs w:val="28"/>
          <w:lang w:val="uk-UA" w:eastAsia="ru-RU"/>
        </w:rPr>
        <w:t>РІШЕННЯ</w:t>
      </w:r>
    </w:p>
    <w:p w14:paraId="47BC884F" w14:textId="77777777" w:rsidR="00334563" w:rsidRPr="00334563" w:rsidRDefault="00334563" w:rsidP="00334563">
      <w:pPr>
        <w:tabs>
          <w:tab w:val="left" w:pos="9072"/>
        </w:tabs>
        <w:spacing w:after="0" w:line="240" w:lineRule="auto"/>
        <w:jc w:val="center"/>
        <w:rPr>
          <w:rFonts w:ascii="Times New Roman" w:eastAsia="Times New Roman" w:hAnsi="Times New Roman" w:cs="Times New Roman"/>
          <w:b/>
          <w:sz w:val="28"/>
          <w:szCs w:val="28"/>
          <w:lang w:val="uk-UA" w:eastAsia="ru-RU"/>
        </w:rPr>
      </w:pPr>
      <w:r w:rsidRPr="00334563">
        <w:rPr>
          <w:rFonts w:ascii="Times New Roman" w:eastAsia="Times New Roman" w:hAnsi="Times New Roman" w:cs="Times New Roman"/>
          <w:b/>
          <w:bCs/>
          <w:sz w:val="28"/>
          <w:szCs w:val="28"/>
          <w:lang w:val="uk-UA" w:eastAsia="ru-RU"/>
        </w:rPr>
        <w:t>43 сесія 8 скликання</w:t>
      </w: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2210"/>
        <w:gridCol w:w="2210"/>
        <w:gridCol w:w="2297"/>
      </w:tblGrid>
      <w:tr w:rsidR="00334563" w:rsidRPr="00334563" w14:paraId="0AB24BDA" w14:textId="77777777" w:rsidTr="00F223EA">
        <w:tc>
          <w:tcPr>
            <w:tcW w:w="2854" w:type="dxa"/>
            <w:hideMark/>
          </w:tcPr>
          <w:p w14:paraId="26C6225B" w14:textId="77777777" w:rsidR="00334563" w:rsidRPr="00334563" w:rsidRDefault="00334563" w:rsidP="00334563">
            <w:pPr>
              <w:tabs>
                <w:tab w:val="left" w:pos="3990"/>
                <w:tab w:val="left" w:pos="9072"/>
              </w:tabs>
              <w:spacing w:line="360" w:lineRule="auto"/>
              <w:jc w:val="both"/>
              <w:rPr>
                <w:rFonts w:ascii="Times New Roman" w:hAnsi="Times New Roman"/>
                <w:sz w:val="28"/>
                <w:szCs w:val="28"/>
                <w:lang w:eastAsia="ru-RU"/>
              </w:rPr>
            </w:pPr>
            <w:r w:rsidRPr="00334563">
              <w:rPr>
                <w:rFonts w:ascii="Times New Roman" w:eastAsia="Calibri" w:hAnsi="Times New Roman"/>
                <w:sz w:val="28"/>
                <w:szCs w:val="28"/>
                <w:lang w:eastAsia="ru-RU"/>
              </w:rPr>
              <w:t xml:space="preserve">     </w:t>
            </w:r>
          </w:p>
          <w:p w14:paraId="1A20C6DE" w14:textId="77777777" w:rsidR="00334563" w:rsidRPr="00334563" w:rsidRDefault="00334563" w:rsidP="00334563">
            <w:pPr>
              <w:tabs>
                <w:tab w:val="left" w:pos="3990"/>
                <w:tab w:val="left" w:pos="9072"/>
              </w:tabs>
              <w:spacing w:line="360" w:lineRule="auto"/>
              <w:jc w:val="both"/>
              <w:rPr>
                <w:rFonts w:ascii="Times New Roman" w:eastAsia="Calibri" w:hAnsi="Times New Roman"/>
                <w:sz w:val="28"/>
                <w:szCs w:val="28"/>
                <w:lang w:val="uk-UA" w:eastAsia="ru-RU"/>
              </w:rPr>
            </w:pPr>
            <w:r w:rsidRPr="00334563">
              <w:rPr>
                <w:rFonts w:ascii="Times New Roman" w:eastAsia="Calibri" w:hAnsi="Times New Roman"/>
                <w:sz w:val="28"/>
                <w:szCs w:val="28"/>
                <w:lang w:eastAsia="ru-RU"/>
              </w:rPr>
              <w:t xml:space="preserve"> </w:t>
            </w:r>
            <w:r>
              <w:rPr>
                <w:rFonts w:ascii="Times New Roman" w:eastAsia="Calibri" w:hAnsi="Times New Roman"/>
                <w:sz w:val="28"/>
                <w:szCs w:val="28"/>
                <w:lang w:val="uk-UA" w:eastAsia="ru-RU"/>
              </w:rPr>
              <w:t>___</w:t>
            </w:r>
            <w:r w:rsidRPr="00334563">
              <w:rPr>
                <w:rFonts w:ascii="Times New Roman" w:eastAsia="Calibri" w:hAnsi="Times New Roman"/>
                <w:sz w:val="28"/>
                <w:szCs w:val="28"/>
                <w:lang w:eastAsia="ru-RU"/>
              </w:rPr>
              <w:t>.</w:t>
            </w:r>
            <w:r>
              <w:rPr>
                <w:rFonts w:ascii="Times New Roman" w:eastAsia="Calibri" w:hAnsi="Times New Roman"/>
                <w:sz w:val="28"/>
                <w:szCs w:val="28"/>
                <w:lang w:val="uk-UA" w:eastAsia="ru-RU"/>
              </w:rPr>
              <w:t>____</w:t>
            </w:r>
            <w:r w:rsidRPr="00334563">
              <w:rPr>
                <w:rFonts w:ascii="Times New Roman" w:eastAsia="Calibri" w:hAnsi="Times New Roman"/>
                <w:sz w:val="28"/>
                <w:szCs w:val="28"/>
                <w:lang w:eastAsia="ru-RU"/>
              </w:rPr>
              <w:t>.202</w:t>
            </w:r>
            <w:r w:rsidRPr="00334563">
              <w:rPr>
                <w:rFonts w:ascii="Times New Roman" w:eastAsia="Calibri" w:hAnsi="Times New Roman"/>
                <w:sz w:val="28"/>
                <w:szCs w:val="28"/>
                <w:lang w:val="uk-UA" w:eastAsia="ru-RU"/>
              </w:rPr>
              <w:t>4</w:t>
            </w:r>
          </w:p>
        </w:tc>
        <w:tc>
          <w:tcPr>
            <w:tcW w:w="2210" w:type="dxa"/>
          </w:tcPr>
          <w:p w14:paraId="7679E2E6" w14:textId="77777777" w:rsidR="00334563" w:rsidRPr="00334563" w:rsidRDefault="00334563" w:rsidP="00334563">
            <w:pPr>
              <w:tabs>
                <w:tab w:val="left" w:pos="3990"/>
                <w:tab w:val="left" w:pos="9072"/>
              </w:tabs>
              <w:spacing w:line="360" w:lineRule="auto"/>
              <w:jc w:val="center"/>
              <w:rPr>
                <w:rFonts w:ascii="Times New Roman" w:eastAsia="Calibri" w:hAnsi="Times New Roman"/>
                <w:sz w:val="28"/>
                <w:szCs w:val="28"/>
                <w:lang w:eastAsia="ru-RU"/>
              </w:rPr>
            </w:pPr>
          </w:p>
        </w:tc>
        <w:tc>
          <w:tcPr>
            <w:tcW w:w="2210" w:type="dxa"/>
            <w:hideMark/>
          </w:tcPr>
          <w:p w14:paraId="3D0290DC" w14:textId="77777777" w:rsidR="00334563" w:rsidRPr="00334563" w:rsidRDefault="00334563" w:rsidP="00334563">
            <w:pPr>
              <w:tabs>
                <w:tab w:val="left" w:pos="3990"/>
                <w:tab w:val="left" w:pos="9072"/>
              </w:tabs>
              <w:spacing w:line="360" w:lineRule="auto"/>
              <w:jc w:val="center"/>
              <w:rPr>
                <w:rFonts w:ascii="Times New Roman" w:eastAsia="Calibri" w:hAnsi="Times New Roman"/>
                <w:sz w:val="28"/>
                <w:szCs w:val="28"/>
                <w:lang w:eastAsia="ru-RU"/>
              </w:rPr>
            </w:pPr>
            <w:r w:rsidRPr="00334563">
              <w:rPr>
                <w:rFonts w:ascii="Times New Roman" w:eastAsia="Calibri" w:hAnsi="Times New Roman"/>
                <w:sz w:val="28"/>
                <w:szCs w:val="28"/>
                <w:lang w:eastAsia="ru-RU"/>
              </w:rPr>
              <w:t xml:space="preserve">                                          </w:t>
            </w:r>
          </w:p>
        </w:tc>
        <w:tc>
          <w:tcPr>
            <w:tcW w:w="2297" w:type="dxa"/>
          </w:tcPr>
          <w:p w14:paraId="267C12C7" w14:textId="77777777" w:rsidR="00334563" w:rsidRPr="00334563" w:rsidRDefault="00334563" w:rsidP="00334563">
            <w:pPr>
              <w:tabs>
                <w:tab w:val="left" w:pos="3990"/>
                <w:tab w:val="left" w:pos="9072"/>
              </w:tabs>
              <w:spacing w:line="360" w:lineRule="auto"/>
              <w:jc w:val="center"/>
              <w:rPr>
                <w:rFonts w:ascii="Times New Roman" w:eastAsia="Calibri" w:hAnsi="Times New Roman"/>
                <w:sz w:val="28"/>
                <w:szCs w:val="28"/>
                <w:lang w:val="uk-UA" w:eastAsia="ru-RU"/>
              </w:rPr>
            </w:pPr>
          </w:p>
          <w:p w14:paraId="00E92162" w14:textId="77777777" w:rsidR="00334563" w:rsidRPr="00334563" w:rsidRDefault="00334563" w:rsidP="00334563">
            <w:pPr>
              <w:tabs>
                <w:tab w:val="left" w:pos="3990"/>
                <w:tab w:val="left" w:pos="9072"/>
              </w:tabs>
              <w:spacing w:line="360" w:lineRule="auto"/>
              <w:jc w:val="center"/>
              <w:rPr>
                <w:rFonts w:ascii="Times New Roman" w:eastAsia="Calibri" w:hAnsi="Times New Roman"/>
                <w:sz w:val="28"/>
                <w:szCs w:val="28"/>
                <w:lang w:eastAsia="ru-RU"/>
              </w:rPr>
            </w:pPr>
            <w:r w:rsidRPr="00334563">
              <w:rPr>
                <w:rFonts w:ascii="Times New Roman" w:eastAsia="Calibri" w:hAnsi="Times New Roman"/>
                <w:sz w:val="28"/>
                <w:szCs w:val="28"/>
                <w:lang w:val="uk-UA" w:eastAsia="ru-RU"/>
              </w:rPr>
              <w:t xml:space="preserve">         </w:t>
            </w:r>
            <w:r w:rsidRPr="00334563">
              <w:rPr>
                <w:rFonts w:ascii="Times New Roman" w:eastAsia="Calibri" w:hAnsi="Times New Roman"/>
                <w:sz w:val="28"/>
                <w:szCs w:val="28"/>
                <w:lang w:eastAsia="ru-RU"/>
              </w:rPr>
              <w:t xml:space="preserve">№ </w:t>
            </w:r>
            <w:r w:rsidRPr="00334563">
              <w:rPr>
                <w:rFonts w:ascii="Times New Roman" w:eastAsia="Calibri" w:hAnsi="Times New Roman"/>
                <w:sz w:val="28"/>
                <w:szCs w:val="28"/>
                <w:lang w:val="uk-UA" w:eastAsia="ru-RU"/>
              </w:rPr>
              <w:t>____</w:t>
            </w:r>
            <w:r w:rsidRPr="00334563">
              <w:rPr>
                <w:rFonts w:ascii="Times New Roman" w:eastAsia="Calibri" w:hAnsi="Times New Roman"/>
                <w:sz w:val="28"/>
                <w:szCs w:val="28"/>
                <w:lang w:eastAsia="ru-RU"/>
              </w:rPr>
              <w:t xml:space="preserve">  </w:t>
            </w:r>
          </w:p>
        </w:tc>
      </w:tr>
    </w:tbl>
    <w:p w14:paraId="751493DB" w14:textId="77777777" w:rsidR="00334563" w:rsidRPr="00334563" w:rsidRDefault="00334563" w:rsidP="00334563">
      <w:pPr>
        <w:spacing w:after="0" w:line="240" w:lineRule="auto"/>
        <w:jc w:val="center"/>
        <w:rPr>
          <w:rFonts w:ascii="Times New Roman" w:eastAsia="Arial Unicode MS" w:hAnsi="Times New Roman" w:cs="Arial Unicode MS"/>
          <w:color w:val="000000"/>
          <w:sz w:val="28"/>
          <w:szCs w:val="28"/>
          <w:lang w:val="uk-UA" w:eastAsia="uk-UA"/>
        </w:rPr>
      </w:pPr>
    </w:p>
    <w:p w14:paraId="31791D9A" w14:textId="77777777" w:rsidR="00334563" w:rsidRPr="00334563" w:rsidRDefault="00334563" w:rsidP="00993940">
      <w:pPr>
        <w:spacing w:after="0" w:line="240" w:lineRule="auto"/>
        <w:jc w:val="both"/>
        <w:rPr>
          <w:rFonts w:ascii="Times New Roman" w:eastAsia="Arial Unicode MS" w:hAnsi="Times New Roman" w:cs="Arial Unicode MS"/>
          <w:color w:val="000000"/>
          <w:sz w:val="28"/>
          <w:szCs w:val="28"/>
          <w:lang w:val="uk-UA" w:eastAsia="uk-UA"/>
        </w:rPr>
      </w:pPr>
      <w:r w:rsidRPr="00334563">
        <w:rPr>
          <w:rFonts w:ascii="Times New Roman" w:eastAsia="Arial Unicode MS" w:hAnsi="Times New Roman" w:cs="Arial Unicode MS"/>
          <w:b/>
          <w:bCs/>
          <w:color w:val="000000"/>
          <w:sz w:val="28"/>
          <w:szCs w:val="28"/>
          <w:lang w:val="uk-UA" w:eastAsia="uk-UA"/>
        </w:rPr>
        <w:t>Про затвердження Програми</w:t>
      </w:r>
    </w:p>
    <w:p w14:paraId="0E716182" w14:textId="77777777" w:rsidR="00334563" w:rsidRPr="00334563" w:rsidRDefault="00334563" w:rsidP="00993940">
      <w:pPr>
        <w:spacing w:after="0" w:line="240" w:lineRule="auto"/>
        <w:jc w:val="both"/>
        <w:rPr>
          <w:rFonts w:ascii="Times New Roman" w:eastAsia="Arial Unicode MS" w:hAnsi="Times New Roman" w:cs="Arial Unicode MS"/>
          <w:b/>
          <w:bCs/>
          <w:color w:val="000000"/>
          <w:sz w:val="28"/>
          <w:szCs w:val="28"/>
          <w:lang w:val="uk-UA" w:eastAsia="uk-UA"/>
        </w:rPr>
      </w:pPr>
      <w:r w:rsidRPr="00334563">
        <w:rPr>
          <w:rFonts w:ascii="Times New Roman" w:eastAsia="Arial Unicode MS" w:hAnsi="Times New Roman" w:cs="Arial Unicode MS"/>
          <w:b/>
          <w:bCs/>
          <w:color w:val="000000"/>
          <w:sz w:val="28"/>
          <w:szCs w:val="28"/>
          <w:lang w:val="uk-UA" w:eastAsia="uk-UA"/>
        </w:rPr>
        <w:t>розвитку фізичної культури та спорту</w:t>
      </w:r>
    </w:p>
    <w:p w14:paraId="2EB6736C" w14:textId="77777777" w:rsidR="00334563" w:rsidRPr="00334563" w:rsidRDefault="00334563" w:rsidP="00993940">
      <w:pPr>
        <w:spacing w:after="0" w:line="240" w:lineRule="auto"/>
        <w:jc w:val="both"/>
        <w:rPr>
          <w:rFonts w:ascii="Times New Roman" w:eastAsia="Arial Unicode MS" w:hAnsi="Times New Roman" w:cs="Arial Unicode MS"/>
          <w:b/>
          <w:bCs/>
          <w:color w:val="000000"/>
          <w:sz w:val="28"/>
          <w:szCs w:val="28"/>
          <w:lang w:val="uk-UA" w:eastAsia="uk-UA"/>
        </w:rPr>
      </w:pPr>
      <w:r w:rsidRPr="00334563">
        <w:rPr>
          <w:rFonts w:ascii="Times New Roman" w:eastAsia="Arial Unicode MS" w:hAnsi="Times New Roman" w:cs="Arial Unicode MS"/>
          <w:b/>
          <w:bCs/>
          <w:color w:val="000000"/>
          <w:sz w:val="28"/>
          <w:szCs w:val="28"/>
          <w:lang w:val="uk-UA" w:eastAsia="uk-UA"/>
        </w:rPr>
        <w:t xml:space="preserve"> Якушинецької територіальної громади </w:t>
      </w:r>
    </w:p>
    <w:p w14:paraId="2876BCBE" w14:textId="77777777" w:rsidR="00334563" w:rsidRPr="00334563" w:rsidRDefault="00334563" w:rsidP="00993940">
      <w:pPr>
        <w:spacing w:after="0" w:line="240" w:lineRule="auto"/>
        <w:jc w:val="both"/>
        <w:rPr>
          <w:rFonts w:ascii="Times New Roman" w:eastAsia="Arial Unicode MS" w:hAnsi="Times New Roman" w:cs="Arial Unicode MS"/>
          <w:b/>
          <w:bCs/>
          <w:color w:val="000000"/>
          <w:sz w:val="28"/>
          <w:szCs w:val="28"/>
          <w:lang w:val="uk-UA" w:eastAsia="uk-UA"/>
        </w:rPr>
      </w:pPr>
      <w:r w:rsidRPr="00334563">
        <w:rPr>
          <w:rFonts w:ascii="Times New Roman" w:eastAsia="Arial Unicode MS" w:hAnsi="Times New Roman" w:cs="Arial Unicode MS"/>
          <w:b/>
          <w:bCs/>
          <w:color w:val="000000"/>
          <w:sz w:val="28"/>
          <w:szCs w:val="28"/>
          <w:lang w:val="uk-UA" w:eastAsia="uk-UA"/>
        </w:rPr>
        <w:t>на 2025-2028 роки</w:t>
      </w:r>
    </w:p>
    <w:p w14:paraId="6E339BF0" w14:textId="77777777" w:rsidR="00334563" w:rsidRPr="00334563" w:rsidRDefault="00334563" w:rsidP="00993940">
      <w:pPr>
        <w:spacing w:after="0" w:line="240" w:lineRule="auto"/>
        <w:jc w:val="both"/>
        <w:rPr>
          <w:rFonts w:ascii="Times New Roman" w:eastAsia="Arial Unicode MS" w:hAnsi="Times New Roman" w:cs="Arial Unicode MS"/>
          <w:color w:val="000000"/>
          <w:sz w:val="28"/>
          <w:szCs w:val="28"/>
          <w:lang w:val="uk-UA" w:eastAsia="uk-UA"/>
        </w:rPr>
      </w:pPr>
    </w:p>
    <w:p w14:paraId="4CF23B00" w14:textId="77777777" w:rsidR="00334563" w:rsidRPr="00334563" w:rsidRDefault="00334563" w:rsidP="00993940">
      <w:pPr>
        <w:tabs>
          <w:tab w:val="left" w:pos="709"/>
        </w:tabs>
        <w:spacing w:after="0" w:line="240" w:lineRule="auto"/>
        <w:jc w:val="both"/>
        <w:rPr>
          <w:rFonts w:ascii="Times New Roman" w:eastAsia="Times New Roman" w:hAnsi="Times New Roman" w:cs="Times New Roman"/>
          <w:sz w:val="28"/>
          <w:szCs w:val="28"/>
          <w:lang w:val="uk-UA" w:eastAsia="ru-RU"/>
        </w:rPr>
      </w:pPr>
      <w:r w:rsidRPr="00334563">
        <w:rPr>
          <w:rFonts w:ascii="Times New Roman" w:eastAsia="Times New Roman" w:hAnsi="Times New Roman" w:cs="Times New Roman"/>
          <w:color w:val="000000"/>
          <w:sz w:val="28"/>
          <w:szCs w:val="28"/>
          <w:lang w:val="uk-UA" w:eastAsia="ru-RU"/>
        </w:rPr>
        <w:tab/>
        <w:t> Керуючись Законами України «Про місцеве самоврядування в Україні», «Про фізичну культуру і спорт», Якушинецька  сільська рада</w:t>
      </w:r>
    </w:p>
    <w:p w14:paraId="03CE4FBD" w14:textId="77777777" w:rsidR="00334563" w:rsidRPr="00334563" w:rsidRDefault="00334563" w:rsidP="00993940">
      <w:pPr>
        <w:tabs>
          <w:tab w:val="left" w:pos="993"/>
        </w:tabs>
        <w:spacing w:after="0" w:line="240" w:lineRule="auto"/>
        <w:ind w:left="284"/>
        <w:jc w:val="both"/>
        <w:rPr>
          <w:rFonts w:ascii="Times New Roman" w:eastAsia="Times New Roman" w:hAnsi="Times New Roman" w:cs="Times New Roman"/>
          <w:color w:val="000000"/>
          <w:sz w:val="28"/>
          <w:szCs w:val="28"/>
          <w:lang w:val="uk-UA" w:eastAsia="ru-RU"/>
        </w:rPr>
      </w:pPr>
    </w:p>
    <w:p w14:paraId="1CD5A5E2" w14:textId="77777777" w:rsidR="00334563" w:rsidRPr="00334563" w:rsidRDefault="00334563" w:rsidP="00993940">
      <w:pPr>
        <w:tabs>
          <w:tab w:val="left" w:pos="993"/>
        </w:tabs>
        <w:spacing w:after="0" w:line="240" w:lineRule="auto"/>
        <w:ind w:left="284" w:firstLine="425"/>
        <w:jc w:val="both"/>
        <w:rPr>
          <w:rFonts w:ascii="Times New Roman" w:eastAsia="Times New Roman" w:hAnsi="Times New Roman" w:cs="Times New Roman"/>
          <w:b/>
          <w:bCs/>
          <w:color w:val="000000"/>
          <w:sz w:val="28"/>
          <w:szCs w:val="28"/>
          <w:lang w:val="uk-UA" w:eastAsia="ru-RU"/>
        </w:rPr>
      </w:pPr>
      <w:r w:rsidRPr="00334563">
        <w:rPr>
          <w:rFonts w:ascii="Times New Roman" w:eastAsia="Times New Roman" w:hAnsi="Times New Roman" w:cs="Times New Roman"/>
          <w:color w:val="000000"/>
          <w:sz w:val="28"/>
          <w:szCs w:val="28"/>
          <w:lang w:val="uk-UA" w:eastAsia="ru-RU"/>
        </w:rPr>
        <w:t> </w:t>
      </w:r>
      <w:r w:rsidRPr="00334563">
        <w:rPr>
          <w:rFonts w:ascii="Times New Roman" w:eastAsia="Times New Roman" w:hAnsi="Times New Roman" w:cs="Times New Roman"/>
          <w:b/>
          <w:bCs/>
          <w:color w:val="000000"/>
          <w:sz w:val="28"/>
          <w:szCs w:val="28"/>
          <w:lang w:val="uk-UA" w:eastAsia="ru-RU"/>
        </w:rPr>
        <w:t>                                                ВИРІШИЛА</w:t>
      </w:r>
    </w:p>
    <w:p w14:paraId="4B4986A0" w14:textId="77777777" w:rsidR="00334563" w:rsidRPr="00334563" w:rsidRDefault="00334563" w:rsidP="00993940">
      <w:pPr>
        <w:tabs>
          <w:tab w:val="left" w:pos="993"/>
        </w:tabs>
        <w:spacing w:after="0" w:line="240" w:lineRule="auto"/>
        <w:jc w:val="both"/>
        <w:rPr>
          <w:rFonts w:ascii="Times New Roman" w:eastAsia="Times New Roman" w:hAnsi="Times New Roman" w:cs="Times New Roman"/>
          <w:b/>
          <w:bCs/>
          <w:color w:val="000000"/>
          <w:sz w:val="28"/>
          <w:szCs w:val="28"/>
          <w:lang w:val="uk-UA" w:eastAsia="ru-RU"/>
        </w:rPr>
      </w:pPr>
    </w:p>
    <w:p w14:paraId="5EBE7274" w14:textId="48490B62" w:rsidR="00334563" w:rsidRPr="00993940" w:rsidRDefault="00993940" w:rsidP="00993940">
      <w:pPr>
        <w:tabs>
          <w:tab w:val="left" w:pos="993"/>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1. </w:t>
      </w:r>
      <w:r w:rsidR="00334563" w:rsidRPr="00993940">
        <w:rPr>
          <w:rFonts w:ascii="Times New Roman" w:eastAsia="Times New Roman" w:hAnsi="Times New Roman" w:cs="Times New Roman"/>
          <w:color w:val="000000"/>
          <w:sz w:val="28"/>
          <w:szCs w:val="28"/>
          <w:lang w:val="uk-UA" w:eastAsia="ru-RU"/>
        </w:rPr>
        <w:t xml:space="preserve">Затвердити </w:t>
      </w:r>
      <w:r w:rsidR="00334563" w:rsidRPr="00993940">
        <w:rPr>
          <w:rFonts w:ascii="Times New Roman" w:eastAsia="Times New Roman" w:hAnsi="Times New Roman" w:cs="Times New Roman"/>
          <w:bCs/>
          <w:color w:val="000000"/>
          <w:sz w:val="28"/>
          <w:szCs w:val="28"/>
          <w:lang w:val="uk-UA" w:eastAsia="ru-RU"/>
        </w:rPr>
        <w:t>Програму розвитку фізичної культури та спорту  Якушинецької територіальної громади  на 2025-2028 рок</w:t>
      </w:r>
      <w:r>
        <w:rPr>
          <w:rFonts w:ascii="Times New Roman" w:eastAsia="Times New Roman" w:hAnsi="Times New Roman" w:cs="Times New Roman"/>
          <w:bCs/>
          <w:color w:val="000000"/>
          <w:sz w:val="28"/>
          <w:szCs w:val="28"/>
          <w:lang w:val="uk-UA" w:eastAsia="ru-RU"/>
        </w:rPr>
        <w:t>и</w:t>
      </w:r>
      <w:r w:rsidR="00334563" w:rsidRPr="00993940">
        <w:rPr>
          <w:rFonts w:ascii="Times New Roman" w:eastAsia="Times New Roman" w:hAnsi="Times New Roman" w:cs="Times New Roman"/>
          <w:bCs/>
          <w:color w:val="000000"/>
          <w:sz w:val="28"/>
          <w:szCs w:val="28"/>
          <w:lang w:val="uk-UA" w:eastAsia="ru-RU"/>
        </w:rPr>
        <w:t xml:space="preserve"> </w:t>
      </w:r>
      <w:r w:rsidR="00334563" w:rsidRPr="00993940">
        <w:rPr>
          <w:rFonts w:ascii="Times New Roman" w:eastAsia="Times New Roman" w:hAnsi="Times New Roman" w:cs="Times New Roman"/>
          <w:color w:val="000000"/>
          <w:sz w:val="28"/>
          <w:szCs w:val="28"/>
          <w:lang w:val="uk-UA" w:eastAsia="ru-RU"/>
        </w:rPr>
        <w:t>(додається).</w:t>
      </w:r>
    </w:p>
    <w:p w14:paraId="4B39AD2C" w14:textId="562AD153" w:rsidR="00334563" w:rsidRPr="00993940" w:rsidRDefault="00993940" w:rsidP="00993940">
      <w:pPr>
        <w:tabs>
          <w:tab w:val="left" w:pos="993"/>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2. </w:t>
      </w:r>
      <w:r w:rsidR="00334563" w:rsidRPr="00993940">
        <w:rPr>
          <w:rFonts w:ascii="Times New Roman" w:hAnsi="Times New Roman"/>
          <w:color w:val="000000"/>
          <w:sz w:val="28"/>
          <w:szCs w:val="28"/>
          <w:lang w:val="uk-UA" w:eastAsia="ru-RU"/>
        </w:rPr>
        <w:t xml:space="preserve">Затвердити Порядок використання коштів на виконання Програми розвитку фізичної культури та спорту Якушинецької територіальної громади  на 2025-2028 роки (додається).  </w:t>
      </w:r>
    </w:p>
    <w:p w14:paraId="7EB55370" w14:textId="338F623C" w:rsidR="00334563" w:rsidRPr="00993940" w:rsidRDefault="00993940" w:rsidP="00993940">
      <w:pPr>
        <w:tabs>
          <w:tab w:val="left" w:pos="0"/>
        </w:tabs>
        <w:spacing w:after="0" w:line="240" w:lineRule="auto"/>
        <w:ind w:right="-143"/>
        <w:jc w:val="both"/>
        <w:rPr>
          <w:rFonts w:ascii="Arial Unicode MS" w:eastAsia="Calibri" w:hAnsi="Arial Unicode MS" w:cs="Arial Unicode MS"/>
          <w:color w:val="000000"/>
          <w:sz w:val="28"/>
          <w:szCs w:val="28"/>
          <w:lang w:val="uk-UA"/>
        </w:rPr>
      </w:pPr>
      <w:r>
        <w:rPr>
          <w:rFonts w:ascii="Times New Roman" w:eastAsia="Arial Unicode MS" w:hAnsi="Times New Roman"/>
          <w:color w:val="000000"/>
          <w:sz w:val="28"/>
          <w:lang w:val="uk-UA" w:eastAsia="uk-UA"/>
        </w:rPr>
        <w:t>3.</w:t>
      </w:r>
      <w:r w:rsidR="00334563" w:rsidRPr="00993940">
        <w:rPr>
          <w:rFonts w:ascii="Times New Roman" w:eastAsia="Arial Unicode MS" w:hAnsi="Times New Roman"/>
          <w:color w:val="000000"/>
          <w:sz w:val="28"/>
          <w:lang w:val="uk-UA" w:eastAsia="uk-UA"/>
        </w:rPr>
        <w:t xml:space="preserve">Контроль за виконанням даного рішення покласти на постійну комісію сільської ради </w:t>
      </w:r>
      <w:r w:rsidR="00334563" w:rsidRPr="00993940">
        <w:rPr>
          <w:rFonts w:ascii="Times New Roman" w:eastAsia="Arial Unicode MS" w:hAnsi="Times New Roman"/>
          <w:color w:val="000000"/>
          <w:sz w:val="28"/>
          <w:szCs w:val="28"/>
          <w:lang w:val="uk-UA" w:eastAsia="uk-UA"/>
        </w:rPr>
        <w:t xml:space="preserve">з питань освіти, культури, охорони здоров’я, молоді, фізкультури, спорту, та соціального захисту населення (Ліна БРОВЧЕНКО) </w:t>
      </w:r>
      <w:r w:rsidR="00334563" w:rsidRPr="00993940">
        <w:rPr>
          <w:rFonts w:ascii="Times New Roman" w:eastAsia="Arial Unicode MS" w:hAnsi="Times New Roman"/>
          <w:color w:val="000000"/>
          <w:sz w:val="28"/>
          <w:lang w:val="uk-UA" w:eastAsia="uk-UA"/>
        </w:rPr>
        <w:t xml:space="preserve">та комісію </w:t>
      </w:r>
      <w:r w:rsidR="00334563" w:rsidRPr="00993940">
        <w:rPr>
          <w:rFonts w:ascii="Times New Roman" w:eastAsia="Arial Unicode MS" w:hAnsi="Times New Roman"/>
          <w:color w:val="000000"/>
          <w:sz w:val="28"/>
          <w:szCs w:val="28"/>
          <w:lang w:val="uk-UA" w:eastAsia="uk-UA"/>
        </w:rPr>
        <w:t>з питань фінансів, бюджету, соціально-економічного розвитку та регуляторної політики (Василь ЯНЧУК).</w:t>
      </w:r>
    </w:p>
    <w:p w14:paraId="0D4EE375" w14:textId="77777777" w:rsidR="00334563" w:rsidRPr="00334563" w:rsidRDefault="00334563" w:rsidP="00993940">
      <w:pPr>
        <w:spacing w:after="0" w:line="240" w:lineRule="auto"/>
        <w:jc w:val="both"/>
        <w:rPr>
          <w:rFonts w:ascii="Times New Roman" w:eastAsia="Arial Unicode MS" w:hAnsi="Times New Roman" w:cs="Arial Unicode MS"/>
          <w:b/>
          <w:color w:val="000000"/>
          <w:sz w:val="28"/>
          <w:szCs w:val="28"/>
          <w:lang w:val="uk-UA" w:eastAsia="uk-UA"/>
        </w:rPr>
      </w:pPr>
    </w:p>
    <w:p w14:paraId="2678A50B" w14:textId="77777777" w:rsidR="00334563" w:rsidRPr="00334563" w:rsidRDefault="00334563" w:rsidP="00993940">
      <w:pPr>
        <w:spacing w:after="0" w:line="240" w:lineRule="auto"/>
        <w:jc w:val="both"/>
        <w:rPr>
          <w:rFonts w:ascii="Times New Roman" w:eastAsia="Arial Unicode MS" w:hAnsi="Times New Roman" w:cs="Arial Unicode MS"/>
          <w:color w:val="000000"/>
          <w:sz w:val="28"/>
          <w:szCs w:val="28"/>
          <w:lang w:val="uk-UA" w:eastAsia="uk-UA"/>
        </w:rPr>
      </w:pPr>
    </w:p>
    <w:p w14:paraId="7D6070E8" w14:textId="77777777" w:rsidR="00334563" w:rsidRDefault="00334563" w:rsidP="00993940">
      <w:pPr>
        <w:spacing w:after="0" w:line="240" w:lineRule="auto"/>
        <w:jc w:val="both"/>
        <w:rPr>
          <w:rFonts w:ascii="Times New Roman" w:eastAsia="Batang" w:hAnsi="Times New Roman" w:cs="Times New Roman"/>
          <w:b/>
          <w:sz w:val="28"/>
          <w:szCs w:val="28"/>
          <w:lang w:val="uk-UA" w:eastAsia="ru-RU"/>
        </w:rPr>
      </w:pPr>
    </w:p>
    <w:p w14:paraId="395960A4" w14:textId="77777777" w:rsidR="00993940" w:rsidRPr="00334563" w:rsidRDefault="00993940" w:rsidP="00993940">
      <w:pPr>
        <w:spacing w:after="0" w:line="240" w:lineRule="auto"/>
        <w:jc w:val="both"/>
        <w:rPr>
          <w:rFonts w:ascii="Times New Roman" w:eastAsia="Batang" w:hAnsi="Times New Roman" w:cs="Times New Roman"/>
          <w:b/>
          <w:sz w:val="28"/>
          <w:szCs w:val="28"/>
          <w:lang w:val="uk-UA" w:eastAsia="ru-RU"/>
        </w:rPr>
      </w:pPr>
    </w:p>
    <w:p w14:paraId="77D87348" w14:textId="77777777" w:rsidR="00334563" w:rsidRPr="00334563" w:rsidRDefault="00334563" w:rsidP="00993940">
      <w:pPr>
        <w:spacing w:after="0" w:line="240" w:lineRule="auto"/>
        <w:jc w:val="both"/>
        <w:rPr>
          <w:rFonts w:ascii="Times New Roman" w:eastAsia="Batang" w:hAnsi="Times New Roman" w:cs="Times New Roman"/>
          <w:b/>
          <w:sz w:val="28"/>
          <w:szCs w:val="28"/>
          <w:lang w:val="uk-UA" w:eastAsia="ru-RU"/>
        </w:rPr>
      </w:pPr>
    </w:p>
    <w:p w14:paraId="45CB8CDD" w14:textId="77777777" w:rsidR="00334563" w:rsidRPr="00334563" w:rsidRDefault="00334563" w:rsidP="00993940">
      <w:pPr>
        <w:spacing w:after="0" w:line="240" w:lineRule="auto"/>
        <w:jc w:val="both"/>
        <w:rPr>
          <w:rFonts w:ascii="Times New Roman" w:eastAsia="Arial Unicode MS" w:hAnsi="Times New Roman" w:cs="Arial Unicode MS"/>
          <w:color w:val="000000"/>
          <w:sz w:val="28"/>
          <w:szCs w:val="28"/>
          <w:lang w:val="uk-UA" w:eastAsia="uk-UA"/>
        </w:rPr>
      </w:pPr>
      <w:r w:rsidRPr="00334563">
        <w:rPr>
          <w:rFonts w:ascii="Times New Roman" w:eastAsia="Batang" w:hAnsi="Times New Roman" w:cs="Times New Roman"/>
          <w:b/>
          <w:sz w:val="28"/>
          <w:szCs w:val="28"/>
          <w:lang w:val="uk-UA" w:eastAsia="ru-RU"/>
        </w:rPr>
        <w:t>Сільський голова                                                   Василь РОМАНЮК</w:t>
      </w:r>
    </w:p>
    <w:p w14:paraId="2CE7CFEE" w14:textId="77777777" w:rsidR="00334563" w:rsidRDefault="00334563" w:rsidP="00993940">
      <w:pPr>
        <w:spacing w:after="0" w:line="240" w:lineRule="auto"/>
        <w:ind w:left="6096"/>
        <w:jc w:val="both"/>
        <w:rPr>
          <w:rFonts w:ascii="Times New Roman" w:hAnsi="Times New Roman" w:cs="Times New Roman"/>
          <w:bCs/>
          <w:sz w:val="24"/>
          <w:lang w:val="uk-UA"/>
        </w:rPr>
      </w:pPr>
    </w:p>
    <w:p w14:paraId="5420A88A" w14:textId="77777777" w:rsidR="00334563" w:rsidRDefault="00334563" w:rsidP="00993940">
      <w:pPr>
        <w:spacing w:after="0" w:line="240" w:lineRule="auto"/>
        <w:ind w:left="6096"/>
        <w:jc w:val="both"/>
        <w:rPr>
          <w:rFonts w:ascii="Times New Roman" w:hAnsi="Times New Roman" w:cs="Times New Roman"/>
          <w:bCs/>
          <w:sz w:val="24"/>
          <w:lang w:val="uk-UA"/>
        </w:rPr>
      </w:pPr>
    </w:p>
    <w:p w14:paraId="03EE9020" w14:textId="77777777" w:rsidR="00334563" w:rsidRDefault="00334563" w:rsidP="00993940">
      <w:pPr>
        <w:spacing w:after="0" w:line="240" w:lineRule="auto"/>
        <w:ind w:left="6096"/>
        <w:jc w:val="both"/>
        <w:rPr>
          <w:rFonts w:ascii="Times New Roman" w:hAnsi="Times New Roman" w:cs="Times New Roman"/>
          <w:bCs/>
          <w:sz w:val="24"/>
          <w:lang w:val="uk-UA"/>
        </w:rPr>
      </w:pPr>
    </w:p>
    <w:p w14:paraId="721BD4DE" w14:textId="77777777" w:rsidR="00334563" w:rsidRDefault="00334563" w:rsidP="006C5BD2">
      <w:pPr>
        <w:spacing w:after="0" w:line="240" w:lineRule="auto"/>
        <w:ind w:left="6096"/>
        <w:rPr>
          <w:rFonts w:ascii="Times New Roman" w:hAnsi="Times New Roman" w:cs="Times New Roman"/>
          <w:bCs/>
          <w:sz w:val="24"/>
          <w:lang w:val="uk-UA"/>
        </w:rPr>
      </w:pPr>
    </w:p>
    <w:p w14:paraId="30C24029" w14:textId="77777777" w:rsidR="00334563" w:rsidRDefault="00334563" w:rsidP="006C5BD2">
      <w:pPr>
        <w:spacing w:after="0" w:line="240" w:lineRule="auto"/>
        <w:ind w:left="6096"/>
        <w:rPr>
          <w:rFonts w:ascii="Times New Roman" w:hAnsi="Times New Roman" w:cs="Times New Roman"/>
          <w:bCs/>
          <w:sz w:val="24"/>
          <w:lang w:val="uk-UA"/>
        </w:rPr>
      </w:pPr>
    </w:p>
    <w:p w14:paraId="272433F2" w14:textId="77777777" w:rsidR="00334563" w:rsidRDefault="00334563" w:rsidP="006C5BD2">
      <w:pPr>
        <w:spacing w:after="0" w:line="240" w:lineRule="auto"/>
        <w:ind w:left="6096"/>
        <w:rPr>
          <w:rFonts w:ascii="Times New Roman" w:hAnsi="Times New Roman" w:cs="Times New Roman"/>
          <w:bCs/>
          <w:sz w:val="24"/>
          <w:lang w:val="uk-UA"/>
        </w:rPr>
      </w:pPr>
    </w:p>
    <w:p w14:paraId="32E99698" w14:textId="77777777" w:rsidR="00334563" w:rsidRDefault="00334563" w:rsidP="006C5BD2">
      <w:pPr>
        <w:spacing w:after="0" w:line="240" w:lineRule="auto"/>
        <w:ind w:left="6096"/>
        <w:rPr>
          <w:rFonts w:ascii="Times New Roman" w:hAnsi="Times New Roman" w:cs="Times New Roman"/>
          <w:bCs/>
          <w:sz w:val="24"/>
          <w:lang w:val="uk-UA"/>
        </w:rPr>
      </w:pPr>
    </w:p>
    <w:p w14:paraId="46430A3A" w14:textId="77777777" w:rsidR="00334563" w:rsidRDefault="00334563" w:rsidP="006C5BD2">
      <w:pPr>
        <w:spacing w:after="0" w:line="240" w:lineRule="auto"/>
        <w:ind w:left="6096"/>
        <w:rPr>
          <w:rFonts w:ascii="Times New Roman" w:hAnsi="Times New Roman" w:cs="Times New Roman"/>
          <w:bCs/>
          <w:sz w:val="24"/>
          <w:lang w:val="uk-UA"/>
        </w:rPr>
      </w:pPr>
    </w:p>
    <w:p w14:paraId="4BC06CC8" w14:textId="77777777" w:rsidR="00993940" w:rsidRPr="00EF0229" w:rsidRDefault="00993940" w:rsidP="00993940">
      <w:pPr>
        <w:spacing w:after="0" w:line="240" w:lineRule="auto"/>
        <w:ind w:left="4956" w:firstLine="573"/>
        <w:jc w:val="right"/>
        <w:rPr>
          <w:rFonts w:ascii="Times New Roman" w:eastAsia="Calibri" w:hAnsi="Times New Roman" w:cs="Times New Roman"/>
          <w:b/>
          <w:bCs/>
          <w:sz w:val="28"/>
          <w:szCs w:val="28"/>
          <w:lang w:val="uk-UA" w:eastAsia="zh-CN"/>
        </w:rPr>
      </w:pPr>
      <w:r w:rsidRPr="00EF0229">
        <w:rPr>
          <w:rFonts w:ascii="Times New Roman" w:eastAsia="Calibri" w:hAnsi="Times New Roman" w:cs="Times New Roman"/>
          <w:b/>
          <w:bCs/>
          <w:sz w:val="28"/>
          <w:szCs w:val="28"/>
          <w:lang w:val="uk-UA" w:eastAsia="zh-CN"/>
        </w:rPr>
        <w:lastRenderedPageBreak/>
        <w:t>ЗАТВЕРДЖЕНО</w:t>
      </w:r>
    </w:p>
    <w:p w14:paraId="301A1ED5" w14:textId="77777777" w:rsidR="00993940" w:rsidRPr="00EF0229" w:rsidRDefault="00993940" w:rsidP="00993940">
      <w:pPr>
        <w:spacing w:after="0" w:line="240" w:lineRule="auto"/>
        <w:ind w:left="4956" w:firstLine="6"/>
        <w:jc w:val="right"/>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р</w:t>
      </w:r>
      <w:r w:rsidRPr="00EF0229">
        <w:rPr>
          <w:rFonts w:ascii="Times New Roman" w:eastAsia="Calibri" w:hAnsi="Times New Roman" w:cs="Times New Roman"/>
          <w:sz w:val="28"/>
          <w:szCs w:val="28"/>
          <w:lang w:val="uk-UA" w:eastAsia="zh-CN"/>
        </w:rPr>
        <w:t>ішення</w:t>
      </w:r>
      <w:r>
        <w:rPr>
          <w:rFonts w:ascii="Times New Roman" w:eastAsia="Calibri" w:hAnsi="Times New Roman" w:cs="Times New Roman"/>
          <w:sz w:val="28"/>
          <w:szCs w:val="28"/>
          <w:lang w:val="uk-UA" w:eastAsia="zh-CN"/>
        </w:rPr>
        <w:t>м</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 xml:space="preserve">43 сесії 8 скликання    Якушинецької сільської </w:t>
      </w:r>
      <w:r w:rsidRPr="00EF0229">
        <w:rPr>
          <w:rFonts w:ascii="Times New Roman" w:eastAsia="Calibri" w:hAnsi="Times New Roman" w:cs="Times New Roman"/>
          <w:sz w:val="28"/>
          <w:szCs w:val="28"/>
          <w:lang w:val="uk-UA" w:eastAsia="zh-CN"/>
        </w:rPr>
        <w:t xml:space="preserve"> ради</w:t>
      </w:r>
    </w:p>
    <w:p w14:paraId="751D939D" w14:textId="77777777" w:rsidR="00993940" w:rsidRPr="00EF0229" w:rsidRDefault="00993940" w:rsidP="00993940">
      <w:pPr>
        <w:spacing w:after="0" w:line="240" w:lineRule="auto"/>
        <w:ind w:left="4956" w:firstLine="573"/>
        <w:jc w:val="right"/>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від ________2024 року</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 xml:space="preserve"> </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____</w:t>
      </w:r>
    </w:p>
    <w:p w14:paraId="0AB4DDC2" w14:textId="77777777" w:rsidR="00993940" w:rsidRPr="00180B4A" w:rsidRDefault="00993940" w:rsidP="00993940">
      <w:pPr>
        <w:spacing w:after="0" w:line="240" w:lineRule="auto"/>
        <w:rPr>
          <w:rFonts w:ascii="Times New Roman" w:eastAsia="Calibri" w:hAnsi="Times New Roman" w:cs="Times New Roman"/>
          <w:sz w:val="28"/>
          <w:szCs w:val="28"/>
          <w:lang w:val="uk-UA" w:eastAsia="zh-CN"/>
        </w:rPr>
      </w:pPr>
    </w:p>
    <w:p w14:paraId="7FDF95C5" w14:textId="77777777" w:rsidR="008F0EB8" w:rsidRPr="008F0EB8" w:rsidRDefault="008F0EB8" w:rsidP="008F0EB8">
      <w:pPr>
        <w:spacing w:after="0" w:line="240" w:lineRule="auto"/>
        <w:jc w:val="right"/>
        <w:rPr>
          <w:rFonts w:ascii="Times New Roman" w:hAnsi="Times New Roman" w:cs="Times New Roman"/>
          <w:b/>
          <w:sz w:val="24"/>
          <w:szCs w:val="24"/>
          <w:lang w:val="uk-UA"/>
        </w:rPr>
      </w:pPr>
      <w:r w:rsidRPr="008F0EB8">
        <w:rPr>
          <w:rFonts w:ascii="Times New Roman" w:hAnsi="Times New Roman" w:cs="Times New Roman"/>
          <w:b/>
          <w:sz w:val="24"/>
          <w:szCs w:val="24"/>
          <w:lang w:val="uk-UA"/>
        </w:rPr>
        <w:t xml:space="preserve"> </w:t>
      </w:r>
    </w:p>
    <w:p w14:paraId="3F819204" w14:textId="77777777" w:rsidR="008F0EB8" w:rsidRDefault="008F0EB8" w:rsidP="008F0EB8">
      <w:pPr>
        <w:spacing w:after="0" w:line="240" w:lineRule="auto"/>
        <w:jc w:val="right"/>
        <w:rPr>
          <w:rFonts w:ascii="Times New Roman" w:hAnsi="Times New Roman" w:cs="Times New Roman"/>
          <w:b/>
          <w:sz w:val="24"/>
          <w:szCs w:val="24"/>
          <w:lang w:val="uk-UA"/>
        </w:rPr>
      </w:pPr>
    </w:p>
    <w:p w14:paraId="68CB7499" w14:textId="77777777" w:rsidR="008F0EB8" w:rsidRDefault="008F0EB8" w:rsidP="00097239">
      <w:pPr>
        <w:spacing w:after="0" w:line="240" w:lineRule="auto"/>
        <w:jc w:val="center"/>
        <w:rPr>
          <w:rFonts w:ascii="Times New Roman" w:hAnsi="Times New Roman" w:cs="Times New Roman"/>
          <w:b/>
          <w:sz w:val="24"/>
          <w:szCs w:val="24"/>
          <w:lang w:val="uk-UA"/>
        </w:rPr>
      </w:pPr>
    </w:p>
    <w:p w14:paraId="604506EB" w14:textId="77777777" w:rsidR="00117B8C" w:rsidRDefault="00117B8C" w:rsidP="00097239">
      <w:pPr>
        <w:spacing w:after="0" w:line="240" w:lineRule="auto"/>
        <w:jc w:val="center"/>
        <w:rPr>
          <w:rFonts w:ascii="Times New Roman" w:hAnsi="Times New Roman" w:cs="Times New Roman"/>
          <w:b/>
          <w:sz w:val="24"/>
          <w:szCs w:val="24"/>
          <w:lang w:val="uk-UA"/>
        </w:rPr>
      </w:pPr>
    </w:p>
    <w:p w14:paraId="53275071" w14:textId="77777777" w:rsidR="00117B8C" w:rsidRDefault="00117B8C" w:rsidP="00097239">
      <w:pPr>
        <w:spacing w:after="0" w:line="240" w:lineRule="auto"/>
        <w:jc w:val="center"/>
        <w:rPr>
          <w:rFonts w:ascii="Times New Roman" w:hAnsi="Times New Roman" w:cs="Times New Roman"/>
          <w:b/>
          <w:sz w:val="24"/>
          <w:szCs w:val="24"/>
          <w:lang w:val="uk-UA"/>
        </w:rPr>
      </w:pPr>
    </w:p>
    <w:p w14:paraId="2645EE8C" w14:textId="77777777" w:rsidR="00117B8C" w:rsidRDefault="00117B8C" w:rsidP="00097239">
      <w:pPr>
        <w:spacing w:after="0" w:line="240" w:lineRule="auto"/>
        <w:jc w:val="center"/>
        <w:rPr>
          <w:rFonts w:ascii="Times New Roman" w:hAnsi="Times New Roman" w:cs="Times New Roman"/>
          <w:b/>
          <w:sz w:val="24"/>
          <w:szCs w:val="24"/>
          <w:lang w:val="uk-UA"/>
        </w:rPr>
      </w:pPr>
    </w:p>
    <w:p w14:paraId="63DD2F1F" w14:textId="77777777" w:rsidR="00117B8C" w:rsidRDefault="00117B8C" w:rsidP="00097239">
      <w:pPr>
        <w:spacing w:after="0" w:line="240" w:lineRule="auto"/>
        <w:jc w:val="center"/>
        <w:rPr>
          <w:rFonts w:ascii="Times New Roman" w:hAnsi="Times New Roman" w:cs="Times New Roman"/>
          <w:b/>
          <w:sz w:val="24"/>
          <w:szCs w:val="24"/>
          <w:lang w:val="uk-UA"/>
        </w:rPr>
      </w:pPr>
    </w:p>
    <w:p w14:paraId="3765B64B" w14:textId="77777777" w:rsidR="00117B8C" w:rsidRDefault="00117B8C" w:rsidP="00097239">
      <w:pPr>
        <w:spacing w:after="0" w:line="240" w:lineRule="auto"/>
        <w:jc w:val="center"/>
        <w:rPr>
          <w:rFonts w:ascii="Times New Roman" w:hAnsi="Times New Roman" w:cs="Times New Roman"/>
          <w:b/>
          <w:sz w:val="24"/>
          <w:szCs w:val="24"/>
          <w:lang w:val="uk-UA"/>
        </w:rPr>
      </w:pPr>
    </w:p>
    <w:p w14:paraId="540F22A7" w14:textId="77777777" w:rsidR="00117B8C" w:rsidRDefault="00117B8C" w:rsidP="00097239">
      <w:pPr>
        <w:spacing w:after="0" w:line="240" w:lineRule="auto"/>
        <w:jc w:val="center"/>
        <w:rPr>
          <w:rFonts w:ascii="Times New Roman" w:hAnsi="Times New Roman" w:cs="Times New Roman"/>
          <w:b/>
          <w:sz w:val="24"/>
          <w:szCs w:val="24"/>
          <w:lang w:val="uk-UA"/>
        </w:rPr>
      </w:pPr>
    </w:p>
    <w:p w14:paraId="63B13E7A" w14:textId="77777777" w:rsidR="00117B8C" w:rsidRDefault="00117B8C" w:rsidP="00097239">
      <w:pPr>
        <w:spacing w:after="0" w:line="240" w:lineRule="auto"/>
        <w:jc w:val="center"/>
        <w:rPr>
          <w:rFonts w:ascii="Times New Roman" w:hAnsi="Times New Roman" w:cs="Times New Roman"/>
          <w:b/>
          <w:sz w:val="24"/>
          <w:szCs w:val="24"/>
          <w:lang w:val="uk-UA"/>
        </w:rPr>
      </w:pPr>
    </w:p>
    <w:p w14:paraId="21B6B80C" w14:textId="77777777" w:rsidR="00117B8C" w:rsidRDefault="00117B8C" w:rsidP="00097239">
      <w:pPr>
        <w:spacing w:after="0" w:line="240" w:lineRule="auto"/>
        <w:jc w:val="center"/>
        <w:rPr>
          <w:rFonts w:ascii="Times New Roman" w:hAnsi="Times New Roman" w:cs="Times New Roman"/>
          <w:b/>
          <w:sz w:val="24"/>
          <w:szCs w:val="24"/>
          <w:lang w:val="uk-UA"/>
        </w:rPr>
      </w:pPr>
    </w:p>
    <w:p w14:paraId="79BF6325" w14:textId="77777777" w:rsidR="00117B8C" w:rsidRDefault="00117B8C" w:rsidP="00097239">
      <w:pPr>
        <w:spacing w:after="0" w:line="240" w:lineRule="auto"/>
        <w:jc w:val="center"/>
        <w:rPr>
          <w:rFonts w:ascii="Times New Roman" w:hAnsi="Times New Roman" w:cs="Times New Roman"/>
          <w:b/>
          <w:sz w:val="24"/>
          <w:szCs w:val="24"/>
          <w:lang w:val="uk-UA"/>
        </w:rPr>
      </w:pPr>
    </w:p>
    <w:p w14:paraId="3E4B8AE3" w14:textId="77777777" w:rsidR="00117B8C" w:rsidRDefault="00117B8C" w:rsidP="00097239">
      <w:pPr>
        <w:spacing w:after="0" w:line="240" w:lineRule="auto"/>
        <w:jc w:val="center"/>
        <w:rPr>
          <w:rFonts w:ascii="Times New Roman" w:hAnsi="Times New Roman" w:cs="Times New Roman"/>
          <w:b/>
          <w:sz w:val="24"/>
          <w:szCs w:val="24"/>
          <w:lang w:val="uk-UA"/>
        </w:rPr>
      </w:pPr>
    </w:p>
    <w:p w14:paraId="731BF776" w14:textId="77777777" w:rsidR="00117B8C" w:rsidRDefault="00117B8C" w:rsidP="00097239">
      <w:pPr>
        <w:spacing w:after="0" w:line="240" w:lineRule="auto"/>
        <w:jc w:val="center"/>
        <w:rPr>
          <w:rFonts w:ascii="Times New Roman" w:hAnsi="Times New Roman" w:cs="Times New Roman"/>
          <w:b/>
          <w:sz w:val="24"/>
          <w:szCs w:val="24"/>
          <w:lang w:val="uk-UA"/>
        </w:rPr>
      </w:pPr>
    </w:p>
    <w:p w14:paraId="12F15145" w14:textId="77777777" w:rsidR="008F0EB8" w:rsidRPr="00CA02E3" w:rsidRDefault="008F0EB8" w:rsidP="00097239">
      <w:pPr>
        <w:spacing w:after="0" w:line="240" w:lineRule="auto"/>
        <w:jc w:val="center"/>
        <w:rPr>
          <w:rFonts w:ascii="Times New Roman" w:hAnsi="Times New Roman" w:cs="Times New Roman"/>
          <w:b/>
          <w:sz w:val="28"/>
          <w:szCs w:val="28"/>
          <w:lang w:val="uk-UA"/>
        </w:rPr>
      </w:pPr>
    </w:p>
    <w:p w14:paraId="4EC79104" w14:textId="77777777" w:rsidR="00117B8C" w:rsidRPr="00CA02E3" w:rsidRDefault="00117B8C" w:rsidP="00CA02E3">
      <w:pPr>
        <w:spacing w:after="0" w:line="360" w:lineRule="auto"/>
        <w:jc w:val="center"/>
        <w:rPr>
          <w:rFonts w:ascii="Times New Roman" w:hAnsi="Times New Roman" w:cs="Times New Roman"/>
          <w:b/>
          <w:sz w:val="36"/>
          <w:szCs w:val="28"/>
          <w:lang w:val="uk-UA"/>
        </w:rPr>
      </w:pPr>
      <w:r w:rsidRPr="00CA02E3">
        <w:rPr>
          <w:rFonts w:ascii="Times New Roman" w:hAnsi="Times New Roman" w:cs="Times New Roman"/>
          <w:b/>
          <w:sz w:val="36"/>
          <w:szCs w:val="28"/>
          <w:lang w:val="uk-UA"/>
        </w:rPr>
        <w:t>ПРОГРАМА</w:t>
      </w:r>
    </w:p>
    <w:p w14:paraId="59133532" w14:textId="77777777" w:rsidR="00117B8C" w:rsidRPr="00CA02E3" w:rsidRDefault="00117B8C" w:rsidP="00CA02E3">
      <w:pPr>
        <w:spacing w:after="0" w:line="360" w:lineRule="auto"/>
        <w:jc w:val="center"/>
        <w:rPr>
          <w:rFonts w:ascii="Times New Roman" w:hAnsi="Times New Roman" w:cs="Times New Roman"/>
          <w:b/>
          <w:sz w:val="36"/>
          <w:szCs w:val="28"/>
          <w:lang w:val="uk-UA"/>
        </w:rPr>
      </w:pPr>
      <w:r w:rsidRPr="00CA02E3">
        <w:rPr>
          <w:rFonts w:ascii="Times New Roman" w:hAnsi="Times New Roman" w:cs="Times New Roman"/>
          <w:b/>
          <w:sz w:val="36"/>
          <w:szCs w:val="28"/>
          <w:lang w:val="uk-UA"/>
        </w:rPr>
        <w:t>РОЗВИТКУ  ФІЗИЧНОЇ КУЛЬТУРИ ТА СПОРТУ</w:t>
      </w:r>
    </w:p>
    <w:p w14:paraId="50ECAAD6" w14:textId="77777777" w:rsidR="00117B8C" w:rsidRPr="00CA02E3" w:rsidRDefault="00117B8C" w:rsidP="00CA02E3">
      <w:pPr>
        <w:spacing w:after="0" w:line="360" w:lineRule="auto"/>
        <w:jc w:val="center"/>
        <w:rPr>
          <w:rFonts w:ascii="Times New Roman" w:hAnsi="Times New Roman" w:cs="Times New Roman"/>
          <w:b/>
          <w:sz w:val="36"/>
          <w:szCs w:val="28"/>
          <w:lang w:val="uk-UA"/>
        </w:rPr>
      </w:pPr>
      <w:r w:rsidRPr="00CA02E3">
        <w:rPr>
          <w:rFonts w:ascii="Times New Roman" w:hAnsi="Times New Roman" w:cs="Times New Roman"/>
          <w:b/>
          <w:sz w:val="36"/>
          <w:szCs w:val="28"/>
          <w:lang w:val="uk-UA"/>
        </w:rPr>
        <w:t xml:space="preserve"> ЯКУШИНЕЦЬКОЇ ТЕРИТОРІАЛЬНОЇ ГРОМАДИ</w:t>
      </w:r>
    </w:p>
    <w:p w14:paraId="2262AE42" w14:textId="77777777" w:rsidR="00117B8C" w:rsidRPr="00CA02E3" w:rsidRDefault="00A22683" w:rsidP="00CA02E3">
      <w:pPr>
        <w:spacing w:after="0" w:line="360" w:lineRule="auto"/>
        <w:jc w:val="center"/>
        <w:rPr>
          <w:rFonts w:ascii="Times New Roman" w:hAnsi="Times New Roman" w:cs="Times New Roman"/>
          <w:b/>
          <w:sz w:val="36"/>
          <w:szCs w:val="28"/>
          <w:lang w:val="uk-UA"/>
        </w:rPr>
      </w:pPr>
      <w:r w:rsidRPr="00CA02E3">
        <w:rPr>
          <w:rFonts w:ascii="Times New Roman" w:hAnsi="Times New Roman" w:cs="Times New Roman"/>
          <w:b/>
          <w:sz w:val="36"/>
          <w:szCs w:val="28"/>
          <w:lang w:val="uk-UA"/>
        </w:rPr>
        <w:t xml:space="preserve"> НА 2025-202</w:t>
      </w:r>
      <w:r w:rsidR="009F248C" w:rsidRPr="00CA02E3">
        <w:rPr>
          <w:rFonts w:ascii="Times New Roman" w:hAnsi="Times New Roman" w:cs="Times New Roman"/>
          <w:b/>
          <w:sz w:val="36"/>
          <w:szCs w:val="28"/>
          <w:lang w:val="uk-UA"/>
        </w:rPr>
        <w:t>8</w:t>
      </w:r>
      <w:r w:rsidR="00117B8C" w:rsidRPr="00CA02E3">
        <w:rPr>
          <w:rFonts w:ascii="Times New Roman" w:hAnsi="Times New Roman" w:cs="Times New Roman"/>
          <w:b/>
          <w:sz w:val="36"/>
          <w:szCs w:val="28"/>
          <w:lang w:val="uk-UA"/>
        </w:rPr>
        <w:t xml:space="preserve"> РОКИ</w:t>
      </w:r>
    </w:p>
    <w:p w14:paraId="3EC3DDA3" w14:textId="77777777" w:rsidR="00117B8C" w:rsidRPr="00CA02E3" w:rsidRDefault="00117B8C" w:rsidP="00CA02E3">
      <w:pPr>
        <w:spacing w:after="0" w:line="360" w:lineRule="auto"/>
        <w:rPr>
          <w:rFonts w:ascii="Times New Roman" w:hAnsi="Times New Roman" w:cs="Times New Roman"/>
          <w:b/>
          <w:sz w:val="36"/>
          <w:szCs w:val="28"/>
          <w:lang w:val="uk-UA"/>
        </w:rPr>
      </w:pPr>
    </w:p>
    <w:p w14:paraId="7B1A90E0" w14:textId="77777777" w:rsidR="00117B8C" w:rsidRDefault="00117B8C" w:rsidP="00117B8C">
      <w:pPr>
        <w:spacing w:after="0" w:line="240" w:lineRule="auto"/>
        <w:rPr>
          <w:rFonts w:ascii="Times New Roman" w:hAnsi="Times New Roman" w:cs="Times New Roman"/>
          <w:b/>
          <w:sz w:val="32"/>
          <w:szCs w:val="24"/>
          <w:lang w:val="uk-UA"/>
        </w:rPr>
      </w:pPr>
    </w:p>
    <w:p w14:paraId="4534D956" w14:textId="77777777" w:rsidR="00117B8C" w:rsidRDefault="00117B8C" w:rsidP="00117B8C">
      <w:pPr>
        <w:spacing w:after="0" w:line="240" w:lineRule="auto"/>
        <w:rPr>
          <w:rFonts w:ascii="Times New Roman" w:hAnsi="Times New Roman" w:cs="Times New Roman"/>
          <w:b/>
          <w:sz w:val="32"/>
          <w:szCs w:val="24"/>
          <w:lang w:val="uk-UA"/>
        </w:rPr>
      </w:pPr>
    </w:p>
    <w:p w14:paraId="17828ABE" w14:textId="77777777" w:rsidR="00117B8C" w:rsidRDefault="00117B8C" w:rsidP="00117B8C">
      <w:pPr>
        <w:spacing w:after="0" w:line="240" w:lineRule="auto"/>
        <w:rPr>
          <w:rFonts w:ascii="Times New Roman" w:hAnsi="Times New Roman" w:cs="Times New Roman"/>
          <w:b/>
          <w:sz w:val="32"/>
          <w:szCs w:val="24"/>
          <w:lang w:val="uk-UA"/>
        </w:rPr>
      </w:pPr>
    </w:p>
    <w:p w14:paraId="06114DFB" w14:textId="77777777" w:rsidR="00117B8C" w:rsidRDefault="00117B8C" w:rsidP="00117B8C">
      <w:pPr>
        <w:spacing w:after="0" w:line="240" w:lineRule="auto"/>
        <w:rPr>
          <w:rFonts w:ascii="Times New Roman" w:hAnsi="Times New Roman" w:cs="Times New Roman"/>
          <w:b/>
          <w:sz w:val="32"/>
          <w:szCs w:val="24"/>
          <w:lang w:val="uk-UA"/>
        </w:rPr>
      </w:pPr>
    </w:p>
    <w:p w14:paraId="60E93713" w14:textId="77777777" w:rsidR="00117B8C" w:rsidRDefault="00117B8C" w:rsidP="00117B8C">
      <w:pPr>
        <w:spacing w:after="0" w:line="240" w:lineRule="auto"/>
        <w:rPr>
          <w:rFonts w:ascii="Times New Roman" w:hAnsi="Times New Roman" w:cs="Times New Roman"/>
          <w:b/>
          <w:sz w:val="32"/>
          <w:szCs w:val="24"/>
          <w:lang w:val="uk-UA"/>
        </w:rPr>
      </w:pPr>
    </w:p>
    <w:p w14:paraId="6DF2CA23" w14:textId="77777777" w:rsidR="00117B8C" w:rsidRDefault="00117B8C" w:rsidP="00117B8C">
      <w:pPr>
        <w:spacing w:after="0" w:line="240" w:lineRule="auto"/>
        <w:rPr>
          <w:rFonts w:ascii="Times New Roman" w:hAnsi="Times New Roman" w:cs="Times New Roman"/>
          <w:b/>
          <w:sz w:val="32"/>
          <w:szCs w:val="24"/>
          <w:lang w:val="uk-UA"/>
        </w:rPr>
      </w:pPr>
    </w:p>
    <w:p w14:paraId="164192AF" w14:textId="77777777" w:rsidR="00117B8C" w:rsidRDefault="00117B8C" w:rsidP="00117B8C">
      <w:pPr>
        <w:spacing w:after="0" w:line="240" w:lineRule="auto"/>
        <w:rPr>
          <w:rFonts w:ascii="Times New Roman" w:hAnsi="Times New Roman" w:cs="Times New Roman"/>
          <w:b/>
          <w:sz w:val="32"/>
          <w:szCs w:val="24"/>
          <w:lang w:val="uk-UA"/>
        </w:rPr>
      </w:pPr>
    </w:p>
    <w:p w14:paraId="6CA501B0" w14:textId="77777777" w:rsidR="00117B8C" w:rsidRDefault="00117B8C" w:rsidP="00117B8C">
      <w:pPr>
        <w:spacing w:after="0" w:line="240" w:lineRule="auto"/>
        <w:rPr>
          <w:rFonts w:ascii="Times New Roman" w:hAnsi="Times New Roman" w:cs="Times New Roman"/>
          <w:b/>
          <w:sz w:val="32"/>
          <w:szCs w:val="24"/>
          <w:lang w:val="uk-UA"/>
        </w:rPr>
      </w:pPr>
    </w:p>
    <w:p w14:paraId="113EAD09" w14:textId="77777777" w:rsidR="00117B8C" w:rsidRDefault="00117B8C" w:rsidP="00117B8C">
      <w:pPr>
        <w:spacing w:after="0" w:line="240" w:lineRule="auto"/>
        <w:rPr>
          <w:rFonts w:ascii="Times New Roman" w:hAnsi="Times New Roman" w:cs="Times New Roman"/>
          <w:b/>
          <w:sz w:val="32"/>
          <w:szCs w:val="24"/>
          <w:lang w:val="uk-UA"/>
        </w:rPr>
      </w:pPr>
    </w:p>
    <w:p w14:paraId="2C80DB8E" w14:textId="77777777" w:rsidR="00117B8C" w:rsidRDefault="00117B8C" w:rsidP="00117B8C">
      <w:pPr>
        <w:spacing w:after="0" w:line="240" w:lineRule="auto"/>
        <w:rPr>
          <w:rFonts w:ascii="Times New Roman" w:hAnsi="Times New Roman" w:cs="Times New Roman"/>
          <w:b/>
          <w:sz w:val="32"/>
          <w:szCs w:val="24"/>
          <w:lang w:val="uk-UA"/>
        </w:rPr>
      </w:pPr>
    </w:p>
    <w:p w14:paraId="7FBFB1B4" w14:textId="77777777" w:rsidR="00117B8C" w:rsidRDefault="00117B8C" w:rsidP="00117B8C">
      <w:pPr>
        <w:spacing w:after="0" w:line="240" w:lineRule="auto"/>
        <w:rPr>
          <w:rFonts w:ascii="Times New Roman" w:hAnsi="Times New Roman" w:cs="Times New Roman"/>
          <w:b/>
          <w:sz w:val="32"/>
          <w:szCs w:val="24"/>
          <w:lang w:val="uk-UA"/>
        </w:rPr>
      </w:pPr>
    </w:p>
    <w:p w14:paraId="781154C0" w14:textId="77777777" w:rsidR="00117B8C" w:rsidRDefault="00117B8C" w:rsidP="00117B8C">
      <w:pPr>
        <w:spacing w:after="0" w:line="240" w:lineRule="auto"/>
        <w:rPr>
          <w:rFonts w:ascii="Times New Roman" w:hAnsi="Times New Roman" w:cs="Times New Roman"/>
          <w:b/>
          <w:sz w:val="32"/>
          <w:szCs w:val="24"/>
          <w:lang w:val="uk-UA"/>
        </w:rPr>
      </w:pPr>
    </w:p>
    <w:p w14:paraId="4BED4E73" w14:textId="77777777" w:rsidR="00117B8C" w:rsidRDefault="00117B8C" w:rsidP="00117B8C">
      <w:pPr>
        <w:spacing w:after="0" w:line="240" w:lineRule="auto"/>
        <w:rPr>
          <w:rFonts w:ascii="Times New Roman" w:hAnsi="Times New Roman" w:cs="Times New Roman"/>
          <w:b/>
          <w:sz w:val="32"/>
          <w:szCs w:val="24"/>
          <w:lang w:val="uk-UA"/>
        </w:rPr>
      </w:pPr>
    </w:p>
    <w:p w14:paraId="69E75FA0" w14:textId="1A58D758" w:rsidR="00117B8C" w:rsidRPr="00993940" w:rsidRDefault="009F248C" w:rsidP="00117B8C">
      <w:pPr>
        <w:spacing w:after="0" w:line="240" w:lineRule="auto"/>
        <w:jc w:val="center"/>
        <w:rPr>
          <w:rFonts w:ascii="Times New Roman" w:hAnsi="Times New Roman" w:cs="Times New Roman"/>
          <w:b/>
          <w:sz w:val="28"/>
          <w:szCs w:val="28"/>
          <w:lang w:val="uk-UA"/>
        </w:rPr>
      </w:pPr>
      <w:r w:rsidRPr="00993940">
        <w:rPr>
          <w:rFonts w:ascii="Times New Roman" w:hAnsi="Times New Roman" w:cs="Times New Roman"/>
          <w:b/>
          <w:sz w:val="28"/>
          <w:szCs w:val="28"/>
          <w:lang w:val="uk-UA"/>
        </w:rPr>
        <w:t>с</w:t>
      </w:r>
      <w:r w:rsidR="00117B8C" w:rsidRPr="00993940">
        <w:rPr>
          <w:rFonts w:ascii="Times New Roman" w:hAnsi="Times New Roman" w:cs="Times New Roman"/>
          <w:b/>
          <w:sz w:val="28"/>
          <w:szCs w:val="28"/>
          <w:lang w:val="uk-UA"/>
        </w:rPr>
        <w:t>.</w:t>
      </w:r>
      <w:r w:rsidR="00993940" w:rsidRPr="00993940">
        <w:rPr>
          <w:rFonts w:ascii="Times New Roman" w:hAnsi="Times New Roman" w:cs="Times New Roman"/>
          <w:b/>
          <w:sz w:val="28"/>
          <w:szCs w:val="28"/>
          <w:lang w:val="uk-UA"/>
        </w:rPr>
        <w:t xml:space="preserve"> </w:t>
      </w:r>
      <w:r w:rsidR="00117B8C" w:rsidRPr="00993940">
        <w:rPr>
          <w:rFonts w:ascii="Times New Roman" w:hAnsi="Times New Roman" w:cs="Times New Roman"/>
          <w:b/>
          <w:sz w:val="28"/>
          <w:szCs w:val="28"/>
          <w:lang w:val="uk-UA"/>
        </w:rPr>
        <w:t>Якушинці</w:t>
      </w:r>
    </w:p>
    <w:p w14:paraId="6C4C72C3" w14:textId="77777777" w:rsidR="00117B8C" w:rsidRPr="00993940" w:rsidRDefault="00A22683" w:rsidP="00117B8C">
      <w:pPr>
        <w:spacing w:after="0" w:line="240" w:lineRule="auto"/>
        <w:jc w:val="center"/>
        <w:rPr>
          <w:rFonts w:ascii="Times New Roman" w:hAnsi="Times New Roman" w:cs="Times New Roman"/>
          <w:b/>
          <w:sz w:val="28"/>
          <w:szCs w:val="28"/>
          <w:lang w:val="uk-UA"/>
        </w:rPr>
      </w:pPr>
      <w:r w:rsidRPr="00993940">
        <w:rPr>
          <w:rFonts w:ascii="Times New Roman" w:hAnsi="Times New Roman" w:cs="Times New Roman"/>
          <w:b/>
          <w:sz w:val="28"/>
          <w:szCs w:val="28"/>
          <w:lang w:val="uk-UA"/>
        </w:rPr>
        <w:t>2024</w:t>
      </w:r>
      <w:r w:rsidR="00117B8C" w:rsidRPr="00993940">
        <w:rPr>
          <w:rFonts w:ascii="Times New Roman" w:hAnsi="Times New Roman" w:cs="Times New Roman"/>
          <w:b/>
          <w:sz w:val="28"/>
          <w:szCs w:val="28"/>
          <w:lang w:val="uk-UA"/>
        </w:rPr>
        <w:t xml:space="preserve"> рік</w:t>
      </w:r>
    </w:p>
    <w:p w14:paraId="067DFFD6" w14:textId="77777777" w:rsidR="00993940" w:rsidRPr="003A73B4" w:rsidRDefault="00993940" w:rsidP="00993940">
      <w:pPr>
        <w:spacing w:after="0" w:line="240" w:lineRule="auto"/>
        <w:jc w:val="right"/>
        <w:rPr>
          <w:rFonts w:ascii="Times New Roman" w:eastAsia="Calibri" w:hAnsi="Times New Roman" w:cs="Times New Roman"/>
          <w:sz w:val="24"/>
          <w:szCs w:val="24"/>
          <w:lang w:val="uk-UA" w:eastAsia="zh-CN"/>
        </w:rPr>
      </w:pPr>
      <w:r w:rsidRPr="003A73B4">
        <w:rPr>
          <w:rFonts w:ascii="Times New Roman" w:eastAsia="Calibri" w:hAnsi="Times New Roman" w:cs="Times New Roman"/>
          <w:sz w:val="24"/>
          <w:szCs w:val="24"/>
          <w:lang w:val="uk-UA" w:eastAsia="zh-CN"/>
        </w:rPr>
        <w:lastRenderedPageBreak/>
        <w:t xml:space="preserve">Додаток 1                                                                                                                 </w:t>
      </w:r>
    </w:p>
    <w:p w14:paraId="736422EE" w14:textId="77777777" w:rsidR="00993940" w:rsidRDefault="00993940" w:rsidP="00993940">
      <w:pPr>
        <w:spacing w:after="0" w:line="240" w:lineRule="auto"/>
        <w:jc w:val="right"/>
        <w:rPr>
          <w:rFonts w:ascii="Times New Roman" w:hAnsi="Times New Roman" w:cs="Times New Roman"/>
          <w:sz w:val="24"/>
          <w:szCs w:val="24"/>
          <w:lang w:val="uk-UA"/>
        </w:rPr>
      </w:pPr>
      <w:r w:rsidRPr="003A73B4">
        <w:rPr>
          <w:rFonts w:ascii="Times New Roman" w:eastAsia="Calibri" w:hAnsi="Times New Roman" w:cs="Times New Roman"/>
          <w:sz w:val="24"/>
          <w:szCs w:val="24"/>
          <w:lang w:val="uk-UA" w:eastAsia="zh-CN"/>
        </w:rPr>
        <w:t xml:space="preserve"> </w:t>
      </w:r>
      <w:bookmarkStart w:id="0" w:name="_Hlk183187984"/>
      <w:r w:rsidRPr="003A73B4">
        <w:rPr>
          <w:rFonts w:ascii="Times New Roman" w:eastAsia="Calibri" w:hAnsi="Times New Roman" w:cs="Times New Roman"/>
          <w:sz w:val="24"/>
          <w:szCs w:val="24"/>
          <w:lang w:val="uk-UA" w:eastAsia="zh-CN"/>
        </w:rPr>
        <w:t xml:space="preserve">до </w:t>
      </w:r>
      <w:proofErr w:type="spellStart"/>
      <w:r w:rsidRPr="00993940">
        <w:rPr>
          <w:rFonts w:ascii="Times New Roman" w:hAnsi="Times New Roman" w:cs="Times New Roman"/>
          <w:sz w:val="24"/>
          <w:szCs w:val="24"/>
        </w:rPr>
        <w:t>Програми</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розвитку</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фізичної</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культури</w:t>
      </w:r>
      <w:proofErr w:type="spellEnd"/>
      <w:r w:rsidRPr="00993940">
        <w:rPr>
          <w:rFonts w:ascii="Times New Roman" w:hAnsi="Times New Roman" w:cs="Times New Roman"/>
          <w:sz w:val="24"/>
          <w:szCs w:val="24"/>
        </w:rPr>
        <w:t xml:space="preserve"> </w:t>
      </w:r>
    </w:p>
    <w:p w14:paraId="183371D1" w14:textId="77777777" w:rsidR="00993940" w:rsidRDefault="00993940" w:rsidP="00993940">
      <w:pPr>
        <w:spacing w:after="0" w:line="240" w:lineRule="auto"/>
        <w:jc w:val="right"/>
        <w:rPr>
          <w:rFonts w:ascii="Times New Roman" w:hAnsi="Times New Roman" w:cs="Times New Roman"/>
          <w:sz w:val="24"/>
          <w:szCs w:val="24"/>
          <w:lang w:val="uk-UA"/>
        </w:rPr>
      </w:pPr>
      <w:r w:rsidRPr="00993940">
        <w:rPr>
          <w:rFonts w:ascii="Times New Roman" w:hAnsi="Times New Roman" w:cs="Times New Roman"/>
          <w:sz w:val="24"/>
          <w:szCs w:val="24"/>
        </w:rPr>
        <w:t xml:space="preserve">та спорту Якушинецької </w:t>
      </w:r>
      <w:proofErr w:type="spellStart"/>
      <w:r w:rsidRPr="00993940">
        <w:rPr>
          <w:rFonts w:ascii="Times New Roman" w:hAnsi="Times New Roman" w:cs="Times New Roman"/>
          <w:sz w:val="24"/>
          <w:szCs w:val="24"/>
        </w:rPr>
        <w:t>територіальної</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громади</w:t>
      </w:r>
      <w:proofErr w:type="spellEnd"/>
      <w:r w:rsidRPr="00993940">
        <w:rPr>
          <w:rFonts w:ascii="Times New Roman" w:hAnsi="Times New Roman" w:cs="Times New Roman"/>
          <w:sz w:val="24"/>
          <w:szCs w:val="24"/>
        </w:rPr>
        <w:t xml:space="preserve">  </w:t>
      </w:r>
    </w:p>
    <w:p w14:paraId="4BDB836C" w14:textId="639CFA19" w:rsidR="00117B8C" w:rsidRDefault="00993940" w:rsidP="00993940">
      <w:pPr>
        <w:spacing w:after="0" w:line="240" w:lineRule="auto"/>
        <w:jc w:val="right"/>
        <w:rPr>
          <w:rFonts w:ascii="Times New Roman" w:hAnsi="Times New Roman" w:cs="Times New Roman"/>
          <w:b/>
          <w:sz w:val="24"/>
          <w:szCs w:val="24"/>
          <w:lang w:val="uk-UA"/>
        </w:rPr>
      </w:pPr>
      <w:r w:rsidRPr="00993940">
        <w:rPr>
          <w:rFonts w:ascii="Times New Roman" w:hAnsi="Times New Roman" w:cs="Times New Roman"/>
          <w:sz w:val="24"/>
          <w:szCs w:val="24"/>
        </w:rPr>
        <w:t>на 2025-2028 роки</w:t>
      </w:r>
    </w:p>
    <w:bookmarkEnd w:id="0"/>
    <w:p w14:paraId="3F4DA552" w14:textId="77777777" w:rsidR="00097239" w:rsidRPr="00E733E5" w:rsidRDefault="00097239" w:rsidP="00097239">
      <w:pPr>
        <w:spacing w:after="0" w:line="240" w:lineRule="auto"/>
        <w:jc w:val="center"/>
        <w:rPr>
          <w:rFonts w:ascii="Times New Roman" w:hAnsi="Times New Roman" w:cs="Times New Roman"/>
          <w:b/>
          <w:sz w:val="24"/>
          <w:szCs w:val="24"/>
          <w:lang w:val="uk-UA"/>
        </w:rPr>
      </w:pPr>
      <w:r w:rsidRPr="00E733E5">
        <w:rPr>
          <w:rFonts w:ascii="Times New Roman" w:hAnsi="Times New Roman" w:cs="Times New Roman"/>
          <w:b/>
          <w:sz w:val="24"/>
          <w:szCs w:val="24"/>
          <w:lang w:val="uk-UA"/>
        </w:rPr>
        <w:t>ПАСПОРТ</w:t>
      </w:r>
    </w:p>
    <w:p w14:paraId="20CC0186" w14:textId="77777777" w:rsidR="00ED2F6A" w:rsidRDefault="00097239" w:rsidP="007D1AE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ПРОГРАМИ </w:t>
      </w:r>
      <w:r w:rsidR="00ED2F6A" w:rsidRPr="00ED2F6A">
        <w:rPr>
          <w:rFonts w:ascii="Times New Roman" w:hAnsi="Times New Roman" w:cs="Times New Roman"/>
          <w:b/>
          <w:sz w:val="24"/>
          <w:szCs w:val="24"/>
          <w:lang w:val="uk-UA"/>
        </w:rPr>
        <w:t>РОЗВИТКУ  ФІЗИЧНОЇ КУЛЬТУРИ ТА СПОРТУ</w:t>
      </w:r>
    </w:p>
    <w:p w14:paraId="4D633723" w14:textId="77777777" w:rsidR="00ED2F6A" w:rsidRPr="00ED2F6A" w:rsidRDefault="00ED2F6A" w:rsidP="00ED2F6A">
      <w:pPr>
        <w:spacing w:after="0" w:line="240" w:lineRule="auto"/>
        <w:jc w:val="center"/>
        <w:rPr>
          <w:rFonts w:ascii="Times New Roman" w:hAnsi="Times New Roman" w:cs="Times New Roman"/>
          <w:b/>
          <w:sz w:val="24"/>
          <w:szCs w:val="24"/>
          <w:lang w:val="uk-UA"/>
        </w:rPr>
      </w:pPr>
      <w:r w:rsidRPr="00ED2F6A">
        <w:rPr>
          <w:rFonts w:ascii="Times New Roman" w:hAnsi="Times New Roman" w:cs="Times New Roman"/>
          <w:b/>
          <w:sz w:val="24"/>
          <w:szCs w:val="24"/>
          <w:lang w:val="uk-UA"/>
        </w:rPr>
        <w:t xml:space="preserve"> ЯКУШИНЕЦЬКОЇ </w:t>
      </w:r>
      <w:r w:rsidR="00117B8C">
        <w:rPr>
          <w:rFonts w:ascii="Times New Roman" w:hAnsi="Times New Roman" w:cs="Times New Roman"/>
          <w:b/>
          <w:sz w:val="24"/>
          <w:szCs w:val="24"/>
          <w:lang w:val="uk-UA"/>
        </w:rPr>
        <w:t>ТЕРИТОРІАЛЬНОЇ ГРОМАДИ</w:t>
      </w:r>
    </w:p>
    <w:p w14:paraId="7247222A" w14:textId="77777777" w:rsidR="00097239" w:rsidRDefault="00ED2F6A" w:rsidP="00ED2F6A">
      <w:pPr>
        <w:spacing w:after="0" w:line="240" w:lineRule="auto"/>
        <w:jc w:val="center"/>
        <w:rPr>
          <w:rFonts w:ascii="Times New Roman" w:hAnsi="Times New Roman" w:cs="Times New Roman"/>
          <w:b/>
          <w:sz w:val="24"/>
          <w:szCs w:val="24"/>
          <w:lang w:val="uk-UA"/>
        </w:rPr>
      </w:pPr>
      <w:r w:rsidRPr="00ED2F6A">
        <w:rPr>
          <w:rFonts w:ascii="Times New Roman" w:hAnsi="Times New Roman" w:cs="Times New Roman"/>
          <w:b/>
          <w:sz w:val="24"/>
          <w:szCs w:val="24"/>
          <w:lang w:val="uk-UA"/>
        </w:rPr>
        <w:t xml:space="preserve"> </w:t>
      </w:r>
      <w:r w:rsidR="00097239" w:rsidRPr="00E733E5">
        <w:rPr>
          <w:rFonts w:ascii="Times New Roman" w:hAnsi="Times New Roman" w:cs="Times New Roman"/>
          <w:b/>
          <w:sz w:val="24"/>
          <w:szCs w:val="24"/>
          <w:lang w:val="uk-UA"/>
        </w:rPr>
        <w:t xml:space="preserve">НА </w:t>
      </w:r>
      <w:r w:rsidR="00A22683">
        <w:rPr>
          <w:rFonts w:ascii="Times New Roman" w:hAnsi="Times New Roman" w:cs="Times New Roman"/>
          <w:b/>
          <w:sz w:val="24"/>
          <w:szCs w:val="24"/>
          <w:lang w:val="uk-UA"/>
        </w:rPr>
        <w:t>202</w:t>
      </w:r>
      <w:r w:rsidR="00CA02E3">
        <w:rPr>
          <w:rFonts w:ascii="Times New Roman" w:hAnsi="Times New Roman" w:cs="Times New Roman"/>
          <w:b/>
          <w:sz w:val="24"/>
          <w:szCs w:val="24"/>
          <w:lang w:val="uk-UA"/>
        </w:rPr>
        <w:t>5</w:t>
      </w:r>
      <w:r w:rsidR="00A22683">
        <w:rPr>
          <w:rFonts w:ascii="Times New Roman" w:hAnsi="Times New Roman" w:cs="Times New Roman"/>
          <w:b/>
          <w:sz w:val="24"/>
          <w:szCs w:val="24"/>
          <w:lang w:val="uk-UA"/>
        </w:rPr>
        <w:t>-202</w:t>
      </w:r>
      <w:r w:rsidR="009F248C">
        <w:rPr>
          <w:rFonts w:ascii="Times New Roman" w:hAnsi="Times New Roman" w:cs="Times New Roman"/>
          <w:b/>
          <w:sz w:val="24"/>
          <w:szCs w:val="24"/>
          <w:lang w:val="uk-UA"/>
        </w:rPr>
        <w:t>8</w:t>
      </w:r>
      <w:r w:rsidR="00097239">
        <w:rPr>
          <w:rFonts w:ascii="Times New Roman" w:hAnsi="Times New Roman" w:cs="Times New Roman"/>
          <w:b/>
          <w:sz w:val="24"/>
          <w:szCs w:val="24"/>
          <w:lang w:val="uk-UA"/>
        </w:rPr>
        <w:t xml:space="preserve"> РОКИ</w:t>
      </w:r>
    </w:p>
    <w:p w14:paraId="2DF6870A" w14:textId="77777777" w:rsidR="00117B8C" w:rsidRPr="00E733E5" w:rsidRDefault="00117B8C" w:rsidP="00ED2F6A">
      <w:pPr>
        <w:spacing w:after="0" w:line="240" w:lineRule="auto"/>
        <w:jc w:val="center"/>
        <w:rPr>
          <w:rFonts w:ascii="Times New Roman" w:hAnsi="Times New Roman" w:cs="Times New Roman"/>
          <w:b/>
          <w:sz w:val="24"/>
          <w:szCs w:val="24"/>
          <w:lang w:val="uk-UA"/>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4081"/>
        <w:gridCol w:w="5738"/>
      </w:tblGrid>
      <w:tr w:rsidR="00097239" w:rsidRPr="00F70920" w14:paraId="5D3A9E6C" w14:textId="77777777" w:rsidTr="00ED2F6A">
        <w:tc>
          <w:tcPr>
            <w:tcW w:w="576" w:type="dxa"/>
            <w:tcBorders>
              <w:top w:val="single" w:sz="4" w:space="0" w:color="000000"/>
              <w:left w:val="single" w:sz="4" w:space="0" w:color="000000"/>
              <w:bottom w:val="single" w:sz="4" w:space="0" w:color="000000"/>
              <w:right w:val="single" w:sz="4" w:space="0" w:color="000000"/>
            </w:tcBorders>
            <w:hideMark/>
          </w:tcPr>
          <w:p w14:paraId="65A7661E" w14:textId="77777777"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1.</w:t>
            </w:r>
          </w:p>
        </w:tc>
        <w:tc>
          <w:tcPr>
            <w:tcW w:w="4103" w:type="dxa"/>
            <w:tcBorders>
              <w:top w:val="single" w:sz="4" w:space="0" w:color="000000"/>
              <w:left w:val="single" w:sz="4" w:space="0" w:color="000000"/>
              <w:bottom w:val="single" w:sz="4" w:space="0" w:color="000000"/>
              <w:right w:val="single" w:sz="4" w:space="0" w:color="000000"/>
            </w:tcBorders>
            <w:hideMark/>
          </w:tcPr>
          <w:p w14:paraId="620584C8" w14:textId="77777777"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proofErr w:type="spellStart"/>
            <w:r w:rsidRPr="00F70920">
              <w:rPr>
                <w:rFonts w:ascii="Times New Roman" w:hAnsi="Times New Roman" w:cs="Times New Roman"/>
                <w:sz w:val="28"/>
                <w:szCs w:val="28"/>
              </w:rPr>
              <w:t>Ініціатор</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розроблення</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Програми</w:t>
            </w:r>
            <w:proofErr w:type="spellEnd"/>
          </w:p>
        </w:tc>
        <w:tc>
          <w:tcPr>
            <w:tcW w:w="5776" w:type="dxa"/>
            <w:tcBorders>
              <w:top w:val="single" w:sz="4" w:space="0" w:color="000000"/>
              <w:left w:val="single" w:sz="4" w:space="0" w:color="000000"/>
              <w:bottom w:val="single" w:sz="4" w:space="0" w:color="000000"/>
              <w:right w:val="single" w:sz="4" w:space="0" w:color="000000"/>
            </w:tcBorders>
            <w:hideMark/>
          </w:tcPr>
          <w:p w14:paraId="08C3DE7A" w14:textId="77777777"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r w:rsidRPr="00F70920">
              <w:rPr>
                <w:rFonts w:ascii="Times New Roman" w:hAnsi="Times New Roman" w:cs="Times New Roman"/>
                <w:sz w:val="28"/>
                <w:szCs w:val="28"/>
                <w:lang w:val="uk-UA"/>
              </w:rPr>
              <w:t>Якушинецька сільська рада</w:t>
            </w:r>
          </w:p>
        </w:tc>
      </w:tr>
      <w:tr w:rsidR="00097239" w:rsidRPr="00F70920" w14:paraId="69859EA3" w14:textId="77777777" w:rsidTr="00ED2F6A">
        <w:tc>
          <w:tcPr>
            <w:tcW w:w="576" w:type="dxa"/>
            <w:tcBorders>
              <w:top w:val="single" w:sz="4" w:space="0" w:color="000000"/>
              <w:left w:val="single" w:sz="4" w:space="0" w:color="000000"/>
              <w:bottom w:val="single" w:sz="4" w:space="0" w:color="000000"/>
              <w:right w:val="single" w:sz="4" w:space="0" w:color="000000"/>
            </w:tcBorders>
            <w:hideMark/>
          </w:tcPr>
          <w:p w14:paraId="2CDC869A" w14:textId="77777777"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2.</w:t>
            </w:r>
          </w:p>
        </w:tc>
        <w:tc>
          <w:tcPr>
            <w:tcW w:w="4103" w:type="dxa"/>
            <w:tcBorders>
              <w:top w:val="single" w:sz="4" w:space="0" w:color="000000"/>
              <w:left w:val="single" w:sz="4" w:space="0" w:color="000000"/>
              <w:bottom w:val="single" w:sz="4" w:space="0" w:color="000000"/>
              <w:right w:val="single" w:sz="4" w:space="0" w:color="000000"/>
            </w:tcBorders>
            <w:hideMark/>
          </w:tcPr>
          <w:p w14:paraId="232494F8" w14:textId="77777777"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r w:rsidRPr="00F70920">
              <w:rPr>
                <w:rFonts w:ascii="Times New Roman" w:hAnsi="Times New Roman" w:cs="Times New Roman"/>
                <w:sz w:val="28"/>
                <w:szCs w:val="28"/>
                <w:lang w:val="uk-UA"/>
              </w:rPr>
              <w:t>Головний р</w:t>
            </w:r>
            <w:proofErr w:type="spellStart"/>
            <w:r w:rsidRPr="00F70920">
              <w:rPr>
                <w:rFonts w:ascii="Times New Roman" w:hAnsi="Times New Roman" w:cs="Times New Roman"/>
                <w:sz w:val="28"/>
                <w:szCs w:val="28"/>
              </w:rPr>
              <w:t>озробник</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Програми</w:t>
            </w:r>
            <w:proofErr w:type="spellEnd"/>
          </w:p>
        </w:tc>
        <w:tc>
          <w:tcPr>
            <w:tcW w:w="5776" w:type="dxa"/>
            <w:tcBorders>
              <w:top w:val="single" w:sz="4" w:space="0" w:color="000000"/>
              <w:left w:val="single" w:sz="4" w:space="0" w:color="000000"/>
              <w:bottom w:val="single" w:sz="4" w:space="0" w:color="000000"/>
              <w:right w:val="single" w:sz="4" w:space="0" w:color="000000"/>
            </w:tcBorders>
            <w:hideMark/>
          </w:tcPr>
          <w:p w14:paraId="4D73AB76" w14:textId="77777777"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r w:rsidRPr="00F70920">
              <w:rPr>
                <w:rFonts w:ascii="Times New Roman" w:hAnsi="Times New Roman" w:cs="Times New Roman"/>
                <w:sz w:val="28"/>
                <w:szCs w:val="28"/>
                <w:lang w:val="uk-UA"/>
              </w:rPr>
              <w:t>Відділ освіти, культури та спорту Якушинецької сільської ради</w:t>
            </w:r>
          </w:p>
        </w:tc>
      </w:tr>
      <w:tr w:rsidR="00097239" w:rsidRPr="00F70920" w14:paraId="340640D2" w14:textId="77777777" w:rsidTr="00ED2F6A">
        <w:tc>
          <w:tcPr>
            <w:tcW w:w="576" w:type="dxa"/>
            <w:tcBorders>
              <w:top w:val="single" w:sz="4" w:space="0" w:color="000000"/>
              <w:left w:val="single" w:sz="4" w:space="0" w:color="000000"/>
              <w:bottom w:val="single" w:sz="4" w:space="0" w:color="000000"/>
              <w:right w:val="single" w:sz="4" w:space="0" w:color="000000"/>
            </w:tcBorders>
            <w:hideMark/>
          </w:tcPr>
          <w:p w14:paraId="4623CC13" w14:textId="77777777"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3.</w:t>
            </w:r>
          </w:p>
        </w:tc>
        <w:tc>
          <w:tcPr>
            <w:tcW w:w="4103" w:type="dxa"/>
            <w:tcBorders>
              <w:top w:val="single" w:sz="4" w:space="0" w:color="000000"/>
              <w:left w:val="single" w:sz="4" w:space="0" w:color="000000"/>
              <w:bottom w:val="single" w:sz="4" w:space="0" w:color="000000"/>
              <w:right w:val="single" w:sz="4" w:space="0" w:color="000000"/>
            </w:tcBorders>
            <w:hideMark/>
          </w:tcPr>
          <w:p w14:paraId="6658CE37" w14:textId="77777777"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proofErr w:type="spellStart"/>
            <w:r w:rsidRPr="00F70920">
              <w:rPr>
                <w:rFonts w:ascii="Times New Roman" w:hAnsi="Times New Roman" w:cs="Times New Roman"/>
                <w:sz w:val="28"/>
                <w:szCs w:val="28"/>
              </w:rPr>
              <w:t>Відповідальний</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виконавець</w:t>
            </w:r>
            <w:proofErr w:type="spellEnd"/>
            <w:r w:rsidRPr="00F70920">
              <w:rPr>
                <w:rFonts w:ascii="Times New Roman" w:hAnsi="Times New Roman" w:cs="Times New Roman"/>
                <w:sz w:val="28"/>
                <w:szCs w:val="28"/>
                <w:lang w:val="uk-UA"/>
              </w:rPr>
              <w:t xml:space="preserve"> Програми</w:t>
            </w:r>
          </w:p>
        </w:tc>
        <w:tc>
          <w:tcPr>
            <w:tcW w:w="5776" w:type="dxa"/>
            <w:tcBorders>
              <w:top w:val="single" w:sz="4" w:space="0" w:color="000000"/>
              <w:left w:val="single" w:sz="4" w:space="0" w:color="000000"/>
              <w:bottom w:val="single" w:sz="4" w:space="0" w:color="000000"/>
              <w:right w:val="single" w:sz="4" w:space="0" w:color="000000"/>
            </w:tcBorders>
            <w:hideMark/>
          </w:tcPr>
          <w:p w14:paraId="77EC0199" w14:textId="77777777"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proofErr w:type="spellStart"/>
            <w:r w:rsidRPr="00F70920">
              <w:rPr>
                <w:rFonts w:ascii="Times New Roman" w:hAnsi="Times New Roman" w:cs="Times New Roman"/>
                <w:sz w:val="28"/>
                <w:szCs w:val="28"/>
              </w:rPr>
              <w:t>Відділ</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освіти</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культури</w:t>
            </w:r>
            <w:proofErr w:type="spellEnd"/>
            <w:r w:rsidRPr="00F70920">
              <w:rPr>
                <w:rFonts w:ascii="Times New Roman" w:hAnsi="Times New Roman" w:cs="Times New Roman"/>
                <w:sz w:val="28"/>
                <w:szCs w:val="28"/>
              </w:rPr>
              <w:t xml:space="preserve"> та спорту Якушинецької </w:t>
            </w:r>
            <w:proofErr w:type="spellStart"/>
            <w:r w:rsidRPr="00F70920">
              <w:rPr>
                <w:rFonts w:ascii="Times New Roman" w:hAnsi="Times New Roman" w:cs="Times New Roman"/>
                <w:sz w:val="28"/>
                <w:szCs w:val="28"/>
              </w:rPr>
              <w:t>сільської</w:t>
            </w:r>
            <w:proofErr w:type="spellEnd"/>
            <w:r w:rsidRPr="00F70920">
              <w:rPr>
                <w:rFonts w:ascii="Times New Roman" w:hAnsi="Times New Roman" w:cs="Times New Roman"/>
                <w:sz w:val="28"/>
                <w:szCs w:val="28"/>
              </w:rPr>
              <w:t xml:space="preserve"> ради</w:t>
            </w:r>
          </w:p>
        </w:tc>
      </w:tr>
      <w:tr w:rsidR="00097239" w:rsidRPr="00993940" w14:paraId="4C3CB7DE" w14:textId="77777777" w:rsidTr="00ED2F6A">
        <w:tc>
          <w:tcPr>
            <w:tcW w:w="576" w:type="dxa"/>
            <w:tcBorders>
              <w:top w:val="single" w:sz="4" w:space="0" w:color="000000"/>
              <w:left w:val="single" w:sz="4" w:space="0" w:color="000000"/>
              <w:bottom w:val="single" w:sz="4" w:space="0" w:color="000000"/>
              <w:right w:val="single" w:sz="4" w:space="0" w:color="000000"/>
            </w:tcBorders>
            <w:hideMark/>
          </w:tcPr>
          <w:p w14:paraId="6EF1840A" w14:textId="77777777"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4.</w:t>
            </w:r>
          </w:p>
        </w:tc>
        <w:tc>
          <w:tcPr>
            <w:tcW w:w="4103" w:type="dxa"/>
            <w:tcBorders>
              <w:top w:val="single" w:sz="4" w:space="0" w:color="000000"/>
              <w:left w:val="single" w:sz="4" w:space="0" w:color="000000"/>
              <w:bottom w:val="single" w:sz="4" w:space="0" w:color="000000"/>
              <w:right w:val="single" w:sz="4" w:space="0" w:color="000000"/>
            </w:tcBorders>
            <w:hideMark/>
          </w:tcPr>
          <w:p w14:paraId="426365F9" w14:textId="77777777"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r w:rsidRPr="00F70920">
              <w:rPr>
                <w:rFonts w:ascii="Times New Roman" w:hAnsi="Times New Roman" w:cs="Times New Roman"/>
                <w:sz w:val="28"/>
                <w:szCs w:val="28"/>
                <w:lang w:val="uk-UA"/>
              </w:rPr>
              <w:t>Співвиконавці (учасники)</w:t>
            </w:r>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Програми</w:t>
            </w:r>
            <w:proofErr w:type="spellEnd"/>
          </w:p>
        </w:tc>
        <w:tc>
          <w:tcPr>
            <w:tcW w:w="5776" w:type="dxa"/>
            <w:tcBorders>
              <w:top w:val="single" w:sz="4" w:space="0" w:color="000000"/>
              <w:left w:val="single" w:sz="4" w:space="0" w:color="000000"/>
              <w:bottom w:val="single" w:sz="4" w:space="0" w:color="000000"/>
              <w:right w:val="single" w:sz="4" w:space="0" w:color="000000"/>
            </w:tcBorders>
            <w:hideMark/>
          </w:tcPr>
          <w:p w14:paraId="7A4BE27C" w14:textId="77777777" w:rsidR="00097239" w:rsidRPr="00F70920" w:rsidRDefault="00C95486" w:rsidP="00DB1772">
            <w:pPr>
              <w:autoSpaceDE w:val="0"/>
              <w:autoSpaceDN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Pr="00C95486">
              <w:rPr>
                <w:rFonts w:ascii="Times New Roman" w:hAnsi="Times New Roman" w:cs="Times New Roman"/>
                <w:sz w:val="28"/>
                <w:szCs w:val="28"/>
                <w:lang w:val="uk-UA"/>
              </w:rPr>
              <w:t>ідділ житлово-комунального господарства, будівництва  та земельних відносин Якушинецької сільської ради</w:t>
            </w:r>
            <w:r>
              <w:rPr>
                <w:rFonts w:ascii="Times New Roman" w:hAnsi="Times New Roman" w:cs="Times New Roman"/>
                <w:sz w:val="28"/>
                <w:szCs w:val="28"/>
                <w:lang w:val="uk-UA"/>
              </w:rPr>
              <w:t xml:space="preserve">, комунальний заклад </w:t>
            </w:r>
            <w:r w:rsidR="00724FBA">
              <w:rPr>
                <w:rFonts w:ascii="Times New Roman" w:hAnsi="Times New Roman" w:cs="Times New Roman"/>
                <w:sz w:val="28"/>
                <w:szCs w:val="28"/>
                <w:lang w:val="uk-UA"/>
              </w:rPr>
              <w:t>Якушинецької сільської ради «ДЮСШ «</w:t>
            </w:r>
            <w:r w:rsidR="00DB1772">
              <w:rPr>
                <w:rFonts w:ascii="Times New Roman" w:hAnsi="Times New Roman" w:cs="Times New Roman"/>
                <w:sz w:val="28"/>
                <w:szCs w:val="28"/>
                <w:lang w:val="uk-UA"/>
              </w:rPr>
              <w:t>Легіон</w:t>
            </w:r>
            <w:r w:rsidR="00724FBA">
              <w:rPr>
                <w:rFonts w:ascii="Times New Roman" w:hAnsi="Times New Roman" w:cs="Times New Roman"/>
                <w:sz w:val="28"/>
                <w:szCs w:val="28"/>
                <w:lang w:val="uk-UA"/>
              </w:rPr>
              <w:t>»</w:t>
            </w:r>
            <w:r w:rsidR="00211271">
              <w:rPr>
                <w:rFonts w:ascii="Times New Roman" w:hAnsi="Times New Roman" w:cs="Times New Roman"/>
                <w:sz w:val="28"/>
                <w:szCs w:val="28"/>
                <w:lang w:val="uk-UA"/>
              </w:rPr>
              <w:t>, ГО «</w:t>
            </w:r>
            <w:r w:rsidR="003A07AC">
              <w:rPr>
                <w:rFonts w:ascii="Times New Roman" w:hAnsi="Times New Roman" w:cs="Times New Roman"/>
                <w:sz w:val="28"/>
                <w:szCs w:val="28"/>
                <w:lang w:val="uk-UA"/>
              </w:rPr>
              <w:t xml:space="preserve">Футбольний </w:t>
            </w:r>
            <w:proofErr w:type="spellStart"/>
            <w:r w:rsidR="003A07AC">
              <w:rPr>
                <w:rFonts w:ascii="Times New Roman" w:hAnsi="Times New Roman" w:cs="Times New Roman"/>
                <w:sz w:val="28"/>
                <w:szCs w:val="28"/>
                <w:lang w:val="uk-UA"/>
              </w:rPr>
              <w:t>клуб»Якушинці</w:t>
            </w:r>
            <w:proofErr w:type="spellEnd"/>
            <w:r w:rsidR="00211271">
              <w:rPr>
                <w:rFonts w:ascii="Times New Roman" w:hAnsi="Times New Roman" w:cs="Times New Roman"/>
                <w:sz w:val="28"/>
                <w:szCs w:val="28"/>
                <w:lang w:val="uk-UA"/>
              </w:rPr>
              <w:t>»</w:t>
            </w:r>
          </w:p>
        </w:tc>
      </w:tr>
      <w:tr w:rsidR="00097239" w:rsidRPr="00F70920" w14:paraId="513B81CA" w14:textId="77777777" w:rsidTr="00ED2F6A">
        <w:tc>
          <w:tcPr>
            <w:tcW w:w="576" w:type="dxa"/>
            <w:tcBorders>
              <w:top w:val="single" w:sz="4" w:space="0" w:color="000000"/>
              <w:left w:val="single" w:sz="4" w:space="0" w:color="000000"/>
              <w:bottom w:val="single" w:sz="4" w:space="0" w:color="000000"/>
              <w:right w:val="single" w:sz="4" w:space="0" w:color="000000"/>
            </w:tcBorders>
            <w:hideMark/>
          </w:tcPr>
          <w:p w14:paraId="50668D33" w14:textId="77777777"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5.</w:t>
            </w:r>
          </w:p>
        </w:tc>
        <w:tc>
          <w:tcPr>
            <w:tcW w:w="4103" w:type="dxa"/>
            <w:tcBorders>
              <w:top w:val="single" w:sz="4" w:space="0" w:color="000000"/>
              <w:left w:val="single" w:sz="4" w:space="0" w:color="000000"/>
              <w:bottom w:val="single" w:sz="4" w:space="0" w:color="000000"/>
              <w:right w:val="single" w:sz="4" w:space="0" w:color="000000"/>
            </w:tcBorders>
            <w:hideMark/>
          </w:tcPr>
          <w:p w14:paraId="0943B74C" w14:textId="77777777"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proofErr w:type="spellStart"/>
            <w:r w:rsidRPr="00F70920">
              <w:rPr>
                <w:rFonts w:ascii="Times New Roman" w:hAnsi="Times New Roman" w:cs="Times New Roman"/>
                <w:sz w:val="28"/>
                <w:szCs w:val="28"/>
              </w:rPr>
              <w:t>Термін</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реалізації</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Програми</w:t>
            </w:r>
            <w:proofErr w:type="spellEnd"/>
          </w:p>
        </w:tc>
        <w:tc>
          <w:tcPr>
            <w:tcW w:w="5776" w:type="dxa"/>
            <w:tcBorders>
              <w:top w:val="single" w:sz="4" w:space="0" w:color="000000"/>
              <w:left w:val="single" w:sz="4" w:space="0" w:color="000000"/>
              <w:bottom w:val="single" w:sz="4" w:space="0" w:color="000000"/>
              <w:right w:val="single" w:sz="4" w:space="0" w:color="000000"/>
            </w:tcBorders>
            <w:hideMark/>
          </w:tcPr>
          <w:p w14:paraId="05DB82F4" w14:textId="77777777" w:rsidR="00097239" w:rsidRPr="00F70920" w:rsidRDefault="00097239" w:rsidP="00EE3060">
            <w:pPr>
              <w:autoSpaceDE w:val="0"/>
              <w:autoSpaceDN w:val="0"/>
              <w:spacing w:after="0" w:line="240" w:lineRule="auto"/>
              <w:jc w:val="center"/>
              <w:rPr>
                <w:rFonts w:ascii="Times New Roman" w:hAnsi="Times New Roman" w:cs="Times New Roman"/>
                <w:caps/>
                <w:sz w:val="28"/>
                <w:szCs w:val="28"/>
                <w:lang w:val="uk-UA"/>
              </w:rPr>
            </w:pPr>
            <w:r w:rsidRPr="00F70920">
              <w:rPr>
                <w:rFonts w:ascii="Times New Roman" w:hAnsi="Times New Roman" w:cs="Times New Roman"/>
                <w:sz w:val="28"/>
                <w:szCs w:val="28"/>
              </w:rPr>
              <w:t>202</w:t>
            </w:r>
            <w:r w:rsidR="00A22683">
              <w:rPr>
                <w:rFonts w:ascii="Times New Roman" w:hAnsi="Times New Roman" w:cs="Times New Roman"/>
                <w:sz w:val="28"/>
                <w:szCs w:val="28"/>
                <w:lang w:val="uk-UA"/>
              </w:rPr>
              <w:t>5-202</w:t>
            </w:r>
            <w:r w:rsidR="009F248C">
              <w:rPr>
                <w:rFonts w:ascii="Times New Roman" w:hAnsi="Times New Roman" w:cs="Times New Roman"/>
                <w:sz w:val="28"/>
                <w:szCs w:val="28"/>
                <w:lang w:val="uk-UA"/>
              </w:rPr>
              <w:t>8</w:t>
            </w:r>
            <w:r w:rsidRPr="00F70920">
              <w:rPr>
                <w:rFonts w:ascii="Times New Roman" w:hAnsi="Times New Roman" w:cs="Times New Roman"/>
                <w:sz w:val="28"/>
                <w:szCs w:val="28"/>
                <w:lang w:val="uk-UA"/>
              </w:rPr>
              <w:t xml:space="preserve"> </w:t>
            </w:r>
            <w:r w:rsidRPr="00F70920">
              <w:rPr>
                <w:rFonts w:ascii="Times New Roman" w:hAnsi="Times New Roman" w:cs="Times New Roman"/>
                <w:sz w:val="28"/>
                <w:szCs w:val="28"/>
              </w:rPr>
              <w:t>р</w:t>
            </w:r>
            <w:proofErr w:type="spellStart"/>
            <w:r w:rsidRPr="00F70920">
              <w:rPr>
                <w:rFonts w:ascii="Times New Roman" w:hAnsi="Times New Roman" w:cs="Times New Roman"/>
                <w:sz w:val="28"/>
                <w:szCs w:val="28"/>
                <w:lang w:val="uk-UA"/>
              </w:rPr>
              <w:t>оки</w:t>
            </w:r>
            <w:proofErr w:type="spellEnd"/>
          </w:p>
        </w:tc>
      </w:tr>
      <w:tr w:rsidR="00097239" w:rsidRPr="00F70920" w14:paraId="49335003" w14:textId="77777777" w:rsidTr="00ED2F6A">
        <w:tc>
          <w:tcPr>
            <w:tcW w:w="576" w:type="dxa"/>
            <w:tcBorders>
              <w:top w:val="single" w:sz="4" w:space="0" w:color="000000"/>
              <w:left w:val="single" w:sz="4" w:space="0" w:color="000000"/>
              <w:bottom w:val="single" w:sz="4" w:space="0" w:color="000000"/>
              <w:right w:val="single" w:sz="4" w:space="0" w:color="000000"/>
            </w:tcBorders>
          </w:tcPr>
          <w:p w14:paraId="72EEF03B" w14:textId="77777777"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6.</w:t>
            </w:r>
          </w:p>
        </w:tc>
        <w:tc>
          <w:tcPr>
            <w:tcW w:w="4103" w:type="dxa"/>
            <w:tcBorders>
              <w:top w:val="single" w:sz="4" w:space="0" w:color="000000"/>
              <w:left w:val="single" w:sz="4" w:space="0" w:color="000000"/>
              <w:bottom w:val="single" w:sz="4" w:space="0" w:color="000000"/>
              <w:right w:val="single" w:sz="4" w:space="0" w:color="000000"/>
            </w:tcBorders>
          </w:tcPr>
          <w:p w14:paraId="5382FD12" w14:textId="77777777" w:rsidR="00097239" w:rsidRPr="00F70920" w:rsidRDefault="00097239" w:rsidP="00EE3060">
            <w:pPr>
              <w:autoSpaceDE w:val="0"/>
              <w:autoSpaceDN w:val="0"/>
              <w:spacing w:after="0" w:line="240" w:lineRule="auto"/>
              <w:rPr>
                <w:rFonts w:ascii="Times New Roman" w:hAnsi="Times New Roman" w:cs="Times New Roman"/>
                <w:sz w:val="28"/>
                <w:szCs w:val="28"/>
                <w:lang w:val="uk-UA"/>
              </w:rPr>
            </w:pPr>
            <w:r w:rsidRPr="00F70920">
              <w:rPr>
                <w:rFonts w:ascii="Times New Roman" w:hAnsi="Times New Roman" w:cs="Times New Roman"/>
                <w:sz w:val="28"/>
                <w:szCs w:val="28"/>
                <w:lang w:val="uk-UA"/>
              </w:rPr>
              <w:t>Мета Програми</w:t>
            </w:r>
          </w:p>
        </w:tc>
        <w:tc>
          <w:tcPr>
            <w:tcW w:w="5776" w:type="dxa"/>
            <w:tcBorders>
              <w:top w:val="single" w:sz="4" w:space="0" w:color="000000"/>
              <w:left w:val="single" w:sz="4" w:space="0" w:color="000000"/>
              <w:bottom w:val="single" w:sz="4" w:space="0" w:color="000000"/>
              <w:right w:val="single" w:sz="4" w:space="0" w:color="000000"/>
            </w:tcBorders>
          </w:tcPr>
          <w:p w14:paraId="63337C45" w14:textId="77777777" w:rsidR="00097239" w:rsidRPr="00F70920" w:rsidRDefault="0028469D" w:rsidP="00EE3060">
            <w:pPr>
              <w:autoSpaceDE w:val="0"/>
              <w:autoSpaceDN w:val="0"/>
              <w:spacing w:after="0" w:line="240" w:lineRule="auto"/>
              <w:jc w:val="both"/>
              <w:rPr>
                <w:rFonts w:ascii="Times New Roman" w:hAnsi="Times New Roman" w:cs="Times New Roman"/>
                <w:sz w:val="28"/>
                <w:szCs w:val="28"/>
                <w:lang w:val="uk-UA"/>
              </w:rPr>
            </w:pPr>
            <w:r w:rsidRPr="00F70920">
              <w:rPr>
                <w:rFonts w:ascii="Times New Roman" w:hAnsi="Times New Roman" w:cs="Times New Roman"/>
                <w:sz w:val="28"/>
                <w:szCs w:val="28"/>
                <w:lang w:val="uk-UA"/>
              </w:rPr>
              <w:t>Метою Програми є формування здорового способу життя, орієнтація громадян на поетапне формування ефективної моделі розвитку фізичної культури і спорту на демократичних та гуманістичних засадах.</w:t>
            </w:r>
          </w:p>
        </w:tc>
      </w:tr>
      <w:tr w:rsidR="00097239" w:rsidRPr="00F70920" w14:paraId="2E153CCD" w14:textId="77777777" w:rsidTr="00ED2F6A">
        <w:trPr>
          <w:trHeight w:val="1298"/>
        </w:trPr>
        <w:tc>
          <w:tcPr>
            <w:tcW w:w="576" w:type="dxa"/>
            <w:tcBorders>
              <w:top w:val="single" w:sz="4" w:space="0" w:color="000000"/>
              <w:left w:val="single" w:sz="4" w:space="0" w:color="000000"/>
              <w:bottom w:val="single" w:sz="4" w:space="0" w:color="000000"/>
              <w:right w:val="single" w:sz="4" w:space="0" w:color="000000"/>
            </w:tcBorders>
            <w:hideMark/>
          </w:tcPr>
          <w:p w14:paraId="509160F9" w14:textId="77777777"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7.</w:t>
            </w:r>
          </w:p>
        </w:tc>
        <w:tc>
          <w:tcPr>
            <w:tcW w:w="4103" w:type="dxa"/>
            <w:tcBorders>
              <w:top w:val="single" w:sz="4" w:space="0" w:color="000000"/>
              <w:left w:val="single" w:sz="4" w:space="0" w:color="000000"/>
              <w:right w:val="single" w:sz="4" w:space="0" w:color="000000"/>
            </w:tcBorders>
            <w:hideMark/>
          </w:tcPr>
          <w:p w14:paraId="74422125" w14:textId="77777777" w:rsidR="00097239" w:rsidRPr="00F70920" w:rsidRDefault="00097239" w:rsidP="00EE3060">
            <w:pPr>
              <w:autoSpaceDE w:val="0"/>
              <w:autoSpaceDN w:val="0"/>
              <w:spacing w:after="0" w:line="240" w:lineRule="auto"/>
              <w:rPr>
                <w:rFonts w:ascii="Times New Roman" w:hAnsi="Times New Roman" w:cs="Times New Roman"/>
                <w:sz w:val="28"/>
                <w:szCs w:val="28"/>
                <w:lang w:val="uk-UA"/>
              </w:rPr>
            </w:pPr>
            <w:proofErr w:type="spellStart"/>
            <w:r w:rsidRPr="00F70920">
              <w:rPr>
                <w:rFonts w:ascii="Times New Roman" w:hAnsi="Times New Roman" w:cs="Times New Roman"/>
                <w:sz w:val="28"/>
                <w:szCs w:val="28"/>
              </w:rPr>
              <w:t>Загальний</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обсяг</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фінансових</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ресурсів</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необхідних</w:t>
            </w:r>
            <w:proofErr w:type="spellEnd"/>
            <w:r w:rsidRPr="00F70920">
              <w:rPr>
                <w:rFonts w:ascii="Times New Roman" w:hAnsi="Times New Roman" w:cs="Times New Roman"/>
                <w:sz w:val="28"/>
                <w:szCs w:val="28"/>
              </w:rPr>
              <w:t xml:space="preserve"> для </w:t>
            </w:r>
            <w:proofErr w:type="spellStart"/>
            <w:r w:rsidRPr="00F70920">
              <w:rPr>
                <w:rFonts w:ascii="Times New Roman" w:hAnsi="Times New Roman" w:cs="Times New Roman"/>
                <w:sz w:val="28"/>
                <w:szCs w:val="28"/>
              </w:rPr>
              <w:t>реалізації</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Програми</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всього</w:t>
            </w:r>
            <w:proofErr w:type="spellEnd"/>
            <w:r w:rsidRPr="00F70920">
              <w:rPr>
                <w:rFonts w:ascii="Times New Roman" w:hAnsi="Times New Roman" w:cs="Times New Roman"/>
                <w:sz w:val="28"/>
                <w:szCs w:val="28"/>
              </w:rPr>
              <w:t>,</w:t>
            </w:r>
          </w:p>
          <w:p w14:paraId="27FE8FD7" w14:textId="77777777" w:rsidR="00097239" w:rsidRPr="00F70920" w:rsidRDefault="00097239" w:rsidP="00EE3060">
            <w:pPr>
              <w:autoSpaceDE w:val="0"/>
              <w:autoSpaceDN w:val="0"/>
              <w:spacing w:after="0" w:line="240" w:lineRule="auto"/>
              <w:rPr>
                <w:rFonts w:ascii="Times New Roman" w:hAnsi="Times New Roman" w:cs="Times New Roman"/>
                <w:sz w:val="28"/>
                <w:szCs w:val="28"/>
                <w:lang w:val="uk-UA"/>
              </w:rPr>
            </w:pPr>
            <w:r w:rsidRPr="00F70920">
              <w:rPr>
                <w:rFonts w:ascii="Times New Roman" w:hAnsi="Times New Roman" w:cs="Times New Roman"/>
                <w:sz w:val="28"/>
                <w:szCs w:val="28"/>
              </w:rPr>
              <w:t xml:space="preserve">у тому </w:t>
            </w:r>
            <w:proofErr w:type="spellStart"/>
            <w:r w:rsidRPr="00F70920">
              <w:rPr>
                <w:rFonts w:ascii="Times New Roman" w:hAnsi="Times New Roman" w:cs="Times New Roman"/>
                <w:sz w:val="28"/>
                <w:szCs w:val="28"/>
              </w:rPr>
              <w:t>числі</w:t>
            </w:r>
            <w:proofErr w:type="spellEnd"/>
            <w:r w:rsidRPr="00F70920">
              <w:rPr>
                <w:rFonts w:ascii="Times New Roman" w:hAnsi="Times New Roman" w:cs="Times New Roman"/>
                <w:sz w:val="28"/>
                <w:szCs w:val="28"/>
              </w:rPr>
              <w:t>:</w:t>
            </w:r>
          </w:p>
        </w:tc>
        <w:tc>
          <w:tcPr>
            <w:tcW w:w="5776" w:type="dxa"/>
            <w:tcBorders>
              <w:top w:val="single" w:sz="4" w:space="0" w:color="000000"/>
              <w:left w:val="single" w:sz="4" w:space="0" w:color="000000"/>
              <w:right w:val="single" w:sz="4" w:space="0" w:color="000000"/>
            </w:tcBorders>
            <w:vAlign w:val="center"/>
          </w:tcPr>
          <w:p w14:paraId="6BE0E745" w14:textId="0EEE449D" w:rsidR="00097239" w:rsidRPr="00F70920" w:rsidRDefault="007F6282" w:rsidP="00EE3060">
            <w:pPr>
              <w:tabs>
                <w:tab w:val="left" w:pos="1134"/>
              </w:tabs>
              <w:autoSpaceDE w:val="0"/>
              <w:autoSpaceDN w:val="0"/>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53</w:t>
            </w:r>
            <w:r w:rsidR="00537B17">
              <w:rPr>
                <w:rFonts w:ascii="Times New Roman" w:hAnsi="Times New Roman" w:cs="Times New Roman"/>
                <w:color w:val="000000"/>
                <w:sz w:val="28"/>
                <w:szCs w:val="28"/>
                <w:lang w:val="uk-UA"/>
              </w:rPr>
              <w:t>38</w:t>
            </w:r>
            <w:r w:rsidR="001619BC">
              <w:rPr>
                <w:rFonts w:ascii="Times New Roman" w:hAnsi="Times New Roman" w:cs="Times New Roman"/>
                <w:color w:val="000000"/>
                <w:sz w:val="28"/>
                <w:szCs w:val="28"/>
                <w:lang w:val="uk-UA"/>
              </w:rPr>
              <w:t>,0</w:t>
            </w:r>
          </w:p>
        </w:tc>
      </w:tr>
      <w:tr w:rsidR="00097239" w:rsidRPr="00F70920" w14:paraId="533A223D" w14:textId="77777777" w:rsidTr="00ED2F6A">
        <w:tc>
          <w:tcPr>
            <w:tcW w:w="576" w:type="dxa"/>
            <w:tcBorders>
              <w:top w:val="single" w:sz="4" w:space="0" w:color="000000"/>
              <w:left w:val="single" w:sz="4" w:space="0" w:color="000000"/>
              <w:bottom w:val="single" w:sz="4" w:space="0" w:color="000000"/>
              <w:right w:val="single" w:sz="4" w:space="0" w:color="000000"/>
            </w:tcBorders>
            <w:hideMark/>
          </w:tcPr>
          <w:p w14:paraId="7FCA4C53" w14:textId="77777777" w:rsidR="00097239" w:rsidRPr="00F70920" w:rsidRDefault="00097239" w:rsidP="00EE3060">
            <w:pPr>
              <w:autoSpaceDE w:val="0"/>
              <w:autoSpaceDN w:val="0"/>
              <w:spacing w:after="0" w:line="240" w:lineRule="auto"/>
              <w:jc w:val="center"/>
              <w:rPr>
                <w:rFonts w:ascii="Times New Roman" w:hAnsi="Times New Roman" w:cs="Times New Roman"/>
                <w:caps/>
                <w:sz w:val="28"/>
                <w:szCs w:val="28"/>
                <w:lang w:val="uk-UA"/>
              </w:rPr>
            </w:pPr>
            <w:r w:rsidRPr="00F70920">
              <w:rPr>
                <w:rFonts w:ascii="Times New Roman" w:hAnsi="Times New Roman" w:cs="Times New Roman"/>
                <w:caps/>
                <w:sz w:val="28"/>
                <w:szCs w:val="28"/>
                <w:lang w:val="uk-UA"/>
              </w:rPr>
              <w:t>7</w:t>
            </w:r>
            <w:r w:rsidRPr="00F70920">
              <w:rPr>
                <w:rFonts w:ascii="Times New Roman" w:hAnsi="Times New Roman" w:cs="Times New Roman"/>
                <w:caps/>
                <w:sz w:val="28"/>
                <w:szCs w:val="28"/>
              </w:rPr>
              <w:t>.1.</w:t>
            </w:r>
          </w:p>
        </w:tc>
        <w:tc>
          <w:tcPr>
            <w:tcW w:w="4103" w:type="dxa"/>
            <w:tcBorders>
              <w:top w:val="single" w:sz="4" w:space="0" w:color="000000"/>
              <w:left w:val="single" w:sz="4" w:space="0" w:color="000000"/>
              <w:bottom w:val="single" w:sz="4" w:space="0" w:color="000000"/>
              <w:right w:val="single" w:sz="4" w:space="0" w:color="000000"/>
            </w:tcBorders>
            <w:hideMark/>
          </w:tcPr>
          <w:p w14:paraId="0EDF13C7" w14:textId="77777777" w:rsidR="00097239" w:rsidRPr="00F70920" w:rsidRDefault="00097239" w:rsidP="00EE3060">
            <w:pPr>
              <w:autoSpaceDE w:val="0"/>
              <w:autoSpaceDN w:val="0"/>
              <w:spacing w:after="0" w:line="240" w:lineRule="auto"/>
              <w:rPr>
                <w:rFonts w:ascii="Times New Roman" w:hAnsi="Times New Roman" w:cs="Times New Roman"/>
                <w:sz w:val="28"/>
                <w:szCs w:val="28"/>
                <w:lang w:val="uk-UA"/>
              </w:rPr>
            </w:pPr>
            <w:r w:rsidRPr="00F70920">
              <w:rPr>
                <w:rFonts w:ascii="Times New Roman" w:hAnsi="Times New Roman" w:cs="Times New Roman"/>
                <w:sz w:val="28"/>
                <w:szCs w:val="28"/>
                <w:lang w:val="uk-UA"/>
              </w:rPr>
              <w:t>коштів бюджету територіальної громади</w:t>
            </w:r>
          </w:p>
        </w:tc>
        <w:tc>
          <w:tcPr>
            <w:tcW w:w="5776" w:type="dxa"/>
            <w:tcBorders>
              <w:top w:val="single" w:sz="4" w:space="0" w:color="000000"/>
              <w:left w:val="single" w:sz="4" w:space="0" w:color="000000"/>
              <w:bottom w:val="single" w:sz="4" w:space="0" w:color="000000"/>
              <w:right w:val="single" w:sz="4" w:space="0" w:color="000000"/>
            </w:tcBorders>
            <w:vAlign w:val="center"/>
          </w:tcPr>
          <w:p w14:paraId="1F066414" w14:textId="0031D215" w:rsidR="00097239" w:rsidRPr="00F70920" w:rsidRDefault="007F6282" w:rsidP="00EE3060">
            <w:pPr>
              <w:tabs>
                <w:tab w:val="left" w:pos="1134"/>
              </w:tabs>
              <w:autoSpaceDE w:val="0"/>
              <w:autoSpaceDN w:val="0"/>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53</w:t>
            </w:r>
            <w:r w:rsidR="00537B17">
              <w:rPr>
                <w:rFonts w:ascii="Times New Roman" w:hAnsi="Times New Roman" w:cs="Times New Roman"/>
                <w:color w:val="000000"/>
                <w:sz w:val="28"/>
                <w:szCs w:val="28"/>
                <w:lang w:val="uk-UA"/>
              </w:rPr>
              <w:t>38</w:t>
            </w:r>
            <w:r w:rsidR="00DF59A6">
              <w:rPr>
                <w:rFonts w:ascii="Times New Roman" w:hAnsi="Times New Roman" w:cs="Times New Roman"/>
                <w:color w:val="000000"/>
                <w:sz w:val="28"/>
                <w:szCs w:val="28"/>
                <w:lang w:val="uk-UA"/>
              </w:rPr>
              <w:t>,0</w:t>
            </w:r>
          </w:p>
        </w:tc>
      </w:tr>
      <w:tr w:rsidR="00097239" w:rsidRPr="00F70920" w14:paraId="72BF023C" w14:textId="77777777" w:rsidTr="00ED2F6A">
        <w:tc>
          <w:tcPr>
            <w:tcW w:w="576" w:type="dxa"/>
            <w:tcBorders>
              <w:top w:val="single" w:sz="4" w:space="0" w:color="000000"/>
              <w:left w:val="single" w:sz="4" w:space="0" w:color="000000"/>
              <w:bottom w:val="single" w:sz="4" w:space="0" w:color="000000"/>
              <w:right w:val="single" w:sz="4" w:space="0" w:color="000000"/>
            </w:tcBorders>
          </w:tcPr>
          <w:p w14:paraId="7840693B" w14:textId="77777777" w:rsidR="00097239" w:rsidRPr="00F70920" w:rsidRDefault="00097239" w:rsidP="00EE3060">
            <w:pPr>
              <w:autoSpaceDE w:val="0"/>
              <w:autoSpaceDN w:val="0"/>
              <w:spacing w:after="0" w:line="240" w:lineRule="auto"/>
              <w:jc w:val="center"/>
              <w:rPr>
                <w:rFonts w:ascii="Times New Roman" w:hAnsi="Times New Roman" w:cs="Times New Roman"/>
                <w:caps/>
                <w:sz w:val="28"/>
                <w:szCs w:val="28"/>
                <w:lang w:val="uk-UA"/>
              </w:rPr>
            </w:pPr>
            <w:r w:rsidRPr="00F70920">
              <w:rPr>
                <w:rFonts w:ascii="Times New Roman" w:hAnsi="Times New Roman" w:cs="Times New Roman"/>
                <w:caps/>
                <w:sz w:val="28"/>
                <w:szCs w:val="28"/>
                <w:lang w:val="uk-UA"/>
              </w:rPr>
              <w:t>7.2</w:t>
            </w:r>
          </w:p>
        </w:tc>
        <w:tc>
          <w:tcPr>
            <w:tcW w:w="4103" w:type="dxa"/>
            <w:tcBorders>
              <w:top w:val="single" w:sz="4" w:space="0" w:color="000000"/>
              <w:left w:val="single" w:sz="4" w:space="0" w:color="000000"/>
              <w:bottom w:val="single" w:sz="4" w:space="0" w:color="000000"/>
              <w:right w:val="single" w:sz="4" w:space="0" w:color="000000"/>
            </w:tcBorders>
          </w:tcPr>
          <w:p w14:paraId="5A11EBED" w14:textId="77777777" w:rsidR="00097239" w:rsidRPr="00F70920" w:rsidRDefault="00097239" w:rsidP="00EE3060">
            <w:pPr>
              <w:autoSpaceDE w:val="0"/>
              <w:autoSpaceDN w:val="0"/>
              <w:spacing w:after="0" w:line="240" w:lineRule="auto"/>
              <w:rPr>
                <w:rFonts w:ascii="Times New Roman" w:hAnsi="Times New Roman" w:cs="Times New Roman"/>
                <w:sz w:val="28"/>
                <w:szCs w:val="28"/>
                <w:lang w:val="uk-UA"/>
              </w:rPr>
            </w:pPr>
            <w:r w:rsidRPr="00F70920">
              <w:rPr>
                <w:rFonts w:ascii="Times New Roman" w:hAnsi="Times New Roman" w:cs="Times New Roman"/>
                <w:sz w:val="28"/>
                <w:szCs w:val="28"/>
                <w:lang w:val="uk-UA"/>
              </w:rPr>
              <w:t>коштів інших джерел</w:t>
            </w:r>
          </w:p>
        </w:tc>
        <w:tc>
          <w:tcPr>
            <w:tcW w:w="5776" w:type="dxa"/>
            <w:tcBorders>
              <w:top w:val="single" w:sz="4" w:space="0" w:color="000000"/>
              <w:left w:val="single" w:sz="4" w:space="0" w:color="000000"/>
              <w:bottom w:val="single" w:sz="4" w:space="0" w:color="000000"/>
              <w:right w:val="single" w:sz="4" w:space="0" w:color="000000"/>
            </w:tcBorders>
            <w:vAlign w:val="center"/>
          </w:tcPr>
          <w:p w14:paraId="7C94C7B9" w14:textId="7B807232" w:rsidR="00097239" w:rsidRPr="00F70920" w:rsidRDefault="00537B17" w:rsidP="00EE3060">
            <w:pPr>
              <w:tabs>
                <w:tab w:val="left" w:pos="1134"/>
              </w:tabs>
              <w:autoSpaceDE w:val="0"/>
              <w:autoSpaceDN w:val="0"/>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tc>
      </w:tr>
      <w:tr w:rsidR="00097239" w:rsidRPr="00993940" w14:paraId="7753CC03" w14:textId="77777777" w:rsidTr="00ED2F6A">
        <w:tc>
          <w:tcPr>
            <w:tcW w:w="576" w:type="dxa"/>
            <w:tcBorders>
              <w:top w:val="single" w:sz="4" w:space="0" w:color="000000"/>
              <w:left w:val="single" w:sz="4" w:space="0" w:color="000000"/>
              <w:bottom w:val="single" w:sz="4" w:space="0" w:color="000000"/>
              <w:right w:val="single" w:sz="4" w:space="0" w:color="000000"/>
            </w:tcBorders>
          </w:tcPr>
          <w:p w14:paraId="24C5A5B8" w14:textId="77777777" w:rsidR="00097239" w:rsidRPr="00F70920" w:rsidRDefault="00097239" w:rsidP="00EE3060">
            <w:pPr>
              <w:autoSpaceDE w:val="0"/>
              <w:autoSpaceDN w:val="0"/>
              <w:spacing w:after="0" w:line="240" w:lineRule="auto"/>
              <w:jc w:val="center"/>
              <w:rPr>
                <w:rFonts w:ascii="Times New Roman" w:hAnsi="Times New Roman" w:cs="Times New Roman"/>
                <w:caps/>
                <w:sz w:val="28"/>
                <w:szCs w:val="28"/>
                <w:lang w:val="uk-UA"/>
              </w:rPr>
            </w:pPr>
            <w:r w:rsidRPr="00F70920">
              <w:rPr>
                <w:rFonts w:ascii="Times New Roman" w:hAnsi="Times New Roman" w:cs="Times New Roman"/>
                <w:caps/>
                <w:sz w:val="28"/>
                <w:szCs w:val="28"/>
                <w:lang w:val="uk-UA"/>
              </w:rPr>
              <w:t>8.</w:t>
            </w:r>
          </w:p>
        </w:tc>
        <w:tc>
          <w:tcPr>
            <w:tcW w:w="4103" w:type="dxa"/>
            <w:tcBorders>
              <w:top w:val="single" w:sz="4" w:space="0" w:color="000000"/>
              <w:left w:val="single" w:sz="4" w:space="0" w:color="000000"/>
              <w:bottom w:val="single" w:sz="4" w:space="0" w:color="000000"/>
              <w:right w:val="single" w:sz="4" w:space="0" w:color="000000"/>
            </w:tcBorders>
          </w:tcPr>
          <w:p w14:paraId="4D73494D" w14:textId="77777777" w:rsidR="00097239" w:rsidRPr="00F70920" w:rsidRDefault="00097239" w:rsidP="00EE3060">
            <w:pPr>
              <w:autoSpaceDE w:val="0"/>
              <w:autoSpaceDN w:val="0"/>
              <w:spacing w:after="0" w:line="240" w:lineRule="auto"/>
              <w:rPr>
                <w:rFonts w:ascii="Times New Roman" w:hAnsi="Times New Roman" w:cs="Times New Roman"/>
                <w:sz w:val="28"/>
                <w:szCs w:val="28"/>
                <w:highlight w:val="yellow"/>
                <w:lang w:val="uk-UA"/>
              </w:rPr>
            </w:pPr>
            <w:r w:rsidRPr="00F70920">
              <w:rPr>
                <w:rFonts w:ascii="Times New Roman" w:hAnsi="Times New Roman" w:cs="Times New Roman"/>
                <w:sz w:val="28"/>
                <w:szCs w:val="28"/>
                <w:lang w:val="uk-UA"/>
              </w:rPr>
              <w:t>Очікувані результати виконання</w:t>
            </w:r>
          </w:p>
        </w:tc>
        <w:tc>
          <w:tcPr>
            <w:tcW w:w="5776" w:type="dxa"/>
            <w:tcBorders>
              <w:top w:val="single" w:sz="4" w:space="0" w:color="000000"/>
              <w:left w:val="single" w:sz="4" w:space="0" w:color="000000"/>
              <w:bottom w:val="single" w:sz="4" w:space="0" w:color="000000"/>
              <w:right w:val="single" w:sz="4" w:space="0" w:color="000000"/>
            </w:tcBorders>
            <w:vAlign w:val="center"/>
          </w:tcPr>
          <w:p w14:paraId="5ACFF76C" w14:textId="77777777" w:rsidR="00097239" w:rsidRPr="00F70920" w:rsidRDefault="00097239" w:rsidP="00EE3060">
            <w:pPr>
              <w:tabs>
                <w:tab w:val="left" w:pos="1134"/>
              </w:tabs>
              <w:autoSpaceDE w:val="0"/>
              <w:autoSpaceDN w:val="0"/>
              <w:spacing w:after="0" w:line="240" w:lineRule="auto"/>
              <w:jc w:val="both"/>
              <w:rPr>
                <w:rFonts w:ascii="Times New Roman" w:hAnsi="Times New Roman" w:cs="Times New Roman"/>
                <w:color w:val="000000"/>
                <w:sz w:val="28"/>
                <w:szCs w:val="28"/>
                <w:lang w:val="uk-UA"/>
              </w:rPr>
            </w:pPr>
            <w:r w:rsidRPr="00F70920">
              <w:rPr>
                <w:rFonts w:ascii="Times New Roman" w:hAnsi="Times New Roman" w:cs="Times New Roman"/>
                <w:color w:val="000000"/>
                <w:sz w:val="28"/>
                <w:szCs w:val="28"/>
                <w:lang w:val="uk-UA"/>
              </w:rPr>
              <w:t>Підвищення інвестиційної  привабливості та економічної спроможності території.</w:t>
            </w:r>
          </w:p>
        </w:tc>
      </w:tr>
      <w:tr w:rsidR="00097239" w:rsidRPr="00F70920" w14:paraId="6C2822C0" w14:textId="77777777" w:rsidTr="00ED2F6A">
        <w:tc>
          <w:tcPr>
            <w:tcW w:w="576" w:type="dxa"/>
            <w:tcBorders>
              <w:top w:val="single" w:sz="4" w:space="0" w:color="000000"/>
              <w:left w:val="single" w:sz="4" w:space="0" w:color="000000"/>
              <w:bottom w:val="single" w:sz="4" w:space="0" w:color="000000"/>
              <w:right w:val="single" w:sz="4" w:space="0" w:color="000000"/>
            </w:tcBorders>
          </w:tcPr>
          <w:p w14:paraId="64C690DD" w14:textId="77777777" w:rsidR="00097239" w:rsidRPr="00F70920" w:rsidRDefault="00097239" w:rsidP="00EE3060">
            <w:pPr>
              <w:autoSpaceDE w:val="0"/>
              <w:autoSpaceDN w:val="0"/>
              <w:spacing w:after="0" w:line="240" w:lineRule="auto"/>
              <w:jc w:val="center"/>
              <w:rPr>
                <w:rFonts w:ascii="Times New Roman" w:hAnsi="Times New Roman" w:cs="Times New Roman"/>
                <w:caps/>
                <w:sz w:val="28"/>
                <w:szCs w:val="28"/>
                <w:lang w:val="uk-UA"/>
              </w:rPr>
            </w:pPr>
            <w:r w:rsidRPr="00F70920">
              <w:rPr>
                <w:rFonts w:ascii="Times New Roman" w:hAnsi="Times New Roman" w:cs="Times New Roman"/>
                <w:caps/>
                <w:sz w:val="28"/>
                <w:szCs w:val="28"/>
                <w:lang w:val="uk-UA"/>
              </w:rPr>
              <w:t>9.</w:t>
            </w:r>
          </w:p>
        </w:tc>
        <w:tc>
          <w:tcPr>
            <w:tcW w:w="4103" w:type="dxa"/>
            <w:tcBorders>
              <w:top w:val="single" w:sz="4" w:space="0" w:color="000000"/>
              <w:left w:val="single" w:sz="4" w:space="0" w:color="000000"/>
              <w:bottom w:val="single" w:sz="4" w:space="0" w:color="000000"/>
              <w:right w:val="single" w:sz="4" w:space="0" w:color="000000"/>
            </w:tcBorders>
          </w:tcPr>
          <w:p w14:paraId="30B05F34" w14:textId="77777777" w:rsidR="00097239" w:rsidRPr="00F70920" w:rsidRDefault="00097239" w:rsidP="00EE3060">
            <w:pPr>
              <w:autoSpaceDE w:val="0"/>
              <w:autoSpaceDN w:val="0"/>
              <w:spacing w:after="0" w:line="240" w:lineRule="auto"/>
              <w:rPr>
                <w:rFonts w:ascii="Times New Roman" w:hAnsi="Times New Roman" w:cs="Times New Roman"/>
                <w:sz w:val="28"/>
                <w:szCs w:val="28"/>
                <w:highlight w:val="yellow"/>
                <w:lang w:val="uk-UA"/>
              </w:rPr>
            </w:pPr>
            <w:r w:rsidRPr="00F70920">
              <w:rPr>
                <w:rFonts w:ascii="Times New Roman" w:hAnsi="Times New Roman" w:cs="Times New Roman"/>
                <w:sz w:val="28"/>
                <w:szCs w:val="28"/>
                <w:lang w:val="uk-UA"/>
              </w:rPr>
              <w:t>Ключові показники ефективності</w:t>
            </w:r>
          </w:p>
        </w:tc>
        <w:tc>
          <w:tcPr>
            <w:tcW w:w="5776" w:type="dxa"/>
            <w:tcBorders>
              <w:top w:val="single" w:sz="4" w:space="0" w:color="000000"/>
              <w:left w:val="single" w:sz="4" w:space="0" w:color="000000"/>
              <w:bottom w:val="single" w:sz="4" w:space="0" w:color="000000"/>
              <w:right w:val="single" w:sz="4" w:space="0" w:color="000000"/>
            </w:tcBorders>
            <w:vAlign w:val="center"/>
          </w:tcPr>
          <w:p w14:paraId="79411D76" w14:textId="77777777" w:rsidR="00EB7F85" w:rsidRPr="00EB7F85" w:rsidRDefault="00EB7F85" w:rsidP="00EB7F85">
            <w:pPr>
              <w:autoSpaceDE w:val="0"/>
              <w:autoSpaceDN w:val="0"/>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w:t>
            </w:r>
            <w:r w:rsidRPr="00EB7F85">
              <w:rPr>
                <w:rFonts w:ascii="Times New Roman" w:hAnsi="Times New Roman"/>
                <w:color w:val="000000"/>
                <w:sz w:val="28"/>
                <w:szCs w:val="28"/>
                <w:lang w:val="uk-UA" w:eastAsia="ru-RU"/>
              </w:rPr>
              <w:t>ідвищення рівня охоплення громадян, насамперед дітей та молоді, всіма видами фізкультурно-оздоровчої та спортивно-масової роботи;</w:t>
            </w:r>
          </w:p>
          <w:p w14:paraId="52143453" w14:textId="77777777" w:rsidR="00097239" w:rsidRPr="00EB7F85" w:rsidRDefault="00EB7F85" w:rsidP="00EB7F85">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eastAsia="ru-RU"/>
              </w:rPr>
              <w:t>П</w:t>
            </w:r>
            <w:r w:rsidRPr="00D7781C">
              <w:rPr>
                <w:rFonts w:ascii="Times New Roman" w:eastAsia="Times New Roman" w:hAnsi="Times New Roman" w:cs="Times New Roman"/>
                <w:color w:val="000000"/>
                <w:sz w:val="28"/>
                <w:szCs w:val="28"/>
                <w:lang w:val="uk-UA" w:eastAsia="ru-RU"/>
              </w:rPr>
              <w:t>ідвищення рівня залучення громадян до занять фізичною культурою та спортом</w:t>
            </w:r>
          </w:p>
        </w:tc>
      </w:tr>
    </w:tbl>
    <w:p w14:paraId="5ACA0E58" w14:textId="77777777" w:rsidR="00097239" w:rsidRPr="00F70920" w:rsidRDefault="00097239" w:rsidP="00097239">
      <w:pPr>
        <w:spacing w:after="0" w:line="240" w:lineRule="auto"/>
        <w:jc w:val="center"/>
        <w:rPr>
          <w:rFonts w:ascii="Times New Roman" w:hAnsi="Times New Roman" w:cs="Times New Roman"/>
          <w:b/>
          <w:sz w:val="28"/>
          <w:szCs w:val="28"/>
          <w:lang w:val="uk-UA"/>
        </w:rPr>
      </w:pPr>
    </w:p>
    <w:p w14:paraId="149523B5" w14:textId="77777777" w:rsidR="00EB7F85" w:rsidRDefault="00EB7F85" w:rsidP="00097239">
      <w:pPr>
        <w:autoSpaceDE w:val="0"/>
        <w:autoSpaceDN w:val="0"/>
        <w:spacing w:after="0" w:line="240" w:lineRule="auto"/>
        <w:jc w:val="center"/>
        <w:rPr>
          <w:rFonts w:ascii="Times New Roman" w:eastAsia="Times New Roman" w:hAnsi="Times New Roman" w:cs="Times New Roman"/>
          <w:b/>
          <w:caps/>
          <w:sz w:val="28"/>
          <w:szCs w:val="28"/>
          <w:lang w:val="uk-UA" w:eastAsia="ru-RU"/>
        </w:rPr>
      </w:pPr>
    </w:p>
    <w:p w14:paraId="38879326" w14:textId="77777777" w:rsidR="00CA02E3" w:rsidRDefault="00CA02E3" w:rsidP="00097239">
      <w:pPr>
        <w:autoSpaceDE w:val="0"/>
        <w:autoSpaceDN w:val="0"/>
        <w:spacing w:after="0" w:line="240" w:lineRule="auto"/>
        <w:jc w:val="center"/>
        <w:rPr>
          <w:rFonts w:ascii="Times New Roman" w:eastAsia="Times New Roman" w:hAnsi="Times New Roman" w:cs="Times New Roman"/>
          <w:b/>
          <w:caps/>
          <w:sz w:val="28"/>
          <w:szCs w:val="28"/>
          <w:lang w:val="uk-UA" w:eastAsia="ru-RU"/>
        </w:rPr>
      </w:pPr>
    </w:p>
    <w:p w14:paraId="4424DBB7" w14:textId="77777777" w:rsidR="00CA02E3" w:rsidRDefault="00CA02E3" w:rsidP="00097239">
      <w:pPr>
        <w:autoSpaceDE w:val="0"/>
        <w:autoSpaceDN w:val="0"/>
        <w:spacing w:after="0" w:line="240" w:lineRule="auto"/>
        <w:jc w:val="center"/>
        <w:rPr>
          <w:rFonts w:ascii="Times New Roman" w:eastAsia="Times New Roman" w:hAnsi="Times New Roman" w:cs="Times New Roman"/>
          <w:b/>
          <w:caps/>
          <w:sz w:val="28"/>
          <w:szCs w:val="28"/>
          <w:lang w:val="uk-UA" w:eastAsia="ru-RU"/>
        </w:rPr>
      </w:pPr>
    </w:p>
    <w:p w14:paraId="550DDD30" w14:textId="77777777" w:rsidR="006C5BD2" w:rsidRDefault="006C5BD2" w:rsidP="00097239">
      <w:pPr>
        <w:autoSpaceDE w:val="0"/>
        <w:autoSpaceDN w:val="0"/>
        <w:spacing w:after="0" w:line="240" w:lineRule="auto"/>
        <w:jc w:val="center"/>
        <w:rPr>
          <w:rFonts w:ascii="Times New Roman" w:eastAsia="Times New Roman" w:hAnsi="Times New Roman" w:cs="Times New Roman"/>
          <w:b/>
          <w:caps/>
          <w:sz w:val="28"/>
          <w:szCs w:val="28"/>
          <w:lang w:val="uk-UA" w:eastAsia="ru-RU"/>
        </w:rPr>
      </w:pPr>
    </w:p>
    <w:p w14:paraId="52FD5B7E" w14:textId="641FD7C9" w:rsidR="007D1AEA" w:rsidRPr="007D1AEA" w:rsidRDefault="00537B17" w:rsidP="007D1AEA">
      <w:pPr>
        <w:autoSpaceDE w:val="0"/>
        <w:autoSpaceDN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1</w:t>
      </w:r>
      <w:r w:rsidR="00097239" w:rsidRPr="00F70920">
        <w:rPr>
          <w:rFonts w:ascii="Times New Roman" w:eastAsia="Times New Roman" w:hAnsi="Times New Roman" w:cs="Times New Roman"/>
          <w:b/>
          <w:sz w:val="28"/>
          <w:szCs w:val="28"/>
          <w:lang w:val="uk-UA" w:eastAsia="ru-RU"/>
        </w:rPr>
        <w:t xml:space="preserve">. ВИЗНАЧЕННЯ ПРОБЛЕМИ, НА РОЗВ`ЯЗАННЯ ЯКОЇ СПРЯМОВАНА </w:t>
      </w:r>
      <w:r w:rsidR="007D1AEA">
        <w:rPr>
          <w:rFonts w:ascii="Times New Roman" w:eastAsia="Times New Roman" w:hAnsi="Times New Roman" w:cs="Times New Roman"/>
          <w:b/>
          <w:sz w:val="28"/>
          <w:szCs w:val="28"/>
          <w:lang w:val="uk-UA" w:eastAsia="ru-RU"/>
        </w:rPr>
        <w:t xml:space="preserve">ПРОГРАМА РОЗВИТКУ </w:t>
      </w:r>
      <w:r w:rsidR="007D1AEA" w:rsidRPr="007D1AEA">
        <w:rPr>
          <w:rFonts w:ascii="Times New Roman" w:eastAsia="Times New Roman" w:hAnsi="Times New Roman" w:cs="Times New Roman"/>
          <w:b/>
          <w:sz w:val="28"/>
          <w:szCs w:val="28"/>
          <w:lang w:val="uk-UA" w:eastAsia="ru-RU"/>
        </w:rPr>
        <w:t>ФІЗИЧНОЇ КУЛЬТУРИ ТА СПОРТУ</w:t>
      </w:r>
    </w:p>
    <w:p w14:paraId="5CABCA63" w14:textId="77777777" w:rsidR="007D1AEA" w:rsidRPr="007D1AEA" w:rsidRDefault="007D1AEA" w:rsidP="007D1AEA">
      <w:pPr>
        <w:autoSpaceDE w:val="0"/>
        <w:autoSpaceDN w:val="0"/>
        <w:spacing w:after="0" w:line="240" w:lineRule="auto"/>
        <w:jc w:val="center"/>
        <w:rPr>
          <w:rFonts w:ascii="Times New Roman" w:eastAsia="Times New Roman" w:hAnsi="Times New Roman" w:cs="Times New Roman"/>
          <w:b/>
          <w:sz w:val="28"/>
          <w:szCs w:val="28"/>
          <w:lang w:val="uk-UA" w:eastAsia="ru-RU"/>
        </w:rPr>
      </w:pPr>
      <w:r w:rsidRPr="007D1AEA">
        <w:rPr>
          <w:rFonts w:ascii="Times New Roman" w:eastAsia="Times New Roman" w:hAnsi="Times New Roman" w:cs="Times New Roman"/>
          <w:b/>
          <w:sz w:val="28"/>
          <w:szCs w:val="28"/>
          <w:lang w:val="uk-UA" w:eastAsia="ru-RU"/>
        </w:rPr>
        <w:t xml:space="preserve"> ЯКУШИНЕЦЬКОЇ ТЕРИТОРІАЛЬНОЇ ГРОМАДИ</w:t>
      </w:r>
    </w:p>
    <w:p w14:paraId="45801B18" w14:textId="77777777" w:rsidR="00097239" w:rsidRPr="00F70920" w:rsidRDefault="007D1AEA" w:rsidP="007D1AEA">
      <w:pPr>
        <w:autoSpaceDE w:val="0"/>
        <w:autoSpaceDN w:val="0"/>
        <w:spacing w:after="0" w:line="240" w:lineRule="auto"/>
        <w:jc w:val="center"/>
        <w:rPr>
          <w:rFonts w:ascii="Times New Roman" w:eastAsia="Times New Roman" w:hAnsi="Times New Roman" w:cs="Times New Roman"/>
          <w:b/>
          <w:sz w:val="28"/>
          <w:szCs w:val="28"/>
          <w:lang w:val="uk-UA" w:eastAsia="ru-RU"/>
        </w:rPr>
      </w:pPr>
      <w:r w:rsidRPr="007D1AEA">
        <w:rPr>
          <w:rFonts w:ascii="Times New Roman" w:eastAsia="Times New Roman" w:hAnsi="Times New Roman" w:cs="Times New Roman"/>
          <w:b/>
          <w:sz w:val="28"/>
          <w:szCs w:val="28"/>
          <w:lang w:val="uk-UA" w:eastAsia="ru-RU"/>
        </w:rPr>
        <w:t xml:space="preserve"> НА 202</w:t>
      </w:r>
      <w:r w:rsidR="00E13FEA">
        <w:rPr>
          <w:rFonts w:ascii="Times New Roman" w:eastAsia="Times New Roman" w:hAnsi="Times New Roman" w:cs="Times New Roman"/>
          <w:b/>
          <w:sz w:val="28"/>
          <w:szCs w:val="28"/>
          <w:lang w:val="uk-UA" w:eastAsia="ru-RU"/>
        </w:rPr>
        <w:t>5</w:t>
      </w:r>
      <w:r w:rsidRPr="007D1AEA">
        <w:rPr>
          <w:rFonts w:ascii="Times New Roman" w:eastAsia="Times New Roman" w:hAnsi="Times New Roman" w:cs="Times New Roman"/>
          <w:b/>
          <w:sz w:val="28"/>
          <w:szCs w:val="28"/>
          <w:lang w:val="uk-UA" w:eastAsia="ru-RU"/>
        </w:rPr>
        <w:t>-202</w:t>
      </w:r>
      <w:r w:rsidR="00456A6E">
        <w:rPr>
          <w:rFonts w:ascii="Times New Roman" w:eastAsia="Times New Roman" w:hAnsi="Times New Roman" w:cs="Times New Roman"/>
          <w:b/>
          <w:sz w:val="28"/>
          <w:szCs w:val="28"/>
          <w:lang w:val="uk-UA" w:eastAsia="ru-RU"/>
        </w:rPr>
        <w:t>8</w:t>
      </w:r>
      <w:r w:rsidRPr="007D1AEA">
        <w:rPr>
          <w:rFonts w:ascii="Times New Roman" w:eastAsia="Times New Roman" w:hAnsi="Times New Roman" w:cs="Times New Roman"/>
          <w:b/>
          <w:sz w:val="28"/>
          <w:szCs w:val="28"/>
          <w:lang w:val="uk-UA" w:eastAsia="ru-RU"/>
        </w:rPr>
        <w:t xml:space="preserve"> РОКИ</w:t>
      </w:r>
    </w:p>
    <w:p w14:paraId="5E9C4D78" w14:textId="77777777" w:rsidR="00F70920" w:rsidRPr="00F70920" w:rsidRDefault="00F70920" w:rsidP="00097239">
      <w:pPr>
        <w:spacing w:after="0" w:line="240" w:lineRule="auto"/>
        <w:ind w:firstLine="709"/>
        <w:contextualSpacing/>
        <w:jc w:val="both"/>
        <w:rPr>
          <w:rFonts w:ascii="Times New Roman" w:eastAsia="Times New Roman" w:hAnsi="Times New Roman" w:cs="Times New Roman"/>
          <w:bCs/>
          <w:sz w:val="28"/>
          <w:szCs w:val="28"/>
          <w:lang w:val="uk-UA"/>
        </w:rPr>
      </w:pPr>
    </w:p>
    <w:p w14:paraId="2D54E80F" w14:textId="77777777" w:rsidR="00F70920" w:rsidRPr="00F70920" w:rsidRDefault="00F70920" w:rsidP="00F7092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Фізична культура і спорт є складовими частинами виховного процесу дітей, молоді і повноцінного життя дорослого населення. Основне її призначення – зміцнення здоров’я, підвищення фізичних та функціональних можливостей організму людини, забезпечення здорового дозвілля, утвердження авторитету Якушинецької громади , Вінницької області та в Україні.</w:t>
      </w:r>
    </w:p>
    <w:p w14:paraId="2D575DC5" w14:textId="77777777" w:rsidR="009D6FA0" w:rsidRPr="00F70920" w:rsidRDefault="009D6FA0" w:rsidP="009D6FA0">
      <w:pPr>
        <w:spacing w:after="0" w:line="266" w:lineRule="auto"/>
        <w:ind w:firstLine="720"/>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color w:val="000000"/>
          <w:sz w:val="28"/>
          <w:szCs w:val="28"/>
          <w:lang w:val="uk-UA" w:eastAsia="ru-RU"/>
        </w:rPr>
        <w:t>На території громади створено Громадську організацію «Футбольний клуб» Якушинці», яка налічує сім футбольних команд: ФК «Якушинці» с. Якушинці; ФК «З</w:t>
      </w:r>
      <w:r w:rsidR="00D74A7C">
        <w:rPr>
          <w:rFonts w:ascii="Times New Roman" w:eastAsia="Times New Roman" w:hAnsi="Times New Roman" w:cs="Times New Roman"/>
          <w:color w:val="000000"/>
          <w:sz w:val="28"/>
          <w:szCs w:val="28"/>
          <w:lang w:val="uk-UA" w:eastAsia="ru-RU"/>
        </w:rPr>
        <w:t>о</w:t>
      </w:r>
      <w:r w:rsidRPr="00F70920">
        <w:rPr>
          <w:rFonts w:ascii="Times New Roman" w:eastAsia="Times New Roman" w:hAnsi="Times New Roman" w:cs="Times New Roman"/>
          <w:color w:val="000000"/>
          <w:sz w:val="28"/>
          <w:szCs w:val="28"/>
          <w:lang w:val="uk-UA" w:eastAsia="ru-RU"/>
        </w:rPr>
        <w:t xml:space="preserve">ря» с. Зарванці; ФК «Ксаверівка» </w:t>
      </w:r>
      <w:proofErr w:type="spellStart"/>
      <w:r w:rsidRPr="00F70920">
        <w:rPr>
          <w:rFonts w:ascii="Times New Roman" w:eastAsia="Times New Roman" w:hAnsi="Times New Roman" w:cs="Times New Roman"/>
          <w:color w:val="000000"/>
          <w:sz w:val="28"/>
          <w:szCs w:val="28"/>
          <w:lang w:val="uk-UA" w:eastAsia="ru-RU"/>
        </w:rPr>
        <w:t>с.Ксаверівка</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с.Лисогора</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с.Майдан</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с.Слобода-Дашковецька</w:t>
      </w:r>
      <w:proofErr w:type="spellEnd"/>
      <w:r w:rsidRPr="00F70920">
        <w:rPr>
          <w:rFonts w:ascii="Times New Roman" w:eastAsia="Times New Roman" w:hAnsi="Times New Roman" w:cs="Times New Roman"/>
          <w:color w:val="000000"/>
          <w:sz w:val="28"/>
          <w:szCs w:val="28"/>
          <w:lang w:val="uk-UA" w:eastAsia="ru-RU"/>
        </w:rPr>
        <w:t xml:space="preserve">;  ФК «Зоря» </w:t>
      </w:r>
      <w:proofErr w:type="spellStart"/>
      <w:r w:rsidRPr="00F70920">
        <w:rPr>
          <w:rFonts w:ascii="Times New Roman" w:eastAsia="Times New Roman" w:hAnsi="Times New Roman" w:cs="Times New Roman"/>
          <w:color w:val="000000"/>
          <w:sz w:val="28"/>
          <w:szCs w:val="28"/>
          <w:lang w:val="uk-UA" w:eastAsia="ru-RU"/>
        </w:rPr>
        <w:t>с.Широка</w:t>
      </w:r>
      <w:proofErr w:type="spellEnd"/>
      <w:r w:rsidRPr="00F70920">
        <w:rPr>
          <w:rFonts w:ascii="Times New Roman" w:eastAsia="Times New Roman" w:hAnsi="Times New Roman" w:cs="Times New Roman"/>
          <w:color w:val="000000"/>
          <w:sz w:val="28"/>
          <w:szCs w:val="28"/>
          <w:lang w:val="uk-UA" w:eastAsia="ru-RU"/>
        </w:rPr>
        <w:t xml:space="preserve"> Гребля; ФК «</w:t>
      </w:r>
      <w:proofErr w:type="spellStart"/>
      <w:r w:rsidRPr="00F70920">
        <w:rPr>
          <w:rFonts w:ascii="Times New Roman" w:eastAsia="Times New Roman" w:hAnsi="Times New Roman" w:cs="Times New Roman"/>
          <w:color w:val="000000"/>
          <w:sz w:val="28"/>
          <w:szCs w:val="28"/>
          <w:lang w:val="uk-UA" w:eastAsia="ru-RU"/>
        </w:rPr>
        <w:t>Небода</w:t>
      </w:r>
      <w:proofErr w:type="spellEnd"/>
      <w:r w:rsidRPr="00F70920">
        <w:rPr>
          <w:rFonts w:ascii="Times New Roman" w:eastAsia="Times New Roman" w:hAnsi="Times New Roman" w:cs="Times New Roman"/>
          <w:color w:val="000000"/>
          <w:sz w:val="28"/>
          <w:szCs w:val="28"/>
          <w:lang w:val="uk-UA" w:eastAsia="ru-RU"/>
        </w:rPr>
        <w:t xml:space="preserve">» с. Некрасове; ФК «Микулинці» </w:t>
      </w:r>
      <w:proofErr w:type="spellStart"/>
      <w:r w:rsidRPr="00F70920">
        <w:rPr>
          <w:rFonts w:ascii="Times New Roman" w:eastAsia="Times New Roman" w:hAnsi="Times New Roman" w:cs="Times New Roman"/>
          <w:color w:val="000000"/>
          <w:sz w:val="28"/>
          <w:szCs w:val="28"/>
          <w:lang w:val="uk-UA" w:eastAsia="ru-RU"/>
        </w:rPr>
        <w:t>с.Микулинці</w:t>
      </w:r>
      <w:proofErr w:type="spellEnd"/>
      <w:r w:rsidRPr="00F70920">
        <w:rPr>
          <w:rFonts w:ascii="Times New Roman" w:eastAsia="Times New Roman" w:hAnsi="Times New Roman" w:cs="Times New Roman"/>
          <w:color w:val="000000"/>
          <w:sz w:val="28"/>
          <w:szCs w:val="28"/>
          <w:lang w:val="uk-UA" w:eastAsia="ru-RU"/>
        </w:rPr>
        <w:t>; ФК «Нива» с.Дашківці та волейбольну команду «Якушинці». В селах Якушинці, Зарванці, Некрасове, Широка Гребля, Пултівці, Махнівка, Микулинці, Дашківці, Лукашівка, Ксаверівка, Майдан, Слобода-</w:t>
      </w:r>
      <w:proofErr w:type="spellStart"/>
      <w:r w:rsidRPr="00F70920">
        <w:rPr>
          <w:rFonts w:ascii="Times New Roman" w:eastAsia="Times New Roman" w:hAnsi="Times New Roman" w:cs="Times New Roman"/>
          <w:color w:val="000000"/>
          <w:sz w:val="28"/>
          <w:szCs w:val="28"/>
          <w:lang w:val="uk-UA" w:eastAsia="ru-RU"/>
        </w:rPr>
        <w:t>Дашковецька</w:t>
      </w:r>
      <w:proofErr w:type="spellEnd"/>
      <w:r w:rsidRPr="00F70920">
        <w:rPr>
          <w:rFonts w:ascii="Times New Roman" w:eastAsia="Times New Roman" w:hAnsi="Times New Roman" w:cs="Times New Roman"/>
          <w:color w:val="000000"/>
          <w:sz w:val="28"/>
          <w:szCs w:val="28"/>
          <w:lang w:val="uk-UA" w:eastAsia="ru-RU"/>
        </w:rPr>
        <w:t xml:space="preserve">  наявні 13 стадіонів.</w:t>
      </w:r>
    </w:p>
    <w:p w14:paraId="0BB50BA3" w14:textId="77777777" w:rsidR="009D6FA0" w:rsidRPr="00F70920" w:rsidRDefault="009D6FA0" w:rsidP="009D6FA0">
      <w:pPr>
        <w:spacing w:after="0" w:line="266" w:lineRule="auto"/>
        <w:ind w:firstLine="720"/>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color w:val="000000"/>
          <w:sz w:val="28"/>
          <w:szCs w:val="28"/>
          <w:lang w:val="uk-UA" w:eastAsia="ru-RU"/>
        </w:rPr>
        <w:t xml:space="preserve">В </w:t>
      </w:r>
      <w:proofErr w:type="spellStart"/>
      <w:r w:rsidRPr="00F70920">
        <w:rPr>
          <w:rFonts w:ascii="Times New Roman" w:eastAsia="Times New Roman" w:hAnsi="Times New Roman" w:cs="Times New Roman"/>
          <w:color w:val="000000"/>
          <w:sz w:val="28"/>
          <w:szCs w:val="28"/>
          <w:lang w:val="uk-UA" w:eastAsia="ru-RU"/>
        </w:rPr>
        <w:t>с.Якушинці</w:t>
      </w:r>
      <w:proofErr w:type="spellEnd"/>
      <w:r w:rsidRPr="00F70920">
        <w:rPr>
          <w:rFonts w:ascii="Times New Roman" w:eastAsia="Times New Roman" w:hAnsi="Times New Roman" w:cs="Times New Roman"/>
          <w:color w:val="000000"/>
          <w:sz w:val="28"/>
          <w:szCs w:val="28"/>
          <w:lang w:val="uk-UA" w:eastAsia="ru-RU"/>
        </w:rPr>
        <w:t xml:space="preserve"> знаходиться тренажерний майданчик.</w:t>
      </w:r>
    </w:p>
    <w:p w14:paraId="3B8C211D" w14:textId="77777777" w:rsidR="009D6FA0" w:rsidRPr="00F70920" w:rsidRDefault="009D6FA0" w:rsidP="009D6FA0">
      <w:pPr>
        <w:spacing w:after="0" w:line="266" w:lineRule="auto"/>
        <w:ind w:firstLine="720"/>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color w:val="000000"/>
          <w:sz w:val="28"/>
          <w:szCs w:val="28"/>
          <w:lang w:val="uk-UA" w:eastAsia="ru-RU"/>
        </w:rPr>
        <w:t xml:space="preserve">Спортсмени громади постійно беруть участь  у  чемпіонатах району з </w:t>
      </w:r>
      <w:proofErr w:type="spellStart"/>
      <w:r w:rsidRPr="00F70920">
        <w:rPr>
          <w:rFonts w:ascii="Times New Roman" w:eastAsia="Times New Roman" w:hAnsi="Times New Roman" w:cs="Times New Roman"/>
          <w:color w:val="000000"/>
          <w:sz w:val="28"/>
          <w:szCs w:val="28"/>
          <w:lang w:val="uk-UA" w:eastAsia="ru-RU"/>
        </w:rPr>
        <w:t>армреслінгу</w:t>
      </w:r>
      <w:proofErr w:type="spellEnd"/>
      <w:r w:rsidRPr="00F70920">
        <w:rPr>
          <w:rFonts w:ascii="Times New Roman" w:eastAsia="Times New Roman" w:hAnsi="Times New Roman" w:cs="Times New Roman"/>
          <w:color w:val="000000"/>
          <w:sz w:val="28"/>
          <w:szCs w:val="28"/>
          <w:lang w:val="uk-UA" w:eastAsia="ru-RU"/>
        </w:rPr>
        <w:t>, шашок, ша</w:t>
      </w:r>
      <w:r w:rsidR="00D74A7C">
        <w:rPr>
          <w:rFonts w:ascii="Times New Roman" w:eastAsia="Times New Roman" w:hAnsi="Times New Roman" w:cs="Times New Roman"/>
          <w:color w:val="000000"/>
          <w:sz w:val="28"/>
          <w:szCs w:val="28"/>
          <w:lang w:val="uk-UA" w:eastAsia="ru-RU"/>
        </w:rPr>
        <w:t>хів</w:t>
      </w:r>
      <w:r w:rsidRPr="00F70920">
        <w:rPr>
          <w:rFonts w:ascii="Times New Roman" w:eastAsia="Times New Roman" w:hAnsi="Times New Roman" w:cs="Times New Roman"/>
          <w:color w:val="000000"/>
          <w:sz w:val="28"/>
          <w:szCs w:val="28"/>
          <w:lang w:val="uk-UA" w:eastAsia="ru-RU"/>
        </w:rPr>
        <w:t>, настільного тенісу, волейболу.</w:t>
      </w:r>
    </w:p>
    <w:p w14:paraId="09DF3885" w14:textId="77777777" w:rsidR="00875D6F" w:rsidRDefault="009D6FA0" w:rsidP="0097190C">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color w:val="000000"/>
          <w:sz w:val="28"/>
          <w:szCs w:val="28"/>
          <w:lang w:val="uk-UA" w:eastAsia="ru-RU"/>
        </w:rPr>
        <w:t>У 2019 році засновано КЗ «Дитяча юнацька спортивна школа «ПАТРІОТ».</w:t>
      </w:r>
      <w:r w:rsidR="0097190C" w:rsidRPr="0097190C">
        <w:rPr>
          <w:rFonts w:ascii="Times New Roman" w:eastAsia="Times New Roman" w:hAnsi="Times New Roman" w:cs="Times New Roman"/>
          <w:color w:val="000000"/>
          <w:sz w:val="28"/>
          <w:szCs w:val="28"/>
          <w:lang w:val="uk-UA" w:eastAsia="ru-RU"/>
        </w:rPr>
        <w:t xml:space="preserve"> </w:t>
      </w:r>
      <w:r w:rsidR="0097190C">
        <w:rPr>
          <w:rFonts w:ascii="Times New Roman" w:eastAsia="Times New Roman" w:hAnsi="Times New Roman" w:cs="Times New Roman"/>
          <w:color w:val="000000"/>
          <w:sz w:val="28"/>
          <w:szCs w:val="28"/>
          <w:lang w:val="uk-UA" w:eastAsia="ru-RU"/>
        </w:rPr>
        <w:t xml:space="preserve">Рішенням 41 сесії 8 скликання від 06.09.2024 р. назву КЗ ДЮСШ «ПАТРІОТ» змінено на КЗ ДЮСШ «ЛЕГІОН». </w:t>
      </w:r>
    </w:p>
    <w:p w14:paraId="5387F7C5" w14:textId="77777777" w:rsidR="00875D6F" w:rsidRDefault="00CE5845" w:rsidP="0097190C">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школі працює </w:t>
      </w:r>
      <w:r w:rsidRPr="00B74DC4">
        <w:rPr>
          <w:rFonts w:ascii="Times New Roman" w:eastAsia="Times New Roman" w:hAnsi="Times New Roman" w:cs="Times New Roman"/>
          <w:b/>
          <w:bCs/>
          <w:color w:val="000000"/>
          <w:sz w:val="28"/>
          <w:szCs w:val="28"/>
          <w:lang w:val="uk-UA" w:eastAsia="ru-RU"/>
        </w:rPr>
        <w:t>5 відділень</w:t>
      </w:r>
      <w:r>
        <w:rPr>
          <w:rFonts w:ascii="Times New Roman" w:eastAsia="Times New Roman" w:hAnsi="Times New Roman" w:cs="Times New Roman"/>
          <w:color w:val="000000"/>
          <w:sz w:val="28"/>
          <w:szCs w:val="28"/>
          <w:lang w:val="uk-UA" w:eastAsia="ru-RU"/>
        </w:rPr>
        <w:t xml:space="preserve"> з видів спорту і </w:t>
      </w:r>
      <w:r w:rsidRPr="00B74DC4">
        <w:rPr>
          <w:rFonts w:ascii="Times New Roman" w:eastAsia="Times New Roman" w:hAnsi="Times New Roman" w:cs="Times New Roman"/>
          <w:b/>
          <w:bCs/>
          <w:color w:val="000000"/>
          <w:sz w:val="28"/>
          <w:szCs w:val="28"/>
          <w:lang w:val="uk-UA" w:eastAsia="ru-RU"/>
        </w:rPr>
        <w:t>5 тренерів-викладачів</w:t>
      </w:r>
      <w:r>
        <w:rPr>
          <w:rFonts w:ascii="Times New Roman" w:eastAsia="Times New Roman" w:hAnsi="Times New Roman" w:cs="Times New Roman"/>
          <w:color w:val="000000"/>
          <w:sz w:val="28"/>
          <w:szCs w:val="28"/>
          <w:lang w:val="uk-UA" w:eastAsia="ru-RU"/>
        </w:rPr>
        <w:t xml:space="preserve">. На відділенні </w:t>
      </w:r>
      <w:r w:rsidRPr="00B74DC4">
        <w:rPr>
          <w:rFonts w:ascii="Times New Roman" w:eastAsia="Times New Roman" w:hAnsi="Times New Roman" w:cs="Times New Roman"/>
          <w:b/>
          <w:bCs/>
          <w:color w:val="000000"/>
          <w:sz w:val="28"/>
          <w:szCs w:val="28"/>
          <w:lang w:val="uk-UA" w:eastAsia="ru-RU"/>
        </w:rPr>
        <w:t>футболу</w:t>
      </w:r>
      <w:r>
        <w:rPr>
          <w:rFonts w:ascii="Times New Roman" w:eastAsia="Times New Roman" w:hAnsi="Times New Roman" w:cs="Times New Roman"/>
          <w:color w:val="000000"/>
          <w:sz w:val="28"/>
          <w:szCs w:val="28"/>
          <w:lang w:val="uk-UA" w:eastAsia="ru-RU"/>
        </w:rPr>
        <w:t xml:space="preserve">  2 групи: ПП-3 року навчання-18 </w:t>
      </w:r>
      <w:proofErr w:type="spellStart"/>
      <w:r>
        <w:rPr>
          <w:rFonts w:ascii="Times New Roman" w:eastAsia="Times New Roman" w:hAnsi="Times New Roman" w:cs="Times New Roman"/>
          <w:color w:val="000000"/>
          <w:sz w:val="28"/>
          <w:szCs w:val="28"/>
          <w:lang w:val="uk-UA" w:eastAsia="ru-RU"/>
        </w:rPr>
        <w:t>чол</w:t>
      </w:r>
      <w:proofErr w:type="spellEnd"/>
      <w:r>
        <w:rPr>
          <w:rFonts w:ascii="Times New Roman" w:eastAsia="Times New Roman" w:hAnsi="Times New Roman" w:cs="Times New Roman"/>
          <w:color w:val="000000"/>
          <w:sz w:val="28"/>
          <w:szCs w:val="28"/>
          <w:lang w:val="uk-UA" w:eastAsia="ru-RU"/>
        </w:rPr>
        <w:t xml:space="preserve">. і ПБП-4 р.н.-21 </w:t>
      </w:r>
      <w:proofErr w:type="spellStart"/>
      <w:r>
        <w:rPr>
          <w:rFonts w:ascii="Times New Roman" w:eastAsia="Times New Roman" w:hAnsi="Times New Roman" w:cs="Times New Roman"/>
          <w:color w:val="000000"/>
          <w:sz w:val="28"/>
          <w:szCs w:val="28"/>
          <w:lang w:val="uk-UA" w:eastAsia="ru-RU"/>
        </w:rPr>
        <w:t>чол</w:t>
      </w:r>
      <w:proofErr w:type="spellEnd"/>
      <w:r>
        <w:rPr>
          <w:rFonts w:ascii="Times New Roman" w:eastAsia="Times New Roman" w:hAnsi="Times New Roman" w:cs="Times New Roman"/>
          <w:color w:val="000000"/>
          <w:sz w:val="28"/>
          <w:szCs w:val="28"/>
          <w:lang w:val="uk-UA" w:eastAsia="ru-RU"/>
        </w:rPr>
        <w:t xml:space="preserve">.; на відділенні </w:t>
      </w:r>
      <w:r w:rsidRPr="00B74DC4">
        <w:rPr>
          <w:rFonts w:ascii="Times New Roman" w:eastAsia="Times New Roman" w:hAnsi="Times New Roman" w:cs="Times New Roman"/>
          <w:b/>
          <w:bCs/>
          <w:color w:val="000000"/>
          <w:sz w:val="28"/>
          <w:szCs w:val="28"/>
          <w:lang w:val="uk-UA" w:eastAsia="ru-RU"/>
        </w:rPr>
        <w:t>волейболу</w:t>
      </w:r>
      <w:r>
        <w:rPr>
          <w:rFonts w:ascii="Times New Roman" w:eastAsia="Times New Roman" w:hAnsi="Times New Roman" w:cs="Times New Roman"/>
          <w:color w:val="000000"/>
          <w:sz w:val="28"/>
          <w:szCs w:val="28"/>
          <w:lang w:val="uk-UA" w:eastAsia="ru-RU"/>
        </w:rPr>
        <w:t xml:space="preserve"> 2 групи: ПП-2 р.н.-15 </w:t>
      </w:r>
      <w:proofErr w:type="spellStart"/>
      <w:r>
        <w:rPr>
          <w:rFonts w:ascii="Times New Roman" w:eastAsia="Times New Roman" w:hAnsi="Times New Roman" w:cs="Times New Roman"/>
          <w:color w:val="000000"/>
          <w:sz w:val="28"/>
          <w:szCs w:val="28"/>
          <w:lang w:val="uk-UA" w:eastAsia="ru-RU"/>
        </w:rPr>
        <w:t>чол</w:t>
      </w:r>
      <w:proofErr w:type="spellEnd"/>
      <w:r>
        <w:rPr>
          <w:rFonts w:ascii="Times New Roman" w:eastAsia="Times New Roman" w:hAnsi="Times New Roman" w:cs="Times New Roman"/>
          <w:color w:val="000000"/>
          <w:sz w:val="28"/>
          <w:szCs w:val="28"/>
          <w:lang w:val="uk-UA" w:eastAsia="ru-RU"/>
        </w:rPr>
        <w:t xml:space="preserve">. і ПП-2 р.н.-15 </w:t>
      </w:r>
      <w:proofErr w:type="spellStart"/>
      <w:r>
        <w:rPr>
          <w:rFonts w:ascii="Times New Roman" w:eastAsia="Times New Roman" w:hAnsi="Times New Roman" w:cs="Times New Roman"/>
          <w:color w:val="000000"/>
          <w:sz w:val="28"/>
          <w:szCs w:val="28"/>
          <w:lang w:val="uk-UA" w:eastAsia="ru-RU"/>
        </w:rPr>
        <w:t>чол</w:t>
      </w:r>
      <w:proofErr w:type="spellEnd"/>
      <w:r>
        <w:rPr>
          <w:rFonts w:ascii="Times New Roman" w:eastAsia="Times New Roman" w:hAnsi="Times New Roman" w:cs="Times New Roman"/>
          <w:color w:val="000000"/>
          <w:sz w:val="28"/>
          <w:szCs w:val="28"/>
          <w:lang w:val="uk-UA" w:eastAsia="ru-RU"/>
        </w:rPr>
        <w:t xml:space="preserve">.; на відділенні </w:t>
      </w:r>
      <w:r w:rsidR="00C43FB4" w:rsidRPr="00B74DC4">
        <w:rPr>
          <w:rFonts w:ascii="Times New Roman" w:eastAsia="Times New Roman" w:hAnsi="Times New Roman" w:cs="Times New Roman"/>
          <w:b/>
          <w:bCs/>
          <w:color w:val="000000"/>
          <w:sz w:val="28"/>
          <w:szCs w:val="28"/>
          <w:lang w:val="uk-UA" w:eastAsia="ru-RU"/>
        </w:rPr>
        <w:t>шахів</w:t>
      </w:r>
      <w:r w:rsidR="00C43FB4">
        <w:rPr>
          <w:rFonts w:ascii="Times New Roman" w:eastAsia="Times New Roman" w:hAnsi="Times New Roman" w:cs="Times New Roman"/>
          <w:color w:val="000000"/>
          <w:sz w:val="28"/>
          <w:szCs w:val="28"/>
          <w:lang w:val="uk-UA" w:eastAsia="ru-RU"/>
        </w:rPr>
        <w:t xml:space="preserve"> 2 групи: ПП-2 р.н.-15  </w:t>
      </w:r>
      <w:proofErr w:type="spellStart"/>
      <w:r w:rsidR="00C43FB4">
        <w:rPr>
          <w:rFonts w:ascii="Times New Roman" w:eastAsia="Times New Roman" w:hAnsi="Times New Roman" w:cs="Times New Roman"/>
          <w:color w:val="000000"/>
          <w:sz w:val="28"/>
          <w:szCs w:val="28"/>
          <w:lang w:val="uk-UA" w:eastAsia="ru-RU"/>
        </w:rPr>
        <w:t>чол</w:t>
      </w:r>
      <w:proofErr w:type="spellEnd"/>
      <w:r w:rsidR="00C43FB4">
        <w:rPr>
          <w:rFonts w:ascii="Times New Roman" w:eastAsia="Times New Roman" w:hAnsi="Times New Roman" w:cs="Times New Roman"/>
          <w:color w:val="000000"/>
          <w:sz w:val="28"/>
          <w:szCs w:val="28"/>
          <w:lang w:val="uk-UA" w:eastAsia="ru-RU"/>
        </w:rPr>
        <w:t xml:space="preserve">. і ПП-2 р.н.-15 </w:t>
      </w:r>
      <w:proofErr w:type="spellStart"/>
      <w:r w:rsidR="00C43FB4">
        <w:rPr>
          <w:rFonts w:ascii="Times New Roman" w:eastAsia="Times New Roman" w:hAnsi="Times New Roman" w:cs="Times New Roman"/>
          <w:color w:val="000000"/>
          <w:sz w:val="28"/>
          <w:szCs w:val="28"/>
          <w:lang w:val="uk-UA" w:eastAsia="ru-RU"/>
        </w:rPr>
        <w:t>чол</w:t>
      </w:r>
      <w:proofErr w:type="spellEnd"/>
      <w:r w:rsidR="00C43FB4">
        <w:rPr>
          <w:rFonts w:ascii="Times New Roman" w:eastAsia="Times New Roman" w:hAnsi="Times New Roman" w:cs="Times New Roman"/>
          <w:color w:val="000000"/>
          <w:sz w:val="28"/>
          <w:szCs w:val="28"/>
          <w:lang w:val="uk-UA" w:eastAsia="ru-RU"/>
        </w:rPr>
        <w:t xml:space="preserve">.; на відділенні </w:t>
      </w:r>
      <w:r w:rsidR="00C43FB4" w:rsidRPr="00B74DC4">
        <w:rPr>
          <w:rFonts w:ascii="Times New Roman" w:eastAsia="Times New Roman" w:hAnsi="Times New Roman" w:cs="Times New Roman"/>
          <w:b/>
          <w:bCs/>
          <w:color w:val="000000"/>
          <w:sz w:val="28"/>
          <w:szCs w:val="28"/>
          <w:lang w:val="uk-UA" w:eastAsia="ru-RU"/>
        </w:rPr>
        <w:t>стрільби кульової</w:t>
      </w:r>
      <w:r w:rsidR="00C43FB4">
        <w:rPr>
          <w:rFonts w:ascii="Times New Roman" w:eastAsia="Times New Roman" w:hAnsi="Times New Roman" w:cs="Times New Roman"/>
          <w:color w:val="000000"/>
          <w:sz w:val="28"/>
          <w:szCs w:val="28"/>
          <w:lang w:val="uk-UA" w:eastAsia="ru-RU"/>
        </w:rPr>
        <w:t xml:space="preserve"> 2 групи: ПП-2 р.н-10 </w:t>
      </w:r>
      <w:proofErr w:type="spellStart"/>
      <w:r w:rsidR="00C43FB4">
        <w:rPr>
          <w:rFonts w:ascii="Times New Roman" w:eastAsia="Times New Roman" w:hAnsi="Times New Roman" w:cs="Times New Roman"/>
          <w:color w:val="000000"/>
          <w:sz w:val="28"/>
          <w:szCs w:val="28"/>
          <w:lang w:val="uk-UA" w:eastAsia="ru-RU"/>
        </w:rPr>
        <w:t>чол</w:t>
      </w:r>
      <w:proofErr w:type="spellEnd"/>
      <w:r w:rsidR="00C43FB4">
        <w:rPr>
          <w:rFonts w:ascii="Times New Roman" w:eastAsia="Times New Roman" w:hAnsi="Times New Roman" w:cs="Times New Roman"/>
          <w:color w:val="000000"/>
          <w:sz w:val="28"/>
          <w:szCs w:val="28"/>
          <w:lang w:val="uk-UA" w:eastAsia="ru-RU"/>
        </w:rPr>
        <w:t xml:space="preserve">. і ПП-2 р.н.-10 </w:t>
      </w:r>
      <w:proofErr w:type="spellStart"/>
      <w:r w:rsidR="00C43FB4">
        <w:rPr>
          <w:rFonts w:ascii="Times New Roman" w:eastAsia="Times New Roman" w:hAnsi="Times New Roman" w:cs="Times New Roman"/>
          <w:color w:val="000000"/>
          <w:sz w:val="28"/>
          <w:szCs w:val="28"/>
          <w:lang w:val="uk-UA" w:eastAsia="ru-RU"/>
        </w:rPr>
        <w:t>чол</w:t>
      </w:r>
      <w:proofErr w:type="spellEnd"/>
      <w:r w:rsidR="00C43FB4">
        <w:rPr>
          <w:rFonts w:ascii="Times New Roman" w:eastAsia="Times New Roman" w:hAnsi="Times New Roman" w:cs="Times New Roman"/>
          <w:color w:val="000000"/>
          <w:sz w:val="28"/>
          <w:szCs w:val="28"/>
          <w:lang w:val="uk-UA" w:eastAsia="ru-RU"/>
        </w:rPr>
        <w:t xml:space="preserve">.; на відділенні зі </w:t>
      </w:r>
      <w:r w:rsidR="00C43FB4" w:rsidRPr="00B74DC4">
        <w:rPr>
          <w:rFonts w:ascii="Times New Roman" w:eastAsia="Times New Roman" w:hAnsi="Times New Roman" w:cs="Times New Roman"/>
          <w:b/>
          <w:bCs/>
          <w:color w:val="000000"/>
          <w:sz w:val="28"/>
          <w:szCs w:val="28"/>
          <w:lang w:val="uk-UA" w:eastAsia="ru-RU"/>
        </w:rPr>
        <w:t>змішаних єдиноборств</w:t>
      </w:r>
      <w:r w:rsidR="00C43FB4">
        <w:rPr>
          <w:rFonts w:ascii="Times New Roman" w:eastAsia="Times New Roman" w:hAnsi="Times New Roman" w:cs="Times New Roman"/>
          <w:color w:val="000000"/>
          <w:sz w:val="28"/>
          <w:szCs w:val="28"/>
          <w:lang w:val="uk-UA" w:eastAsia="ru-RU"/>
        </w:rPr>
        <w:t xml:space="preserve"> 3 групи: ПП-2 р.н.-10 </w:t>
      </w:r>
      <w:proofErr w:type="spellStart"/>
      <w:r w:rsidR="00C43FB4">
        <w:rPr>
          <w:rFonts w:ascii="Times New Roman" w:eastAsia="Times New Roman" w:hAnsi="Times New Roman" w:cs="Times New Roman"/>
          <w:color w:val="000000"/>
          <w:sz w:val="28"/>
          <w:szCs w:val="28"/>
          <w:lang w:val="uk-UA" w:eastAsia="ru-RU"/>
        </w:rPr>
        <w:t>чол</w:t>
      </w:r>
      <w:proofErr w:type="spellEnd"/>
      <w:r w:rsidR="00C43FB4">
        <w:rPr>
          <w:rFonts w:ascii="Times New Roman" w:eastAsia="Times New Roman" w:hAnsi="Times New Roman" w:cs="Times New Roman"/>
          <w:color w:val="000000"/>
          <w:sz w:val="28"/>
          <w:szCs w:val="28"/>
          <w:lang w:val="uk-UA" w:eastAsia="ru-RU"/>
        </w:rPr>
        <w:t xml:space="preserve">. і ПП-2 р.н.-10 </w:t>
      </w:r>
      <w:proofErr w:type="spellStart"/>
      <w:r w:rsidR="00C43FB4">
        <w:rPr>
          <w:rFonts w:ascii="Times New Roman" w:eastAsia="Times New Roman" w:hAnsi="Times New Roman" w:cs="Times New Roman"/>
          <w:color w:val="000000"/>
          <w:sz w:val="28"/>
          <w:szCs w:val="28"/>
          <w:lang w:val="uk-UA" w:eastAsia="ru-RU"/>
        </w:rPr>
        <w:t>чол</w:t>
      </w:r>
      <w:proofErr w:type="spellEnd"/>
      <w:r w:rsidR="00C43FB4">
        <w:rPr>
          <w:rFonts w:ascii="Times New Roman" w:eastAsia="Times New Roman" w:hAnsi="Times New Roman" w:cs="Times New Roman"/>
          <w:color w:val="000000"/>
          <w:sz w:val="28"/>
          <w:szCs w:val="28"/>
          <w:lang w:val="uk-UA" w:eastAsia="ru-RU"/>
        </w:rPr>
        <w:t xml:space="preserve">., ПП-2 р.н.-10 </w:t>
      </w:r>
      <w:proofErr w:type="spellStart"/>
      <w:r w:rsidR="00C43FB4">
        <w:rPr>
          <w:rFonts w:ascii="Times New Roman" w:eastAsia="Times New Roman" w:hAnsi="Times New Roman" w:cs="Times New Roman"/>
          <w:color w:val="000000"/>
          <w:sz w:val="28"/>
          <w:szCs w:val="28"/>
          <w:lang w:val="uk-UA" w:eastAsia="ru-RU"/>
        </w:rPr>
        <w:t>чол</w:t>
      </w:r>
      <w:proofErr w:type="spellEnd"/>
      <w:r w:rsidR="00C43FB4">
        <w:rPr>
          <w:rFonts w:ascii="Times New Roman" w:eastAsia="Times New Roman" w:hAnsi="Times New Roman" w:cs="Times New Roman"/>
          <w:color w:val="000000"/>
          <w:sz w:val="28"/>
          <w:szCs w:val="28"/>
          <w:lang w:val="uk-UA" w:eastAsia="ru-RU"/>
        </w:rPr>
        <w:t xml:space="preserve">. </w:t>
      </w:r>
      <w:r w:rsidR="00C43FB4" w:rsidRPr="00B74DC4">
        <w:rPr>
          <w:rFonts w:ascii="Times New Roman" w:eastAsia="Times New Roman" w:hAnsi="Times New Roman" w:cs="Times New Roman"/>
          <w:b/>
          <w:bCs/>
          <w:color w:val="000000"/>
          <w:sz w:val="28"/>
          <w:szCs w:val="28"/>
          <w:lang w:val="uk-UA" w:eastAsia="ru-RU"/>
        </w:rPr>
        <w:t>Всього: 11 груп і в них навча</w:t>
      </w:r>
      <w:r w:rsidR="00B74DC4">
        <w:rPr>
          <w:rFonts w:ascii="Times New Roman" w:eastAsia="Times New Roman" w:hAnsi="Times New Roman" w:cs="Times New Roman"/>
          <w:b/>
          <w:bCs/>
          <w:color w:val="000000"/>
          <w:sz w:val="28"/>
          <w:szCs w:val="28"/>
          <w:lang w:val="uk-UA" w:eastAsia="ru-RU"/>
        </w:rPr>
        <w:t>ю</w:t>
      </w:r>
      <w:r w:rsidR="00C43FB4" w:rsidRPr="00B74DC4">
        <w:rPr>
          <w:rFonts w:ascii="Times New Roman" w:eastAsia="Times New Roman" w:hAnsi="Times New Roman" w:cs="Times New Roman"/>
          <w:b/>
          <w:bCs/>
          <w:color w:val="000000"/>
          <w:sz w:val="28"/>
          <w:szCs w:val="28"/>
          <w:lang w:val="uk-UA" w:eastAsia="ru-RU"/>
        </w:rPr>
        <w:t>ться 150 учнів</w:t>
      </w:r>
      <w:r w:rsidR="00C43FB4">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p>
    <w:p w14:paraId="223915E9" w14:textId="77777777" w:rsidR="0097190C" w:rsidRDefault="0097190C" w:rsidP="0097190C">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 вересня 2024 року стар</w:t>
      </w:r>
      <w:r w:rsidR="00241B35">
        <w:rPr>
          <w:rFonts w:ascii="Times New Roman" w:eastAsia="Times New Roman" w:hAnsi="Times New Roman" w:cs="Times New Roman"/>
          <w:color w:val="000000"/>
          <w:sz w:val="28"/>
          <w:szCs w:val="28"/>
          <w:lang w:val="uk-UA" w:eastAsia="ru-RU"/>
        </w:rPr>
        <w:t>т</w:t>
      </w:r>
      <w:r>
        <w:rPr>
          <w:rFonts w:ascii="Times New Roman" w:eastAsia="Times New Roman" w:hAnsi="Times New Roman" w:cs="Times New Roman"/>
          <w:color w:val="000000"/>
          <w:sz w:val="28"/>
          <w:szCs w:val="28"/>
          <w:lang w:val="uk-UA" w:eastAsia="ru-RU"/>
        </w:rPr>
        <w:t xml:space="preserve">ував Чемпіонат України  з футболу </w:t>
      </w:r>
      <w:r w:rsidR="00382BBE">
        <w:rPr>
          <w:rFonts w:ascii="Times New Roman" w:eastAsia="Times New Roman" w:hAnsi="Times New Roman" w:cs="Times New Roman"/>
          <w:color w:val="000000"/>
          <w:sz w:val="28"/>
          <w:szCs w:val="28"/>
          <w:lang w:val="en-US" w:eastAsia="ru-RU"/>
        </w:rPr>
        <w:t>U</w:t>
      </w:r>
      <w:r w:rsidR="00382BBE">
        <w:rPr>
          <w:rFonts w:ascii="Times New Roman" w:eastAsia="Times New Roman" w:hAnsi="Times New Roman" w:cs="Times New Roman"/>
          <w:color w:val="000000"/>
          <w:sz w:val="28"/>
          <w:szCs w:val="28"/>
          <w:lang w:val="uk-UA" w:eastAsia="ru-RU"/>
        </w:rPr>
        <w:t xml:space="preserve">-19 </w:t>
      </w:r>
      <w:r w:rsidR="00382BBE">
        <w:rPr>
          <w:rFonts w:ascii="Times New Roman" w:eastAsia="Times New Roman" w:hAnsi="Times New Roman" w:cs="Times New Roman"/>
          <w:color w:val="000000"/>
          <w:sz w:val="28"/>
          <w:szCs w:val="28"/>
          <w:lang w:val="en-US" w:eastAsia="ru-RU"/>
        </w:rPr>
        <w:t>I</w:t>
      </w:r>
      <w:r w:rsidR="00382BBE" w:rsidRPr="00241B35">
        <w:rPr>
          <w:rFonts w:ascii="Times New Roman" w:eastAsia="Times New Roman" w:hAnsi="Times New Roman" w:cs="Times New Roman"/>
          <w:color w:val="000000"/>
          <w:sz w:val="28"/>
          <w:szCs w:val="28"/>
          <w:lang w:val="uk-UA" w:eastAsia="ru-RU"/>
        </w:rPr>
        <w:t xml:space="preserve"> </w:t>
      </w:r>
      <w:r w:rsidR="00382BBE">
        <w:rPr>
          <w:rFonts w:ascii="Times New Roman" w:eastAsia="Times New Roman" w:hAnsi="Times New Roman" w:cs="Times New Roman"/>
          <w:color w:val="000000"/>
          <w:sz w:val="28"/>
          <w:szCs w:val="28"/>
          <w:lang w:val="uk-UA" w:eastAsia="ru-RU"/>
        </w:rPr>
        <w:t>ліга</w:t>
      </w:r>
      <w:r w:rsidR="008A4B9F">
        <w:rPr>
          <w:rFonts w:ascii="Times New Roman" w:eastAsia="Times New Roman" w:hAnsi="Times New Roman" w:cs="Times New Roman"/>
          <w:color w:val="000000"/>
          <w:sz w:val="28"/>
          <w:szCs w:val="28"/>
          <w:lang w:val="uk-UA" w:eastAsia="ru-RU"/>
        </w:rPr>
        <w:t>, в яко</w:t>
      </w:r>
      <w:r w:rsidR="00241B35">
        <w:rPr>
          <w:rFonts w:ascii="Times New Roman" w:eastAsia="Times New Roman" w:hAnsi="Times New Roman" w:cs="Times New Roman"/>
          <w:color w:val="000000"/>
          <w:sz w:val="28"/>
          <w:szCs w:val="28"/>
          <w:lang w:val="uk-UA" w:eastAsia="ru-RU"/>
        </w:rPr>
        <w:t>му учні групи попередньої базової підготовки нашої спортивної школи беруть участь і вже відіграли перше коло</w:t>
      </w:r>
      <w:r w:rsidR="00AB6F5D">
        <w:rPr>
          <w:rFonts w:ascii="Times New Roman" w:eastAsia="Times New Roman" w:hAnsi="Times New Roman" w:cs="Times New Roman"/>
          <w:color w:val="000000"/>
          <w:sz w:val="28"/>
          <w:szCs w:val="28"/>
          <w:lang w:val="uk-UA" w:eastAsia="ru-RU"/>
        </w:rPr>
        <w:t xml:space="preserve"> з командами відомих футбольних клубів «Динамо» Львів, «Покрова» Львів, «Буковина»</w:t>
      </w:r>
      <w:r w:rsidR="00064FC6">
        <w:rPr>
          <w:rFonts w:ascii="Times New Roman" w:eastAsia="Times New Roman" w:hAnsi="Times New Roman" w:cs="Times New Roman"/>
          <w:color w:val="000000"/>
          <w:sz w:val="28"/>
          <w:szCs w:val="28"/>
          <w:lang w:val="uk-UA" w:eastAsia="ru-RU"/>
        </w:rPr>
        <w:t xml:space="preserve"> Чернівці, «Поділля»</w:t>
      </w:r>
      <w:r>
        <w:rPr>
          <w:rFonts w:ascii="Times New Roman" w:eastAsia="Times New Roman" w:hAnsi="Times New Roman" w:cs="Times New Roman"/>
          <w:color w:val="000000"/>
          <w:sz w:val="28"/>
          <w:szCs w:val="28"/>
          <w:lang w:val="uk-UA" w:eastAsia="ru-RU"/>
        </w:rPr>
        <w:t xml:space="preserve"> </w:t>
      </w:r>
      <w:r w:rsidR="00064FC6">
        <w:rPr>
          <w:rFonts w:ascii="Times New Roman" w:eastAsia="Times New Roman" w:hAnsi="Times New Roman" w:cs="Times New Roman"/>
          <w:color w:val="000000"/>
          <w:sz w:val="28"/>
          <w:szCs w:val="28"/>
          <w:lang w:val="uk-UA" w:eastAsia="ru-RU"/>
        </w:rPr>
        <w:t>Хмельницький. Рівень змагань дуже високий, команди, які грають, приймають в них участь вже багато років поспіль і мають певні традиції та досвід. Наша команда  у змаганнях такого рівня  бере участь вперше</w:t>
      </w:r>
      <w:r w:rsidR="00ED69A7">
        <w:rPr>
          <w:rFonts w:ascii="Times New Roman" w:eastAsia="Times New Roman" w:hAnsi="Times New Roman" w:cs="Times New Roman"/>
          <w:color w:val="000000"/>
          <w:sz w:val="28"/>
          <w:szCs w:val="28"/>
          <w:lang w:val="uk-UA" w:eastAsia="ru-RU"/>
        </w:rPr>
        <w:t xml:space="preserve"> і поставлене перед нею завдання виконала. Незабаром</w:t>
      </w:r>
      <w:r w:rsidR="002D5315">
        <w:rPr>
          <w:rFonts w:ascii="Times New Roman" w:eastAsia="Times New Roman" w:hAnsi="Times New Roman" w:cs="Times New Roman"/>
          <w:color w:val="000000"/>
          <w:sz w:val="28"/>
          <w:szCs w:val="28"/>
          <w:lang w:val="uk-UA" w:eastAsia="ru-RU"/>
        </w:rPr>
        <w:t xml:space="preserve"> футболісти</w:t>
      </w:r>
      <w:r w:rsidR="00ED69A7">
        <w:rPr>
          <w:rFonts w:ascii="Times New Roman" w:eastAsia="Times New Roman" w:hAnsi="Times New Roman" w:cs="Times New Roman"/>
          <w:color w:val="000000"/>
          <w:sz w:val="28"/>
          <w:szCs w:val="28"/>
          <w:lang w:val="uk-UA" w:eastAsia="ru-RU"/>
        </w:rPr>
        <w:t xml:space="preserve"> </w:t>
      </w:r>
      <w:r w:rsidR="00E35C18">
        <w:rPr>
          <w:rFonts w:ascii="Times New Roman" w:eastAsia="Times New Roman" w:hAnsi="Times New Roman" w:cs="Times New Roman"/>
          <w:color w:val="000000"/>
          <w:sz w:val="28"/>
          <w:szCs w:val="28"/>
          <w:lang w:val="uk-UA" w:eastAsia="ru-RU"/>
        </w:rPr>
        <w:t>почнуть</w:t>
      </w:r>
      <w:r w:rsidR="002D5315">
        <w:rPr>
          <w:rFonts w:ascii="Times New Roman" w:eastAsia="Times New Roman" w:hAnsi="Times New Roman" w:cs="Times New Roman"/>
          <w:color w:val="000000"/>
          <w:sz w:val="28"/>
          <w:szCs w:val="28"/>
          <w:lang w:val="uk-UA" w:eastAsia="ru-RU"/>
        </w:rPr>
        <w:t xml:space="preserve"> готуватися</w:t>
      </w:r>
      <w:r w:rsidR="00ED69A7">
        <w:rPr>
          <w:rFonts w:ascii="Times New Roman" w:eastAsia="Times New Roman" w:hAnsi="Times New Roman" w:cs="Times New Roman"/>
          <w:color w:val="000000"/>
          <w:sz w:val="28"/>
          <w:szCs w:val="28"/>
          <w:lang w:val="uk-UA" w:eastAsia="ru-RU"/>
        </w:rPr>
        <w:t xml:space="preserve"> до другого кола</w:t>
      </w:r>
      <w:r w:rsidR="00CF58C0">
        <w:rPr>
          <w:rFonts w:ascii="Times New Roman" w:eastAsia="Times New Roman" w:hAnsi="Times New Roman" w:cs="Times New Roman"/>
          <w:color w:val="000000"/>
          <w:sz w:val="28"/>
          <w:szCs w:val="28"/>
          <w:lang w:val="uk-UA" w:eastAsia="ru-RU"/>
        </w:rPr>
        <w:t>, яке</w:t>
      </w:r>
      <w:r w:rsidR="00ED69A7">
        <w:rPr>
          <w:rFonts w:ascii="Times New Roman" w:eastAsia="Times New Roman" w:hAnsi="Times New Roman" w:cs="Times New Roman"/>
          <w:color w:val="000000"/>
          <w:sz w:val="28"/>
          <w:szCs w:val="28"/>
          <w:lang w:val="uk-UA" w:eastAsia="ru-RU"/>
        </w:rPr>
        <w:t xml:space="preserve"> </w:t>
      </w:r>
      <w:r w:rsidR="006A2634">
        <w:rPr>
          <w:rFonts w:ascii="Times New Roman" w:eastAsia="Times New Roman" w:hAnsi="Times New Roman" w:cs="Times New Roman"/>
          <w:color w:val="000000"/>
          <w:sz w:val="28"/>
          <w:szCs w:val="28"/>
          <w:lang w:val="uk-UA" w:eastAsia="ru-RU"/>
        </w:rPr>
        <w:t xml:space="preserve">почнеться у квітні 2025 року. </w:t>
      </w:r>
      <w:r w:rsidR="00875D6F">
        <w:rPr>
          <w:rFonts w:ascii="Times New Roman" w:eastAsia="Times New Roman" w:hAnsi="Times New Roman" w:cs="Times New Roman"/>
          <w:color w:val="000000"/>
          <w:sz w:val="28"/>
          <w:szCs w:val="28"/>
          <w:lang w:val="uk-UA" w:eastAsia="ru-RU"/>
        </w:rPr>
        <w:t>Також ф</w:t>
      </w:r>
      <w:r w:rsidR="00C43FB4">
        <w:rPr>
          <w:rFonts w:ascii="Times New Roman" w:eastAsia="Times New Roman" w:hAnsi="Times New Roman" w:cs="Times New Roman"/>
          <w:color w:val="000000"/>
          <w:sz w:val="28"/>
          <w:szCs w:val="28"/>
          <w:lang w:val="uk-UA" w:eastAsia="ru-RU"/>
        </w:rPr>
        <w:t xml:space="preserve">утболісти приймають участь </w:t>
      </w:r>
      <w:r w:rsidR="00875D6F">
        <w:rPr>
          <w:rFonts w:ascii="Times New Roman" w:eastAsia="Times New Roman" w:hAnsi="Times New Roman" w:cs="Times New Roman"/>
          <w:color w:val="000000"/>
          <w:sz w:val="28"/>
          <w:szCs w:val="28"/>
          <w:lang w:val="uk-UA" w:eastAsia="ru-RU"/>
        </w:rPr>
        <w:t>в шкільних турнірах, районних, міських, обласних та всеукраїнських змаганнях, де займають призові місця і привозять додому кубки та медалі.</w:t>
      </w:r>
    </w:p>
    <w:p w14:paraId="030A6137" w14:textId="77777777" w:rsidR="00875D6F" w:rsidRDefault="00875D6F" w:rsidP="00D74A7C">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Учні </w:t>
      </w:r>
      <w:r w:rsidR="00B33D66">
        <w:rPr>
          <w:rFonts w:ascii="Times New Roman" w:eastAsia="Times New Roman" w:hAnsi="Times New Roman" w:cs="Times New Roman"/>
          <w:color w:val="000000"/>
          <w:sz w:val="28"/>
          <w:szCs w:val="28"/>
          <w:lang w:val="uk-UA" w:eastAsia="ru-RU"/>
        </w:rPr>
        <w:t xml:space="preserve">відділення </w:t>
      </w:r>
      <w:r w:rsidR="00B33D66" w:rsidRPr="00B74DC4">
        <w:rPr>
          <w:rFonts w:ascii="Times New Roman" w:eastAsia="Times New Roman" w:hAnsi="Times New Roman" w:cs="Times New Roman"/>
          <w:b/>
          <w:bCs/>
          <w:color w:val="000000"/>
          <w:sz w:val="28"/>
          <w:szCs w:val="28"/>
          <w:lang w:val="uk-UA" w:eastAsia="ru-RU"/>
        </w:rPr>
        <w:t>волейболу</w:t>
      </w:r>
      <w:r w:rsidR="00B33D66">
        <w:rPr>
          <w:rFonts w:ascii="Times New Roman" w:eastAsia="Times New Roman" w:hAnsi="Times New Roman" w:cs="Times New Roman"/>
          <w:color w:val="000000"/>
          <w:sz w:val="28"/>
          <w:szCs w:val="28"/>
          <w:lang w:val="uk-UA" w:eastAsia="ru-RU"/>
        </w:rPr>
        <w:t xml:space="preserve"> у січні та лютому 2024 року взяли  участь у </w:t>
      </w:r>
      <w:r w:rsidR="00D74A7C">
        <w:rPr>
          <w:rFonts w:ascii="Times New Roman" w:eastAsia="Times New Roman" w:hAnsi="Times New Roman" w:cs="Times New Roman"/>
          <w:color w:val="000000"/>
          <w:sz w:val="28"/>
          <w:szCs w:val="28"/>
          <w:lang w:val="uk-UA" w:eastAsia="ru-RU"/>
        </w:rPr>
        <w:t xml:space="preserve">ІІ етапі </w:t>
      </w:r>
      <w:proofErr w:type="spellStart"/>
      <w:r w:rsidR="00D74A7C">
        <w:rPr>
          <w:rFonts w:ascii="Times New Roman" w:eastAsia="Times New Roman" w:hAnsi="Times New Roman" w:cs="Times New Roman"/>
          <w:color w:val="000000"/>
          <w:sz w:val="28"/>
          <w:szCs w:val="28"/>
          <w:lang w:val="uk-UA" w:eastAsia="ru-RU"/>
        </w:rPr>
        <w:t>Г</w:t>
      </w:r>
      <w:r w:rsidR="00B33D66">
        <w:rPr>
          <w:rFonts w:ascii="Times New Roman" w:eastAsia="Times New Roman" w:hAnsi="Times New Roman" w:cs="Times New Roman"/>
          <w:color w:val="000000"/>
          <w:sz w:val="28"/>
          <w:szCs w:val="28"/>
          <w:lang w:val="uk-UA" w:eastAsia="ru-RU"/>
        </w:rPr>
        <w:t>імназіад</w:t>
      </w:r>
      <w:r w:rsidR="00D74A7C">
        <w:rPr>
          <w:rFonts w:ascii="Times New Roman" w:eastAsia="Times New Roman" w:hAnsi="Times New Roman" w:cs="Times New Roman"/>
          <w:color w:val="000000"/>
          <w:sz w:val="28"/>
          <w:szCs w:val="28"/>
          <w:lang w:val="uk-UA" w:eastAsia="ru-RU"/>
        </w:rPr>
        <w:t>и</w:t>
      </w:r>
      <w:proofErr w:type="spellEnd"/>
      <w:r w:rsidR="00D74A7C">
        <w:rPr>
          <w:rFonts w:ascii="Times New Roman" w:eastAsia="Times New Roman" w:hAnsi="Times New Roman" w:cs="Times New Roman"/>
          <w:color w:val="000000"/>
          <w:sz w:val="28"/>
          <w:szCs w:val="28"/>
          <w:lang w:val="uk-UA" w:eastAsia="ru-RU"/>
        </w:rPr>
        <w:t xml:space="preserve"> </w:t>
      </w:r>
      <w:r w:rsidR="00D74A7C" w:rsidRPr="00D74A7C">
        <w:rPr>
          <w:rFonts w:ascii="Times New Roman" w:hAnsi="Times New Roman" w:cs="Times New Roman"/>
          <w:sz w:val="28"/>
          <w:szCs w:val="28"/>
          <w:lang w:val="uk-UA"/>
        </w:rPr>
        <w:t>серед учнів/учениць закладів загальної середньої освіти Якушинецької територіальної громади</w:t>
      </w:r>
      <w:r w:rsidR="00B33D66">
        <w:rPr>
          <w:rFonts w:ascii="Times New Roman" w:eastAsia="Times New Roman" w:hAnsi="Times New Roman" w:cs="Times New Roman"/>
          <w:color w:val="000000"/>
          <w:sz w:val="28"/>
          <w:szCs w:val="28"/>
          <w:lang w:val="uk-UA" w:eastAsia="ru-RU"/>
        </w:rPr>
        <w:t xml:space="preserve">, де зайняли 1 місце, змагання проходили у </w:t>
      </w:r>
      <w:r w:rsidR="00D74A7C">
        <w:rPr>
          <w:rFonts w:ascii="Times New Roman" w:eastAsia="Times New Roman" w:hAnsi="Times New Roman" w:cs="Times New Roman"/>
          <w:color w:val="000000"/>
          <w:sz w:val="28"/>
          <w:szCs w:val="28"/>
          <w:lang w:val="uk-UA" w:eastAsia="ru-RU"/>
        </w:rPr>
        <w:t>КЗ «</w:t>
      </w:r>
      <w:r w:rsidR="00B33D66">
        <w:rPr>
          <w:rFonts w:ascii="Times New Roman" w:eastAsia="Times New Roman" w:hAnsi="Times New Roman" w:cs="Times New Roman"/>
          <w:color w:val="000000"/>
          <w:sz w:val="28"/>
          <w:szCs w:val="28"/>
          <w:lang w:val="uk-UA" w:eastAsia="ru-RU"/>
        </w:rPr>
        <w:t>Некрасовсь</w:t>
      </w:r>
      <w:r w:rsidR="00D74A7C">
        <w:rPr>
          <w:rFonts w:ascii="Times New Roman" w:eastAsia="Times New Roman" w:hAnsi="Times New Roman" w:cs="Times New Roman"/>
          <w:color w:val="000000"/>
          <w:sz w:val="28"/>
          <w:szCs w:val="28"/>
          <w:lang w:val="uk-UA" w:eastAsia="ru-RU"/>
        </w:rPr>
        <w:t>кий</w:t>
      </w:r>
      <w:r w:rsidR="00B33D66">
        <w:rPr>
          <w:rFonts w:ascii="Times New Roman" w:eastAsia="Times New Roman" w:hAnsi="Times New Roman" w:cs="Times New Roman"/>
          <w:color w:val="000000"/>
          <w:sz w:val="28"/>
          <w:szCs w:val="28"/>
          <w:lang w:val="uk-UA" w:eastAsia="ru-RU"/>
        </w:rPr>
        <w:t xml:space="preserve"> ліце</w:t>
      </w:r>
      <w:r w:rsidR="00D74A7C">
        <w:rPr>
          <w:rFonts w:ascii="Times New Roman" w:eastAsia="Times New Roman" w:hAnsi="Times New Roman" w:cs="Times New Roman"/>
          <w:color w:val="000000"/>
          <w:sz w:val="28"/>
          <w:szCs w:val="28"/>
          <w:lang w:val="uk-UA" w:eastAsia="ru-RU"/>
        </w:rPr>
        <w:t>й»</w:t>
      </w:r>
      <w:r w:rsidR="00B33D66">
        <w:rPr>
          <w:rFonts w:ascii="Times New Roman" w:eastAsia="Times New Roman" w:hAnsi="Times New Roman" w:cs="Times New Roman"/>
          <w:color w:val="000000"/>
          <w:sz w:val="28"/>
          <w:szCs w:val="28"/>
          <w:lang w:val="uk-UA" w:eastAsia="ru-RU"/>
        </w:rPr>
        <w:t xml:space="preserve">. У зональних змаганнях Вінницького району, які проходили у </w:t>
      </w:r>
      <w:proofErr w:type="spellStart"/>
      <w:r w:rsidR="00D61568">
        <w:rPr>
          <w:rFonts w:ascii="Times New Roman" w:eastAsia="Times New Roman" w:hAnsi="Times New Roman" w:cs="Times New Roman"/>
          <w:color w:val="000000"/>
          <w:sz w:val="28"/>
          <w:szCs w:val="28"/>
          <w:lang w:val="uk-UA" w:eastAsia="ru-RU"/>
        </w:rPr>
        <w:t>Сосонському</w:t>
      </w:r>
      <w:proofErr w:type="spellEnd"/>
      <w:r w:rsidR="00D61568">
        <w:rPr>
          <w:rFonts w:ascii="Times New Roman" w:eastAsia="Times New Roman" w:hAnsi="Times New Roman" w:cs="Times New Roman"/>
          <w:color w:val="000000"/>
          <w:sz w:val="28"/>
          <w:szCs w:val="28"/>
          <w:lang w:val="uk-UA" w:eastAsia="ru-RU"/>
        </w:rPr>
        <w:t xml:space="preserve"> ліцеї, наші дівчата зайняли 2 місце, а хлопці – 3 м.</w:t>
      </w:r>
    </w:p>
    <w:p w14:paraId="40403F17" w14:textId="77777777" w:rsidR="00D61568" w:rsidRDefault="00D61568" w:rsidP="0097190C">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Спортсмени відділення </w:t>
      </w:r>
      <w:r w:rsidRPr="00B74DC4">
        <w:rPr>
          <w:rFonts w:ascii="Times New Roman" w:eastAsia="Times New Roman" w:hAnsi="Times New Roman" w:cs="Times New Roman"/>
          <w:b/>
          <w:bCs/>
          <w:color w:val="000000"/>
          <w:sz w:val="28"/>
          <w:szCs w:val="28"/>
          <w:lang w:val="uk-UA" w:eastAsia="ru-RU"/>
        </w:rPr>
        <w:t>стрільби кульової</w:t>
      </w:r>
      <w:r>
        <w:rPr>
          <w:rFonts w:ascii="Times New Roman" w:eastAsia="Times New Roman" w:hAnsi="Times New Roman" w:cs="Times New Roman"/>
          <w:color w:val="000000"/>
          <w:sz w:val="28"/>
          <w:szCs w:val="28"/>
          <w:lang w:val="uk-UA" w:eastAsia="ru-RU"/>
        </w:rPr>
        <w:t xml:space="preserve"> в цьому році у березні, травні і вересні брали участь у трьох чемпіонатах Вінницької області, де зайняли загальнокомандні 2, 4</w:t>
      </w:r>
      <w:r w:rsidR="00B74DC4">
        <w:rPr>
          <w:rFonts w:ascii="Times New Roman" w:eastAsia="Times New Roman" w:hAnsi="Times New Roman" w:cs="Times New Roman"/>
          <w:color w:val="000000"/>
          <w:sz w:val="28"/>
          <w:szCs w:val="28"/>
          <w:lang w:val="uk-UA" w:eastAsia="ru-RU"/>
        </w:rPr>
        <w:t>, 5, 6 місця.</w:t>
      </w:r>
    </w:p>
    <w:p w14:paraId="7BC13377" w14:textId="77777777" w:rsidR="00B74DC4" w:rsidRDefault="00B74DC4" w:rsidP="0097190C">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Учні відділення</w:t>
      </w:r>
      <w:r w:rsidRPr="00B74DC4">
        <w:rPr>
          <w:rFonts w:ascii="Times New Roman" w:eastAsia="Times New Roman" w:hAnsi="Times New Roman" w:cs="Times New Roman"/>
          <w:b/>
          <w:bCs/>
          <w:color w:val="000000"/>
          <w:sz w:val="28"/>
          <w:szCs w:val="28"/>
          <w:lang w:val="uk-UA" w:eastAsia="ru-RU"/>
        </w:rPr>
        <w:t xml:space="preserve"> шахів</w:t>
      </w:r>
      <w:r>
        <w:rPr>
          <w:rFonts w:ascii="Times New Roman" w:eastAsia="Times New Roman" w:hAnsi="Times New Roman" w:cs="Times New Roman"/>
          <w:b/>
          <w:bCs/>
          <w:color w:val="000000"/>
          <w:sz w:val="28"/>
          <w:szCs w:val="28"/>
          <w:lang w:val="uk-UA" w:eastAsia="ru-RU"/>
        </w:rPr>
        <w:t xml:space="preserve"> </w:t>
      </w:r>
      <w:r w:rsidRPr="00B74DC4">
        <w:rPr>
          <w:rFonts w:ascii="Times New Roman" w:eastAsia="Times New Roman" w:hAnsi="Times New Roman" w:cs="Times New Roman"/>
          <w:color w:val="000000"/>
          <w:sz w:val="28"/>
          <w:szCs w:val="28"/>
          <w:lang w:val="uk-UA" w:eastAsia="ru-RU"/>
        </w:rPr>
        <w:t>приймали участь</w:t>
      </w:r>
      <w:r>
        <w:rPr>
          <w:rFonts w:ascii="Times New Roman" w:eastAsia="Times New Roman" w:hAnsi="Times New Roman" w:cs="Times New Roman"/>
          <w:color w:val="000000"/>
          <w:sz w:val="28"/>
          <w:szCs w:val="28"/>
          <w:lang w:val="uk-UA" w:eastAsia="ru-RU"/>
        </w:rPr>
        <w:t xml:space="preserve"> </w:t>
      </w:r>
      <w:r w:rsidR="0047472A">
        <w:rPr>
          <w:rFonts w:ascii="Times New Roman" w:eastAsia="Times New Roman" w:hAnsi="Times New Roman" w:cs="Times New Roman"/>
          <w:color w:val="000000"/>
          <w:sz w:val="28"/>
          <w:szCs w:val="28"/>
          <w:lang w:val="uk-UA" w:eastAsia="ru-RU"/>
        </w:rPr>
        <w:t>у</w:t>
      </w:r>
      <w:r>
        <w:rPr>
          <w:rFonts w:ascii="Times New Roman" w:eastAsia="Times New Roman" w:hAnsi="Times New Roman" w:cs="Times New Roman"/>
          <w:color w:val="000000"/>
          <w:sz w:val="28"/>
          <w:szCs w:val="28"/>
          <w:lang w:val="uk-UA" w:eastAsia="ru-RU"/>
        </w:rPr>
        <w:t xml:space="preserve"> лютому, </w:t>
      </w:r>
      <w:r w:rsidR="0047472A">
        <w:rPr>
          <w:rFonts w:ascii="Times New Roman" w:eastAsia="Times New Roman" w:hAnsi="Times New Roman" w:cs="Times New Roman"/>
          <w:color w:val="000000"/>
          <w:sz w:val="28"/>
          <w:szCs w:val="28"/>
          <w:lang w:val="uk-UA" w:eastAsia="ru-RU"/>
        </w:rPr>
        <w:t>у квітні, у травні 2024 року у товариських зустрічах між ТГ, де спортсмени ДЮСШ «Легіон» показали найкращі результати серед учасників змагань</w:t>
      </w:r>
      <w:r w:rsidR="00A17DC4">
        <w:rPr>
          <w:rFonts w:ascii="Times New Roman" w:eastAsia="Times New Roman" w:hAnsi="Times New Roman" w:cs="Times New Roman"/>
          <w:color w:val="000000"/>
          <w:sz w:val="28"/>
          <w:szCs w:val="28"/>
          <w:lang w:val="uk-UA" w:eastAsia="ru-RU"/>
        </w:rPr>
        <w:t xml:space="preserve">, за що були нагороджені грамотами та цінними призами. 20 квітня 2024 року на базі КЗ </w:t>
      </w:r>
      <w:r w:rsidR="00D74A7C">
        <w:rPr>
          <w:rFonts w:ascii="Times New Roman" w:eastAsia="Times New Roman" w:hAnsi="Times New Roman" w:cs="Times New Roman"/>
          <w:color w:val="000000"/>
          <w:sz w:val="28"/>
          <w:szCs w:val="28"/>
          <w:lang w:val="uk-UA" w:eastAsia="ru-RU"/>
        </w:rPr>
        <w:t>«</w:t>
      </w:r>
      <w:r w:rsidR="00A17DC4">
        <w:rPr>
          <w:rFonts w:ascii="Times New Roman" w:eastAsia="Times New Roman" w:hAnsi="Times New Roman" w:cs="Times New Roman"/>
          <w:color w:val="000000"/>
          <w:sz w:val="28"/>
          <w:szCs w:val="28"/>
          <w:lang w:val="uk-UA" w:eastAsia="ru-RU"/>
        </w:rPr>
        <w:t>Дашковецьк</w:t>
      </w:r>
      <w:r w:rsidR="00D74A7C">
        <w:rPr>
          <w:rFonts w:ascii="Times New Roman" w:eastAsia="Times New Roman" w:hAnsi="Times New Roman" w:cs="Times New Roman"/>
          <w:color w:val="000000"/>
          <w:sz w:val="28"/>
          <w:szCs w:val="28"/>
          <w:lang w:val="uk-UA" w:eastAsia="ru-RU"/>
        </w:rPr>
        <w:t>ий</w:t>
      </w:r>
      <w:r w:rsidR="00A17DC4">
        <w:rPr>
          <w:rFonts w:ascii="Times New Roman" w:eastAsia="Times New Roman" w:hAnsi="Times New Roman" w:cs="Times New Roman"/>
          <w:color w:val="000000"/>
          <w:sz w:val="28"/>
          <w:szCs w:val="28"/>
          <w:lang w:val="uk-UA" w:eastAsia="ru-RU"/>
        </w:rPr>
        <w:t xml:space="preserve"> ліц</w:t>
      </w:r>
      <w:r w:rsidR="00D74A7C">
        <w:rPr>
          <w:rFonts w:ascii="Times New Roman" w:eastAsia="Times New Roman" w:hAnsi="Times New Roman" w:cs="Times New Roman"/>
          <w:color w:val="000000"/>
          <w:sz w:val="28"/>
          <w:szCs w:val="28"/>
          <w:lang w:val="uk-UA" w:eastAsia="ru-RU"/>
        </w:rPr>
        <w:t>ей»</w:t>
      </w:r>
      <w:r w:rsidR="00A17DC4">
        <w:rPr>
          <w:rFonts w:ascii="Times New Roman" w:eastAsia="Times New Roman" w:hAnsi="Times New Roman" w:cs="Times New Roman"/>
          <w:color w:val="000000"/>
          <w:sz w:val="28"/>
          <w:szCs w:val="28"/>
          <w:lang w:val="uk-UA" w:eastAsia="ru-RU"/>
        </w:rPr>
        <w:t xml:space="preserve"> пройшов командний юнацький чемпіонат Вінницької області з шахів. Учасниками чемпіонату стали 23 команди з усієї області, з них 3 команди представляли  Якушинецьк</w:t>
      </w:r>
      <w:r w:rsidR="002B025E">
        <w:rPr>
          <w:rFonts w:ascii="Times New Roman" w:eastAsia="Times New Roman" w:hAnsi="Times New Roman" w:cs="Times New Roman"/>
          <w:color w:val="000000"/>
          <w:sz w:val="28"/>
          <w:szCs w:val="28"/>
          <w:lang w:val="uk-UA" w:eastAsia="ru-RU"/>
        </w:rPr>
        <w:t>у</w:t>
      </w:r>
      <w:r w:rsidR="00A17DC4">
        <w:rPr>
          <w:rFonts w:ascii="Times New Roman" w:eastAsia="Times New Roman" w:hAnsi="Times New Roman" w:cs="Times New Roman"/>
          <w:color w:val="000000"/>
          <w:sz w:val="28"/>
          <w:szCs w:val="28"/>
          <w:lang w:val="uk-UA" w:eastAsia="ru-RU"/>
        </w:rPr>
        <w:t xml:space="preserve"> </w:t>
      </w:r>
      <w:r w:rsidR="00D74A7C">
        <w:rPr>
          <w:rFonts w:ascii="Times New Roman" w:eastAsia="Times New Roman" w:hAnsi="Times New Roman" w:cs="Times New Roman"/>
          <w:color w:val="000000"/>
          <w:sz w:val="28"/>
          <w:szCs w:val="28"/>
          <w:lang w:val="uk-UA" w:eastAsia="ru-RU"/>
        </w:rPr>
        <w:t>територіальну громаду</w:t>
      </w:r>
      <w:r w:rsidR="002B025E">
        <w:rPr>
          <w:rFonts w:ascii="Times New Roman" w:eastAsia="Times New Roman" w:hAnsi="Times New Roman" w:cs="Times New Roman"/>
          <w:color w:val="000000"/>
          <w:sz w:val="28"/>
          <w:szCs w:val="28"/>
          <w:lang w:val="uk-UA" w:eastAsia="ru-RU"/>
        </w:rPr>
        <w:t>.</w:t>
      </w:r>
      <w:r w:rsidR="00E86287">
        <w:rPr>
          <w:rFonts w:ascii="Times New Roman" w:eastAsia="Times New Roman" w:hAnsi="Times New Roman" w:cs="Times New Roman"/>
          <w:color w:val="000000"/>
          <w:sz w:val="28"/>
          <w:szCs w:val="28"/>
          <w:lang w:val="uk-UA" w:eastAsia="ru-RU"/>
        </w:rPr>
        <w:t xml:space="preserve"> Зокрема команда нашої спортивної школи</w:t>
      </w:r>
      <w:r w:rsidR="002B025E">
        <w:rPr>
          <w:rFonts w:ascii="Times New Roman" w:eastAsia="Times New Roman" w:hAnsi="Times New Roman" w:cs="Times New Roman"/>
          <w:color w:val="000000"/>
          <w:sz w:val="28"/>
          <w:szCs w:val="28"/>
          <w:lang w:val="uk-UA" w:eastAsia="ru-RU"/>
        </w:rPr>
        <w:t xml:space="preserve"> «Легіон»</w:t>
      </w:r>
      <w:r w:rsidR="00E86287">
        <w:rPr>
          <w:rFonts w:ascii="Times New Roman" w:eastAsia="Times New Roman" w:hAnsi="Times New Roman" w:cs="Times New Roman"/>
          <w:color w:val="000000"/>
          <w:sz w:val="28"/>
          <w:szCs w:val="28"/>
          <w:lang w:val="uk-UA" w:eastAsia="ru-RU"/>
        </w:rPr>
        <w:t xml:space="preserve"> показала найкращий результат серед місцевих команд. 1.05.2024 року провели кваліфікаційний шаховий турнір – ще один крок до виконання нормативу 3, 4 спортивних розрядів. Тут немає ні переможців, ні переможених</w:t>
      </w:r>
      <w:r w:rsidR="00070F50">
        <w:rPr>
          <w:rFonts w:ascii="Times New Roman" w:eastAsia="Times New Roman" w:hAnsi="Times New Roman" w:cs="Times New Roman"/>
          <w:color w:val="000000"/>
          <w:sz w:val="28"/>
          <w:szCs w:val="28"/>
          <w:lang w:val="uk-UA" w:eastAsia="ru-RU"/>
        </w:rPr>
        <w:t>. Кожен учасник набрав певні бали та наблизився до отримання нового звання.</w:t>
      </w:r>
    </w:p>
    <w:p w14:paraId="3DE05278" w14:textId="77777777" w:rsidR="002B025E" w:rsidRDefault="009D6FA0" w:rsidP="002B025E">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color w:val="000000"/>
          <w:sz w:val="28"/>
          <w:szCs w:val="28"/>
          <w:lang w:val="uk-UA" w:eastAsia="ru-RU"/>
        </w:rPr>
        <w:t xml:space="preserve"> </w:t>
      </w:r>
      <w:r w:rsidR="00335173">
        <w:rPr>
          <w:rFonts w:ascii="Times New Roman" w:eastAsia="Times New Roman" w:hAnsi="Times New Roman" w:cs="Times New Roman"/>
          <w:color w:val="000000"/>
          <w:sz w:val="28"/>
          <w:szCs w:val="28"/>
          <w:lang w:val="uk-UA" w:eastAsia="ru-RU"/>
        </w:rPr>
        <w:t>3</w:t>
      </w:r>
      <w:r w:rsidRPr="00F70920">
        <w:rPr>
          <w:rFonts w:ascii="Times New Roman" w:eastAsia="Times New Roman" w:hAnsi="Times New Roman" w:cs="Times New Roman"/>
          <w:color w:val="000000"/>
          <w:sz w:val="28"/>
          <w:szCs w:val="28"/>
          <w:lang w:val="uk-UA" w:eastAsia="ru-RU"/>
        </w:rPr>
        <w:t xml:space="preserve">0 вихованців закладу займаються </w:t>
      </w:r>
      <w:r w:rsidR="00335173">
        <w:rPr>
          <w:rFonts w:ascii="Times New Roman" w:eastAsia="Times New Roman" w:hAnsi="Times New Roman" w:cs="Times New Roman"/>
          <w:color w:val="000000"/>
          <w:sz w:val="28"/>
          <w:szCs w:val="28"/>
          <w:lang w:val="uk-UA" w:eastAsia="ru-RU"/>
        </w:rPr>
        <w:t>змішаними єдиноборствами</w:t>
      </w:r>
      <w:r w:rsidRPr="00F70920">
        <w:rPr>
          <w:rFonts w:ascii="Times New Roman" w:eastAsia="Times New Roman" w:hAnsi="Times New Roman" w:cs="Times New Roman"/>
          <w:color w:val="000000"/>
          <w:sz w:val="28"/>
          <w:szCs w:val="28"/>
          <w:lang w:val="uk-UA" w:eastAsia="ru-RU"/>
        </w:rPr>
        <w:t xml:space="preserve"> в спортивному залі </w:t>
      </w:r>
      <w:r w:rsidR="00D74A7C">
        <w:rPr>
          <w:rFonts w:ascii="Times New Roman" w:eastAsia="Times New Roman" w:hAnsi="Times New Roman" w:cs="Times New Roman"/>
          <w:color w:val="000000"/>
          <w:sz w:val="28"/>
          <w:szCs w:val="28"/>
          <w:lang w:val="uk-UA" w:eastAsia="ru-RU"/>
        </w:rPr>
        <w:t xml:space="preserve">КЗ </w:t>
      </w:r>
      <w:r w:rsidRPr="00F70920">
        <w:rPr>
          <w:rFonts w:ascii="Times New Roman" w:eastAsia="Times New Roman" w:hAnsi="Times New Roman" w:cs="Times New Roman"/>
          <w:color w:val="000000"/>
          <w:sz w:val="28"/>
          <w:szCs w:val="28"/>
          <w:lang w:val="uk-UA" w:eastAsia="ru-RU"/>
        </w:rPr>
        <w:t>Якушинецьк</w:t>
      </w:r>
      <w:r w:rsidR="00D74A7C">
        <w:rPr>
          <w:rFonts w:ascii="Times New Roman" w:eastAsia="Times New Roman" w:hAnsi="Times New Roman" w:cs="Times New Roman"/>
          <w:color w:val="000000"/>
          <w:sz w:val="28"/>
          <w:szCs w:val="28"/>
          <w:lang w:val="uk-UA" w:eastAsia="ru-RU"/>
        </w:rPr>
        <w:t>ий</w:t>
      </w:r>
      <w:r w:rsidRPr="00F70920">
        <w:rPr>
          <w:rFonts w:ascii="Times New Roman" w:eastAsia="Times New Roman" w:hAnsi="Times New Roman" w:cs="Times New Roman"/>
          <w:color w:val="000000"/>
          <w:sz w:val="28"/>
          <w:szCs w:val="28"/>
          <w:lang w:val="uk-UA" w:eastAsia="ru-RU"/>
        </w:rPr>
        <w:t xml:space="preserve"> ліце</w:t>
      </w:r>
      <w:r w:rsidR="00D74A7C">
        <w:rPr>
          <w:rFonts w:ascii="Times New Roman" w:eastAsia="Times New Roman" w:hAnsi="Times New Roman" w:cs="Times New Roman"/>
          <w:color w:val="000000"/>
          <w:sz w:val="28"/>
          <w:szCs w:val="28"/>
          <w:lang w:val="uk-UA" w:eastAsia="ru-RU"/>
        </w:rPr>
        <w:t>й»</w:t>
      </w:r>
      <w:r w:rsidRPr="00F70920">
        <w:rPr>
          <w:rFonts w:ascii="Times New Roman" w:eastAsia="Times New Roman" w:hAnsi="Times New Roman" w:cs="Times New Roman"/>
          <w:color w:val="000000"/>
          <w:sz w:val="28"/>
          <w:szCs w:val="28"/>
          <w:lang w:val="uk-UA" w:eastAsia="ru-RU"/>
        </w:rPr>
        <w:t>. Для повноцінного функціонування дитячої юнацької спортивної школи потрібне окреме приміщення.</w:t>
      </w:r>
    </w:p>
    <w:p w14:paraId="61C89158" w14:textId="77777777" w:rsidR="002B025E" w:rsidRDefault="002B025E" w:rsidP="002B025E">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2B025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Беручи участь у змаганнях різного рівня, учні нашої спортивної школи популяризують свої види спорту та здоровий спосіб життя серед дітей, юнаків і молоді, захищають честь Якушинецької сільської ради, нашого району та Вінницької області, а також на міжнародних змаганнях честь країни, тим самим розвивають та зміцнюють спортивні зв’язки.</w:t>
      </w:r>
    </w:p>
    <w:p w14:paraId="667CCF4F" w14:textId="77777777" w:rsidR="009D6FA0" w:rsidRPr="00F70920" w:rsidRDefault="009D6FA0" w:rsidP="009D6FA0">
      <w:pPr>
        <w:spacing w:after="0" w:line="266" w:lineRule="auto"/>
        <w:ind w:firstLine="720"/>
        <w:jc w:val="both"/>
        <w:rPr>
          <w:rFonts w:ascii="Times New Roman" w:eastAsia="Times New Roman" w:hAnsi="Times New Roman" w:cs="Times New Roman"/>
          <w:color w:val="000000"/>
          <w:sz w:val="28"/>
          <w:szCs w:val="28"/>
          <w:lang w:val="uk-UA" w:eastAsia="ru-RU"/>
        </w:rPr>
      </w:pPr>
    </w:p>
    <w:p w14:paraId="5D29EA94" w14:textId="77777777"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Основні причини  виникнення  проблем у сфері фізичної культури і спорту характеризуються такими факторами:</w:t>
      </w:r>
    </w:p>
    <w:p w14:paraId="2C192AA6" w14:textId="77777777"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w:t>
      </w:r>
    </w:p>
    <w:p w14:paraId="5C85F7F2" w14:textId="77777777"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 xml:space="preserve">- </w:t>
      </w:r>
      <w:proofErr w:type="spellStart"/>
      <w:r w:rsidRPr="00F70920">
        <w:rPr>
          <w:rFonts w:ascii="Times New Roman" w:eastAsia="Times New Roman" w:hAnsi="Times New Roman" w:cs="Times New Roman"/>
          <w:bCs/>
          <w:sz w:val="28"/>
          <w:szCs w:val="28"/>
          <w:lang w:val="uk-UA"/>
        </w:rPr>
        <w:t>несформованість</w:t>
      </w:r>
      <w:proofErr w:type="spellEnd"/>
      <w:r w:rsidRPr="00F70920">
        <w:rPr>
          <w:rFonts w:ascii="Times New Roman" w:eastAsia="Times New Roman" w:hAnsi="Times New Roman" w:cs="Times New Roman"/>
          <w:bCs/>
          <w:sz w:val="28"/>
          <w:szCs w:val="28"/>
          <w:lang w:val="uk-UA"/>
        </w:rPr>
        <w:t xml:space="preserve"> сталих традицій та мотивацій, недостатній рівень просвіти населення щодо ведення здорового способу життя, відсутність ефективної системи стимулювання населення до збереження свого здоров'я і продовження тривалості життя засобами фізичної культури та спорту;</w:t>
      </w:r>
    </w:p>
    <w:p w14:paraId="1A85F05C" w14:textId="77777777"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 обмежена рухова активність, травматизм, поширення нікотинової, наркотичної, алкогольної залежності, асоціальної поведінки у молоді, нераціональне та незбалансоване харчування, вживання допінгових речовин;</w:t>
      </w:r>
    </w:p>
    <w:p w14:paraId="1F62AD0D" w14:textId="77777777"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 слабка фізична підготовка призовної молоді до служби у Збройних Силах України та інших військових формуваннях;</w:t>
      </w:r>
    </w:p>
    <w:p w14:paraId="279584F8" w14:textId="77777777"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lastRenderedPageBreak/>
        <w:t>- відсутність сучасної спортивної інфраструктури, здатної задовольнити попит населення у щоденній руховій активності відповідно до фізіологічних потреб, у тому числі осіб з обмеженими фізичними можливостями.</w:t>
      </w:r>
    </w:p>
    <w:p w14:paraId="2E1AEF3E" w14:textId="77777777" w:rsidR="009D6FA0" w:rsidRPr="00F70920" w:rsidRDefault="009D6FA0" w:rsidP="009D6FA0">
      <w:pPr>
        <w:spacing w:after="0" w:line="266" w:lineRule="auto"/>
        <w:ind w:firstLine="720"/>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bCs/>
          <w:sz w:val="28"/>
          <w:szCs w:val="28"/>
          <w:lang w:val="uk-UA"/>
        </w:rPr>
        <w:t>Вищезазначені проблеми можливо розв’язати за умови ефективної підтримки з боку владних структур усіх рівнів, виділення необхідних коштів на проведення навчально-тренувальної роботи та спортивних заходів, поліпшення матеріально-технічної бази сфери фізичної культури і спорту тощо.</w:t>
      </w:r>
      <w:r w:rsidRPr="00F70920">
        <w:rPr>
          <w:rFonts w:ascii="Times New Roman" w:eastAsia="Times New Roman" w:hAnsi="Times New Roman" w:cs="Times New Roman"/>
          <w:color w:val="000000"/>
          <w:sz w:val="28"/>
          <w:szCs w:val="28"/>
          <w:lang w:val="uk-UA" w:eastAsia="ru-RU"/>
        </w:rPr>
        <w:t xml:space="preserve"> </w:t>
      </w:r>
    </w:p>
    <w:p w14:paraId="5A58EC7F" w14:textId="77777777" w:rsidR="00097239" w:rsidRPr="007D2EEB" w:rsidRDefault="009D6FA0" w:rsidP="007D2EEB">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Підстава для розроблення: Закони України "Про місцеве самоврядування в Україні", "Про туризм", розпорядження Кабінету Міністрів України "Про схвалення Стратегії розвитку туризму та курортів на період до 2026 року", Стратегії збалансованого регіонального розвитку Вінницької області на період до 2027 року, Стратегії розвитку Якушинецької територіальної громади до 2030 року.</w:t>
      </w:r>
    </w:p>
    <w:p w14:paraId="2075AF36" w14:textId="77777777" w:rsidR="00097239" w:rsidRPr="00F70920" w:rsidRDefault="00097239" w:rsidP="00097239">
      <w:pPr>
        <w:spacing w:after="0" w:line="240" w:lineRule="auto"/>
        <w:contextualSpacing/>
        <w:jc w:val="center"/>
        <w:rPr>
          <w:rFonts w:ascii="Times New Roman" w:eastAsia="Times New Roman" w:hAnsi="Times New Roman" w:cs="Times New Roman"/>
          <w:b/>
          <w:bCs/>
          <w:sz w:val="28"/>
          <w:szCs w:val="28"/>
          <w:lang w:val="uk-UA"/>
        </w:rPr>
      </w:pPr>
    </w:p>
    <w:p w14:paraId="5DCF73BF" w14:textId="664AAAFE" w:rsidR="00097239" w:rsidRPr="00F70920" w:rsidRDefault="00537B17" w:rsidP="00097239">
      <w:pPr>
        <w:spacing w:after="0" w:line="240" w:lineRule="auto"/>
        <w:contextualSpacing/>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w:t>
      </w:r>
      <w:r w:rsidR="00097239" w:rsidRPr="00F70920">
        <w:rPr>
          <w:rFonts w:ascii="Times New Roman" w:eastAsia="Times New Roman" w:hAnsi="Times New Roman" w:cs="Times New Roman"/>
          <w:b/>
          <w:bCs/>
          <w:sz w:val="28"/>
          <w:szCs w:val="28"/>
          <w:lang w:val="uk-UA"/>
        </w:rPr>
        <w:t>. ВИЗНАЧЕННЯ МЕТИ ПРОГРАМИ</w:t>
      </w:r>
    </w:p>
    <w:p w14:paraId="7A984B03" w14:textId="77777777" w:rsidR="00097239" w:rsidRPr="00F70920" w:rsidRDefault="00097239" w:rsidP="00097239">
      <w:pPr>
        <w:autoSpaceDE w:val="0"/>
        <w:autoSpaceDN w:val="0"/>
        <w:spacing w:after="0" w:line="240" w:lineRule="auto"/>
        <w:jc w:val="both"/>
        <w:rPr>
          <w:rFonts w:ascii="Times New Roman" w:eastAsia="Times New Roman" w:hAnsi="Times New Roman" w:cs="Times New Roman"/>
          <w:sz w:val="28"/>
          <w:szCs w:val="28"/>
          <w:lang w:val="uk-UA" w:eastAsia="ru-RU"/>
        </w:rPr>
      </w:pPr>
    </w:p>
    <w:p w14:paraId="3F82B01F" w14:textId="77777777" w:rsidR="00970E9F" w:rsidRPr="00970E9F" w:rsidRDefault="00970E9F" w:rsidP="00970E9F">
      <w:pPr>
        <w:jc w:val="both"/>
        <w:rPr>
          <w:rFonts w:ascii="Times New Roman" w:hAnsi="Times New Roman" w:cs="Times New Roman"/>
          <w:sz w:val="28"/>
          <w:szCs w:val="28"/>
        </w:rPr>
      </w:pPr>
      <w:r w:rsidRPr="00970E9F">
        <w:rPr>
          <w:rFonts w:ascii="Times New Roman" w:hAnsi="Times New Roman" w:cs="Times New Roman"/>
          <w:sz w:val="28"/>
          <w:szCs w:val="28"/>
        </w:rPr>
        <w:t xml:space="preserve">Метою </w:t>
      </w:r>
      <w:proofErr w:type="spellStart"/>
      <w:r w:rsidRPr="00970E9F">
        <w:rPr>
          <w:rFonts w:ascii="Times New Roman" w:hAnsi="Times New Roman" w:cs="Times New Roman"/>
          <w:sz w:val="28"/>
          <w:szCs w:val="28"/>
        </w:rPr>
        <w:t>Програми</w:t>
      </w:r>
      <w:proofErr w:type="spellEnd"/>
      <w:r w:rsidRPr="00970E9F">
        <w:rPr>
          <w:rFonts w:ascii="Times New Roman" w:hAnsi="Times New Roman" w:cs="Times New Roman"/>
          <w:sz w:val="28"/>
          <w:szCs w:val="28"/>
        </w:rPr>
        <w:t xml:space="preserve"> є:</w:t>
      </w:r>
    </w:p>
    <w:p w14:paraId="13AB5CD2" w14:textId="77777777" w:rsidR="00970E9F" w:rsidRPr="00970E9F" w:rsidRDefault="00970E9F" w:rsidP="00970E9F">
      <w:pPr>
        <w:numPr>
          <w:ilvl w:val="0"/>
          <w:numId w:val="5"/>
        </w:numPr>
        <w:spacing w:after="0" w:line="240" w:lineRule="auto"/>
        <w:jc w:val="both"/>
        <w:rPr>
          <w:rFonts w:ascii="Times New Roman" w:hAnsi="Times New Roman" w:cs="Times New Roman"/>
          <w:sz w:val="28"/>
          <w:szCs w:val="28"/>
        </w:rPr>
      </w:pPr>
      <w:proofErr w:type="spellStart"/>
      <w:r w:rsidRPr="00970E9F">
        <w:rPr>
          <w:rFonts w:ascii="Times New Roman" w:hAnsi="Times New Roman" w:cs="Times New Roman"/>
          <w:sz w:val="28"/>
          <w:szCs w:val="28"/>
        </w:rPr>
        <w:t>забезпечення</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розвитку</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всіх</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напрямів</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фізичної</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культури</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базуючись</w:t>
      </w:r>
      <w:proofErr w:type="spellEnd"/>
      <w:r w:rsidRPr="00970E9F">
        <w:rPr>
          <w:rFonts w:ascii="Times New Roman" w:hAnsi="Times New Roman" w:cs="Times New Roman"/>
          <w:sz w:val="28"/>
          <w:szCs w:val="28"/>
        </w:rPr>
        <w:t xml:space="preserve"> на принципах </w:t>
      </w:r>
      <w:proofErr w:type="spellStart"/>
      <w:r w:rsidRPr="00970E9F">
        <w:rPr>
          <w:rFonts w:ascii="Times New Roman" w:hAnsi="Times New Roman" w:cs="Times New Roman"/>
          <w:sz w:val="28"/>
          <w:szCs w:val="28"/>
        </w:rPr>
        <w:t>рівності</w:t>
      </w:r>
      <w:proofErr w:type="spellEnd"/>
      <w:r w:rsidRPr="00970E9F">
        <w:rPr>
          <w:rFonts w:ascii="Times New Roman" w:hAnsi="Times New Roman" w:cs="Times New Roman"/>
          <w:sz w:val="28"/>
          <w:szCs w:val="28"/>
        </w:rPr>
        <w:t xml:space="preserve"> та </w:t>
      </w:r>
      <w:r>
        <w:rPr>
          <w:rFonts w:ascii="Times New Roman" w:hAnsi="Times New Roman" w:cs="Times New Roman"/>
          <w:sz w:val="28"/>
          <w:szCs w:val="28"/>
          <w:lang w:val="uk-UA"/>
        </w:rPr>
        <w:t>доступності</w:t>
      </w:r>
      <w:r w:rsidRPr="00970E9F">
        <w:rPr>
          <w:rFonts w:ascii="Times New Roman" w:hAnsi="Times New Roman" w:cs="Times New Roman"/>
          <w:sz w:val="28"/>
          <w:szCs w:val="28"/>
        </w:rPr>
        <w:t>;</w:t>
      </w:r>
    </w:p>
    <w:p w14:paraId="3014A9AD" w14:textId="77777777" w:rsidR="00970E9F" w:rsidRPr="00970E9F" w:rsidRDefault="00970E9F" w:rsidP="00970E9F">
      <w:pPr>
        <w:numPr>
          <w:ilvl w:val="0"/>
          <w:numId w:val="5"/>
        </w:numPr>
        <w:spacing w:after="0" w:line="240" w:lineRule="auto"/>
        <w:jc w:val="both"/>
        <w:rPr>
          <w:rFonts w:ascii="Times New Roman" w:hAnsi="Times New Roman" w:cs="Times New Roman"/>
          <w:sz w:val="28"/>
          <w:szCs w:val="28"/>
        </w:rPr>
      </w:pPr>
      <w:proofErr w:type="spellStart"/>
      <w:r w:rsidRPr="00970E9F">
        <w:rPr>
          <w:rFonts w:ascii="Times New Roman" w:hAnsi="Times New Roman" w:cs="Times New Roman"/>
          <w:sz w:val="28"/>
          <w:szCs w:val="28"/>
        </w:rPr>
        <w:t>створення</w:t>
      </w:r>
      <w:proofErr w:type="spellEnd"/>
      <w:r w:rsidRPr="00970E9F">
        <w:rPr>
          <w:rFonts w:ascii="Times New Roman" w:hAnsi="Times New Roman" w:cs="Times New Roman"/>
          <w:sz w:val="28"/>
          <w:szCs w:val="28"/>
        </w:rPr>
        <w:t xml:space="preserve"> умов для </w:t>
      </w:r>
      <w:proofErr w:type="spellStart"/>
      <w:r w:rsidRPr="00970E9F">
        <w:rPr>
          <w:rFonts w:ascii="Times New Roman" w:hAnsi="Times New Roman" w:cs="Times New Roman"/>
          <w:sz w:val="28"/>
          <w:szCs w:val="28"/>
        </w:rPr>
        <w:t>залучення</w:t>
      </w:r>
      <w:proofErr w:type="spellEnd"/>
      <w:r w:rsidRPr="00970E9F">
        <w:rPr>
          <w:rFonts w:ascii="Times New Roman" w:hAnsi="Times New Roman" w:cs="Times New Roman"/>
          <w:sz w:val="28"/>
          <w:szCs w:val="28"/>
        </w:rPr>
        <w:t xml:space="preserve"> широких </w:t>
      </w:r>
      <w:proofErr w:type="spellStart"/>
      <w:r w:rsidRPr="00970E9F">
        <w:rPr>
          <w:rFonts w:ascii="Times New Roman" w:hAnsi="Times New Roman" w:cs="Times New Roman"/>
          <w:sz w:val="28"/>
          <w:szCs w:val="28"/>
        </w:rPr>
        <w:t>верств</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населення</w:t>
      </w:r>
      <w:proofErr w:type="spellEnd"/>
      <w:r w:rsidRPr="00970E9F">
        <w:rPr>
          <w:rFonts w:ascii="Times New Roman" w:hAnsi="Times New Roman" w:cs="Times New Roman"/>
          <w:sz w:val="28"/>
          <w:szCs w:val="28"/>
        </w:rPr>
        <w:t xml:space="preserve"> до </w:t>
      </w:r>
      <w:proofErr w:type="spellStart"/>
      <w:r w:rsidRPr="00970E9F">
        <w:rPr>
          <w:rFonts w:ascii="Times New Roman" w:hAnsi="Times New Roman" w:cs="Times New Roman"/>
          <w:sz w:val="28"/>
          <w:szCs w:val="28"/>
        </w:rPr>
        <w:t>систематичних</w:t>
      </w:r>
      <w:proofErr w:type="spellEnd"/>
      <w:r w:rsidRPr="00970E9F">
        <w:rPr>
          <w:rFonts w:ascii="Times New Roman" w:hAnsi="Times New Roman" w:cs="Times New Roman"/>
          <w:sz w:val="28"/>
          <w:szCs w:val="28"/>
        </w:rPr>
        <w:t xml:space="preserve"> занять </w:t>
      </w:r>
      <w:proofErr w:type="spellStart"/>
      <w:r w:rsidRPr="00970E9F">
        <w:rPr>
          <w:rFonts w:ascii="Times New Roman" w:hAnsi="Times New Roman" w:cs="Times New Roman"/>
          <w:sz w:val="28"/>
          <w:szCs w:val="28"/>
        </w:rPr>
        <w:t>фізичною</w:t>
      </w:r>
      <w:proofErr w:type="spellEnd"/>
      <w:r w:rsidRPr="00970E9F">
        <w:rPr>
          <w:rFonts w:ascii="Times New Roman" w:hAnsi="Times New Roman" w:cs="Times New Roman"/>
          <w:sz w:val="28"/>
          <w:szCs w:val="28"/>
        </w:rPr>
        <w:t xml:space="preserve"> культурою та </w:t>
      </w:r>
      <w:proofErr w:type="spellStart"/>
      <w:r w:rsidRPr="00970E9F">
        <w:rPr>
          <w:rFonts w:ascii="Times New Roman" w:hAnsi="Times New Roman" w:cs="Times New Roman"/>
          <w:sz w:val="28"/>
          <w:szCs w:val="28"/>
        </w:rPr>
        <w:t>масовим</w:t>
      </w:r>
      <w:proofErr w:type="spellEnd"/>
      <w:r w:rsidRPr="00970E9F">
        <w:rPr>
          <w:rFonts w:ascii="Times New Roman" w:hAnsi="Times New Roman" w:cs="Times New Roman"/>
          <w:sz w:val="28"/>
          <w:szCs w:val="28"/>
        </w:rPr>
        <w:t xml:space="preserve"> спортом з </w:t>
      </w:r>
      <w:proofErr w:type="spellStart"/>
      <w:r w:rsidRPr="00970E9F">
        <w:rPr>
          <w:rFonts w:ascii="Times New Roman" w:hAnsi="Times New Roman" w:cs="Times New Roman"/>
          <w:sz w:val="28"/>
          <w:szCs w:val="28"/>
        </w:rPr>
        <w:t>урахуванням</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віку</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статі</w:t>
      </w:r>
      <w:proofErr w:type="spellEnd"/>
      <w:r w:rsidRPr="00970E9F">
        <w:rPr>
          <w:rFonts w:ascii="Times New Roman" w:hAnsi="Times New Roman" w:cs="Times New Roman"/>
          <w:sz w:val="28"/>
          <w:szCs w:val="28"/>
        </w:rPr>
        <w:t xml:space="preserve">, стану </w:t>
      </w:r>
      <w:proofErr w:type="spellStart"/>
      <w:r w:rsidRPr="00970E9F">
        <w:rPr>
          <w:rFonts w:ascii="Times New Roman" w:hAnsi="Times New Roman" w:cs="Times New Roman"/>
          <w:sz w:val="28"/>
          <w:szCs w:val="28"/>
        </w:rPr>
        <w:t>здоров’я</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інтересів</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побажань</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здібностей</w:t>
      </w:r>
      <w:proofErr w:type="spellEnd"/>
      <w:r w:rsidRPr="00970E9F">
        <w:rPr>
          <w:rFonts w:ascii="Times New Roman" w:hAnsi="Times New Roman" w:cs="Times New Roman"/>
          <w:sz w:val="28"/>
          <w:szCs w:val="28"/>
        </w:rPr>
        <w:t xml:space="preserve"> та </w:t>
      </w:r>
      <w:proofErr w:type="spellStart"/>
      <w:r w:rsidRPr="00970E9F">
        <w:rPr>
          <w:rFonts w:ascii="Times New Roman" w:hAnsi="Times New Roman" w:cs="Times New Roman"/>
          <w:sz w:val="28"/>
          <w:szCs w:val="28"/>
        </w:rPr>
        <w:t>індивідуальних</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особливостей</w:t>
      </w:r>
      <w:proofErr w:type="spellEnd"/>
      <w:r w:rsidRPr="00970E9F">
        <w:rPr>
          <w:rFonts w:ascii="Times New Roman" w:hAnsi="Times New Roman" w:cs="Times New Roman"/>
          <w:sz w:val="28"/>
          <w:szCs w:val="28"/>
        </w:rPr>
        <w:t xml:space="preserve"> кожного, </w:t>
      </w:r>
      <w:proofErr w:type="spellStart"/>
      <w:r w:rsidRPr="00970E9F">
        <w:rPr>
          <w:rFonts w:ascii="Times New Roman" w:hAnsi="Times New Roman" w:cs="Times New Roman"/>
          <w:sz w:val="28"/>
          <w:szCs w:val="28"/>
        </w:rPr>
        <w:t>популяризації</w:t>
      </w:r>
      <w:proofErr w:type="spellEnd"/>
      <w:r w:rsidRPr="00970E9F">
        <w:rPr>
          <w:rFonts w:ascii="Times New Roman" w:hAnsi="Times New Roman" w:cs="Times New Roman"/>
          <w:sz w:val="28"/>
          <w:szCs w:val="28"/>
        </w:rPr>
        <w:t xml:space="preserve"> здорового способу </w:t>
      </w:r>
      <w:proofErr w:type="spellStart"/>
      <w:r w:rsidRPr="00970E9F">
        <w:rPr>
          <w:rFonts w:ascii="Times New Roman" w:hAnsi="Times New Roman" w:cs="Times New Roman"/>
          <w:sz w:val="28"/>
          <w:szCs w:val="28"/>
        </w:rPr>
        <w:t>життя</w:t>
      </w:r>
      <w:proofErr w:type="spellEnd"/>
      <w:r w:rsidRPr="00970E9F">
        <w:rPr>
          <w:rFonts w:ascii="Times New Roman" w:hAnsi="Times New Roman" w:cs="Times New Roman"/>
          <w:sz w:val="28"/>
          <w:szCs w:val="28"/>
        </w:rPr>
        <w:t xml:space="preserve"> та </w:t>
      </w:r>
      <w:proofErr w:type="spellStart"/>
      <w:r w:rsidRPr="00970E9F">
        <w:rPr>
          <w:rFonts w:ascii="Times New Roman" w:hAnsi="Times New Roman" w:cs="Times New Roman"/>
          <w:sz w:val="28"/>
          <w:szCs w:val="28"/>
        </w:rPr>
        <w:t>сприяння</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розвитку</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фізкультурно-спортивної</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реабілітації</w:t>
      </w:r>
      <w:proofErr w:type="spellEnd"/>
      <w:r w:rsidRPr="00970E9F">
        <w:rPr>
          <w:rFonts w:ascii="Times New Roman" w:hAnsi="Times New Roman" w:cs="Times New Roman"/>
          <w:sz w:val="28"/>
          <w:szCs w:val="28"/>
        </w:rPr>
        <w:t>;</w:t>
      </w:r>
    </w:p>
    <w:p w14:paraId="23BE0CF8" w14:textId="77777777" w:rsidR="00970E9F" w:rsidRPr="00970E9F" w:rsidRDefault="00970E9F" w:rsidP="00970E9F">
      <w:pPr>
        <w:numPr>
          <w:ilvl w:val="0"/>
          <w:numId w:val="5"/>
        </w:numPr>
        <w:spacing w:after="0" w:line="240" w:lineRule="auto"/>
        <w:jc w:val="both"/>
        <w:rPr>
          <w:rFonts w:ascii="Times New Roman" w:hAnsi="Times New Roman" w:cs="Times New Roman"/>
          <w:sz w:val="28"/>
          <w:szCs w:val="28"/>
        </w:rPr>
      </w:pPr>
      <w:proofErr w:type="spellStart"/>
      <w:r w:rsidRPr="00970E9F">
        <w:rPr>
          <w:rFonts w:ascii="Times New Roman" w:hAnsi="Times New Roman" w:cs="Times New Roman"/>
          <w:sz w:val="28"/>
          <w:szCs w:val="28"/>
        </w:rPr>
        <w:t>створення</w:t>
      </w:r>
      <w:proofErr w:type="spellEnd"/>
      <w:r w:rsidRPr="00970E9F">
        <w:rPr>
          <w:rFonts w:ascii="Times New Roman" w:hAnsi="Times New Roman" w:cs="Times New Roman"/>
          <w:sz w:val="28"/>
          <w:szCs w:val="28"/>
        </w:rPr>
        <w:t xml:space="preserve"> умов для </w:t>
      </w:r>
      <w:proofErr w:type="spellStart"/>
      <w:r w:rsidRPr="00970E9F">
        <w:rPr>
          <w:rFonts w:ascii="Times New Roman" w:hAnsi="Times New Roman" w:cs="Times New Roman"/>
          <w:sz w:val="28"/>
          <w:szCs w:val="28"/>
        </w:rPr>
        <w:t>максимальної</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реалізації</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здібностей</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обдарованих</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дітей</w:t>
      </w:r>
      <w:proofErr w:type="spellEnd"/>
      <w:r w:rsidRPr="00970E9F">
        <w:rPr>
          <w:rFonts w:ascii="Times New Roman" w:hAnsi="Times New Roman" w:cs="Times New Roman"/>
          <w:sz w:val="28"/>
          <w:szCs w:val="28"/>
        </w:rPr>
        <w:t xml:space="preserve"> та </w:t>
      </w:r>
      <w:proofErr w:type="spellStart"/>
      <w:r w:rsidRPr="00970E9F">
        <w:rPr>
          <w:rFonts w:ascii="Times New Roman" w:hAnsi="Times New Roman" w:cs="Times New Roman"/>
          <w:sz w:val="28"/>
          <w:szCs w:val="28"/>
        </w:rPr>
        <w:t>молоді</w:t>
      </w:r>
      <w:proofErr w:type="spellEnd"/>
      <w:r w:rsidRPr="00970E9F">
        <w:rPr>
          <w:rFonts w:ascii="Times New Roman" w:hAnsi="Times New Roman" w:cs="Times New Roman"/>
          <w:sz w:val="28"/>
          <w:szCs w:val="28"/>
        </w:rPr>
        <w:t xml:space="preserve">, в тому </w:t>
      </w:r>
      <w:proofErr w:type="spellStart"/>
      <w:r w:rsidRPr="00970E9F">
        <w:rPr>
          <w:rFonts w:ascii="Times New Roman" w:hAnsi="Times New Roman" w:cs="Times New Roman"/>
          <w:sz w:val="28"/>
          <w:szCs w:val="28"/>
        </w:rPr>
        <w:t>числі</w:t>
      </w:r>
      <w:proofErr w:type="spellEnd"/>
      <w:r w:rsidRPr="00970E9F">
        <w:rPr>
          <w:rFonts w:ascii="Times New Roman" w:hAnsi="Times New Roman" w:cs="Times New Roman"/>
          <w:sz w:val="28"/>
          <w:szCs w:val="28"/>
        </w:rPr>
        <w:t xml:space="preserve"> і </w:t>
      </w:r>
      <w:proofErr w:type="spellStart"/>
      <w:r w:rsidRPr="00970E9F">
        <w:rPr>
          <w:rFonts w:ascii="Times New Roman" w:hAnsi="Times New Roman" w:cs="Times New Roman"/>
          <w:sz w:val="28"/>
          <w:szCs w:val="28"/>
        </w:rPr>
        <w:t>молоді</w:t>
      </w:r>
      <w:proofErr w:type="spellEnd"/>
      <w:r w:rsidRPr="00970E9F">
        <w:rPr>
          <w:rFonts w:ascii="Times New Roman" w:hAnsi="Times New Roman" w:cs="Times New Roman"/>
          <w:sz w:val="28"/>
          <w:szCs w:val="28"/>
        </w:rPr>
        <w:t xml:space="preserve"> з </w:t>
      </w:r>
      <w:proofErr w:type="spellStart"/>
      <w:r w:rsidRPr="00970E9F">
        <w:rPr>
          <w:rFonts w:ascii="Times New Roman" w:hAnsi="Times New Roman" w:cs="Times New Roman"/>
          <w:sz w:val="28"/>
          <w:szCs w:val="28"/>
        </w:rPr>
        <w:t>інвалідністю</w:t>
      </w:r>
      <w:proofErr w:type="spellEnd"/>
      <w:r w:rsidRPr="00970E9F">
        <w:rPr>
          <w:rFonts w:ascii="Times New Roman" w:hAnsi="Times New Roman" w:cs="Times New Roman"/>
          <w:sz w:val="28"/>
          <w:szCs w:val="28"/>
        </w:rPr>
        <w:t xml:space="preserve">, у </w:t>
      </w:r>
      <w:proofErr w:type="spellStart"/>
      <w:r w:rsidRPr="00970E9F">
        <w:rPr>
          <w:rFonts w:ascii="Times New Roman" w:hAnsi="Times New Roman" w:cs="Times New Roman"/>
          <w:sz w:val="28"/>
          <w:szCs w:val="28"/>
        </w:rPr>
        <w:t>дитячо-юнацькому</w:t>
      </w:r>
      <w:proofErr w:type="spellEnd"/>
      <w:r w:rsidRPr="00970E9F">
        <w:rPr>
          <w:rFonts w:ascii="Times New Roman" w:hAnsi="Times New Roman" w:cs="Times New Roman"/>
          <w:sz w:val="28"/>
          <w:szCs w:val="28"/>
          <w:lang w:val="uk-UA"/>
        </w:rPr>
        <w:t xml:space="preserve"> віці</w:t>
      </w:r>
      <w:r w:rsidRPr="00970E9F">
        <w:rPr>
          <w:rFonts w:ascii="Times New Roman" w:hAnsi="Times New Roman" w:cs="Times New Roman"/>
          <w:sz w:val="28"/>
          <w:szCs w:val="28"/>
        </w:rPr>
        <w:t>.</w:t>
      </w:r>
    </w:p>
    <w:p w14:paraId="4D0445A2" w14:textId="77777777" w:rsidR="00970E9F" w:rsidRPr="00970E9F" w:rsidRDefault="00970E9F" w:rsidP="00970E9F">
      <w:pPr>
        <w:numPr>
          <w:ilvl w:val="0"/>
          <w:numId w:val="5"/>
        </w:numPr>
        <w:spacing w:after="0" w:line="240" w:lineRule="auto"/>
        <w:jc w:val="both"/>
        <w:rPr>
          <w:rFonts w:ascii="Times New Roman" w:hAnsi="Times New Roman" w:cs="Times New Roman"/>
          <w:sz w:val="28"/>
          <w:szCs w:val="28"/>
        </w:rPr>
      </w:pPr>
      <w:proofErr w:type="spellStart"/>
      <w:r w:rsidRPr="00970E9F">
        <w:rPr>
          <w:rFonts w:ascii="Times New Roman" w:hAnsi="Times New Roman" w:cs="Times New Roman"/>
          <w:sz w:val="28"/>
          <w:szCs w:val="28"/>
        </w:rPr>
        <w:t>створення</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цілісної</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системи</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забезпечення</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сфери</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фізичної</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культури</w:t>
      </w:r>
      <w:proofErr w:type="spellEnd"/>
      <w:r w:rsidRPr="00970E9F">
        <w:rPr>
          <w:rFonts w:ascii="Times New Roman" w:hAnsi="Times New Roman" w:cs="Times New Roman"/>
          <w:sz w:val="28"/>
          <w:szCs w:val="28"/>
        </w:rPr>
        <w:t xml:space="preserve"> і спорту шляхом </w:t>
      </w:r>
      <w:proofErr w:type="spellStart"/>
      <w:r w:rsidRPr="00970E9F">
        <w:rPr>
          <w:rFonts w:ascii="Times New Roman" w:hAnsi="Times New Roman" w:cs="Times New Roman"/>
          <w:sz w:val="28"/>
          <w:szCs w:val="28"/>
        </w:rPr>
        <w:t>удосконалення</w:t>
      </w:r>
      <w:proofErr w:type="spellEnd"/>
      <w:r w:rsidRPr="00970E9F">
        <w:rPr>
          <w:rFonts w:ascii="Times New Roman" w:hAnsi="Times New Roman" w:cs="Times New Roman"/>
          <w:sz w:val="28"/>
          <w:szCs w:val="28"/>
        </w:rPr>
        <w:t xml:space="preserve"> кадрового, </w:t>
      </w:r>
      <w:proofErr w:type="spellStart"/>
      <w:r w:rsidRPr="00970E9F">
        <w:rPr>
          <w:rFonts w:ascii="Times New Roman" w:hAnsi="Times New Roman" w:cs="Times New Roman"/>
          <w:sz w:val="28"/>
          <w:szCs w:val="28"/>
        </w:rPr>
        <w:t>матеріально-технічного</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фінансового</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науково</w:t>
      </w:r>
      <w:proofErr w:type="spellEnd"/>
      <w:r w:rsidRPr="00970E9F">
        <w:rPr>
          <w:rFonts w:ascii="Times New Roman" w:hAnsi="Times New Roman" w:cs="Times New Roman"/>
          <w:sz w:val="28"/>
          <w:szCs w:val="28"/>
        </w:rPr>
        <w:t xml:space="preserve">-методичного, </w:t>
      </w:r>
      <w:proofErr w:type="spellStart"/>
      <w:r w:rsidRPr="00970E9F">
        <w:rPr>
          <w:rFonts w:ascii="Times New Roman" w:hAnsi="Times New Roman" w:cs="Times New Roman"/>
          <w:sz w:val="28"/>
          <w:szCs w:val="28"/>
        </w:rPr>
        <w:t>медичного</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інформаційного</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забезпечення</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активізації</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співпраці</w:t>
      </w:r>
      <w:proofErr w:type="spellEnd"/>
      <w:r w:rsidRPr="00970E9F">
        <w:rPr>
          <w:rFonts w:ascii="Times New Roman" w:hAnsi="Times New Roman" w:cs="Times New Roman"/>
          <w:sz w:val="28"/>
          <w:szCs w:val="28"/>
        </w:rPr>
        <w:t xml:space="preserve"> з </w:t>
      </w:r>
      <w:proofErr w:type="spellStart"/>
      <w:r w:rsidRPr="00970E9F">
        <w:rPr>
          <w:rFonts w:ascii="Times New Roman" w:hAnsi="Times New Roman" w:cs="Times New Roman"/>
          <w:sz w:val="28"/>
          <w:szCs w:val="28"/>
        </w:rPr>
        <w:t>громадськими</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організаціями</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фізкультурно-спортивної</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спрямованості</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удосконалення</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системи</w:t>
      </w:r>
      <w:proofErr w:type="spellEnd"/>
      <w:r w:rsidRPr="00970E9F">
        <w:rPr>
          <w:rFonts w:ascii="Times New Roman" w:hAnsi="Times New Roman" w:cs="Times New Roman"/>
          <w:sz w:val="28"/>
          <w:szCs w:val="28"/>
        </w:rPr>
        <w:t xml:space="preserve"> морального і </w:t>
      </w:r>
      <w:proofErr w:type="spellStart"/>
      <w:r w:rsidRPr="00970E9F">
        <w:rPr>
          <w:rFonts w:ascii="Times New Roman" w:hAnsi="Times New Roman" w:cs="Times New Roman"/>
          <w:sz w:val="28"/>
          <w:szCs w:val="28"/>
        </w:rPr>
        <w:t>матеріального</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заохочення</w:t>
      </w:r>
      <w:proofErr w:type="spellEnd"/>
      <w:r w:rsidRPr="00970E9F">
        <w:rPr>
          <w:rFonts w:ascii="Times New Roman" w:hAnsi="Times New Roman" w:cs="Times New Roman"/>
          <w:sz w:val="28"/>
          <w:szCs w:val="28"/>
        </w:rPr>
        <w:t xml:space="preserve"> у </w:t>
      </w:r>
      <w:proofErr w:type="spellStart"/>
      <w:r w:rsidRPr="00970E9F">
        <w:rPr>
          <w:rFonts w:ascii="Times New Roman" w:hAnsi="Times New Roman" w:cs="Times New Roman"/>
          <w:sz w:val="28"/>
          <w:szCs w:val="28"/>
        </w:rPr>
        <w:t>сфері</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фізичної</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культури</w:t>
      </w:r>
      <w:proofErr w:type="spellEnd"/>
      <w:r w:rsidRPr="00970E9F">
        <w:rPr>
          <w:rFonts w:ascii="Times New Roman" w:hAnsi="Times New Roman" w:cs="Times New Roman"/>
          <w:sz w:val="28"/>
          <w:szCs w:val="28"/>
        </w:rPr>
        <w:t xml:space="preserve"> та спорту, </w:t>
      </w:r>
      <w:proofErr w:type="spellStart"/>
      <w:r w:rsidRPr="00970E9F">
        <w:rPr>
          <w:rFonts w:ascii="Times New Roman" w:hAnsi="Times New Roman" w:cs="Times New Roman"/>
          <w:sz w:val="28"/>
          <w:szCs w:val="28"/>
        </w:rPr>
        <w:t>стимулювання</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досягнення</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високих</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спортивних</w:t>
      </w:r>
      <w:proofErr w:type="spellEnd"/>
      <w:r w:rsidRPr="00970E9F">
        <w:rPr>
          <w:rFonts w:ascii="Times New Roman" w:hAnsi="Times New Roman" w:cs="Times New Roman"/>
          <w:sz w:val="28"/>
          <w:szCs w:val="28"/>
        </w:rPr>
        <w:t xml:space="preserve"> </w:t>
      </w:r>
      <w:proofErr w:type="spellStart"/>
      <w:r w:rsidRPr="00970E9F">
        <w:rPr>
          <w:rFonts w:ascii="Times New Roman" w:hAnsi="Times New Roman" w:cs="Times New Roman"/>
          <w:sz w:val="28"/>
          <w:szCs w:val="28"/>
        </w:rPr>
        <w:t>результатів</w:t>
      </w:r>
      <w:proofErr w:type="spellEnd"/>
      <w:r w:rsidRPr="00970E9F">
        <w:rPr>
          <w:rFonts w:ascii="Times New Roman" w:hAnsi="Times New Roman" w:cs="Times New Roman"/>
          <w:sz w:val="28"/>
          <w:szCs w:val="28"/>
        </w:rPr>
        <w:t>.</w:t>
      </w:r>
    </w:p>
    <w:p w14:paraId="37F032E4" w14:textId="77777777" w:rsidR="00097239" w:rsidRPr="00970E9F" w:rsidRDefault="00097239" w:rsidP="00097239">
      <w:pPr>
        <w:tabs>
          <w:tab w:val="left" w:pos="730"/>
        </w:tabs>
        <w:spacing w:after="0" w:line="240" w:lineRule="auto"/>
        <w:contextualSpacing/>
        <w:rPr>
          <w:rFonts w:ascii="Times New Roman" w:eastAsia="Times New Roman" w:hAnsi="Times New Roman" w:cs="Times New Roman"/>
          <w:b/>
          <w:bCs/>
          <w:sz w:val="28"/>
          <w:szCs w:val="28"/>
        </w:rPr>
      </w:pPr>
    </w:p>
    <w:p w14:paraId="14DD22E8" w14:textId="77777777" w:rsidR="00097239" w:rsidRPr="00F70920" w:rsidRDefault="00097239" w:rsidP="00097239">
      <w:pPr>
        <w:tabs>
          <w:tab w:val="left" w:pos="730"/>
        </w:tabs>
        <w:spacing w:after="0" w:line="240" w:lineRule="auto"/>
        <w:contextualSpacing/>
        <w:rPr>
          <w:rFonts w:ascii="Times New Roman" w:eastAsia="Times New Roman" w:hAnsi="Times New Roman" w:cs="Times New Roman"/>
          <w:b/>
          <w:bCs/>
          <w:sz w:val="28"/>
          <w:szCs w:val="28"/>
          <w:lang w:val="uk-UA"/>
        </w:rPr>
      </w:pPr>
    </w:p>
    <w:p w14:paraId="0290DC1A" w14:textId="523C9CE5" w:rsidR="00097239" w:rsidRPr="00F70920" w:rsidRDefault="00537B17" w:rsidP="006C74CE">
      <w:pPr>
        <w:spacing w:after="0" w:line="240" w:lineRule="auto"/>
        <w:contextualSpacing/>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3</w:t>
      </w:r>
      <w:r w:rsidR="00097239" w:rsidRPr="00F70920">
        <w:rPr>
          <w:rFonts w:ascii="Times New Roman" w:eastAsia="Times New Roman" w:hAnsi="Times New Roman" w:cs="Times New Roman"/>
          <w:b/>
          <w:bCs/>
          <w:sz w:val="28"/>
          <w:szCs w:val="28"/>
          <w:lang w:val="uk-UA"/>
        </w:rPr>
        <w:t>. ОБҐРУНТУВАННЯ ШЛЯХІВ І ЗАСОБІВ РОЗВ’ЯЗАННЯ ПРОБЛЕМИ, СТРОКІВ ВИКОНАННЯ, ОБСЯГІВ ТА ДЖЕРЕЛ ФІНАНСУВАННЯ;</w:t>
      </w:r>
    </w:p>
    <w:p w14:paraId="0A587F4E" w14:textId="77777777" w:rsidR="00F70920" w:rsidRPr="00F70920" w:rsidRDefault="00F70920" w:rsidP="00456A6E">
      <w:pPr>
        <w:tabs>
          <w:tab w:val="left" w:pos="0"/>
        </w:tabs>
        <w:suppressAutoHyphens/>
        <w:autoSpaceDE w:val="0"/>
        <w:autoSpaceDN w:val="0"/>
        <w:spacing w:after="0" w:line="240" w:lineRule="auto"/>
        <w:rPr>
          <w:rFonts w:ascii="Times New Roman" w:eastAsia="Times New Roman" w:hAnsi="Times New Roman" w:cs="Times New Roman"/>
          <w:color w:val="000000"/>
          <w:sz w:val="28"/>
          <w:szCs w:val="28"/>
          <w:lang w:val="uk-UA" w:eastAsia="ru-RU"/>
        </w:rPr>
      </w:pPr>
    </w:p>
    <w:p w14:paraId="00188D1D" w14:textId="77777777" w:rsidR="00097239" w:rsidRPr="00F70920" w:rsidRDefault="00097239" w:rsidP="006C74CE">
      <w:pPr>
        <w:tabs>
          <w:tab w:val="left" w:pos="0"/>
        </w:tabs>
        <w:suppressAutoHyphen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70920">
        <w:rPr>
          <w:rFonts w:ascii="Times New Roman" w:eastAsia="Times New Roman" w:hAnsi="Times New Roman" w:cs="Times New Roman"/>
          <w:sz w:val="28"/>
          <w:szCs w:val="28"/>
          <w:lang w:val="uk-UA" w:eastAsia="ru-RU"/>
        </w:rPr>
        <w:t>Фінансування заходів Програми здійснюватиметься в межах коштів, передбачених бюджетом Якушинецької сільської ради на зазначені цілі на відповідний період.</w:t>
      </w:r>
    </w:p>
    <w:p w14:paraId="48EA375D" w14:textId="77777777" w:rsidR="00097239" w:rsidRPr="00F70920" w:rsidRDefault="00097239" w:rsidP="006C74CE">
      <w:pPr>
        <w:autoSpaceDE w:val="0"/>
        <w:autoSpaceDN w:val="0"/>
        <w:spacing w:after="0" w:line="240" w:lineRule="auto"/>
        <w:ind w:firstLine="709"/>
        <w:jc w:val="both"/>
        <w:rPr>
          <w:rFonts w:ascii="Times New Roman" w:eastAsia="Times New Roman" w:hAnsi="Times New Roman" w:cs="Times New Roman"/>
          <w:sz w:val="28"/>
          <w:szCs w:val="28"/>
          <w:lang w:val="uk-UA"/>
        </w:rPr>
      </w:pPr>
      <w:r w:rsidRPr="00F70920">
        <w:rPr>
          <w:rFonts w:ascii="Times New Roman" w:eastAsia="Times New Roman" w:hAnsi="Times New Roman" w:cs="Times New Roman"/>
          <w:sz w:val="28"/>
          <w:szCs w:val="28"/>
          <w:lang w:val="uk-UA"/>
        </w:rPr>
        <w:t>Реалізація</w:t>
      </w:r>
      <w:r w:rsidR="00A22683">
        <w:rPr>
          <w:rFonts w:ascii="Times New Roman" w:eastAsia="Times New Roman" w:hAnsi="Times New Roman" w:cs="Times New Roman"/>
          <w:sz w:val="28"/>
          <w:szCs w:val="28"/>
          <w:lang w:val="uk-UA"/>
        </w:rPr>
        <w:t xml:space="preserve"> Програми відбуватиметься у 2025-202</w:t>
      </w:r>
      <w:r w:rsidR="00456A6E">
        <w:rPr>
          <w:rFonts w:ascii="Times New Roman" w:eastAsia="Times New Roman" w:hAnsi="Times New Roman" w:cs="Times New Roman"/>
          <w:sz w:val="28"/>
          <w:szCs w:val="28"/>
          <w:lang w:val="uk-UA"/>
        </w:rPr>
        <w:t>8</w:t>
      </w:r>
      <w:r w:rsidRPr="00F70920">
        <w:rPr>
          <w:rFonts w:ascii="Times New Roman" w:eastAsia="Times New Roman" w:hAnsi="Times New Roman" w:cs="Times New Roman"/>
          <w:sz w:val="28"/>
          <w:szCs w:val="28"/>
          <w:lang w:val="uk-UA"/>
        </w:rPr>
        <w:t xml:space="preserve"> роках.</w:t>
      </w:r>
    </w:p>
    <w:p w14:paraId="5C5AD151" w14:textId="77777777" w:rsidR="00097239" w:rsidRPr="00F70920" w:rsidRDefault="00097239" w:rsidP="006C74CE">
      <w:pPr>
        <w:autoSpaceDE w:val="0"/>
        <w:autoSpaceDN w:val="0"/>
        <w:spacing w:after="0" w:line="240" w:lineRule="auto"/>
        <w:jc w:val="center"/>
        <w:rPr>
          <w:rFonts w:ascii="Times New Roman" w:eastAsia="Times New Roman" w:hAnsi="Times New Roman" w:cs="Times New Roman"/>
          <w:sz w:val="28"/>
          <w:szCs w:val="28"/>
          <w:lang w:val="uk-UA"/>
        </w:rPr>
      </w:pPr>
    </w:p>
    <w:p w14:paraId="231CEB8A" w14:textId="31CACEC4" w:rsidR="00097239" w:rsidRPr="00F70920" w:rsidRDefault="00537B17" w:rsidP="006C74CE">
      <w:pPr>
        <w:autoSpaceDE w:val="0"/>
        <w:autoSpaceDN w:val="0"/>
        <w:spacing w:after="0" w:line="240" w:lineRule="auto"/>
        <w:contextualSpacing/>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4</w:t>
      </w:r>
      <w:r w:rsidR="00097239" w:rsidRPr="00F70920">
        <w:rPr>
          <w:rFonts w:ascii="Times New Roman" w:eastAsia="Times New Roman" w:hAnsi="Times New Roman" w:cs="Times New Roman"/>
          <w:b/>
          <w:bCs/>
          <w:sz w:val="28"/>
          <w:szCs w:val="28"/>
          <w:lang w:val="uk-UA"/>
        </w:rPr>
        <w:t>. ПЕРЕЛІК ЗАВДАНЬ ТА ЗАХОДІВ ПРОГРАМИ, ОЧІКУВАНІ РЕЗУЛЬТУТИ ВИКОНАННЯ ПРОГРАМИ</w:t>
      </w:r>
    </w:p>
    <w:p w14:paraId="2784E22E" w14:textId="77777777" w:rsidR="00D7781C" w:rsidRPr="00D7781C" w:rsidRDefault="00D7781C" w:rsidP="006C74CE">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lastRenderedPageBreak/>
        <w:t>Основними завданнями програми є:</w:t>
      </w:r>
    </w:p>
    <w:p w14:paraId="2FE5B868" w14:textId="77777777" w:rsidR="00D7781C" w:rsidRPr="00D7781C" w:rsidRDefault="00D7781C" w:rsidP="006C74CE">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 створення умов для фізичного виховання, масового спорту, в усіх типах навчальних закладів та закладів культури, за місцем роботи, проживання та місцях масового відпочинку населення, з урахуванням віку, статі, стану здоров’я отримувачів послуг тощо;</w:t>
      </w:r>
    </w:p>
    <w:p w14:paraId="1AE04261" w14:textId="77777777" w:rsidR="00D7781C" w:rsidRPr="00D7781C" w:rsidRDefault="00D7781C" w:rsidP="006C74CE">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 забезпечення розвитку дитячо-юнацького, ветеранського спорту та спорту інвалідів;</w:t>
      </w:r>
    </w:p>
    <w:p w14:paraId="285F397D" w14:textId="77777777" w:rsidR="00D7781C" w:rsidRPr="00D7781C" w:rsidRDefault="00D7781C" w:rsidP="00D7781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 xml:space="preserve">- забезпечення розвитку спорту для задоволення видовищних та </w:t>
      </w:r>
      <w:proofErr w:type="spellStart"/>
      <w:r w:rsidRPr="00D7781C">
        <w:rPr>
          <w:rFonts w:ascii="Times New Roman" w:eastAsia="Times New Roman" w:hAnsi="Times New Roman" w:cs="Times New Roman"/>
          <w:color w:val="000000"/>
          <w:sz w:val="28"/>
          <w:szCs w:val="28"/>
          <w:lang w:val="uk-UA" w:eastAsia="ru-RU"/>
        </w:rPr>
        <w:t>розважально</w:t>
      </w:r>
      <w:proofErr w:type="spellEnd"/>
      <w:r w:rsidRPr="00D7781C">
        <w:rPr>
          <w:rFonts w:ascii="Times New Roman" w:eastAsia="Times New Roman" w:hAnsi="Times New Roman" w:cs="Times New Roman"/>
          <w:color w:val="000000"/>
          <w:sz w:val="28"/>
          <w:szCs w:val="28"/>
          <w:lang w:val="uk-UA" w:eastAsia="ru-RU"/>
        </w:rPr>
        <w:t>-емоційних запитів населення, ствердження гордості співгромадян, посилення авторитету громади у обласному спортивному русі;</w:t>
      </w:r>
    </w:p>
    <w:p w14:paraId="682D375D" w14:textId="77777777" w:rsidR="00D7781C" w:rsidRPr="00D7781C" w:rsidRDefault="00D7781C" w:rsidP="00D7781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 зміцнення та модернізація матеріально-технічної бази фізкультурно-спортивної галузі громади;</w:t>
      </w:r>
    </w:p>
    <w:p w14:paraId="29B1EB83" w14:textId="77777777" w:rsidR="00D7781C" w:rsidRDefault="00D7781C" w:rsidP="00D7781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 поліпшення кадрового, матер</w:t>
      </w:r>
      <w:r w:rsidR="002D375F">
        <w:rPr>
          <w:rFonts w:ascii="Times New Roman" w:eastAsia="Times New Roman" w:hAnsi="Times New Roman" w:cs="Times New Roman"/>
          <w:color w:val="000000"/>
          <w:sz w:val="28"/>
          <w:szCs w:val="28"/>
          <w:lang w:val="uk-UA" w:eastAsia="ru-RU"/>
        </w:rPr>
        <w:t xml:space="preserve">іально-технічного, фінансового </w:t>
      </w:r>
      <w:r w:rsidRPr="00D7781C">
        <w:rPr>
          <w:rFonts w:ascii="Times New Roman" w:eastAsia="Times New Roman" w:hAnsi="Times New Roman" w:cs="Times New Roman"/>
          <w:color w:val="000000"/>
          <w:sz w:val="28"/>
          <w:szCs w:val="28"/>
          <w:lang w:val="uk-UA" w:eastAsia="ru-RU"/>
        </w:rPr>
        <w:t>сфери фізичної культури і спорту.</w:t>
      </w:r>
    </w:p>
    <w:p w14:paraId="29A4DCAE" w14:textId="77777777" w:rsidR="00D7781C" w:rsidRDefault="00D7781C" w:rsidP="00D7781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О</w:t>
      </w:r>
      <w:r>
        <w:rPr>
          <w:rFonts w:ascii="Times New Roman" w:eastAsia="Times New Roman" w:hAnsi="Times New Roman" w:cs="Times New Roman"/>
          <w:color w:val="000000"/>
          <w:sz w:val="28"/>
          <w:szCs w:val="28"/>
          <w:lang w:val="uk-UA" w:eastAsia="ru-RU"/>
        </w:rPr>
        <w:t>чікуванні результати виконання програми:</w:t>
      </w:r>
    </w:p>
    <w:p w14:paraId="34B2BBC1" w14:textId="77777777"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підвищення рівня охоплення громадян, насамперед дітей та молоді, всіма видами фізкультурно-оздоровчої та спортивно-масової роботи;</w:t>
      </w:r>
    </w:p>
    <w:p w14:paraId="47D9ABF6" w14:textId="77777777"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підвищення рівня залучення громадян до занять фізичною культурою та спортом;</w:t>
      </w:r>
    </w:p>
    <w:p w14:paraId="04A6D5D6" w14:textId="77777777"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покращення стану матеріально-технічної бази;</w:t>
      </w:r>
    </w:p>
    <w:p w14:paraId="0F662193" w14:textId="77777777"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якісний підбір кадрів у відповідності з освітньо-кваліфікаційним рівнем;</w:t>
      </w:r>
    </w:p>
    <w:p w14:paraId="5C22CC08" w14:textId="77777777"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підвищення рівня зацікавленості підприємців, комерційних та інших структур щодо розвитку фізичної культури і спорту та пропаганди здорового способу життя.</w:t>
      </w:r>
    </w:p>
    <w:p w14:paraId="3DFA419F" w14:textId="77777777"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запровадження доступних, якісних та різноманітних форм оздоровчих, рекреаційних, реабілітаційних та спортивних послуг для різних груп населення</w:t>
      </w:r>
      <w:r w:rsidR="00456A6E">
        <w:rPr>
          <w:rFonts w:ascii="Times New Roman" w:hAnsi="Times New Roman"/>
          <w:color w:val="000000"/>
          <w:sz w:val="28"/>
          <w:szCs w:val="28"/>
          <w:lang w:val="uk-UA" w:eastAsia="ru-RU"/>
        </w:rPr>
        <w:t>.</w:t>
      </w:r>
    </w:p>
    <w:p w14:paraId="44B44E1F" w14:textId="77777777" w:rsidR="00097239" w:rsidRPr="00D7781C" w:rsidRDefault="00097239" w:rsidP="00D7781C">
      <w:pPr>
        <w:spacing w:after="0" w:line="240" w:lineRule="auto"/>
        <w:contextualSpacing/>
        <w:jc w:val="both"/>
        <w:rPr>
          <w:rFonts w:ascii="Times New Roman" w:eastAsia="Times New Roman" w:hAnsi="Times New Roman" w:cs="Times New Roman"/>
          <w:b/>
          <w:bCs/>
          <w:sz w:val="28"/>
          <w:szCs w:val="28"/>
          <w:lang w:val="uk-UA"/>
        </w:rPr>
      </w:pPr>
    </w:p>
    <w:p w14:paraId="5425E18A" w14:textId="424F691E" w:rsidR="00097239" w:rsidRPr="00D7781C" w:rsidRDefault="00537B17" w:rsidP="00097239">
      <w:pPr>
        <w:spacing w:after="0" w:line="240" w:lineRule="auto"/>
        <w:contextualSpacing/>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5</w:t>
      </w:r>
      <w:r w:rsidR="00097239" w:rsidRPr="00D7781C">
        <w:rPr>
          <w:rFonts w:ascii="Times New Roman" w:eastAsia="Times New Roman" w:hAnsi="Times New Roman" w:cs="Times New Roman"/>
          <w:b/>
          <w:bCs/>
          <w:sz w:val="28"/>
          <w:szCs w:val="28"/>
          <w:lang w:val="uk-UA"/>
        </w:rPr>
        <w:t>. КООРДИНАЦІЯ ТА КОНТРОЛЬ ЗА ХОДОМ ВИКОНАННЯ ПРОГРАМИ</w:t>
      </w:r>
    </w:p>
    <w:p w14:paraId="4C4A42A6" w14:textId="77777777" w:rsidR="00097239" w:rsidRPr="00D7781C" w:rsidRDefault="00097239" w:rsidP="00097239">
      <w:pPr>
        <w:autoSpaceDE w:val="0"/>
        <w:autoSpaceDN w:val="0"/>
        <w:spacing w:after="0" w:line="240" w:lineRule="auto"/>
        <w:jc w:val="center"/>
        <w:rPr>
          <w:rFonts w:ascii="Times New Roman" w:eastAsia="Times New Roman" w:hAnsi="Times New Roman" w:cs="Times New Roman"/>
          <w:b/>
          <w:bCs/>
          <w:sz w:val="28"/>
          <w:szCs w:val="28"/>
          <w:lang w:val="uk-UA" w:eastAsia="ru-RU"/>
        </w:rPr>
      </w:pPr>
    </w:p>
    <w:p w14:paraId="57EBBA23" w14:textId="77777777" w:rsidR="00DD5AF9" w:rsidRDefault="001D3BC2" w:rsidP="00097239">
      <w:pPr>
        <w:autoSpaceDE w:val="0"/>
        <w:autoSpaceDN w:val="0"/>
        <w:spacing w:after="0" w:line="240" w:lineRule="auto"/>
        <w:jc w:val="both"/>
        <w:rPr>
          <w:rFonts w:ascii="Times New Roman" w:eastAsia="Times New Roman" w:hAnsi="Times New Roman" w:cs="Times New Roman"/>
          <w:sz w:val="28"/>
          <w:szCs w:val="28"/>
          <w:lang w:val="uk-UA" w:eastAsia="ru-RU"/>
        </w:rPr>
      </w:pPr>
      <w:r w:rsidRPr="001D3BC2">
        <w:rPr>
          <w:rFonts w:ascii="Times New Roman" w:eastAsia="Times New Roman" w:hAnsi="Times New Roman" w:cs="Times New Roman"/>
          <w:sz w:val="28"/>
          <w:szCs w:val="28"/>
          <w:lang w:val="uk-UA" w:eastAsia="ru-RU"/>
        </w:rPr>
        <w:t>Контроль за виконанням Програми здійснює постійна комісія з комісію сільської ради з питань освіти, культури, охорони здоров’я, молоді, фізкультури, спорту, та соціального захисту населення (</w:t>
      </w:r>
      <w:r w:rsidR="00456A6E">
        <w:rPr>
          <w:rFonts w:ascii="Times New Roman" w:eastAsia="Times New Roman" w:hAnsi="Times New Roman" w:cs="Times New Roman"/>
          <w:sz w:val="28"/>
          <w:szCs w:val="28"/>
          <w:lang w:val="uk-UA" w:eastAsia="ru-RU"/>
        </w:rPr>
        <w:t xml:space="preserve">Ліна </w:t>
      </w:r>
      <w:r w:rsidR="00456A6E" w:rsidRPr="001D3BC2">
        <w:rPr>
          <w:rFonts w:ascii="Times New Roman" w:eastAsia="Times New Roman" w:hAnsi="Times New Roman" w:cs="Times New Roman"/>
          <w:sz w:val="28"/>
          <w:szCs w:val="28"/>
          <w:lang w:val="uk-UA" w:eastAsia="ru-RU"/>
        </w:rPr>
        <w:t>БРОВЧЕНКО</w:t>
      </w:r>
      <w:r w:rsidRPr="001D3BC2">
        <w:rPr>
          <w:rFonts w:ascii="Times New Roman" w:eastAsia="Times New Roman" w:hAnsi="Times New Roman" w:cs="Times New Roman"/>
          <w:sz w:val="28"/>
          <w:szCs w:val="28"/>
          <w:lang w:val="uk-UA" w:eastAsia="ru-RU"/>
        </w:rPr>
        <w:t>) та комісію з питань фінансів, бюджету, соціально-економічного розвитку та регуляторної політики (</w:t>
      </w:r>
      <w:r w:rsidR="00456A6E">
        <w:rPr>
          <w:rFonts w:ascii="Times New Roman" w:eastAsia="Times New Roman" w:hAnsi="Times New Roman" w:cs="Times New Roman"/>
          <w:sz w:val="28"/>
          <w:szCs w:val="28"/>
          <w:lang w:val="uk-UA" w:eastAsia="ru-RU"/>
        </w:rPr>
        <w:t xml:space="preserve">Василь </w:t>
      </w:r>
      <w:r w:rsidR="00456A6E" w:rsidRPr="001D3BC2">
        <w:rPr>
          <w:rFonts w:ascii="Times New Roman" w:eastAsia="Times New Roman" w:hAnsi="Times New Roman" w:cs="Times New Roman"/>
          <w:sz w:val="28"/>
          <w:szCs w:val="28"/>
          <w:lang w:val="uk-UA" w:eastAsia="ru-RU"/>
        </w:rPr>
        <w:t>ЯНЧУК</w:t>
      </w:r>
      <w:r w:rsidRPr="001D3BC2">
        <w:rPr>
          <w:rFonts w:ascii="Times New Roman" w:eastAsia="Times New Roman" w:hAnsi="Times New Roman" w:cs="Times New Roman"/>
          <w:sz w:val="28"/>
          <w:szCs w:val="28"/>
          <w:lang w:val="uk-UA" w:eastAsia="ru-RU"/>
        </w:rPr>
        <w:t xml:space="preserve"> ).</w:t>
      </w:r>
    </w:p>
    <w:p w14:paraId="0950B6C5" w14:textId="77777777" w:rsidR="00DD5AF9" w:rsidRPr="00D7781C" w:rsidRDefault="00DD5AF9" w:rsidP="00097239">
      <w:pPr>
        <w:autoSpaceDE w:val="0"/>
        <w:autoSpaceDN w:val="0"/>
        <w:spacing w:after="0" w:line="240" w:lineRule="auto"/>
        <w:jc w:val="both"/>
        <w:rPr>
          <w:rFonts w:ascii="Times New Roman" w:eastAsia="Times New Roman" w:hAnsi="Times New Roman" w:cs="Times New Roman"/>
          <w:sz w:val="28"/>
          <w:szCs w:val="28"/>
          <w:lang w:val="uk-UA" w:eastAsia="ru-RU"/>
        </w:rPr>
      </w:pPr>
    </w:p>
    <w:p w14:paraId="7880662D" w14:textId="77777777" w:rsidR="00097239" w:rsidRPr="00D7781C" w:rsidRDefault="00097239" w:rsidP="00097239">
      <w:pPr>
        <w:tabs>
          <w:tab w:val="left" w:pos="142"/>
          <w:tab w:val="left" w:pos="284"/>
        </w:tabs>
        <w:autoSpaceDE w:val="0"/>
        <w:autoSpaceDN w:val="0"/>
        <w:spacing w:after="0" w:line="240" w:lineRule="auto"/>
        <w:rPr>
          <w:rFonts w:ascii="Times New Roman" w:eastAsia="Times New Roman" w:hAnsi="Times New Roman" w:cs="Times New Roman"/>
          <w:b/>
          <w:sz w:val="28"/>
          <w:szCs w:val="28"/>
          <w:lang w:val="uk-UA" w:eastAsia="ru-RU"/>
        </w:rPr>
      </w:pPr>
      <w:r w:rsidRPr="00D7781C">
        <w:rPr>
          <w:rFonts w:ascii="Times New Roman" w:eastAsia="Times New Roman" w:hAnsi="Times New Roman" w:cs="Times New Roman"/>
          <w:b/>
          <w:sz w:val="28"/>
          <w:szCs w:val="28"/>
          <w:lang w:val="uk-UA" w:eastAsia="ru-RU"/>
        </w:rPr>
        <w:t xml:space="preserve">             </w:t>
      </w:r>
    </w:p>
    <w:p w14:paraId="70DCB88B" w14:textId="77777777" w:rsidR="00307D60" w:rsidRPr="00E733E5" w:rsidRDefault="00307D60" w:rsidP="00456A6E">
      <w:pPr>
        <w:spacing w:after="0" w:line="240" w:lineRule="auto"/>
        <w:rPr>
          <w:rFonts w:ascii="Times New Roman" w:eastAsia="Times New Roman" w:hAnsi="Times New Roman" w:cs="Times New Roman"/>
          <w:b/>
          <w:sz w:val="24"/>
          <w:szCs w:val="24"/>
          <w:lang w:val="uk-UA" w:eastAsia="ru-RU"/>
        </w:rPr>
      </w:pPr>
    </w:p>
    <w:p w14:paraId="5EA0916C" w14:textId="77777777"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14:paraId="50F7CFD9" w14:textId="77777777" w:rsidR="00097239" w:rsidRDefault="00097239" w:rsidP="00097239">
      <w:pPr>
        <w:spacing w:after="0" w:line="240" w:lineRule="auto"/>
        <w:jc w:val="center"/>
        <w:rPr>
          <w:rFonts w:ascii="Times New Roman" w:eastAsia="Times New Roman" w:hAnsi="Times New Roman" w:cs="Times New Roman"/>
          <w:b/>
          <w:sz w:val="24"/>
          <w:szCs w:val="24"/>
          <w:lang w:val="uk-UA" w:eastAsia="ru-RU"/>
        </w:rPr>
      </w:pPr>
    </w:p>
    <w:p w14:paraId="20BFEF3E" w14:textId="77777777" w:rsidR="00993940" w:rsidRDefault="00993940" w:rsidP="00097239">
      <w:pPr>
        <w:spacing w:after="0" w:line="240" w:lineRule="auto"/>
        <w:jc w:val="center"/>
        <w:rPr>
          <w:rFonts w:ascii="Times New Roman" w:eastAsia="Times New Roman" w:hAnsi="Times New Roman" w:cs="Times New Roman"/>
          <w:b/>
          <w:sz w:val="24"/>
          <w:szCs w:val="24"/>
          <w:lang w:val="uk-UA" w:eastAsia="ru-RU"/>
        </w:rPr>
      </w:pPr>
    </w:p>
    <w:p w14:paraId="75FFA3D3" w14:textId="77777777" w:rsidR="00993940" w:rsidRDefault="00993940" w:rsidP="00097239">
      <w:pPr>
        <w:spacing w:after="0" w:line="240" w:lineRule="auto"/>
        <w:jc w:val="center"/>
        <w:rPr>
          <w:rFonts w:ascii="Times New Roman" w:eastAsia="Times New Roman" w:hAnsi="Times New Roman" w:cs="Times New Roman"/>
          <w:b/>
          <w:sz w:val="24"/>
          <w:szCs w:val="24"/>
          <w:lang w:val="uk-UA" w:eastAsia="ru-RU"/>
        </w:rPr>
      </w:pPr>
    </w:p>
    <w:p w14:paraId="188BBCCF" w14:textId="77777777" w:rsidR="00993940" w:rsidRDefault="00993940" w:rsidP="00097239">
      <w:pPr>
        <w:spacing w:after="0" w:line="240" w:lineRule="auto"/>
        <w:jc w:val="center"/>
        <w:rPr>
          <w:rFonts w:ascii="Times New Roman" w:eastAsia="Times New Roman" w:hAnsi="Times New Roman" w:cs="Times New Roman"/>
          <w:b/>
          <w:sz w:val="24"/>
          <w:szCs w:val="24"/>
          <w:lang w:val="uk-UA" w:eastAsia="ru-RU"/>
        </w:rPr>
      </w:pPr>
    </w:p>
    <w:p w14:paraId="2A84F667" w14:textId="77777777" w:rsidR="00993940" w:rsidRDefault="00993940" w:rsidP="00097239">
      <w:pPr>
        <w:spacing w:after="0" w:line="240" w:lineRule="auto"/>
        <w:jc w:val="center"/>
        <w:rPr>
          <w:rFonts w:ascii="Times New Roman" w:eastAsia="Times New Roman" w:hAnsi="Times New Roman" w:cs="Times New Roman"/>
          <w:b/>
          <w:sz w:val="24"/>
          <w:szCs w:val="24"/>
          <w:lang w:val="uk-UA" w:eastAsia="ru-RU"/>
        </w:rPr>
      </w:pPr>
    </w:p>
    <w:p w14:paraId="38AD14E6" w14:textId="77777777" w:rsidR="00993940" w:rsidRDefault="00993940" w:rsidP="00097239">
      <w:pPr>
        <w:spacing w:after="0" w:line="240" w:lineRule="auto"/>
        <w:jc w:val="center"/>
        <w:rPr>
          <w:rFonts w:ascii="Times New Roman" w:eastAsia="Times New Roman" w:hAnsi="Times New Roman" w:cs="Times New Roman"/>
          <w:b/>
          <w:sz w:val="24"/>
          <w:szCs w:val="24"/>
          <w:lang w:val="uk-UA" w:eastAsia="ru-RU"/>
        </w:rPr>
      </w:pPr>
    </w:p>
    <w:p w14:paraId="31747DF9" w14:textId="77777777" w:rsidR="00993940" w:rsidRDefault="00993940" w:rsidP="00097239">
      <w:pPr>
        <w:spacing w:after="0" w:line="240" w:lineRule="auto"/>
        <w:jc w:val="center"/>
        <w:rPr>
          <w:rFonts w:ascii="Times New Roman" w:eastAsia="Times New Roman" w:hAnsi="Times New Roman" w:cs="Times New Roman"/>
          <w:b/>
          <w:sz w:val="24"/>
          <w:szCs w:val="24"/>
          <w:lang w:val="uk-UA" w:eastAsia="ru-RU"/>
        </w:rPr>
      </w:pPr>
    </w:p>
    <w:p w14:paraId="3EEB7D5D" w14:textId="77777777" w:rsidR="00993940" w:rsidRPr="003A73B4" w:rsidRDefault="00993940" w:rsidP="00993940">
      <w:pPr>
        <w:keepNext/>
        <w:keepLines/>
        <w:spacing w:after="0" w:line="240" w:lineRule="auto"/>
        <w:jc w:val="right"/>
        <w:outlineLvl w:val="1"/>
        <w:rPr>
          <w:rFonts w:ascii="Times New Roman" w:eastAsia="Times New Roman" w:hAnsi="Times New Roman" w:cs="Times New Roman"/>
          <w:bCs/>
          <w:sz w:val="24"/>
          <w:szCs w:val="24"/>
          <w:lang w:val="uk-UA" w:eastAsia="ru-RU"/>
        </w:rPr>
      </w:pPr>
      <w:bookmarkStart w:id="1" w:name="_Hlk183186286"/>
      <w:r w:rsidRPr="003A73B4">
        <w:rPr>
          <w:rFonts w:ascii="Times New Roman" w:eastAsia="Times New Roman" w:hAnsi="Times New Roman" w:cs="Times New Roman"/>
          <w:bCs/>
          <w:sz w:val="24"/>
          <w:szCs w:val="24"/>
          <w:lang w:val="uk-UA" w:eastAsia="ru-RU"/>
        </w:rPr>
        <w:lastRenderedPageBreak/>
        <w:t>Додаток 2</w:t>
      </w:r>
    </w:p>
    <w:bookmarkEnd w:id="1"/>
    <w:p w14:paraId="370782C8" w14:textId="77777777" w:rsidR="00993940" w:rsidRDefault="00993940" w:rsidP="00993940">
      <w:pPr>
        <w:spacing w:after="0" w:line="240" w:lineRule="auto"/>
        <w:jc w:val="right"/>
        <w:rPr>
          <w:rFonts w:ascii="Times New Roman" w:hAnsi="Times New Roman" w:cs="Times New Roman"/>
          <w:sz w:val="24"/>
          <w:szCs w:val="24"/>
          <w:lang w:val="uk-UA"/>
        </w:rPr>
      </w:pPr>
      <w:r w:rsidRPr="003A73B4">
        <w:rPr>
          <w:rFonts w:ascii="Times New Roman" w:eastAsia="Calibri" w:hAnsi="Times New Roman" w:cs="Times New Roman"/>
          <w:sz w:val="24"/>
          <w:szCs w:val="24"/>
          <w:lang w:val="uk-UA" w:eastAsia="zh-CN"/>
        </w:rPr>
        <w:t xml:space="preserve">до </w:t>
      </w:r>
      <w:proofErr w:type="spellStart"/>
      <w:r w:rsidRPr="00993940">
        <w:rPr>
          <w:rFonts w:ascii="Times New Roman" w:hAnsi="Times New Roman" w:cs="Times New Roman"/>
          <w:sz w:val="24"/>
          <w:szCs w:val="24"/>
        </w:rPr>
        <w:t>Програми</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розвитку</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фізичної</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культури</w:t>
      </w:r>
      <w:proofErr w:type="spellEnd"/>
      <w:r w:rsidRPr="00993940">
        <w:rPr>
          <w:rFonts w:ascii="Times New Roman" w:hAnsi="Times New Roman" w:cs="Times New Roman"/>
          <w:sz w:val="24"/>
          <w:szCs w:val="24"/>
        </w:rPr>
        <w:t xml:space="preserve"> </w:t>
      </w:r>
    </w:p>
    <w:p w14:paraId="36310D3F" w14:textId="77777777" w:rsidR="00993940" w:rsidRDefault="00993940" w:rsidP="00993940">
      <w:pPr>
        <w:spacing w:after="0" w:line="240" w:lineRule="auto"/>
        <w:jc w:val="right"/>
        <w:rPr>
          <w:rFonts w:ascii="Times New Roman" w:hAnsi="Times New Roman" w:cs="Times New Roman"/>
          <w:sz w:val="24"/>
          <w:szCs w:val="24"/>
          <w:lang w:val="uk-UA"/>
        </w:rPr>
      </w:pPr>
      <w:r w:rsidRPr="00993940">
        <w:rPr>
          <w:rFonts w:ascii="Times New Roman" w:hAnsi="Times New Roman" w:cs="Times New Roman"/>
          <w:sz w:val="24"/>
          <w:szCs w:val="24"/>
        </w:rPr>
        <w:t xml:space="preserve">та спорту Якушинецької </w:t>
      </w:r>
      <w:proofErr w:type="spellStart"/>
      <w:r w:rsidRPr="00993940">
        <w:rPr>
          <w:rFonts w:ascii="Times New Roman" w:hAnsi="Times New Roman" w:cs="Times New Roman"/>
          <w:sz w:val="24"/>
          <w:szCs w:val="24"/>
        </w:rPr>
        <w:t>територіальної</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громади</w:t>
      </w:r>
      <w:proofErr w:type="spellEnd"/>
      <w:r w:rsidRPr="00993940">
        <w:rPr>
          <w:rFonts w:ascii="Times New Roman" w:hAnsi="Times New Roman" w:cs="Times New Roman"/>
          <w:sz w:val="24"/>
          <w:szCs w:val="24"/>
        </w:rPr>
        <w:t xml:space="preserve">  </w:t>
      </w:r>
    </w:p>
    <w:p w14:paraId="12D5F485" w14:textId="77777777" w:rsidR="00993940" w:rsidRDefault="00993940" w:rsidP="00993940">
      <w:pPr>
        <w:spacing w:after="0" w:line="240" w:lineRule="auto"/>
        <w:jc w:val="right"/>
        <w:rPr>
          <w:rFonts w:ascii="Times New Roman" w:hAnsi="Times New Roman" w:cs="Times New Roman"/>
          <w:b/>
          <w:sz w:val="24"/>
          <w:szCs w:val="24"/>
          <w:lang w:val="uk-UA"/>
        </w:rPr>
      </w:pPr>
      <w:r w:rsidRPr="00993940">
        <w:rPr>
          <w:rFonts w:ascii="Times New Roman" w:hAnsi="Times New Roman" w:cs="Times New Roman"/>
          <w:sz w:val="24"/>
          <w:szCs w:val="24"/>
        </w:rPr>
        <w:t>на 2025-2028 роки</w:t>
      </w:r>
    </w:p>
    <w:p w14:paraId="02C16A72" w14:textId="77777777" w:rsidR="00993940" w:rsidRPr="00245B55" w:rsidRDefault="00993940" w:rsidP="00993940">
      <w:pPr>
        <w:tabs>
          <w:tab w:val="left" w:pos="9923"/>
        </w:tabs>
        <w:spacing w:after="0" w:line="240" w:lineRule="auto"/>
        <w:jc w:val="center"/>
        <w:rPr>
          <w:rFonts w:ascii="Times New Roman" w:eastAsia="Times New Roman" w:hAnsi="Times New Roman" w:cs="Times New Roman"/>
          <w:b/>
          <w:bCs/>
          <w:sz w:val="28"/>
          <w:szCs w:val="28"/>
          <w:lang w:eastAsia="ru-RU"/>
        </w:rPr>
      </w:pPr>
    </w:p>
    <w:p w14:paraId="511D517C" w14:textId="77777777" w:rsidR="00993940" w:rsidRPr="00245B55" w:rsidRDefault="00993940" w:rsidP="00993940">
      <w:pPr>
        <w:spacing w:after="0" w:line="240" w:lineRule="auto"/>
        <w:jc w:val="center"/>
        <w:rPr>
          <w:rFonts w:ascii="Times New Roman" w:eastAsia="Times New Roman" w:hAnsi="Times New Roman" w:cs="Times New Roman"/>
          <w:b/>
          <w:bCs/>
          <w:sz w:val="28"/>
          <w:szCs w:val="28"/>
          <w:lang w:eastAsia="ru-RU"/>
        </w:rPr>
      </w:pPr>
      <w:r w:rsidRPr="00245B55">
        <w:rPr>
          <w:rFonts w:ascii="Times New Roman" w:eastAsia="Times New Roman" w:hAnsi="Times New Roman" w:cs="Times New Roman"/>
          <w:b/>
          <w:bCs/>
          <w:sz w:val="28"/>
          <w:szCs w:val="28"/>
          <w:lang w:eastAsia="ru-RU"/>
        </w:rPr>
        <w:t>РЕСУРСНЕ ЗАБЕЗПЕЧЕННЯ ПРОГРАМИ</w:t>
      </w:r>
    </w:p>
    <w:p w14:paraId="6CCBD31F" w14:textId="77777777" w:rsidR="00993940" w:rsidRPr="00245B55" w:rsidRDefault="00993940" w:rsidP="00993940">
      <w:pPr>
        <w:spacing w:after="0" w:line="240" w:lineRule="auto"/>
        <w:jc w:val="right"/>
        <w:rPr>
          <w:rFonts w:ascii="Times New Roman" w:eastAsia="Times New Roman" w:hAnsi="Times New Roman" w:cs="Times New Roman"/>
          <w:b/>
          <w:bCs/>
          <w:sz w:val="28"/>
          <w:szCs w:val="28"/>
          <w:lang w:eastAsia="ru-RU"/>
        </w:rPr>
      </w:pPr>
      <w:proofErr w:type="spellStart"/>
      <w:r w:rsidRPr="00245B55">
        <w:rPr>
          <w:rFonts w:ascii="Times New Roman" w:eastAsia="Times New Roman" w:hAnsi="Times New Roman" w:cs="Times New Roman"/>
          <w:b/>
          <w:bCs/>
          <w:sz w:val="28"/>
          <w:szCs w:val="28"/>
          <w:lang w:eastAsia="ru-RU"/>
        </w:rPr>
        <w:t>тис.грн</w:t>
      </w:r>
      <w:proofErr w:type="spellEnd"/>
      <w:r w:rsidRPr="00245B55">
        <w:rPr>
          <w:rFonts w:ascii="Times New Roman" w:eastAsia="Times New Roman" w:hAnsi="Times New Roman" w:cs="Times New Roman"/>
          <w:b/>
          <w:bCs/>
          <w:sz w:val="28"/>
          <w:szCs w:val="28"/>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34"/>
        <w:gridCol w:w="1134"/>
        <w:gridCol w:w="1134"/>
        <w:gridCol w:w="1162"/>
        <w:gridCol w:w="822"/>
        <w:gridCol w:w="1843"/>
      </w:tblGrid>
      <w:tr w:rsidR="00993940" w:rsidRPr="00245B55" w14:paraId="1B1CE81A" w14:textId="77777777" w:rsidTr="005D1B11">
        <w:tc>
          <w:tcPr>
            <w:tcW w:w="2802" w:type="dxa"/>
            <w:vMerge w:val="restart"/>
            <w:shd w:val="clear" w:color="auto" w:fill="C6D9F1"/>
            <w:vAlign w:val="center"/>
          </w:tcPr>
          <w:p w14:paraId="626F2B45" w14:textId="77777777" w:rsidR="00993940" w:rsidRPr="00245B55" w:rsidRDefault="00993940" w:rsidP="005D1B11">
            <w:pPr>
              <w:spacing w:after="0" w:line="240" w:lineRule="auto"/>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Обсяг</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коштів</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що</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пропонується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залучити</w:t>
            </w:r>
            <w:proofErr w:type="spellEnd"/>
            <w:r w:rsidRPr="00245B55">
              <w:rPr>
                <w:rFonts w:ascii="Times New Roman" w:eastAsia="Times New Roman" w:hAnsi="Times New Roman" w:cs="Times New Roman"/>
                <w:b/>
                <w:sz w:val="28"/>
                <w:szCs w:val="28"/>
                <w:lang w:eastAsia="ru-RU"/>
              </w:rPr>
              <w:t xml:space="preserve"> на </w:t>
            </w:r>
            <w:proofErr w:type="spellStart"/>
            <w:r w:rsidRPr="00245B55">
              <w:rPr>
                <w:rFonts w:ascii="Times New Roman" w:eastAsia="Times New Roman" w:hAnsi="Times New Roman" w:cs="Times New Roman"/>
                <w:b/>
                <w:sz w:val="28"/>
                <w:szCs w:val="28"/>
                <w:lang w:eastAsia="ru-RU"/>
              </w:rPr>
              <w:t>виконання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програми</w:t>
            </w:r>
            <w:proofErr w:type="spellEnd"/>
          </w:p>
        </w:tc>
        <w:tc>
          <w:tcPr>
            <w:tcW w:w="5386" w:type="dxa"/>
            <w:gridSpan w:val="5"/>
            <w:shd w:val="clear" w:color="auto" w:fill="C6D9F1"/>
            <w:vAlign w:val="center"/>
          </w:tcPr>
          <w:p w14:paraId="5DDBDC31"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Етапи</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виконання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програми</w:t>
            </w:r>
            <w:proofErr w:type="spellEnd"/>
          </w:p>
        </w:tc>
        <w:tc>
          <w:tcPr>
            <w:tcW w:w="1843" w:type="dxa"/>
            <w:vMerge w:val="restart"/>
            <w:shd w:val="clear" w:color="auto" w:fill="C6D9F1"/>
            <w:vAlign w:val="center"/>
          </w:tcPr>
          <w:p w14:paraId="569B33BE"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Всього</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витрат</w:t>
            </w:r>
            <w:proofErr w:type="spellEnd"/>
            <w:r w:rsidRPr="00245B55">
              <w:rPr>
                <w:rFonts w:ascii="Times New Roman" w:eastAsia="Times New Roman" w:hAnsi="Times New Roman" w:cs="Times New Roman"/>
                <w:b/>
                <w:sz w:val="28"/>
                <w:szCs w:val="28"/>
                <w:lang w:eastAsia="ru-RU"/>
              </w:rPr>
              <w:t xml:space="preserve"> на </w:t>
            </w:r>
            <w:proofErr w:type="spellStart"/>
            <w:r w:rsidRPr="00245B55">
              <w:rPr>
                <w:rFonts w:ascii="Times New Roman" w:eastAsia="Times New Roman" w:hAnsi="Times New Roman" w:cs="Times New Roman"/>
                <w:b/>
                <w:sz w:val="28"/>
                <w:szCs w:val="28"/>
                <w:lang w:eastAsia="ru-RU"/>
              </w:rPr>
              <w:t>виконання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програми</w:t>
            </w:r>
            <w:proofErr w:type="spellEnd"/>
          </w:p>
        </w:tc>
      </w:tr>
      <w:tr w:rsidR="00993940" w:rsidRPr="00245B55" w14:paraId="67DF7C2C" w14:textId="77777777" w:rsidTr="005D1B11">
        <w:tc>
          <w:tcPr>
            <w:tcW w:w="2802" w:type="dxa"/>
            <w:vMerge/>
            <w:shd w:val="clear" w:color="auto" w:fill="DBE5F1"/>
            <w:vAlign w:val="center"/>
          </w:tcPr>
          <w:p w14:paraId="3F00EC63" w14:textId="77777777" w:rsidR="00993940" w:rsidRPr="00245B55" w:rsidRDefault="00993940" w:rsidP="005D1B11">
            <w:pPr>
              <w:spacing w:after="0" w:line="240" w:lineRule="auto"/>
              <w:rPr>
                <w:rFonts w:ascii="Times New Roman" w:eastAsia="Times New Roman" w:hAnsi="Times New Roman" w:cs="Times New Roman"/>
                <w:b/>
                <w:sz w:val="28"/>
                <w:szCs w:val="28"/>
                <w:lang w:eastAsia="ru-RU"/>
              </w:rPr>
            </w:pPr>
          </w:p>
        </w:tc>
        <w:tc>
          <w:tcPr>
            <w:tcW w:w="3402" w:type="dxa"/>
            <w:gridSpan w:val="3"/>
            <w:shd w:val="clear" w:color="auto" w:fill="C6D9F1"/>
            <w:vAlign w:val="center"/>
          </w:tcPr>
          <w:p w14:paraId="21795B9F"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І</w:t>
            </w:r>
          </w:p>
        </w:tc>
        <w:tc>
          <w:tcPr>
            <w:tcW w:w="1162" w:type="dxa"/>
            <w:shd w:val="clear" w:color="auto" w:fill="C6D9F1"/>
          </w:tcPr>
          <w:p w14:paraId="47BCAB71"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ІІ</w:t>
            </w:r>
          </w:p>
        </w:tc>
        <w:tc>
          <w:tcPr>
            <w:tcW w:w="822" w:type="dxa"/>
            <w:shd w:val="clear" w:color="auto" w:fill="C6D9F1"/>
          </w:tcPr>
          <w:p w14:paraId="2C09EF3C"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ІІІ</w:t>
            </w:r>
          </w:p>
        </w:tc>
        <w:tc>
          <w:tcPr>
            <w:tcW w:w="1843" w:type="dxa"/>
            <w:vMerge/>
            <w:shd w:val="clear" w:color="auto" w:fill="DBE5F1"/>
            <w:vAlign w:val="center"/>
          </w:tcPr>
          <w:p w14:paraId="142B9AD4"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p>
        </w:tc>
      </w:tr>
      <w:tr w:rsidR="00993940" w:rsidRPr="00245B55" w14:paraId="00D8E5F5" w14:textId="77777777" w:rsidTr="005D1B11">
        <w:tc>
          <w:tcPr>
            <w:tcW w:w="2802" w:type="dxa"/>
            <w:vMerge/>
            <w:shd w:val="clear" w:color="auto" w:fill="DBE5F1"/>
            <w:vAlign w:val="center"/>
          </w:tcPr>
          <w:p w14:paraId="03AB96EE" w14:textId="77777777" w:rsidR="00993940" w:rsidRPr="00245B55" w:rsidRDefault="00993940" w:rsidP="005D1B11">
            <w:pPr>
              <w:spacing w:after="0" w:line="240" w:lineRule="auto"/>
              <w:rPr>
                <w:rFonts w:ascii="Times New Roman" w:eastAsia="Times New Roman" w:hAnsi="Times New Roman" w:cs="Times New Roman"/>
                <w:b/>
                <w:sz w:val="28"/>
                <w:szCs w:val="28"/>
                <w:lang w:eastAsia="ru-RU"/>
              </w:rPr>
            </w:pPr>
          </w:p>
        </w:tc>
        <w:tc>
          <w:tcPr>
            <w:tcW w:w="1134" w:type="dxa"/>
            <w:shd w:val="clear" w:color="auto" w:fill="C6D9F1"/>
            <w:vAlign w:val="center"/>
          </w:tcPr>
          <w:p w14:paraId="68C9CDFF"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val="uk-UA" w:eastAsia="ru-RU"/>
              </w:rPr>
              <w:t>5</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1134" w:type="dxa"/>
            <w:shd w:val="clear" w:color="auto" w:fill="C6D9F1"/>
            <w:vAlign w:val="center"/>
          </w:tcPr>
          <w:p w14:paraId="20F0AFEB"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val="uk-UA" w:eastAsia="ru-RU"/>
              </w:rPr>
              <w:t>6</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1134" w:type="dxa"/>
            <w:shd w:val="clear" w:color="auto" w:fill="C6D9F1"/>
            <w:vAlign w:val="center"/>
          </w:tcPr>
          <w:p w14:paraId="4C997CA6"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val="uk-UA" w:eastAsia="ru-RU"/>
              </w:rPr>
              <w:t>7</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1162" w:type="dxa"/>
            <w:shd w:val="clear" w:color="auto" w:fill="C6D9F1"/>
            <w:vAlign w:val="center"/>
          </w:tcPr>
          <w:p w14:paraId="374FC193"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val="uk-UA" w:eastAsia="ru-RU"/>
              </w:rPr>
              <w:t>28</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822" w:type="dxa"/>
            <w:shd w:val="clear" w:color="auto" w:fill="C6D9F1"/>
            <w:vAlign w:val="center"/>
          </w:tcPr>
          <w:p w14:paraId="09C1F301"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 xml:space="preserve">20-- </w:t>
            </w:r>
            <w:proofErr w:type="spellStart"/>
            <w:r w:rsidRPr="00245B55">
              <w:rPr>
                <w:rFonts w:ascii="Times New Roman" w:eastAsia="Times New Roman" w:hAnsi="Times New Roman" w:cs="Times New Roman"/>
                <w:b/>
                <w:sz w:val="28"/>
                <w:szCs w:val="28"/>
                <w:lang w:eastAsia="ru-RU"/>
              </w:rPr>
              <w:t>рік</w:t>
            </w:r>
            <w:proofErr w:type="spellEnd"/>
          </w:p>
        </w:tc>
        <w:tc>
          <w:tcPr>
            <w:tcW w:w="1843" w:type="dxa"/>
            <w:vMerge/>
            <w:shd w:val="clear" w:color="auto" w:fill="DBE5F1"/>
            <w:vAlign w:val="center"/>
          </w:tcPr>
          <w:p w14:paraId="70943597"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p>
        </w:tc>
      </w:tr>
      <w:tr w:rsidR="00993940" w:rsidRPr="00245B55" w14:paraId="11E1A3AB" w14:textId="77777777" w:rsidTr="005D1B11">
        <w:tc>
          <w:tcPr>
            <w:tcW w:w="2802" w:type="dxa"/>
            <w:shd w:val="clear" w:color="auto" w:fill="FFFFFF"/>
            <w:vAlign w:val="center"/>
          </w:tcPr>
          <w:p w14:paraId="1BFAA479" w14:textId="77777777" w:rsidR="00993940" w:rsidRPr="00245B55" w:rsidRDefault="00993940" w:rsidP="005D1B11">
            <w:pPr>
              <w:spacing w:after="0" w:line="240" w:lineRule="auto"/>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1</w:t>
            </w:r>
          </w:p>
        </w:tc>
        <w:tc>
          <w:tcPr>
            <w:tcW w:w="1134" w:type="dxa"/>
            <w:shd w:val="clear" w:color="auto" w:fill="FFFFFF"/>
            <w:vAlign w:val="center"/>
          </w:tcPr>
          <w:p w14:paraId="79847FD6"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w:t>
            </w:r>
          </w:p>
        </w:tc>
        <w:tc>
          <w:tcPr>
            <w:tcW w:w="1134" w:type="dxa"/>
            <w:shd w:val="clear" w:color="auto" w:fill="FFFFFF"/>
            <w:vAlign w:val="center"/>
          </w:tcPr>
          <w:p w14:paraId="6B291DD4"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3</w:t>
            </w:r>
          </w:p>
        </w:tc>
        <w:tc>
          <w:tcPr>
            <w:tcW w:w="1134" w:type="dxa"/>
            <w:shd w:val="clear" w:color="auto" w:fill="FFFFFF"/>
            <w:vAlign w:val="center"/>
          </w:tcPr>
          <w:p w14:paraId="236A3199"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4</w:t>
            </w:r>
          </w:p>
        </w:tc>
        <w:tc>
          <w:tcPr>
            <w:tcW w:w="1162" w:type="dxa"/>
            <w:shd w:val="clear" w:color="auto" w:fill="FFFFFF"/>
            <w:vAlign w:val="center"/>
          </w:tcPr>
          <w:p w14:paraId="3BFD7D7E"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5</w:t>
            </w:r>
          </w:p>
        </w:tc>
        <w:tc>
          <w:tcPr>
            <w:tcW w:w="822" w:type="dxa"/>
            <w:shd w:val="clear" w:color="auto" w:fill="FFFFFF"/>
            <w:vAlign w:val="center"/>
          </w:tcPr>
          <w:p w14:paraId="06C42C7C"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6</w:t>
            </w:r>
          </w:p>
        </w:tc>
        <w:tc>
          <w:tcPr>
            <w:tcW w:w="1843" w:type="dxa"/>
            <w:shd w:val="clear" w:color="auto" w:fill="FFFFFF"/>
            <w:vAlign w:val="center"/>
          </w:tcPr>
          <w:p w14:paraId="2EEB3F21" w14:textId="77777777" w:rsidR="00993940" w:rsidRPr="00245B55" w:rsidRDefault="00993940" w:rsidP="005D1B11">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7</w:t>
            </w:r>
          </w:p>
        </w:tc>
      </w:tr>
      <w:tr w:rsidR="000B2651" w:rsidRPr="00245B55" w14:paraId="74246DDF" w14:textId="77777777" w:rsidTr="005D1B11">
        <w:tc>
          <w:tcPr>
            <w:tcW w:w="2802" w:type="dxa"/>
          </w:tcPr>
          <w:p w14:paraId="18507FF6" w14:textId="77777777" w:rsidR="000B2651" w:rsidRPr="003A67C5" w:rsidRDefault="000B2651" w:rsidP="000B2651">
            <w:pPr>
              <w:spacing w:after="0" w:line="240" w:lineRule="auto"/>
              <w:rPr>
                <w:rFonts w:ascii="Times New Roman" w:eastAsia="Times New Roman" w:hAnsi="Times New Roman" w:cs="Times New Roman"/>
                <w:sz w:val="28"/>
                <w:szCs w:val="28"/>
                <w:lang w:eastAsia="ru-RU"/>
              </w:rPr>
            </w:pPr>
            <w:proofErr w:type="spellStart"/>
            <w:r w:rsidRPr="003A67C5">
              <w:rPr>
                <w:rFonts w:ascii="Times New Roman" w:eastAsia="Times New Roman" w:hAnsi="Times New Roman" w:cs="Times New Roman"/>
                <w:sz w:val="28"/>
                <w:szCs w:val="28"/>
                <w:lang w:eastAsia="ru-RU"/>
              </w:rPr>
              <w:t>Обсяг</w:t>
            </w:r>
            <w:proofErr w:type="spellEnd"/>
            <w:r w:rsidRPr="003A67C5">
              <w:rPr>
                <w:rFonts w:ascii="Times New Roman" w:eastAsia="Times New Roman" w:hAnsi="Times New Roman" w:cs="Times New Roman"/>
                <w:sz w:val="28"/>
                <w:szCs w:val="28"/>
                <w:lang w:eastAsia="ru-RU"/>
              </w:rPr>
              <w:t xml:space="preserve"> </w:t>
            </w:r>
            <w:proofErr w:type="spellStart"/>
            <w:r w:rsidRPr="003A67C5">
              <w:rPr>
                <w:rFonts w:ascii="Times New Roman" w:eastAsia="Times New Roman" w:hAnsi="Times New Roman" w:cs="Times New Roman"/>
                <w:sz w:val="28"/>
                <w:szCs w:val="28"/>
                <w:lang w:eastAsia="ru-RU"/>
              </w:rPr>
              <w:t>ресурсів</w:t>
            </w:r>
            <w:proofErr w:type="spellEnd"/>
            <w:r w:rsidRPr="003A67C5">
              <w:rPr>
                <w:rFonts w:ascii="Times New Roman" w:eastAsia="Times New Roman" w:hAnsi="Times New Roman" w:cs="Times New Roman"/>
                <w:sz w:val="28"/>
                <w:szCs w:val="28"/>
                <w:lang w:eastAsia="ru-RU"/>
              </w:rPr>
              <w:t xml:space="preserve">, </w:t>
            </w:r>
            <w:proofErr w:type="spellStart"/>
            <w:r w:rsidRPr="003A67C5">
              <w:rPr>
                <w:rFonts w:ascii="Times New Roman" w:eastAsia="Times New Roman" w:hAnsi="Times New Roman" w:cs="Times New Roman"/>
                <w:sz w:val="28"/>
                <w:szCs w:val="28"/>
                <w:lang w:eastAsia="ru-RU"/>
              </w:rPr>
              <w:t>всього</w:t>
            </w:r>
            <w:proofErr w:type="spellEnd"/>
            <w:r w:rsidRPr="003A67C5">
              <w:rPr>
                <w:rFonts w:ascii="Times New Roman" w:eastAsia="Times New Roman" w:hAnsi="Times New Roman" w:cs="Times New Roman"/>
                <w:sz w:val="28"/>
                <w:szCs w:val="28"/>
                <w:lang w:eastAsia="ru-RU"/>
              </w:rPr>
              <w:t>,</w:t>
            </w:r>
          </w:p>
          <w:p w14:paraId="6349B39E" w14:textId="77777777" w:rsidR="000B2651" w:rsidRPr="003A67C5" w:rsidRDefault="000B2651" w:rsidP="000B2651">
            <w:pPr>
              <w:spacing w:after="0" w:line="240" w:lineRule="auto"/>
              <w:rPr>
                <w:rFonts w:ascii="Times New Roman" w:eastAsia="Times New Roman" w:hAnsi="Times New Roman" w:cs="Times New Roman"/>
                <w:sz w:val="28"/>
                <w:szCs w:val="28"/>
                <w:lang w:eastAsia="ru-RU"/>
              </w:rPr>
            </w:pPr>
            <w:r w:rsidRPr="003A67C5">
              <w:rPr>
                <w:rFonts w:ascii="Times New Roman" w:eastAsia="Times New Roman" w:hAnsi="Times New Roman" w:cs="Times New Roman"/>
                <w:sz w:val="28"/>
                <w:szCs w:val="28"/>
                <w:lang w:eastAsia="ru-RU"/>
              </w:rPr>
              <w:t xml:space="preserve">у тому </w:t>
            </w:r>
            <w:proofErr w:type="spellStart"/>
            <w:r w:rsidRPr="003A67C5">
              <w:rPr>
                <w:rFonts w:ascii="Times New Roman" w:eastAsia="Times New Roman" w:hAnsi="Times New Roman" w:cs="Times New Roman"/>
                <w:sz w:val="28"/>
                <w:szCs w:val="28"/>
                <w:lang w:eastAsia="ru-RU"/>
              </w:rPr>
              <w:t>числі</w:t>
            </w:r>
            <w:proofErr w:type="spellEnd"/>
            <w:r w:rsidRPr="003A67C5">
              <w:rPr>
                <w:rFonts w:ascii="Times New Roman" w:eastAsia="Times New Roman" w:hAnsi="Times New Roman" w:cs="Times New Roman"/>
                <w:sz w:val="28"/>
                <w:szCs w:val="28"/>
                <w:lang w:eastAsia="ru-RU"/>
              </w:rPr>
              <w:t>:</w:t>
            </w:r>
          </w:p>
        </w:tc>
        <w:tc>
          <w:tcPr>
            <w:tcW w:w="1134" w:type="dxa"/>
            <w:vAlign w:val="center"/>
          </w:tcPr>
          <w:p w14:paraId="1D7C9788" w14:textId="0F9BD1A9" w:rsidR="000B2651" w:rsidRPr="003A67C5" w:rsidRDefault="000B2651" w:rsidP="000B2651">
            <w:pPr>
              <w:spacing w:after="0" w:line="240" w:lineRule="auto"/>
              <w:ind w:left="-9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2413,0</w:t>
            </w:r>
          </w:p>
        </w:tc>
        <w:tc>
          <w:tcPr>
            <w:tcW w:w="1134" w:type="dxa"/>
            <w:vAlign w:val="center"/>
          </w:tcPr>
          <w:p w14:paraId="4FCDFBCC" w14:textId="5783784D" w:rsidR="000B2651" w:rsidRPr="003A67C5" w:rsidRDefault="000B2651" w:rsidP="000B265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975,0</w:t>
            </w:r>
          </w:p>
        </w:tc>
        <w:tc>
          <w:tcPr>
            <w:tcW w:w="1134" w:type="dxa"/>
            <w:vAlign w:val="center"/>
          </w:tcPr>
          <w:p w14:paraId="2C418E36" w14:textId="629EC8CC" w:rsidR="000B2651" w:rsidRPr="003A67C5" w:rsidRDefault="000B2651" w:rsidP="000B265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975,0</w:t>
            </w:r>
          </w:p>
        </w:tc>
        <w:tc>
          <w:tcPr>
            <w:tcW w:w="1162" w:type="dxa"/>
          </w:tcPr>
          <w:p w14:paraId="3F8863AC" w14:textId="77777777" w:rsidR="000B2651" w:rsidRDefault="000B2651" w:rsidP="000B2651">
            <w:pPr>
              <w:spacing w:after="0" w:line="240" w:lineRule="auto"/>
              <w:jc w:val="center"/>
              <w:rPr>
                <w:rFonts w:ascii="Times New Roman" w:eastAsia="Times New Roman" w:hAnsi="Times New Roman" w:cs="Times New Roman"/>
                <w:sz w:val="28"/>
                <w:szCs w:val="28"/>
                <w:lang w:val="uk-UA" w:eastAsia="ru-RU"/>
              </w:rPr>
            </w:pPr>
          </w:p>
          <w:p w14:paraId="24474B42" w14:textId="3B1C1618" w:rsidR="000B2651" w:rsidRPr="003A67C5" w:rsidRDefault="000B2651" w:rsidP="000B265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975,0</w:t>
            </w:r>
          </w:p>
        </w:tc>
        <w:tc>
          <w:tcPr>
            <w:tcW w:w="822" w:type="dxa"/>
          </w:tcPr>
          <w:p w14:paraId="5E1ED7E0" w14:textId="77777777" w:rsidR="000B2651" w:rsidRPr="003A67C5" w:rsidRDefault="000B2651" w:rsidP="000B2651">
            <w:pPr>
              <w:spacing w:after="0" w:line="240" w:lineRule="auto"/>
              <w:jc w:val="center"/>
              <w:rPr>
                <w:rFonts w:ascii="Times New Roman" w:eastAsia="Times New Roman" w:hAnsi="Times New Roman" w:cs="Times New Roman"/>
                <w:sz w:val="28"/>
                <w:szCs w:val="28"/>
                <w:lang w:eastAsia="ru-RU"/>
              </w:rPr>
            </w:pPr>
          </w:p>
        </w:tc>
        <w:tc>
          <w:tcPr>
            <w:tcW w:w="1843" w:type="dxa"/>
            <w:vAlign w:val="center"/>
          </w:tcPr>
          <w:p w14:paraId="604C8F5B" w14:textId="36677C66" w:rsidR="000B2651" w:rsidRPr="003A67C5" w:rsidRDefault="000B2651" w:rsidP="000B265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5338,0</w:t>
            </w:r>
          </w:p>
        </w:tc>
      </w:tr>
      <w:tr w:rsidR="00993940" w:rsidRPr="00245B55" w14:paraId="61A0978E" w14:textId="77777777" w:rsidTr="005D1B11">
        <w:tc>
          <w:tcPr>
            <w:tcW w:w="2802" w:type="dxa"/>
          </w:tcPr>
          <w:p w14:paraId="3497FFB8" w14:textId="77777777" w:rsidR="00993940" w:rsidRPr="00245B55" w:rsidRDefault="00993940" w:rsidP="005D1B11">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державний</w:t>
            </w:r>
            <w:proofErr w:type="spellEnd"/>
            <w:r w:rsidRPr="00245B55">
              <w:rPr>
                <w:rFonts w:ascii="Times New Roman" w:eastAsia="Times New Roman" w:hAnsi="Times New Roman" w:cs="Times New Roman"/>
                <w:sz w:val="28"/>
                <w:szCs w:val="28"/>
                <w:lang w:eastAsia="ru-RU"/>
              </w:rPr>
              <w:t xml:space="preserve"> бюджет</w:t>
            </w:r>
          </w:p>
        </w:tc>
        <w:tc>
          <w:tcPr>
            <w:tcW w:w="1134" w:type="dxa"/>
            <w:vAlign w:val="center"/>
          </w:tcPr>
          <w:p w14:paraId="463A0B7D"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3BD7857D"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5628E666"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162" w:type="dxa"/>
          </w:tcPr>
          <w:p w14:paraId="7A1BB6A9"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822" w:type="dxa"/>
          </w:tcPr>
          <w:p w14:paraId="143B68E8"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843" w:type="dxa"/>
            <w:vAlign w:val="center"/>
          </w:tcPr>
          <w:p w14:paraId="46345B55"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r>
      <w:tr w:rsidR="00993940" w:rsidRPr="00245B55" w14:paraId="4848955A" w14:textId="77777777" w:rsidTr="005D1B11">
        <w:tc>
          <w:tcPr>
            <w:tcW w:w="2802" w:type="dxa"/>
          </w:tcPr>
          <w:p w14:paraId="68E30DF5" w14:textId="77777777" w:rsidR="00993940" w:rsidRPr="00245B55" w:rsidRDefault="00993940" w:rsidP="005D1B11">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обласний</w:t>
            </w:r>
            <w:proofErr w:type="spellEnd"/>
            <w:r w:rsidRPr="00245B55">
              <w:rPr>
                <w:rFonts w:ascii="Times New Roman" w:eastAsia="Times New Roman" w:hAnsi="Times New Roman" w:cs="Times New Roman"/>
                <w:sz w:val="28"/>
                <w:szCs w:val="28"/>
                <w:lang w:eastAsia="ru-RU"/>
              </w:rPr>
              <w:t xml:space="preserve"> бюджет</w:t>
            </w:r>
          </w:p>
        </w:tc>
        <w:tc>
          <w:tcPr>
            <w:tcW w:w="1134" w:type="dxa"/>
            <w:vAlign w:val="center"/>
          </w:tcPr>
          <w:p w14:paraId="699B5501"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071901E0"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6569A12D"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162" w:type="dxa"/>
          </w:tcPr>
          <w:p w14:paraId="20591B09"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822" w:type="dxa"/>
          </w:tcPr>
          <w:p w14:paraId="156EDA06"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843" w:type="dxa"/>
            <w:vAlign w:val="center"/>
          </w:tcPr>
          <w:p w14:paraId="58AEE308"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r>
      <w:tr w:rsidR="00993940" w:rsidRPr="00245B55" w14:paraId="65155A70" w14:textId="77777777" w:rsidTr="005D1B11">
        <w:tc>
          <w:tcPr>
            <w:tcW w:w="2802" w:type="dxa"/>
          </w:tcPr>
          <w:p w14:paraId="239689AB" w14:textId="77777777" w:rsidR="00993940" w:rsidRPr="00245B55" w:rsidRDefault="00993940" w:rsidP="005D1B11">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місцевий</w:t>
            </w:r>
            <w:proofErr w:type="spellEnd"/>
            <w:r w:rsidRPr="00245B55">
              <w:rPr>
                <w:rFonts w:ascii="Times New Roman" w:eastAsia="Times New Roman" w:hAnsi="Times New Roman" w:cs="Times New Roman"/>
                <w:sz w:val="28"/>
                <w:szCs w:val="28"/>
                <w:lang w:eastAsia="ru-RU"/>
              </w:rPr>
              <w:t xml:space="preserve"> бюджет</w:t>
            </w:r>
          </w:p>
        </w:tc>
        <w:tc>
          <w:tcPr>
            <w:tcW w:w="1134" w:type="dxa"/>
            <w:vAlign w:val="center"/>
          </w:tcPr>
          <w:p w14:paraId="612C3525" w14:textId="4F131B3E" w:rsidR="00993940" w:rsidRPr="00622D2C" w:rsidRDefault="000B2651" w:rsidP="005D1B11">
            <w:pPr>
              <w:spacing w:after="0" w:line="240" w:lineRule="auto"/>
              <w:ind w:left="-9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2413,0</w:t>
            </w:r>
          </w:p>
        </w:tc>
        <w:tc>
          <w:tcPr>
            <w:tcW w:w="1134" w:type="dxa"/>
            <w:vAlign w:val="center"/>
          </w:tcPr>
          <w:p w14:paraId="77FFA5FA" w14:textId="26BA5539" w:rsidR="00993940" w:rsidRPr="00622D2C" w:rsidRDefault="000B2651" w:rsidP="005D1B1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975,0</w:t>
            </w:r>
          </w:p>
        </w:tc>
        <w:tc>
          <w:tcPr>
            <w:tcW w:w="1134" w:type="dxa"/>
            <w:vAlign w:val="center"/>
          </w:tcPr>
          <w:p w14:paraId="258F6A59" w14:textId="1D56815B" w:rsidR="00993940" w:rsidRPr="00622D2C" w:rsidRDefault="000B2651" w:rsidP="005D1B1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975,0</w:t>
            </w:r>
          </w:p>
        </w:tc>
        <w:tc>
          <w:tcPr>
            <w:tcW w:w="1162" w:type="dxa"/>
          </w:tcPr>
          <w:p w14:paraId="09EF9BFF" w14:textId="6C8084C2" w:rsidR="00993940" w:rsidRPr="000B2651" w:rsidRDefault="000B2651" w:rsidP="005D1B1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975,0</w:t>
            </w:r>
          </w:p>
        </w:tc>
        <w:tc>
          <w:tcPr>
            <w:tcW w:w="822" w:type="dxa"/>
          </w:tcPr>
          <w:p w14:paraId="484039F0"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843" w:type="dxa"/>
            <w:vAlign w:val="center"/>
          </w:tcPr>
          <w:p w14:paraId="62FB7DC8" w14:textId="1185F726" w:rsidR="00993940" w:rsidRPr="003A67C5" w:rsidRDefault="000B2651" w:rsidP="005D1B1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5338,0</w:t>
            </w:r>
          </w:p>
        </w:tc>
      </w:tr>
      <w:tr w:rsidR="00993940" w:rsidRPr="00245B55" w14:paraId="47B10181" w14:textId="77777777" w:rsidTr="005D1B11">
        <w:tc>
          <w:tcPr>
            <w:tcW w:w="2802" w:type="dxa"/>
          </w:tcPr>
          <w:p w14:paraId="7F3B7365" w14:textId="77777777" w:rsidR="00993940" w:rsidRPr="00245B55" w:rsidRDefault="00993940" w:rsidP="005D1B11">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кошти</w:t>
            </w:r>
            <w:proofErr w:type="spellEnd"/>
            <w:r w:rsidRPr="00245B55">
              <w:rPr>
                <w:rFonts w:ascii="Times New Roman" w:eastAsia="Times New Roman" w:hAnsi="Times New Roman" w:cs="Times New Roman"/>
                <w:sz w:val="28"/>
                <w:szCs w:val="28"/>
                <w:lang w:eastAsia="ru-RU"/>
              </w:rPr>
              <w:t xml:space="preserve"> </w:t>
            </w:r>
            <w:proofErr w:type="spellStart"/>
            <w:r w:rsidRPr="00245B55">
              <w:rPr>
                <w:rFonts w:ascii="Times New Roman" w:eastAsia="Times New Roman" w:hAnsi="Times New Roman" w:cs="Times New Roman"/>
                <w:sz w:val="28"/>
                <w:szCs w:val="28"/>
                <w:lang w:eastAsia="ru-RU"/>
              </w:rPr>
              <w:t>інших</w:t>
            </w:r>
            <w:proofErr w:type="spellEnd"/>
            <w:r w:rsidRPr="00245B55">
              <w:rPr>
                <w:rFonts w:ascii="Times New Roman" w:eastAsia="Times New Roman" w:hAnsi="Times New Roman" w:cs="Times New Roman"/>
                <w:sz w:val="28"/>
                <w:szCs w:val="28"/>
                <w:lang w:eastAsia="ru-RU"/>
              </w:rPr>
              <w:t xml:space="preserve"> </w:t>
            </w:r>
            <w:proofErr w:type="spellStart"/>
            <w:r w:rsidRPr="00245B55">
              <w:rPr>
                <w:rFonts w:ascii="Times New Roman" w:eastAsia="Times New Roman" w:hAnsi="Times New Roman" w:cs="Times New Roman"/>
                <w:sz w:val="28"/>
                <w:szCs w:val="28"/>
                <w:lang w:eastAsia="ru-RU"/>
              </w:rPr>
              <w:t>джерел</w:t>
            </w:r>
            <w:proofErr w:type="spellEnd"/>
          </w:p>
        </w:tc>
        <w:tc>
          <w:tcPr>
            <w:tcW w:w="1134" w:type="dxa"/>
            <w:vAlign w:val="center"/>
          </w:tcPr>
          <w:p w14:paraId="26C6DB6F"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35DD00F9" w14:textId="77777777" w:rsidR="00993940" w:rsidRPr="00622D2C" w:rsidRDefault="00993940" w:rsidP="005D1B11">
            <w:pPr>
              <w:spacing w:after="0" w:line="240" w:lineRule="auto"/>
              <w:jc w:val="center"/>
              <w:rPr>
                <w:rFonts w:ascii="Times New Roman" w:eastAsia="Times New Roman" w:hAnsi="Times New Roman" w:cs="Times New Roman"/>
                <w:sz w:val="28"/>
                <w:szCs w:val="28"/>
                <w:lang w:val="uk-UA" w:eastAsia="ru-RU"/>
              </w:rPr>
            </w:pPr>
          </w:p>
        </w:tc>
        <w:tc>
          <w:tcPr>
            <w:tcW w:w="1134" w:type="dxa"/>
            <w:vAlign w:val="center"/>
          </w:tcPr>
          <w:p w14:paraId="7A7B2D84"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162" w:type="dxa"/>
          </w:tcPr>
          <w:p w14:paraId="628E11B8"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822" w:type="dxa"/>
          </w:tcPr>
          <w:p w14:paraId="7F4AA7EA"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c>
          <w:tcPr>
            <w:tcW w:w="1843" w:type="dxa"/>
            <w:vAlign w:val="center"/>
          </w:tcPr>
          <w:p w14:paraId="6E18C7AC" w14:textId="77777777" w:rsidR="00993940" w:rsidRPr="00245B55" w:rsidRDefault="00993940" w:rsidP="005D1B11">
            <w:pPr>
              <w:spacing w:after="0" w:line="240" w:lineRule="auto"/>
              <w:jc w:val="center"/>
              <w:rPr>
                <w:rFonts w:ascii="Times New Roman" w:eastAsia="Times New Roman" w:hAnsi="Times New Roman" w:cs="Times New Roman"/>
                <w:sz w:val="28"/>
                <w:szCs w:val="28"/>
                <w:lang w:eastAsia="ru-RU"/>
              </w:rPr>
            </w:pPr>
          </w:p>
        </w:tc>
      </w:tr>
    </w:tbl>
    <w:p w14:paraId="6C937A9E" w14:textId="77777777" w:rsidR="00993940" w:rsidRPr="00245B55" w:rsidRDefault="00993940" w:rsidP="00993940">
      <w:pPr>
        <w:spacing w:after="0" w:line="240" w:lineRule="auto"/>
        <w:rPr>
          <w:rFonts w:ascii="Times New Roman" w:eastAsia="Times New Roman" w:hAnsi="Times New Roman" w:cs="Times New Roman"/>
          <w:b/>
          <w:sz w:val="28"/>
          <w:szCs w:val="28"/>
          <w:lang w:eastAsia="ru-RU"/>
        </w:rPr>
      </w:pPr>
    </w:p>
    <w:p w14:paraId="70D3E78C" w14:textId="77777777" w:rsidR="00993940" w:rsidRPr="00245B55" w:rsidRDefault="00993940" w:rsidP="00993940">
      <w:pPr>
        <w:spacing w:after="0" w:line="240" w:lineRule="auto"/>
        <w:rPr>
          <w:rFonts w:ascii="Times New Roman" w:eastAsia="Times New Roman" w:hAnsi="Times New Roman" w:cs="Times New Roman"/>
          <w:b/>
          <w:sz w:val="28"/>
          <w:szCs w:val="28"/>
          <w:lang w:eastAsia="ru-RU"/>
        </w:rPr>
      </w:pPr>
    </w:p>
    <w:p w14:paraId="0C66D249" w14:textId="77777777" w:rsidR="00993940" w:rsidRPr="00245B55" w:rsidRDefault="00993940" w:rsidP="00993940">
      <w:pPr>
        <w:spacing w:after="0" w:line="240" w:lineRule="auto"/>
        <w:rPr>
          <w:rFonts w:ascii="Times New Roman" w:eastAsia="Times New Roman" w:hAnsi="Times New Roman" w:cs="Times New Roman"/>
          <w:b/>
          <w:sz w:val="28"/>
          <w:szCs w:val="28"/>
          <w:lang w:eastAsia="ru-RU"/>
        </w:rPr>
      </w:pPr>
    </w:p>
    <w:p w14:paraId="5F9DE7B3" w14:textId="77777777" w:rsidR="00993940" w:rsidRPr="00245B55" w:rsidRDefault="00993940" w:rsidP="00993940">
      <w:pPr>
        <w:spacing w:after="0" w:line="240" w:lineRule="auto"/>
        <w:jc w:val="center"/>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Секретар</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сільської</w:t>
      </w:r>
      <w:proofErr w:type="spellEnd"/>
      <w:r w:rsidRPr="00245B55">
        <w:rPr>
          <w:rFonts w:ascii="Times New Roman" w:eastAsia="Times New Roman" w:hAnsi="Times New Roman" w:cs="Times New Roman"/>
          <w:b/>
          <w:sz w:val="28"/>
          <w:szCs w:val="28"/>
          <w:lang w:eastAsia="ru-RU"/>
        </w:rPr>
        <w:t xml:space="preserve"> ради                             Катерина КОСТЮК</w:t>
      </w:r>
    </w:p>
    <w:p w14:paraId="47CEAC2C" w14:textId="77777777" w:rsidR="00993940" w:rsidRPr="00180B4A" w:rsidRDefault="00993940" w:rsidP="00993940">
      <w:pPr>
        <w:spacing w:line="240" w:lineRule="auto"/>
        <w:rPr>
          <w:rFonts w:ascii="Times New Roman" w:hAnsi="Times New Roman" w:cs="Times New Roman"/>
          <w:lang w:val="uk-UA"/>
        </w:rPr>
      </w:pPr>
    </w:p>
    <w:p w14:paraId="5EAFEE45" w14:textId="77777777" w:rsidR="00993940" w:rsidRPr="00180B4A" w:rsidRDefault="00993940" w:rsidP="00993940">
      <w:pPr>
        <w:spacing w:line="240" w:lineRule="auto"/>
        <w:rPr>
          <w:rFonts w:ascii="Times New Roman" w:hAnsi="Times New Roman" w:cs="Times New Roman"/>
          <w:lang w:val="uk-UA"/>
        </w:rPr>
      </w:pPr>
    </w:p>
    <w:p w14:paraId="1EEF7FEA" w14:textId="77777777" w:rsidR="00993940" w:rsidRDefault="00993940" w:rsidP="00097239">
      <w:pPr>
        <w:spacing w:after="0" w:line="240" w:lineRule="auto"/>
        <w:jc w:val="center"/>
        <w:rPr>
          <w:rFonts w:ascii="Times New Roman" w:eastAsia="Times New Roman" w:hAnsi="Times New Roman" w:cs="Times New Roman"/>
          <w:b/>
          <w:sz w:val="24"/>
          <w:szCs w:val="24"/>
          <w:lang w:val="uk-UA" w:eastAsia="ru-RU"/>
        </w:rPr>
      </w:pPr>
    </w:p>
    <w:p w14:paraId="704ADB9A" w14:textId="77777777" w:rsidR="00993940" w:rsidRPr="00E733E5" w:rsidRDefault="00993940" w:rsidP="00097239">
      <w:pPr>
        <w:spacing w:after="0" w:line="240" w:lineRule="auto"/>
        <w:jc w:val="center"/>
        <w:rPr>
          <w:rFonts w:ascii="Times New Roman" w:eastAsia="Times New Roman" w:hAnsi="Times New Roman" w:cs="Times New Roman"/>
          <w:b/>
          <w:sz w:val="24"/>
          <w:szCs w:val="24"/>
          <w:lang w:val="uk-UA" w:eastAsia="ru-RU"/>
        </w:rPr>
      </w:pPr>
    </w:p>
    <w:p w14:paraId="4DED9C16" w14:textId="77777777"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sectPr w:rsidR="00097239" w:rsidRPr="00E733E5" w:rsidSect="00993940">
          <w:pgSz w:w="11906" w:h="16838"/>
          <w:pgMar w:top="1134" w:right="849" w:bottom="1134" w:left="1134" w:header="709" w:footer="709" w:gutter="0"/>
          <w:cols w:space="720"/>
          <w:docGrid w:linePitch="299"/>
        </w:sectPr>
      </w:pPr>
    </w:p>
    <w:p w14:paraId="45EDBB7B" w14:textId="43929553" w:rsidR="00993940" w:rsidRPr="003A73B4" w:rsidRDefault="00993940" w:rsidP="00993940">
      <w:pPr>
        <w:keepNext/>
        <w:keepLines/>
        <w:spacing w:after="0" w:line="240" w:lineRule="auto"/>
        <w:jc w:val="right"/>
        <w:outlineLvl w:val="1"/>
        <w:rPr>
          <w:rFonts w:ascii="Times New Roman" w:eastAsia="Times New Roman" w:hAnsi="Times New Roman" w:cs="Times New Roman"/>
          <w:bCs/>
          <w:sz w:val="24"/>
          <w:szCs w:val="24"/>
          <w:lang w:val="uk-UA" w:eastAsia="ru-RU"/>
        </w:rPr>
      </w:pPr>
      <w:r w:rsidRPr="003A73B4">
        <w:rPr>
          <w:rFonts w:ascii="Times New Roman" w:eastAsia="Times New Roman" w:hAnsi="Times New Roman" w:cs="Times New Roman"/>
          <w:bCs/>
          <w:sz w:val="24"/>
          <w:szCs w:val="24"/>
          <w:lang w:val="uk-UA" w:eastAsia="ru-RU"/>
        </w:rPr>
        <w:lastRenderedPageBreak/>
        <w:t xml:space="preserve">Додаток </w:t>
      </w:r>
      <w:r>
        <w:rPr>
          <w:rFonts w:ascii="Times New Roman" w:eastAsia="Times New Roman" w:hAnsi="Times New Roman" w:cs="Times New Roman"/>
          <w:bCs/>
          <w:sz w:val="24"/>
          <w:szCs w:val="24"/>
          <w:lang w:val="uk-UA" w:eastAsia="ru-RU"/>
        </w:rPr>
        <w:t>3</w:t>
      </w:r>
    </w:p>
    <w:p w14:paraId="4C3E3CEB" w14:textId="77777777" w:rsidR="00993940" w:rsidRDefault="00993940" w:rsidP="00993940">
      <w:pPr>
        <w:spacing w:after="0" w:line="240" w:lineRule="auto"/>
        <w:jc w:val="right"/>
        <w:rPr>
          <w:rFonts w:ascii="Times New Roman" w:hAnsi="Times New Roman" w:cs="Times New Roman"/>
          <w:sz w:val="24"/>
          <w:szCs w:val="24"/>
          <w:lang w:val="uk-UA"/>
        </w:rPr>
      </w:pPr>
      <w:r w:rsidRPr="003A73B4">
        <w:rPr>
          <w:rFonts w:ascii="Times New Roman" w:eastAsia="Calibri" w:hAnsi="Times New Roman" w:cs="Times New Roman"/>
          <w:sz w:val="24"/>
          <w:szCs w:val="24"/>
          <w:lang w:val="uk-UA" w:eastAsia="zh-CN"/>
        </w:rPr>
        <w:t xml:space="preserve">до </w:t>
      </w:r>
      <w:proofErr w:type="spellStart"/>
      <w:r w:rsidRPr="00993940">
        <w:rPr>
          <w:rFonts w:ascii="Times New Roman" w:hAnsi="Times New Roman" w:cs="Times New Roman"/>
          <w:sz w:val="24"/>
          <w:szCs w:val="24"/>
        </w:rPr>
        <w:t>Програми</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розвитку</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фізичної</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культури</w:t>
      </w:r>
      <w:proofErr w:type="spellEnd"/>
      <w:r w:rsidRPr="00993940">
        <w:rPr>
          <w:rFonts w:ascii="Times New Roman" w:hAnsi="Times New Roman" w:cs="Times New Roman"/>
          <w:sz w:val="24"/>
          <w:szCs w:val="24"/>
        </w:rPr>
        <w:t xml:space="preserve"> </w:t>
      </w:r>
    </w:p>
    <w:p w14:paraId="0AB3D80B" w14:textId="77777777" w:rsidR="00993940" w:rsidRDefault="00993940" w:rsidP="00993940">
      <w:pPr>
        <w:spacing w:after="0" w:line="240" w:lineRule="auto"/>
        <w:jc w:val="right"/>
        <w:rPr>
          <w:rFonts w:ascii="Times New Roman" w:hAnsi="Times New Roman" w:cs="Times New Roman"/>
          <w:sz w:val="24"/>
          <w:szCs w:val="24"/>
          <w:lang w:val="uk-UA"/>
        </w:rPr>
      </w:pPr>
      <w:r w:rsidRPr="00993940">
        <w:rPr>
          <w:rFonts w:ascii="Times New Roman" w:hAnsi="Times New Roman" w:cs="Times New Roman"/>
          <w:sz w:val="24"/>
          <w:szCs w:val="24"/>
        </w:rPr>
        <w:t xml:space="preserve">та спорту Якушинецької </w:t>
      </w:r>
      <w:proofErr w:type="spellStart"/>
      <w:r w:rsidRPr="00993940">
        <w:rPr>
          <w:rFonts w:ascii="Times New Roman" w:hAnsi="Times New Roman" w:cs="Times New Roman"/>
          <w:sz w:val="24"/>
          <w:szCs w:val="24"/>
        </w:rPr>
        <w:t>територіальної</w:t>
      </w:r>
      <w:proofErr w:type="spellEnd"/>
      <w:r w:rsidRPr="00993940">
        <w:rPr>
          <w:rFonts w:ascii="Times New Roman" w:hAnsi="Times New Roman" w:cs="Times New Roman"/>
          <w:sz w:val="24"/>
          <w:szCs w:val="24"/>
        </w:rPr>
        <w:t xml:space="preserve"> </w:t>
      </w:r>
      <w:proofErr w:type="spellStart"/>
      <w:r w:rsidRPr="00993940">
        <w:rPr>
          <w:rFonts w:ascii="Times New Roman" w:hAnsi="Times New Roman" w:cs="Times New Roman"/>
          <w:sz w:val="24"/>
          <w:szCs w:val="24"/>
        </w:rPr>
        <w:t>громади</w:t>
      </w:r>
      <w:proofErr w:type="spellEnd"/>
      <w:r w:rsidRPr="00993940">
        <w:rPr>
          <w:rFonts w:ascii="Times New Roman" w:hAnsi="Times New Roman" w:cs="Times New Roman"/>
          <w:sz w:val="24"/>
          <w:szCs w:val="24"/>
        </w:rPr>
        <w:t xml:space="preserve">  </w:t>
      </w:r>
    </w:p>
    <w:p w14:paraId="3073DB37" w14:textId="77777777" w:rsidR="00993940" w:rsidRDefault="00993940" w:rsidP="00993940">
      <w:pPr>
        <w:spacing w:after="0" w:line="240" w:lineRule="auto"/>
        <w:jc w:val="right"/>
        <w:rPr>
          <w:rFonts w:ascii="Times New Roman" w:hAnsi="Times New Roman" w:cs="Times New Roman"/>
          <w:b/>
          <w:sz w:val="24"/>
          <w:szCs w:val="24"/>
          <w:lang w:val="uk-UA"/>
        </w:rPr>
      </w:pPr>
      <w:r w:rsidRPr="00993940">
        <w:rPr>
          <w:rFonts w:ascii="Times New Roman" w:hAnsi="Times New Roman" w:cs="Times New Roman"/>
          <w:sz w:val="24"/>
          <w:szCs w:val="24"/>
        </w:rPr>
        <w:t>на 2025-2028 роки</w:t>
      </w:r>
    </w:p>
    <w:p w14:paraId="05CDDEEC" w14:textId="77777777" w:rsidR="00993940" w:rsidRPr="00993940" w:rsidRDefault="00993940" w:rsidP="00097239">
      <w:pPr>
        <w:spacing w:after="0" w:line="240" w:lineRule="auto"/>
        <w:jc w:val="center"/>
        <w:rPr>
          <w:rFonts w:ascii="Times New Roman" w:eastAsia="Times New Roman" w:hAnsi="Times New Roman" w:cs="Times New Roman"/>
          <w:b/>
          <w:sz w:val="28"/>
          <w:szCs w:val="28"/>
          <w:lang w:eastAsia="ru-RU"/>
        </w:rPr>
      </w:pPr>
    </w:p>
    <w:p w14:paraId="2F89D32E" w14:textId="0BE25B1B" w:rsidR="00097239" w:rsidRPr="006C5BD2" w:rsidRDefault="00097239" w:rsidP="00097239">
      <w:pPr>
        <w:spacing w:after="0" w:line="240" w:lineRule="auto"/>
        <w:jc w:val="center"/>
        <w:rPr>
          <w:rFonts w:ascii="Times New Roman" w:eastAsia="Times New Roman" w:hAnsi="Times New Roman" w:cs="Times New Roman"/>
          <w:b/>
          <w:sz w:val="28"/>
          <w:szCs w:val="28"/>
          <w:lang w:val="uk-UA" w:eastAsia="ru-RU"/>
        </w:rPr>
      </w:pPr>
      <w:r w:rsidRPr="006C5BD2">
        <w:rPr>
          <w:rFonts w:ascii="Times New Roman" w:eastAsia="Times New Roman" w:hAnsi="Times New Roman" w:cs="Times New Roman"/>
          <w:b/>
          <w:sz w:val="28"/>
          <w:szCs w:val="28"/>
          <w:lang w:val="uk-UA" w:eastAsia="ru-RU"/>
        </w:rPr>
        <w:t>ОСНОВНІ ЗАХОДИ</w:t>
      </w:r>
    </w:p>
    <w:p w14:paraId="557767B9" w14:textId="77777777" w:rsidR="00097239" w:rsidRPr="006C5BD2" w:rsidRDefault="00097239" w:rsidP="00097239">
      <w:pPr>
        <w:spacing w:after="0" w:line="240" w:lineRule="auto"/>
        <w:jc w:val="center"/>
        <w:rPr>
          <w:rFonts w:ascii="Times New Roman" w:eastAsia="Times New Roman" w:hAnsi="Times New Roman" w:cs="Times New Roman"/>
          <w:b/>
          <w:sz w:val="28"/>
          <w:szCs w:val="28"/>
          <w:lang w:val="uk-UA" w:eastAsia="ru-RU"/>
        </w:rPr>
      </w:pPr>
      <w:r w:rsidRPr="006C5BD2">
        <w:rPr>
          <w:rFonts w:ascii="Times New Roman" w:eastAsia="Times New Roman" w:hAnsi="Times New Roman" w:cs="Times New Roman"/>
          <w:b/>
          <w:sz w:val="28"/>
          <w:szCs w:val="28"/>
          <w:lang w:val="uk-UA" w:eastAsia="ru-RU"/>
        </w:rPr>
        <w:t xml:space="preserve"> з реалізації Програми розвитку </w:t>
      </w:r>
      <w:r w:rsidR="00DD5AF9" w:rsidRPr="006C5BD2">
        <w:rPr>
          <w:rFonts w:ascii="Times New Roman" w:eastAsia="Times New Roman" w:hAnsi="Times New Roman" w:cs="Times New Roman"/>
          <w:b/>
          <w:sz w:val="28"/>
          <w:szCs w:val="28"/>
          <w:lang w:val="uk-UA" w:eastAsia="ru-RU"/>
        </w:rPr>
        <w:t xml:space="preserve">фізичної культури та </w:t>
      </w:r>
      <w:r w:rsidR="007321F4" w:rsidRPr="006C5BD2">
        <w:rPr>
          <w:rFonts w:ascii="Times New Roman" w:eastAsia="Times New Roman" w:hAnsi="Times New Roman" w:cs="Times New Roman"/>
          <w:b/>
          <w:sz w:val="28"/>
          <w:szCs w:val="28"/>
          <w:lang w:val="uk-UA" w:eastAsia="ru-RU"/>
        </w:rPr>
        <w:t>спорту</w:t>
      </w:r>
    </w:p>
    <w:p w14:paraId="60D30024" w14:textId="77777777" w:rsidR="00097239" w:rsidRPr="006C5BD2" w:rsidRDefault="00097239" w:rsidP="00097239">
      <w:pPr>
        <w:spacing w:after="0" w:line="240" w:lineRule="auto"/>
        <w:jc w:val="center"/>
        <w:rPr>
          <w:rFonts w:ascii="Times New Roman" w:eastAsia="Times New Roman" w:hAnsi="Times New Roman" w:cs="Times New Roman"/>
          <w:b/>
          <w:sz w:val="28"/>
          <w:szCs w:val="28"/>
          <w:lang w:val="uk-UA" w:eastAsia="ru-RU"/>
        </w:rPr>
      </w:pPr>
      <w:r w:rsidRPr="006C5BD2">
        <w:rPr>
          <w:rFonts w:ascii="Times New Roman" w:eastAsia="Times New Roman" w:hAnsi="Times New Roman" w:cs="Times New Roman"/>
          <w:b/>
          <w:sz w:val="28"/>
          <w:szCs w:val="28"/>
          <w:lang w:val="uk-UA" w:eastAsia="ru-RU"/>
        </w:rPr>
        <w:t xml:space="preserve"> Якушинецької </w:t>
      </w:r>
      <w:r w:rsidR="00DD5AF9" w:rsidRPr="006C5BD2">
        <w:rPr>
          <w:rFonts w:ascii="Times New Roman" w:eastAsia="Times New Roman" w:hAnsi="Times New Roman" w:cs="Times New Roman"/>
          <w:b/>
          <w:sz w:val="28"/>
          <w:szCs w:val="28"/>
          <w:lang w:val="uk-UA" w:eastAsia="ru-RU"/>
        </w:rPr>
        <w:t xml:space="preserve">територіальної громади </w:t>
      </w:r>
      <w:r w:rsidR="00A22683" w:rsidRPr="006C5BD2">
        <w:rPr>
          <w:rFonts w:ascii="Times New Roman" w:eastAsia="Times New Roman" w:hAnsi="Times New Roman" w:cs="Times New Roman"/>
          <w:b/>
          <w:sz w:val="28"/>
          <w:szCs w:val="28"/>
          <w:lang w:val="uk-UA" w:eastAsia="ru-RU"/>
        </w:rPr>
        <w:t xml:space="preserve">  на 2025-202</w:t>
      </w:r>
      <w:r w:rsidR="00267A1E" w:rsidRPr="006C5BD2">
        <w:rPr>
          <w:rFonts w:ascii="Times New Roman" w:eastAsia="Times New Roman" w:hAnsi="Times New Roman" w:cs="Times New Roman"/>
          <w:b/>
          <w:sz w:val="28"/>
          <w:szCs w:val="28"/>
          <w:lang w:val="uk-UA" w:eastAsia="ru-RU"/>
        </w:rPr>
        <w:t>8</w:t>
      </w:r>
      <w:r w:rsidRPr="006C5BD2">
        <w:rPr>
          <w:rFonts w:ascii="Times New Roman" w:eastAsia="Times New Roman" w:hAnsi="Times New Roman" w:cs="Times New Roman"/>
          <w:b/>
          <w:sz w:val="28"/>
          <w:szCs w:val="28"/>
          <w:lang w:val="uk-UA" w:eastAsia="ru-RU"/>
        </w:rPr>
        <w:t xml:space="preserve"> роки </w:t>
      </w:r>
    </w:p>
    <w:p w14:paraId="19B9606A" w14:textId="77777777"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24"/>
        <w:gridCol w:w="3255"/>
        <w:gridCol w:w="1276"/>
        <w:gridCol w:w="1979"/>
        <w:gridCol w:w="1564"/>
        <w:gridCol w:w="975"/>
        <w:gridCol w:w="23"/>
        <w:gridCol w:w="11"/>
        <w:gridCol w:w="987"/>
        <w:gridCol w:w="859"/>
        <w:gridCol w:w="788"/>
        <w:gridCol w:w="7"/>
        <w:gridCol w:w="765"/>
        <w:gridCol w:w="2406"/>
      </w:tblGrid>
      <w:tr w:rsidR="00267A1E" w:rsidRPr="00E733E5" w14:paraId="6B446922" w14:textId="77777777" w:rsidTr="00267A1E">
        <w:trPr>
          <w:cantSplit/>
          <w:trHeight w:val="476"/>
        </w:trPr>
        <w:tc>
          <w:tcPr>
            <w:tcW w:w="700" w:type="dxa"/>
            <w:vMerge w:val="restart"/>
            <w:tcBorders>
              <w:top w:val="single" w:sz="4" w:space="0" w:color="auto"/>
              <w:left w:val="single" w:sz="4" w:space="0" w:color="auto"/>
              <w:right w:val="single" w:sz="4" w:space="0" w:color="auto"/>
            </w:tcBorders>
          </w:tcPr>
          <w:p w14:paraId="77B4753B" w14:textId="77777777" w:rsidR="00267A1E" w:rsidRPr="00E733E5" w:rsidRDefault="00267A1E" w:rsidP="00EE3060">
            <w:pPr>
              <w:spacing w:after="0" w:line="240" w:lineRule="auto"/>
              <w:jc w:val="center"/>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w:t>
            </w:r>
          </w:p>
          <w:p w14:paraId="61025783" w14:textId="77777777" w:rsidR="00267A1E" w:rsidRPr="00E733E5" w:rsidRDefault="00267A1E" w:rsidP="00EE3060">
            <w:pPr>
              <w:spacing w:after="0" w:line="240" w:lineRule="auto"/>
              <w:jc w:val="center"/>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 xml:space="preserve"> з/п</w:t>
            </w:r>
          </w:p>
        </w:tc>
        <w:tc>
          <w:tcPr>
            <w:tcW w:w="424" w:type="dxa"/>
            <w:vMerge w:val="restart"/>
            <w:tcBorders>
              <w:top w:val="single" w:sz="4" w:space="0" w:color="auto"/>
              <w:left w:val="single" w:sz="4" w:space="0" w:color="auto"/>
              <w:right w:val="single" w:sz="4" w:space="0" w:color="auto"/>
            </w:tcBorders>
            <w:textDirection w:val="btLr"/>
          </w:tcPr>
          <w:p w14:paraId="31E418D4" w14:textId="77777777" w:rsidR="00267A1E" w:rsidRPr="00E733E5" w:rsidRDefault="00267A1E" w:rsidP="00EE3060">
            <w:pPr>
              <w:spacing w:after="0" w:line="240" w:lineRule="auto"/>
              <w:ind w:left="113" w:right="113"/>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 xml:space="preserve">Завдання </w:t>
            </w:r>
          </w:p>
        </w:tc>
        <w:tc>
          <w:tcPr>
            <w:tcW w:w="3255" w:type="dxa"/>
            <w:vMerge w:val="restart"/>
            <w:tcBorders>
              <w:top w:val="single" w:sz="4" w:space="0" w:color="auto"/>
              <w:left w:val="single" w:sz="4" w:space="0" w:color="auto"/>
              <w:right w:val="single" w:sz="4" w:space="0" w:color="auto"/>
            </w:tcBorders>
            <w:hideMark/>
          </w:tcPr>
          <w:p w14:paraId="1699477F" w14:textId="77777777" w:rsidR="00267A1E" w:rsidRPr="00E733E5" w:rsidRDefault="00267A1E"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Зміст заходу</w:t>
            </w:r>
          </w:p>
        </w:tc>
        <w:tc>
          <w:tcPr>
            <w:tcW w:w="1276" w:type="dxa"/>
            <w:vMerge w:val="restart"/>
            <w:tcBorders>
              <w:top w:val="single" w:sz="4" w:space="0" w:color="auto"/>
              <w:left w:val="single" w:sz="4" w:space="0" w:color="auto"/>
              <w:right w:val="single" w:sz="4" w:space="0" w:color="auto"/>
            </w:tcBorders>
            <w:hideMark/>
          </w:tcPr>
          <w:p w14:paraId="11589BBF" w14:textId="77777777" w:rsidR="00267A1E" w:rsidRPr="00E733E5" w:rsidRDefault="00267A1E" w:rsidP="00EE3060">
            <w:pPr>
              <w:spacing w:after="0" w:line="240" w:lineRule="auto"/>
              <w:jc w:val="center"/>
              <w:rPr>
                <w:rFonts w:ascii="Times New Roman" w:eastAsia="Times New Roman" w:hAnsi="Times New Roman" w:cs="Times New Roman"/>
                <w:b/>
                <w:sz w:val="24"/>
                <w:szCs w:val="24"/>
                <w:lang w:val="en-US" w:eastAsia="ru-RU"/>
              </w:rPr>
            </w:pPr>
            <w:r w:rsidRPr="00E733E5">
              <w:rPr>
                <w:rFonts w:ascii="Times New Roman" w:eastAsia="Times New Roman" w:hAnsi="Times New Roman" w:cs="Times New Roman"/>
                <w:b/>
                <w:sz w:val="24"/>
                <w:szCs w:val="24"/>
                <w:lang w:val="uk-UA" w:eastAsia="ru-RU"/>
              </w:rPr>
              <w:t>Строк виконання заходу</w:t>
            </w:r>
          </w:p>
        </w:tc>
        <w:tc>
          <w:tcPr>
            <w:tcW w:w="1979" w:type="dxa"/>
            <w:vMerge w:val="restart"/>
            <w:tcBorders>
              <w:top w:val="single" w:sz="4" w:space="0" w:color="auto"/>
              <w:left w:val="single" w:sz="4" w:space="0" w:color="auto"/>
              <w:right w:val="single" w:sz="4" w:space="0" w:color="auto"/>
            </w:tcBorders>
          </w:tcPr>
          <w:p w14:paraId="0F5BA23E" w14:textId="77777777" w:rsidR="00267A1E" w:rsidRPr="00E733E5" w:rsidRDefault="00267A1E"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Виконавці</w:t>
            </w:r>
          </w:p>
        </w:tc>
        <w:tc>
          <w:tcPr>
            <w:tcW w:w="1564" w:type="dxa"/>
            <w:vMerge w:val="restart"/>
            <w:tcBorders>
              <w:top w:val="single" w:sz="4" w:space="0" w:color="auto"/>
              <w:left w:val="single" w:sz="4" w:space="0" w:color="auto"/>
              <w:right w:val="single" w:sz="4" w:space="0" w:color="auto"/>
            </w:tcBorders>
          </w:tcPr>
          <w:p w14:paraId="496BCC4F" w14:textId="77777777" w:rsidR="00267A1E" w:rsidRPr="00E733E5" w:rsidRDefault="00267A1E"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 xml:space="preserve">Джерела фінансування </w:t>
            </w:r>
          </w:p>
        </w:tc>
        <w:tc>
          <w:tcPr>
            <w:tcW w:w="4415" w:type="dxa"/>
            <w:gridSpan w:val="8"/>
            <w:tcBorders>
              <w:top w:val="single" w:sz="4" w:space="0" w:color="auto"/>
              <w:left w:val="single" w:sz="4" w:space="0" w:color="auto"/>
              <w:bottom w:val="single" w:sz="4" w:space="0" w:color="auto"/>
              <w:right w:val="single" w:sz="4" w:space="0" w:color="auto"/>
            </w:tcBorders>
            <w:hideMark/>
          </w:tcPr>
          <w:p w14:paraId="4789DDD9" w14:textId="77777777" w:rsidR="00267A1E" w:rsidRPr="00E733E5" w:rsidRDefault="00267A1E"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 xml:space="preserve">Обсяг фінансування по роках </w:t>
            </w:r>
          </w:p>
          <w:p w14:paraId="0F109DEF" w14:textId="77777777" w:rsidR="00267A1E" w:rsidRPr="00E733E5" w:rsidRDefault="00267A1E"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w:t>
            </w:r>
            <w:proofErr w:type="spellStart"/>
            <w:r w:rsidRPr="00E733E5">
              <w:rPr>
                <w:rFonts w:ascii="Times New Roman" w:eastAsia="Times New Roman" w:hAnsi="Times New Roman" w:cs="Times New Roman"/>
                <w:b/>
                <w:sz w:val="24"/>
                <w:szCs w:val="24"/>
                <w:lang w:val="uk-UA" w:eastAsia="ru-RU"/>
              </w:rPr>
              <w:t>тис.грн</w:t>
            </w:r>
            <w:proofErr w:type="spellEnd"/>
            <w:r w:rsidRPr="00E733E5">
              <w:rPr>
                <w:rFonts w:ascii="Times New Roman" w:eastAsia="Times New Roman" w:hAnsi="Times New Roman" w:cs="Times New Roman"/>
                <w:b/>
                <w:sz w:val="24"/>
                <w:szCs w:val="24"/>
                <w:lang w:val="uk-UA" w:eastAsia="ru-RU"/>
              </w:rPr>
              <w:t>.)</w:t>
            </w:r>
          </w:p>
        </w:tc>
        <w:tc>
          <w:tcPr>
            <w:tcW w:w="2406" w:type="dxa"/>
            <w:vMerge w:val="restart"/>
            <w:tcBorders>
              <w:top w:val="single" w:sz="4" w:space="0" w:color="auto"/>
              <w:left w:val="single" w:sz="4" w:space="0" w:color="auto"/>
              <w:right w:val="single" w:sz="4" w:space="0" w:color="auto"/>
            </w:tcBorders>
          </w:tcPr>
          <w:p w14:paraId="0B8793F9" w14:textId="77777777" w:rsidR="00267A1E" w:rsidRPr="00E733E5" w:rsidRDefault="00267A1E"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Очікуваний результат</w:t>
            </w:r>
          </w:p>
        </w:tc>
      </w:tr>
      <w:tr w:rsidR="00267A1E" w:rsidRPr="00E733E5" w14:paraId="52EFE1AD" w14:textId="77777777" w:rsidTr="00267A1E">
        <w:trPr>
          <w:cantSplit/>
          <w:trHeight w:val="1331"/>
        </w:trPr>
        <w:tc>
          <w:tcPr>
            <w:tcW w:w="700" w:type="dxa"/>
            <w:vMerge/>
            <w:tcBorders>
              <w:left w:val="single" w:sz="4" w:space="0" w:color="auto"/>
              <w:right w:val="single" w:sz="4" w:space="0" w:color="auto"/>
            </w:tcBorders>
          </w:tcPr>
          <w:p w14:paraId="3A82279A"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424" w:type="dxa"/>
            <w:vMerge/>
            <w:tcBorders>
              <w:left w:val="single" w:sz="4" w:space="0" w:color="auto"/>
              <w:right w:val="single" w:sz="4" w:space="0" w:color="auto"/>
            </w:tcBorders>
            <w:textDirection w:val="btLr"/>
          </w:tcPr>
          <w:p w14:paraId="2E36084D" w14:textId="77777777" w:rsidR="00267A1E" w:rsidRPr="00E733E5" w:rsidRDefault="00267A1E" w:rsidP="00267A1E">
            <w:pPr>
              <w:spacing w:after="0" w:line="240" w:lineRule="auto"/>
              <w:ind w:left="113" w:right="113"/>
              <w:rPr>
                <w:rFonts w:ascii="Times New Roman" w:eastAsia="Times New Roman" w:hAnsi="Times New Roman" w:cs="Times New Roman"/>
                <w:b/>
                <w:sz w:val="24"/>
                <w:szCs w:val="24"/>
                <w:lang w:val="uk-UA" w:eastAsia="ru-RU"/>
              </w:rPr>
            </w:pPr>
          </w:p>
        </w:tc>
        <w:tc>
          <w:tcPr>
            <w:tcW w:w="3255" w:type="dxa"/>
            <w:vMerge/>
            <w:tcBorders>
              <w:left w:val="single" w:sz="4" w:space="0" w:color="auto"/>
              <w:bottom w:val="single" w:sz="4" w:space="0" w:color="auto"/>
              <w:right w:val="single" w:sz="4" w:space="0" w:color="auto"/>
            </w:tcBorders>
          </w:tcPr>
          <w:p w14:paraId="69E94524"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p>
        </w:tc>
        <w:tc>
          <w:tcPr>
            <w:tcW w:w="1276" w:type="dxa"/>
            <w:vMerge/>
            <w:tcBorders>
              <w:left w:val="single" w:sz="4" w:space="0" w:color="auto"/>
              <w:bottom w:val="single" w:sz="4" w:space="0" w:color="auto"/>
              <w:right w:val="single" w:sz="4" w:space="0" w:color="auto"/>
            </w:tcBorders>
          </w:tcPr>
          <w:p w14:paraId="350E67BF"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p>
        </w:tc>
        <w:tc>
          <w:tcPr>
            <w:tcW w:w="1979" w:type="dxa"/>
            <w:vMerge/>
            <w:tcBorders>
              <w:left w:val="single" w:sz="4" w:space="0" w:color="auto"/>
              <w:right w:val="single" w:sz="4" w:space="0" w:color="auto"/>
            </w:tcBorders>
          </w:tcPr>
          <w:p w14:paraId="04AED2EC"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p>
        </w:tc>
        <w:tc>
          <w:tcPr>
            <w:tcW w:w="1564" w:type="dxa"/>
            <w:vMerge/>
            <w:tcBorders>
              <w:left w:val="single" w:sz="4" w:space="0" w:color="auto"/>
              <w:right w:val="single" w:sz="4" w:space="0" w:color="auto"/>
            </w:tcBorders>
          </w:tcPr>
          <w:p w14:paraId="41DE549E"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p>
        </w:tc>
        <w:tc>
          <w:tcPr>
            <w:tcW w:w="975" w:type="dxa"/>
            <w:tcBorders>
              <w:top w:val="single" w:sz="4" w:space="0" w:color="auto"/>
              <w:left w:val="single" w:sz="4" w:space="0" w:color="auto"/>
              <w:bottom w:val="single" w:sz="4" w:space="0" w:color="auto"/>
              <w:right w:val="single" w:sz="4" w:space="0" w:color="auto"/>
            </w:tcBorders>
          </w:tcPr>
          <w:p w14:paraId="096103AC"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Всього</w:t>
            </w:r>
          </w:p>
        </w:tc>
        <w:tc>
          <w:tcPr>
            <w:tcW w:w="1021" w:type="dxa"/>
            <w:gridSpan w:val="3"/>
            <w:tcBorders>
              <w:top w:val="single" w:sz="4" w:space="0" w:color="auto"/>
              <w:left w:val="single" w:sz="4" w:space="0" w:color="auto"/>
              <w:bottom w:val="single" w:sz="4" w:space="0" w:color="auto"/>
              <w:right w:val="single" w:sz="4" w:space="0" w:color="auto"/>
            </w:tcBorders>
            <w:textDirection w:val="btLr"/>
          </w:tcPr>
          <w:p w14:paraId="69D6A1E4"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2025</w:t>
            </w:r>
            <w:r w:rsidRPr="00E733E5">
              <w:rPr>
                <w:rFonts w:ascii="Times New Roman" w:eastAsia="Times New Roman" w:hAnsi="Times New Roman" w:cs="Times New Roman"/>
                <w:b/>
                <w:sz w:val="24"/>
                <w:szCs w:val="24"/>
                <w:lang w:val="uk-UA" w:eastAsia="ru-RU"/>
              </w:rPr>
              <w:t xml:space="preserve"> </w:t>
            </w:r>
          </w:p>
        </w:tc>
        <w:tc>
          <w:tcPr>
            <w:tcW w:w="859" w:type="dxa"/>
            <w:tcBorders>
              <w:top w:val="single" w:sz="4" w:space="0" w:color="auto"/>
              <w:left w:val="single" w:sz="4" w:space="0" w:color="auto"/>
              <w:bottom w:val="single" w:sz="4" w:space="0" w:color="auto"/>
              <w:right w:val="single" w:sz="4" w:space="0" w:color="auto"/>
            </w:tcBorders>
            <w:textDirection w:val="btLr"/>
          </w:tcPr>
          <w:p w14:paraId="6A0DA1CF"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2026</w:t>
            </w:r>
            <w:r w:rsidRPr="00E733E5">
              <w:rPr>
                <w:rFonts w:ascii="Times New Roman" w:eastAsia="Times New Roman" w:hAnsi="Times New Roman" w:cs="Times New Roman"/>
                <w:b/>
                <w:sz w:val="24"/>
                <w:szCs w:val="24"/>
                <w:lang w:val="uk-UA" w:eastAsia="ru-RU"/>
              </w:rPr>
              <w:t xml:space="preserve"> </w:t>
            </w:r>
          </w:p>
        </w:tc>
        <w:tc>
          <w:tcPr>
            <w:tcW w:w="795" w:type="dxa"/>
            <w:gridSpan w:val="2"/>
            <w:tcBorders>
              <w:top w:val="single" w:sz="4" w:space="0" w:color="auto"/>
              <w:left w:val="single" w:sz="4" w:space="0" w:color="auto"/>
              <w:bottom w:val="single" w:sz="4" w:space="0" w:color="auto"/>
              <w:right w:val="single" w:sz="4" w:space="0" w:color="auto"/>
            </w:tcBorders>
            <w:textDirection w:val="btLr"/>
          </w:tcPr>
          <w:p w14:paraId="28057750"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2027</w:t>
            </w:r>
            <w:r w:rsidRPr="00E733E5">
              <w:rPr>
                <w:rFonts w:ascii="Times New Roman" w:eastAsia="Times New Roman" w:hAnsi="Times New Roman" w:cs="Times New Roman"/>
                <w:b/>
                <w:sz w:val="24"/>
                <w:szCs w:val="24"/>
                <w:lang w:val="uk-UA" w:eastAsia="ru-RU"/>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tcPr>
          <w:p w14:paraId="74BF0E3A" w14:textId="77777777" w:rsidR="00267A1E" w:rsidRPr="00E733E5" w:rsidRDefault="00267A1E" w:rsidP="00267A1E">
            <w:pPr>
              <w:spacing w:after="0" w:line="240" w:lineRule="auto"/>
              <w:ind w:left="113" w:right="113"/>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2028</w:t>
            </w:r>
          </w:p>
        </w:tc>
        <w:tc>
          <w:tcPr>
            <w:tcW w:w="2406" w:type="dxa"/>
            <w:vMerge/>
            <w:tcBorders>
              <w:left w:val="single" w:sz="4" w:space="0" w:color="auto"/>
              <w:right w:val="single" w:sz="4" w:space="0" w:color="auto"/>
            </w:tcBorders>
          </w:tcPr>
          <w:p w14:paraId="6091C2ED"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p>
        </w:tc>
      </w:tr>
      <w:tr w:rsidR="00267A1E" w:rsidRPr="00E733E5" w14:paraId="4E7E29B3" w14:textId="77777777" w:rsidTr="00AE54E1">
        <w:trPr>
          <w:trHeight w:val="4140"/>
        </w:trPr>
        <w:tc>
          <w:tcPr>
            <w:tcW w:w="700" w:type="dxa"/>
            <w:tcBorders>
              <w:top w:val="single" w:sz="4" w:space="0" w:color="auto"/>
              <w:left w:val="single" w:sz="4" w:space="0" w:color="auto"/>
              <w:right w:val="single" w:sz="4" w:space="0" w:color="auto"/>
            </w:tcBorders>
          </w:tcPr>
          <w:p w14:paraId="57B1930C" w14:textId="77777777" w:rsidR="00267A1E" w:rsidRPr="00E733E5" w:rsidRDefault="00267A1E" w:rsidP="00267A1E">
            <w:pPr>
              <w:spacing w:after="0" w:line="240" w:lineRule="auto"/>
              <w:jc w:val="both"/>
              <w:rPr>
                <w:rFonts w:ascii="Times New Roman" w:eastAsia="Times New Roman" w:hAnsi="Times New Roman" w:cs="Times New Roman"/>
                <w:b/>
                <w:i/>
                <w:sz w:val="24"/>
                <w:szCs w:val="24"/>
                <w:lang w:val="uk-UA" w:eastAsia="ru-RU"/>
              </w:rPr>
            </w:pPr>
            <w:r w:rsidRPr="00E733E5">
              <w:rPr>
                <w:rFonts w:ascii="Times New Roman" w:eastAsia="Times New Roman" w:hAnsi="Times New Roman" w:cs="Times New Roman"/>
                <w:b/>
                <w:i/>
                <w:sz w:val="24"/>
                <w:szCs w:val="24"/>
                <w:lang w:val="uk-UA" w:eastAsia="ru-RU"/>
              </w:rPr>
              <w:t>1</w:t>
            </w:r>
          </w:p>
        </w:tc>
        <w:tc>
          <w:tcPr>
            <w:tcW w:w="3679" w:type="dxa"/>
            <w:gridSpan w:val="2"/>
            <w:tcBorders>
              <w:top w:val="single" w:sz="4" w:space="0" w:color="auto"/>
              <w:left w:val="single" w:sz="4" w:space="0" w:color="auto"/>
              <w:right w:val="single" w:sz="4" w:space="0" w:color="auto"/>
            </w:tcBorders>
          </w:tcPr>
          <w:p w14:paraId="52630E19" w14:textId="77777777" w:rsidR="00267A1E" w:rsidRPr="00E02CD1" w:rsidRDefault="00267A1E" w:rsidP="00267A1E">
            <w:pPr>
              <w:autoSpaceDE w:val="0"/>
              <w:autoSpaceDN w:val="0"/>
              <w:spacing w:after="0" w:line="240" w:lineRule="auto"/>
              <w:contextualSpacing/>
              <w:jc w:val="both"/>
              <w:rPr>
                <w:rFonts w:ascii="Times New Roman" w:eastAsia="Times New Roman" w:hAnsi="Times New Roman" w:cs="Times New Roman"/>
                <w:b/>
                <w:color w:val="000000"/>
                <w:sz w:val="28"/>
                <w:szCs w:val="28"/>
                <w:lang w:val="uk-UA" w:eastAsia="ru-RU"/>
              </w:rPr>
            </w:pPr>
            <w:r w:rsidRPr="00F50706">
              <w:rPr>
                <w:rFonts w:ascii="Times New Roman" w:eastAsia="Times New Roman" w:hAnsi="Times New Roman" w:cs="Times New Roman"/>
                <w:b/>
                <w:color w:val="000000"/>
                <w:sz w:val="28"/>
                <w:szCs w:val="28"/>
                <w:lang w:val="uk-UA" w:eastAsia="ru-RU"/>
              </w:rPr>
              <w:t>Створення умов для фізичного виховання, масового спорту, в усіх типах навчальних закладів та закладів культури, за місцем роботи, проживання та місцях масового відпочинку населення, з урахуванням віку, статі, стану з</w:t>
            </w:r>
            <w:r>
              <w:rPr>
                <w:rFonts w:ascii="Times New Roman" w:eastAsia="Times New Roman" w:hAnsi="Times New Roman" w:cs="Times New Roman"/>
                <w:b/>
                <w:color w:val="000000"/>
                <w:sz w:val="28"/>
                <w:szCs w:val="28"/>
                <w:lang w:val="uk-UA" w:eastAsia="ru-RU"/>
              </w:rPr>
              <w:t>доров’я отримувачів послуг тощо;</w:t>
            </w:r>
          </w:p>
        </w:tc>
        <w:tc>
          <w:tcPr>
            <w:tcW w:w="1276" w:type="dxa"/>
            <w:tcBorders>
              <w:top w:val="single" w:sz="4" w:space="0" w:color="auto"/>
              <w:left w:val="single" w:sz="4" w:space="0" w:color="auto"/>
              <w:right w:val="single" w:sz="4" w:space="0" w:color="auto"/>
            </w:tcBorders>
          </w:tcPr>
          <w:p w14:paraId="3D20ADA6" w14:textId="77777777" w:rsidR="00267A1E" w:rsidRPr="00E733E5" w:rsidRDefault="00267A1E" w:rsidP="00267A1E">
            <w:pPr>
              <w:spacing w:after="0" w:line="240" w:lineRule="auto"/>
              <w:jc w:val="center"/>
              <w:rPr>
                <w:rFonts w:ascii="Times New Roman" w:eastAsia="Times New Roman" w:hAnsi="Times New Roman" w:cs="Times New Roman"/>
                <w:color w:val="000080"/>
                <w:sz w:val="24"/>
                <w:szCs w:val="24"/>
                <w:lang w:val="uk-UA" w:eastAsia="ru-RU"/>
              </w:rPr>
            </w:pPr>
            <w:r>
              <w:rPr>
                <w:rFonts w:ascii="Times New Roman" w:eastAsia="Times New Roman" w:hAnsi="Times New Roman" w:cs="Times New Roman"/>
                <w:sz w:val="24"/>
                <w:szCs w:val="24"/>
                <w:lang w:val="uk-UA" w:eastAsia="ru-RU"/>
              </w:rPr>
              <w:t>2025-2028</w:t>
            </w:r>
            <w:r w:rsidRPr="00E733E5">
              <w:rPr>
                <w:rFonts w:ascii="Times New Roman" w:eastAsia="Times New Roman" w:hAnsi="Times New Roman" w:cs="Times New Roman"/>
                <w:sz w:val="24"/>
                <w:szCs w:val="24"/>
                <w:lang w:val="uk-UA" w:eastAsia="ru-RU"/>
              </w:rPr>
              <w:t xml:space="preserve"> роки</w:t>
            </w:r>
          </w:p>
        </w:tc>
        <w:tc>
          <w:tcPr>
            <w:tcW w:w="1979" w:type="dxa"/>
            <w:tcBorders>
              <w:top w:val="single" w:sz="4" w:space="0" w:color="auto"/>
              <w:left w:val="single" w:sz="4" w:space="0" w:color="auto"/>
              <w:right w:val="single" w:sz="4" w:space="0" w:color="auto"/>
            </w:tcBorders>
          </w:tcPr>
          <w:p w14:paraId="29B2879B" w14:textId="69775F73" w:rsidR="00267A1E" w:rsidRPr="00E733E5" w:rsidRDefault="00267A1E" w:rsidP="00267A1E">
            <w:pPr>
              <w:spacing w:after="0" w:line="240" w:lineRule="auto"/>
              <w:jc w:val="center"/>
              <w:rPr>
                <w:rFonts w:ascii="Times New Roman" w:eastAsia="Times New Roman" w:hAnsi="Times New Roman" w:cs="Times New Roman"/>
                <w:color w:val="000080"/>
                <w:sz w:val="24"/>
                <w:szCs w:val="24"/>
                <w:lang w:val="uk-UA" w:eastAsia="ru-RU"/>
              </w:rPr>
            </w:pPr>
            <w:r w:rsidRPr="00E733E5">
              <w:rPr>
                <w:rFonts w:ascii="Times New Roman" w:eastAsia="Times New Roman" w:hAnsi="Times New Roman" w:cs="Times New Roman"/>
                <w:sz w:val="24"/>
                <w:szCs w:val="24"/>
                <w:lang w:val="uk-UA" w:eastAsia="ru-RU"/>
              </w:rPr>
              <w:t>Якушинецька сільська рада, відділ освіти, культури та спорту Якушинецької сільської ради</w:t>
            </w:r>
            <w:r>
              <w:rPr>
                <w:rFonts w:ascii="Times New Roman" w:eastAsia="Times New Roman" w:hAnsi="Times New Roman" w:cs="Times New Roman"/>
                <w:sz w:val="24"/>
                <w:szCs w:val="24"/>
                <w:lang w:val="uk-UA" w:eastAsia="ru-RU"/>
              </w:rPr>
              <w:t xml:space="preserve">, відділ житлово-комунального господарства, будівництва  та земельних відносин Якушинецької сільської ради </w:t>
            </w:r>
          </w:p>
        </w:tc>
        <w:tc>
          <w:tcPr>
            <w:tcW w:w="1564" w:type="dxa"/>
            <w:tcBorders>
              <w:top w:val="single" w:sz="4" w:space="0" w:color="auto"/>
              <w:left w:val="single" w:sz="4" w:space="0" w:color="auto"/>
              <w:right w:val="single" w:sz="4" w:space="0" w:color="auto"/>
            </w:tcBorders>
          </w:tcPr>
          <w:p w14:paraId="41091808" w14:textId="77777777" w:rsidR="00267A1E" w:rsidRPr="00E733E5" w:rsidRDefault="00267A1E" w:rsidP="00267A1E">
            <w:pPr>
              <w:spacing w:after="0" w:line="240" w:lineRule="auto"/>
              <w:jc w:val="center"/>
              <w:rPr>
                <w:rFonts w:ascii="Times New Roman" w:eastAsia="Times New Roman" w:hAnsi="Times New Roman" w:cs="Times New Roman"/>
                <w:i/>
                <w:color w:val="000080"/>
                <w:sz w:val="24"/>
                <w:szCs w:val="24"/>
                <w:lang w:val="uk-UA" w:eastAsia="ru-RU"/>
              </w:rPr>
            </w:pPr>
            <w:r>
              <w:rPr>
                <w:rFonts w:ascii="Times New Roman" w:eastAsia="Times New Roman" w:hAnsi="Times New Roman" w:cs="Times New Roman"/>
                <w:sz w:val="24"/>
                <w:szCs w:val="24"/>
                <w:lang w:val="uk-UA" w:eastAsia="ru-RU"/>
              </w:rPr>
              <w:t>Бюджет сільської територіальної громади</w:t>
            </w:r>
            <w:r w:rsidRPr="00E733E5">
              <w:rPr>
                <w:rFonts w:ascii="Times New Roman" w:eastAsia="Times New Roman" w:hAnsi="Times New Roman" w:cs="Times New Roman"/>
                <w:sz w:val="24"/>
                <w:szCs w:val="24"/>
                <w:lang w:val="uk-UA" w:eastAsia="ru-RU"/>
              </w:rPr>
              <w:t>, обласний та державний  бюджети</w:t>
            </w:r>
          </w:p>
        </w:tc>
        <w:tc>
          <w:tcPr>
            <w:tcW w:w="998" w:type="dxa"/>
            <w:gridSpan w:val="2"/>
            <w:tcBorders>
              <w:top w:val="single" w:sz="4" w:space="0" w:color="auto"/>
              <w:left w:val="single" w:sz="4" w:space="0" w:color="auto"/>
              <w:right w:val="single" w:sz="4" w:space="0" w:color="auto"/>
            </w:tcBorders>
            <w:textDirection w:val="btLr"/>
          </w:tcPr>
          <w:p w14:paraId="14EBB2C4" w14:textId="77777777" w:rsidR="00267A1E" w:rsidRPr="00E733E5" w:rsidRDefault="00267A1E" w:rsidP="00267A1E">
            <w:pPr>
              <w:rPr>
                <w:rFonts w:ascii="Times New Roman" w:eastAsia="Times New Roman" w:hAnsi="Times New Roman" w:cs="Times New Roman"/>
                <w:b/>
                <w:sz w:val="24"/>
                <w:szCs w:val="24"/>
                <w:lang w:val="uk-UA" w:eastAsia="ru-RU"/>
              </w:rPr>
            </w:pPr>
          </w:p>
        </w:tc>
        <w:tc>
          <w:tcPr>
            <w:tcW w:w="998" w:type="dxa"/>
            <w:gridSpan w:val="2"/>
            <w:tcBorders>
              <w:top w:val="single" w:sz="4" w:space="0" w:color="auto"/>
              <w:left w:val="single" w:sz="4" w:space="0" w:color="auto"/>
              <w:right w:val="single" w:sz="4" w:space="0" w:color="auto"/>
            </w:tcBorders>
          </w:tcPr>
          <w:p w14:paraId="3135C419"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p>
        </w:tc>
        <w:tc>
          <w:tcPr>
            <w:tcW w:w="859" w:type="dxa"/>
            <w:tcBorders>
              <w:top w:val="single" w:sz="4" w:space="0" w:color="auto"/>
              <w:left w:val="single" w:sz="4" w:space="0" w:color="auto"/>
              <w:right w:val="single" w:sz="4" w:space="0" w:color="auto"/>
            </w:tcBorders>
          </w:tcPr>
          <w:p w14:paraId="76B0C414"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p>
        </w:tc>
        <w:tc>
          <w:tcPr>
            <w:tcW w:w="788" w:type="dxa"/>
            <w:tcBorders>
              <w:top w:val="single" w:sz="4" w:space="0" w:color="auto"/>
              <w:left w:val="single" w:sz="4" w:space="0" w:color="auto"/>
              <w:right w:val="single" w:sz="4" w:space="0" w:color="auto"/>
            </w:tcBorders>
          </w:tcPr>
          <w:p w14:paraId="765F1AAA" w14:textId="77777777" w:rsidR="00267A1E" w:rsidRPr="00E733E5" w:rsidRDefault="00267A1E" w:rsidP="00267A1E">
            <w:pPr>
              <w:spacing w:after="0" w:line="240" w:lineRule="auto"/>
              <w:jc w:val="center"/>
              <w:rPr>
                <w:rFonts w:ascii="Times New Roman" w:eastAsia="Times New Roman" w:hAnsi="Times New Roman" w:cs="Times New Roman"/>
                <w:b/>
                <w:sz w:val="24"/>
                <w:szCs w:val="24"/>
                <w:lang w:val="uk-UA" w:eastAsia="ru-RU"/>
              </w:rPr>
            </w:pPr>
          </w:p>
        </w:tc>
        <w:tc>
          <w:tcPr>
            <w:tcW w:w="772" w:type="dxa"/>
            <w:gridSpan w:val="2"/>
            <w:tcBorders>
              <w:top w:val="single" w:sz="4" w:space="0" w:color="auto"/>
              <w:left w:val="single" w:sz="4" w:space="0" w:color="auto"/>
              <w:right w:val="single" w:sz="4" w:space="0" w:color="auto"/>
            </w:tcBorders>
          </w:tcPr>
          <w:p w14:paraId="398EDF13" w14:textId="77777777" w:rsidR="00267A1E" w:rsidRPr="00E733E5" w:rsidRDefault="00267A1E" w:rsidP="00267A1E">
            <w:pPr>
              <w:spacing w:after="0" w:line="240" w:lineRule="auto"/>
              <w:jc w:val="center"/>
              <w:rPr>
                <w:rFonts w:ascii="Times New Roman" w:eastAsia="Times New Roman" w:hAnsi="Times New Roman" w:cs="Times New Roman"/>
                <w:i/>
                <w:color w:val="000080"/>
                <w:sz w:val="24"/>
                <w:szCs w:val="24"/>
                <w:lang w:val="uk-UA" w:eastAsia="ru-RU"/>
              </w:rPr>
            </w:pPr>
          </w:p>
        </w:tc>
        <w:tc>
          <w:tcPr>
            <w:tcW w:w="2406" w:type="dxa"/>
            <w:tcBorders>
              <w:top w:val="single" w:sz="4" w:space="0" w:color="auto"/>
              <w:left w:val="single" w:sz="4" w:space="0" w:color="auto"/>
              <w:right w:val="single" w:sz="4" w:space="0" w:color="auto"/>
            </w:tcBorders>
          </w:tcPr>
          <w:p w14:paraId="3910A45C" w14:textId="77777777" w:rsidR="00267A1E" w:rsidRPr="00E733E5" w:rsidRDefault="00267A1E" w:rsidP="00267A1E">
            <w:pPr>
              <w:spacing w:after="0" w:line="240" w:lineRule="auto"/>
              <w:jc w:val="center"/>
              <w:rPr>
                <w:rFonts w:ascii="Times New Roman" w:eastAsia="Times New Roman" w:hAnsi="Times New Roman" w:cs="Times New Roman"/>
                <w:i/>
                <w:color w:val="000080"/>
                <w:sz w:val="24"/>
                <w:szCs w:val="24"/>
                <w:lang w:val="uk-UA" w:eastAsia="ru-RU"/>
              </w:rPr>
            </w:pPr>
          </w:p>
        </w:tc>
      </w:tr>
      <w:tr w:rsidR="00267A1E" w:rsidRPr="008F0EB8" w14:paraId="46951DAE"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59128E6B"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1.1</w:t>
            </w:r>
          </w:p>
        </w:tc>
        <w:tc>
          <w:tcPr>
            <w:tcW w:w="424" w:type="dxa"/>
            <w:tcBorders>
              <w:top w:val="single" w:sz="4" w:space="0" w:color="auto"/>
              <w:left w:val="single" w:sz="4" w:space="0" w:color="auto"/>
              <w:bottom w:val="single" w:sz="4" w:space="0" w:color="auto"/>
              <w:right w:val="single" w:sz="4" w:space="0" w:color="auto"/>
            </w:tcBorders>
          </w:tcPr>
          <w:p w14:paraId="37EE8945"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5514F335" w14:textId="77777777" w:rsidR="00267A1E" w:rsidRPr="000B3470" w:rsidRDefault="00267A1E" w:rsidP="00267A1E">
            <w:pPr>
              <w:spacing w:after="0" w:line="240" w:lineRule="auto"/>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Покращення спортивної інфраструктури на території населених пунктів громади</w:t>
            </w:r>
            <w:r w:rsidRPr="002643DC">
              <w:rPr>
                <w:rFonts w:ascii="Times New Roman" w:eastAsia="Times New Roman" w:hAnsi="Times New Roman"/>
                <w:sz w:val="24"/>
                <w:szCs w:val="24"/>
                <w:lang w:val="uk-UA" w:eastAsia="ru-RU"/>
              </w:rPr>
              <w:t xml:space="preserve">, що враховуватимуть вік, стать, стан здоров’я </w:t>
            </w:r>
            <w:r w:rsidRPr="002643DC">
              <w:rPr>
                <w:rFonts w:ascii="Times New Roman" w:eastAsia="Times New Roman" w:hAnsi="Times New Roman"/>
                <w:sz w:val="24"/>
                <w:szCs w:val="24"/>
                <w:lang w:val="uk-UA" w:eastAsia="ru-RU"/>
              </w:rPr>
              <w:lastRenderedPageBreak/>
              <w:t>отримувачів послуг</w:t>
            </w:r>
          </w:p>
        </w:tc>
        <w:tc>
          <w:tcPr>
            <w:tcW w:w="1276" w:type="dxa"/>
            <w:tcBorders>
              <w:top w:val="single" w:sz="4" w:space="0" w:color="auto"/>
              <w:left w:val="single" w:sz="4" w:space="0" w:color="auto"/>
              <w:bottom w:val="single" w:sz="4" w:space="0" w:color="auto"/>
              <w:right w:val="single" w:sz="4" w:space="0" w:color="auto"/>
            </w:tcBorders>
          </w:tcPr>
          <w:p w14:paraId="1FC31B9C"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1B0703F8"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773001D4"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Бюджет сільської територіальної громади</w:t>
            </w:r>
          </w:p>
        </w:tc>
        <w:tc>
          <w:tcPr>
            <w:tcW w:w="998" w:type="dxa"/>
            <w:gridSpan w:val="2"/>
            <w:tcBorders>
              <w:top w:val="single" w:sz="4" w:space="0" w:color="auto"/>
              <w:left w:val="single" w:sz="4" w:space="0" w:color="auto"/>
              <w:bottom w:val="single" w:sz="4" w:space="0" w:color="auto"/>
              <w:right w:val="single" w:sz="4" w:space="0" w:color="auto"/>
            </w:tcBorders>
          </w:tcPr>
          <w:p w14:paraId="07C31FD3" w14:textId="77777777" w:rsidR="00267A1E" w:rsidRPr="00E733E5" w:rsidRDefault="007F6282"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267A1E">
              <w:rPr>
                <w:rFonts w:ascii="Times New Roman" w:eastAsia="Times New Roman" w:hAnsi="Times New Roman" w:cs="Times New Roman"/>
                <w:sz w:val="24"/>
                <w:szCs w:val="24"/>
                <w:lang w:val="uk-UA" w:eastAsia="ru-RU"/>
              </w:rPr>
              <w:t>00,0</w:t>
            </w:r>
          </w:p>
        </w:tc>
        <w:tc>
          <w:tcPr>
            <w:tcW w:w="998" w:type="dxa"/>
            <w:gridSpan w:val="2"/>
            <w:tcBorders>
              <w:top w:val="single" w:sz="4" w:space="0" w:color="auto"/>
              <w:left w:val="single" w:sz="4" w:space="0" w:color="auto"/>
              <w:bottom w:val="single" w:sz="4" w:space="0" w:color="auto"/>
              <w:right w:val="single" w:sz="4" w:space="0" w:color="auto"/>
            </w:tcBorders>
          </w:tcPr>
          <w:p w14:paraId="63A8943A"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500,0</w:t>
            </w:r>
          </w:p>
        </w:tc>
        <w:tc>
          <w:tcPr>
            <w:tcW w:w="859" w:type="dxa"/>
            <w:tcBorders>
              <w:top w:val="single" w:sz="4" w:space="0" w:color="auto"/>
              <w:left w:val="single" w:sz="4" w:space="0" w:color="auto"/>
              <w:bottom w:val="single" w:sz="4" w:space="0" w:color="auto"/>
              <w:right w:val="single" w:sz="4" w:space="0" w:color="auto"/>
            </w:tcBorders>
          </w:tcPr>
          <w:p w14:paraId="554B6636"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500,0</w:t>
            </w:r>
          </w:p>
        </w:tc>
        <w:tc>
          <w:tcPr>
            <w:tcW w:w="788" w:type="dxa"/>
            <w:tcBorders>
              <w:top w:val="single" w:sz="4" w:space="0" w:color="auto"/>
              <w:left w:val="single" w:sz="4" w:space="0" w:color="auto"/>
              <w:bottom w:val="single" w:sz="4" w:space="0" w:color="auto"/>
              <w:right w:val="single" w:sz="4" w:space="0" w:color="auto"/>
            </w:tcBorders>
          </w:tcPr>
          <w:p w14:paraId="489D0A19"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500,0</w:t>
            </w:r>
          </w:p>
        </w:tc>
        <w:tc>
          <w:tcPr>
            <w:tcW w:w="772" w:type="dxa"/>
            <w:gridSpan w:val="2"/>
            <w:tcBorders>
              <w:top w:val="single" w:sz="4" w:space="0" w:color="auto"/>
              <w:left w:val="single" w:sz="4" w:space="0" w:color="auto"/>
              <w:bottom w:val="single" w:sz="4" w:space="0" w:color="auto"/>
              <w:right w:val="single" w:sz="4" w:space="0" w:color="auto"/>
            </w:tcBorders>
          </w:tcPr>
          <w:p w14:paraId="4B992AD0" w14:textId="77777777" w:rsidR="00267A1E" w:rsidRPr="00267A1E" w:rsidRDefault="007F6282" w:rsidP="00267A1E">
            <w:pPr>
              <w:autoSpaceDE w:val="0"/>
              <w:autoSpaceDN w:val="0"/>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eastAsia="ru-RU"/>
              </w:rPr>
              <w:t>500,0</w:t>
            </w:r>
          </w:p>
        </w:tc>
        <w:tc>
          <w:tcPr>
            <w:tcW w:w="2406" w:type="dxa"/>
            <w:tcBorders>
              <w:top w:val="single" w:sz="4" w:space="0" w:color="auto"/>
              <w:left w:val="single" w:sz="4" w:space="0" w:color="auto"/>
              <w:bottom w:val="single" w:sz="4" w:space="0" w:color="auto"/>
              <w:right w:val="single" w:sz="4" w:space="0" w:color="auto"/>
            </w:tcBorders>
          </w:tcPr>
          <w:p w14:paraId="4E0C3D36" w14:textId="77777777" w:rsidR="00267A1E" w:rsidRPr="00E02CD1" w:rsidRDefault="00267A1E" w:rsidP="00267A1E">
            <w:pPr>
              <w:autoSpaceDE w:val="0"/>
              <w:autoSpaceDN w:val="0"/>
              <w:spacing w:after="0" w:line="240" w:lineRule="auto"/>
              <w:jc w:val="center"/>
              <w:rPr>
                <w:rFonts w:ascii="Times New Roman" w:hAnsi="Times New Roman"/>
                <w:color w:val="000000"/>
                <w:sz w:val="28"/>
                <w:szCs w:val="28"/>
                <w:lang w:val="uk-UA" w:eastAsia="ru-RU"/>
              </w:rPr>
            </w:pPr>
            <w:r w:rsidRPr="00267A1E">
              <w:rPr>
                <w:rFonts w:ascii="Times New Roman" w:hAnsi="Times New Roman"/>
                <w:color w:val="000000"/>
                <w:sz w:val="24"/>
                <w:szCs w:val="24"/>
                <w:lang w:val="uk-UA" w:eastAsia="ru-RU"/>
              </w:rPr>
              <w:t>Підвищення рівня охоплення громадян, насамперед дітей та молоді, всіма видами фізкультурно-</w:t>
            </w:r>
            <w:r w:rsidRPr="00267A1E">
              <w:rPr>
                <w:rFonts w:ascii="Times New Roman" w:hAnsi="Times New Roman"/>
                <w:color w:val="000000"/>
                <w:sz w:val="24"/>
                <w:szCs w:val="24"/>
                <w:lang w:val="uk-UA" w:eastAsia="ru-RU"/>
              </w:rPr>
              <w:lastRenderedPageBreak/>
              <w:t>оздоровчої та спортивно-масової роботи;</w:t>
            </w:r>
          </w:p>
        </w:tc>
      </w:tr>
      <w:tr w:rsidR="00267A1E" w:rsidRPr="008F0EB8" w14:paraId="288CC2B1" w14:textId="77777777" w:rsidTr="00267A1E">
        <w:trPr>
          <w:trHeight w:val="2477"/>
        </w:trPr>
        <w:tc>
          <w:tcPr>
            <w:tcW w:w="700" w:type="dxa"/>
            <w:tcBorders>
              <w:top w:val="single" w:sz="4" w:space="0" w:color="auto"/>
              <w:left w:val="single" w:sz="4" w:space="0" w:color="auto"/>
              <w:bottom w:val="single" w:sz="4" w:space="0" w:color="auto"/>
              <w:right w:val="single" w:sz="4" w:space="0" w:color="auto"/>
            </w:tcBorders>
          </w:tcPr>
          <w:p w14:paraId="61A0669D"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lastRenderedPageBreak/>
              <w:t>1.2</w:t>
            </w:r>
          </w:p>
        </w:tc>
        <w:tc>
          <w:tcPr>
            <w:tcW w:w="424" w:type="dxa"/>
            <w:tcBorders>
              <w:top w:val="single" w:sz="4" w:space="0" w:color="auto"/>
              <w:left w:val="single" w:sz="4" w:space="0" w:color="auto"/>
              <w:bottom w:val="single" w:sz="4" w:space="0" w:color="auto"/>
              <w:right w:val="single" w:sz="4" w:space="0" w:color="auto"/>
            </w:tcBorders>
          </w:tcPr>
          <w:p w14:paraId="618D7D09"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0C02A09C" w14:textId="77777777" w:rsidR="00267A1E" w:rsidRPr="000B3470" w:rsidRDefault="00267A1E" w:rsidP="00267A1E">
            <w:pPr>
              <w:tabs>
                <w:tab w:val="left" w:pos="2347"/>
              </w:tabs>
              <w:jc w:val="center"/>
              <w:rPr>
                <w:rFonts w:ascii="Times New Roman" w:hAnsi="Times New Roman"/>
                <w:color w:val="122326"/>
                <w:sz w:val="24"/>
                <w:szCs w:val="24"/>
                <w:lang w:val="uk-UA"/>
              </w:rPr>
            </w:pPr>
            <w:r w:rsidRPr="000B3470">
              <w:rPr>
                <w:rFonts w:ascii="Times New Roman" w:hAnsi="Times New Roman"/>
                <w:color w:val="122326"/>
                <w:sz w:val="24"/>
                <w:szCs w:val="24"/>
                <w:lang w:val="uk-UA"/>
              </w:rPr>
              <w:t>Проведення на центральних площах сіл та у місцях масового зібрання громадян спортивно-масових заходів приурочених до визначних дат та загальнодержавних свят  (показових виступів, конкурсів тощо)</w:t>
            </w:r>
          </w:p>
        </w:tc>
        <w:tc>
          <w:tcPr>
            <w:tcW w:w="1276" w:type="dxa"/>
            <w:tcBorders>
              <w:top w:val="single" w:sz="4" w:space="0" w:color="auto"/>
              <w:left w:val="single" w:sz="4" w:space="0" w:color="auto"/>
              <w:bottom w:val="single" w:sz="4" w:space="0" w:color="auto"/>
              <w:right w:val="single" w:sz="4" w:space="0" w:color="auto"/>
            </w:tcBorders>
          </w:tcPr>
          <w:p w14:paraId="5BD82815"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0E869C4D"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5D26F450"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Не потребує фінансування</w:t>
            </w:r>
          </w:p>
        </w:tc>
        <w:tc>
          <w:tcPr>
            <w:tcW w:w="998" w:type="dxa"/>
            <w:gridSpan w:val="2"/>
            <w:tcBorders>
              <w:top w:val="single" w:sz="4" w:space="0" w:color="auto"/>
              <w:left w:val="single" w:sz="4" w:space="0" w:color="auto"/>
              <w:bottom w:val="single" w:sz="4" w:space="0" w:color="auto"/>
              <w:right w:val="single" w:sz="4" w:space="0" w:color="auto"/>
            </w:tcBorders>
          </w:tcPr>
          <w:p w14:paraId="3A777FB3"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98" w:type="dxa"/>
            <w:gridSpan w:val="2"/>
            <w:tcBorders>
              <w:top w:val="single" w:sz="4" w:space="0" w:color="auto"/>
              <w:left w:val="single" w:sz="4" w:space="0" w:color="auto"/>
              <w:bottom w:val="single" w:sz="4" w:space="0" w:color="auto"/>
              <w:right w:val="single" w:sz="4" w:space="0" w:color="auto"/>
            </w:tcBorders>
          </w:tcPr>
          <w:p w14:paraId="156AB951"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9" w:type="dxa"/>
            <w:tcBorders>
              <w:top w:val="single" w:sz="4" w:space="0" w:color="auto"/>
              <w:left w:val="single" w:sz="4" w:space="0" w:color="auto"/>
              <w:bottom w:val="single" w:sz="4" w:space="0" w:color="auto"/>
              <w:right w:val="single" w:sz="4" w:space="0" w:color="auto"/>
            </w:tcBorders>
          </w:tcPr>
          <w:p w14:paraId="3A54103F"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88" w:type="dxa"/>
            <w:tcBorders>
              <w:top w:val="single" w:sz="4" w:space="0" w:color="auto"/>
              <w:left w:val="single" w:sz="4" w:space="0" w:color="auto"/>
              <w:bottom w:val="single" w:sz="4" w:space="0" w:color="auto"/>
              <w:right w:val="single" w:sz="4" w:space="0" w:color="auto"/>
            </w:tcBorders>
          </w:tcPr>
          <w:p w14:paraId="46002717"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72" w:type="dxa"/>
            <w:gridSpan w:val="2"/>
            <w:tcBorders>
              <w:top w:val="single" w:sz="4" w:space="0" w:color="auto"/>
              <w:left w:val="single" w:sz="4" w:space="0" w:color="auto"/>
              <w:bottom w:val="single" w:sz="4" w:space="0" w:color="auto"/>
              <w:right w:val="single" w:sz="4" w:space="0" w:color="auto"/>
            </w:tcBorders>
          </w:tcPr>
          <w:p w14:paraId="0EE86DE8" w14:textId="77777777" w:rsidR="00267A1E"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2406" w:type="dxa"/>
            <w:tcBorders>
              <w:top w:val="single" w:sz="4" w:space="0" w:color="auto"/>
              <w:left w:val="single" w:sz="4" w:space="0" w:color="auto"/>
              <w:bottom w:val="single" w:sz="4" w:space="0" w:color="auto"/>
              <w:right w:val="single" w:sz="4" w:space="0" w:color="auto"/>
            </w:tcBorders>
          </w:tcPr>
          <w:p w14:paraId="05CD1AE0" w14:textId="77777777" w:rsidR="00267A1E" w:rsidRPr="00E733E5" w:rsidRDefault="00267A1E" w:rsidP="00267A1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Популяризація здорового способу життя та спорту</w:t>
            </w:r>
          </w:p>
        </w:tc>
      </w:tr>
      <w:tr w:rsidR="00267A1E" w:rsidRPr="00E733E5" w14:paraId="633B33F5" w14:textId="77777777" w:rsidTr="00267A1E">
        <w:trPr>
          <w:trHeight w:val="1439"/>
        </w:trPr>
        <w:tc>
          <w:tcPr>
            <w:tcW w:w="700" w:type="dxa"/>
            <w:tcBorders>
              <w:top w:val="single" w:sz="4" w:space="0" w:color="auto"/>
              <w:left w:val="single" w:sz="4" w:space="0" w:color="auto"/>
              <w:bottom w:val="single" w:sz="4" w:space="0" w:color="auto"/>
              <w:right w:val="single" w:sz="4" w:space="0" w:color="auto"/>
            </w:tcBorders>
          </w:tcPr>
          <w:p w14:paraId="3B15C66F" w14:textId="77777777" w:rsidR="00267A1E" w:rsidRPr="00800933" w:rsidRDefault="00267A1E" w:rsidP="00267A1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424" w:type="dxa"/>
            <w:tcBorders>
              <w:top w:val="single" w:sz="4" w:space="0" w:color="auto"/>
              <w:left w:val="single" w:sz="4" w:space="0" w:color="auto"/>
              <w:bottom w:val="single" w:sz="4" w:space="0" w:color="auto"/>
              <w:right w:val="single" w:sz="4" w:space="0" w:color="auto"/>
            </w:tcBorders>
          </w:tcPr>
          <w:p w14:paraId="4D6A6AC3" w14:textId="77777777" w:rsidR="00267A1E" w:rsidRPr="00800933" w:rsidRDefault="00267A1E" w:rsidP="00267A1E">
            <w:pPr>
              <w:spacing w:after="0" w:line="240" w:lineRule="auto"/>
              <w:rPr>
                <w:rFonts w:ascii="Times New Roman" w:eastAsia="Times New Roman" w:hAnsi="Times New Roman" w:cs="Times New Roman"/>
                <w:b/>
                <w:sz w:val="24"/>
                <w:szCs w:val="24"/>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068E9DE6" w14:textId="77777777" w:rsidR="00267A1E" w:rsidRPr="000B3470" w:rsidRDefault="00267A1E" w:rsidP="00267A1E">
            <w:pPr>
              <w:tabs>
                <w:tab w:val="left" w:pos="2347"/>
              </w:tabs>
              <w:rPr>
                <w:rFonts w:ascii="Times New Roman" w:hAnsi="Times New Roman"/>
                <w:color w:val="122326"/>
                <w:sz w:val="24"/>
                <w:szCs w:val="24"/>
                <w:lang w:val="uk-UA"/>
              </w:rPr>
            </w:pPr>
            <w:r>
              <w:rPr>
                <w:rFonts w:ascii="Times New Roman" w:hAnsi="Times New Roman"/>
                <w:color w:val="122326"/>
                <w:sz w:val="24"/>
                <w:szCs w:val="24"/>
                <w:lang w:val="uk-UA"/>
              </w:rPr>
              <w:t>Реконструкція  підвального приміщення КЗ «Якушинецький ліцей» для облаштування спортивної зали ДЮСШ «Легіон»</w:t>
            </w:r>
          </w:p>
        </w:tc>
        <w:tc>
          <w:tcPr>
            <w:tcW w:w="1276" w:type="dxa"/>
            <w:tcBorders>
              <w:top w:val="single" w:sz="4" w:space="0" w:color="auto"/>
              <w:left w:val="single" w:sz="4" w:space="0" w:color="auto"/>
              <w:bottom w:val="single" w:sz="4" w:space="0" w:color="auto"/>
              <w:right w:val="single" w:sz="4" w:space="0" w:color="auto"/>
            </w:tcBorders>
          </w:tcPr>
          <w:p w14:paraId="284C38FA"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0F32A00C"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24329BF1"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sidRPr="006D651F">
              <w:rPr>
                <w:rFonts w:ascii="Times New Roman" w:eastAsia="Times New Roman" w:hAnsi="Times New Roman" w:cs="Times New Roman"/>
                <w:sz w:val="24"/>
                <w:szCs w:val="24"/>
                <w:lang w:val="uk-UA" w:eastAsia="ru-RU"/>
              </w:rPr>
              <w:t>Бюджет сільської територіальної громади</w:t>
            </w:r>
          </w:p>
        </w:tc>
        <w:tc>
          <w:tcPr>
            <w:tcW w:w="998" w:type="dxa"/>
            <w:gridSpan w:val="2"/>
            <w:tcBorders>
              <w:top w:val="single" w:sz="4" w:space="0" w:color="auto"/>
              <w:left w:val="single" w:sz="4" w:space="0" w:color="auto"/>
              <w:bottom w:val="single" w:sz="4" w:space="0" w:color="auto"/>
              <w:right w:val="single" w:sz="4" w:space="0" w:color="auto"/>
            </w:tcBorders>
          </w:tcPr>
          <w:p w14:paraId="44952D24"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1500,0</w:t>
            </w:r>
          </w:p>
        </w:tc>
        <w:tc>
          <w:tcPr>
            <w:tcW w:w="998" w:type="dxa"/>
            <w:gridSpan w:val="2"/>
            <w:tcBorders>
              <w:top w:val="single" w:sz="4" w:space="0" w:color="auto"/>
              <w:left w:val="single" w:sz="4" w:space="0" w:color="auto"/>
              <w:bottom w:val="single" w:sz="4" w:space="0" w:color="auto"/>
              <w:right w:val="single" w:sz="4" w:space="0" w:color="auto"/>
            </w:tcBorders>
          </w:tcPr>
          <w:p w14:paraId="29F18796"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1500,0</w:t>
            </w:r>
          </w:p>
        </w:tc>
        <w:tc>
          <w:tcPr>
            <w:tcW w:w="859" w:type="dxa"/>
            <w:tcBorders>
              <w:top w:val="single" w:sz="4" w:space="0" w:color="auto"/>
              <w:left w:val="single" w:sz="4" w:space="0" w:color="auto"/>
              <w:bottom w:val="single" w:sz="4" w:space="0" w:color="auto"/>
              <w:right w:val="single" w:sz="4" w:space="0" w:color="auto"/>
            </w:tcBorders>
          </w:tcPr>
          <w:p w14:paraId="31EB403D"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88" w:type="dxa"/>
            <w:tcBorders>
              <w:top w:val="single" w:sz="4" w:space="0" w:color="auto"/>
              <w:left w:val="single" w:sz="4" w:space="0" w:color="auto"/>
              <w:bottom w:val="single" w:sz="4" w:space="0" w:color="auto"/>
              <w:right w:val="single" w:sz="4" w:space="0" w:color="auto"/>
            </w:tcBorders>
          </w:tcPr>
          <w:p w14:paraId="290C2739"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72" w:type="dxa"/>
            <w:gridSpan w:val="2"/>
            <w:tcBorders>
              <w:top w:val="single" w:sz="4" w:space="0" w:color="auto"/>
              <w:left w:val="single" w:sz="4" w:space="0" w:color="auto"/>
              <w:bottom w:val="single" w:sz="4" w:space="0" w:color="auto"/>
              <w:right w:val="single" w:sz="4" w:space="0" w:color="auto"/>
            </w:tcBorders>
          </w:tcPr>
          <w:p w14:paraId="52497EFC" w14:textId="77777777" w:rsidR="00267A1E"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2406" w:type="dxa"/>
            <w:tcBorders>
              <w:top w:val="single" w:sz="4" w:space="0" w:color="auto"/>
              <w:left w:val="single" w:sz="4" w:space="0" w:color="auto"/>
              <w:bottom w:val="single" w:sz="4" w:space="0" w:color="auto"/>
              <w:right w:val="single" w:sz="4" w:space="0" w:color="auto"/>
            </w:tcBorders>
          </w:tcPr>
          <w:p w14:paraId="68997C1C"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Створення умов для розвитку фізичної культури та спорту в громаді серед дітей та молоді</w:t>
            </w:r>
          </w:p>
        </w:tc>
      </w:tr>
      <w:tr w:rsidR="00267A1E" w:rsidRPr="00E733E5" w14:paraId="341A03DB"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71452C85"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1.4</w:t>
            </w:r>
          </w:p>
        </w:tc>
        <w:tc>
          <w:tcPr>
            <w:tcW w:w="424" w:type="dxa"/>
            <w:tcBorders>
              <w:top w:val="single" w:sz="4" w:space="0" w:color="auto"/>
              <w:left w:val="single" w:sz="4" w:space="0" w:color="auto"/>
              <w:bottom w:val="single" w:sz="4" w:space="0" w:color="auto"/>
              <w:right w:val="single" w:sz="4" w:space="0" w:color="auto"/>
            </w:tcBorders>
          </w:tcPr>
          <w:p w14:paraId="05C9E773"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2DC0E771" w14:textId="77777777" w:rsidR="00267A1E" w:rsidRPr="000B3470" w:rsidRDefault="00267A1E" w:rsidP="00267A1E">
            <w:pPr>
              <w:tabs>
                <w:tab w:val="left" w:pos="2347"/>
              </w:tabs>
              <w:rPr>
                <w:rFonts w:ascii="Times New Roman" w:hAnsi="Times New Roman"/>
                <w:color w:val="122326"/>
                <w:sz w:val="24"/>
                <w:szCs w:val="24"/>
                <w:lang w:val="uk-UA"/>
              </w:rPr>
            </w:pPr>
            <w:r w:rsidRPr="00440361">
              <w:rPr>
                <w:rFonts w:ascii="Times New Roman" w:hAnsi="Times New Roman"/>
                <w:color w:val="122326"/>
                <w:sz w:val="24"/>
                <w:szCs w:val="24"/>
                <w:lang w:val="uk-UA"/>
              </w:rPr>
              <w:t>Формування календаря спортивних подій в громаді та висвітлення його на офіційному сайті сільської ради</w:t>
            </w:r>
          </w:p>
        </w:tc>
        <w:tc>
          <w:tcPr>
            <w:tcW w:w="1276" w:type="dxa"/>
            <w:tcBorders>
              <w:top w:val="single" w:sz="4" w:space="0" w:color="auto"/>
              <w:left w:val="single" w:sz="4" w:space="0" w:color="auto"/>
              <w:bottom w:val="single" w:sz="4" w:space="0" w:color="auto"/>
              <w:right w:val="single" w:sz="4" w:space="0" w:color="auto"/>
            </w:tcBorders>
          </w:tcPr>
          <w:p w14:paraId="5C7BAA86"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0F49B3AB"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197E6A8F" w14:textId="77777777" w:rsidR="00267A1E"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Не потребує фінансування </w:t>
            </w:r>
          </w:p>
        </w:tc>
        <w:tc>
          <w:tcPr>
            <w:tcW w:w="998" w:type="dxa"/>
            <w:gridSpan w:val="2"/>
            <w:tcBorders>
              <w:top w:val="single" w:sz="4" w:space="0" w:color="auto"/>
              <w:left w:val="single" w:sz="4" w:space="0" w:color="auto"/>
              <w:bottom w:val="single" w:sz="4" w:space="0" w:color="auto"/>
              <w:right w:val="single" w:sz="4" w:space="0" w:color="auto"/>
            </w:tcBorders>
          </w:tcPr>
          <w:p w14:paraId="21CAB5B6"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998" w:type="dxa"/>
            <w:gridSpan w:val="2"/>
            <w:tcBorders>
              <w:top w:val="single" w:sz="4" w:space="0" w:color="auto"/>
              <w:left w:val="single" w:sz="4" w:space="0" w:color="auto"/>
              <w:bottom w:val="single" w:sz="4" w:space="0" w:color="auto"/>
              <w:right w:val="single" w:sz="4" w:space="0" w:color="auto"/>
            </w:tcBorders>
          </w:tcPr>
          <w:p w14:paraId="78A9BEB6"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859" w:type="dxa"/>
            <w:tcBorders>
              <w:top w:val="single" w:sz="4" w:space="0" w:color="auto"/>
              <w:left w:val="single" w:sz="4" w:space="0" w:color="auto"/>
              <w:bottom w:val="single" w:sz="4" w:space="0" w:color="auto"/>
              <w:right w:val="single" w:sz="4" w:space="0" w:color="auto"/>
            </w:tcBorders>
          </w:tcPr>
          <w:p w14:paraId="230643C8"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788" w:type="dxa"/>
            <w:tcBorders>
              <w:top w:val="single" w:sz="4" w:space="0" w:color="auto"/>
              <w:left w:val="single" w:sz="4" w:space="0" w:color="auto"/>
              <w:bottom w:val="single" w:sz="4" w:space="0" w:color="auto"/>
              <w:right w:val="single" w:sz="4" w:space="0" w:color="auto"/>
            </w:tcBorders>
          </w:tcPr>
          <w:p w14:paraId="42630647"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772" w:type="dxa"/>
            <w:gridSpan w:val="2"/>
            <w:tcBorders>
              <w:top w:val="single" w:sz="4" w:space="0" w:color="auto"/>
              <w:left w:val="single" w:sz="4" w:space="0" w:color="auto"/>
              <w:bottom w:val="single" w:sz="4" w:space="0" w:color="auto"/>
              <w:right w:val="single" w:sz="4" w:space="0" w:color="auto"/>
            </w:tcBorders>
          </w:tcPr>
          <w:p w14:paraId="6BF4BB97" w14:textId="77777777" w:rsidR="00267A1E" w:rsidRDefault="00267A1E" w:rsidP="00267A1E">
            <w:pPr>
              <w:spacing w:after="0" w:line="240" w:lineRule="auto"/>
              <w:jc w:val="center"/>
              <w:rPr>
                <w:rFonts w:ascii="Times New Roman" w:eastAsia="Times New Roman" w:hAnsi="Times New Roman" w:cs="Times New Roman"/>
                <w:color w:val="000000"/>
                <w:sz w:val="24"/>
                <w:szCs w:val="24"/>
                <w:lang w:val="uk-UA" w:eastAsia="ru-RU"/>
              </w:rPr>
            </w:pPr>
          </w:p>
        </w:tc>
        <w:tc>
          <w:tcPr>
            <w:tcW w:w="2406" w:type="dxa"/>
            <w:tcBorders>
              <w:top w:val="single" w:sz="4" w:space="0" w:color="auto"/>
              <w:left w:val="single" w:sz="4" w:space="0" w:color="auto"/>
              <w:bottom w:val="single" w:sz="4" w:space="0" w:color="auto"/>
              <w:right w:val="single" w:sz="4" w:space="0" w:color="auto"/>
            </w:tcBorders>
          </w:tcPr>
          <w:p w14:paraId="26CD7BFB"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Комунікація з жителями громади</w:t>
            </w:r>
          </w:p>
        </w:tc>
      </w:tr>
      <w:tr w:rsidR="00267A1E" w:rsidRPr="00376FC4" w14:paraId="5B375C7D"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6512C0D2"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 xml:space="preserve">1.5 </w:t>
            </w:r>
          </w:p>
        </w:tc>
        <w:tc>
          <w:tcPr>
            <w:tcW w:w="424" w:type="dxa"/>
            <w:tcBorders>
              <w:top w:val="single" w:sz="4" w:space="0" w:color="auto"/>
              <w:left w:val="single" w:sz="4" w:space="0" w:color="auto"/>
              <w:bottom w:val="single" w:sz="4" w:space="0" w:color="auto"/>
              <w:right w:val="single" w:sz="4" w:space="0" w:color="auto"/>
            </w:tcBorders>
          </w:tcPr>
          <w:p w14:paraId="1B7C3772"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0767CD42" w14:textId="41BB6124" w:rsidR="00267A1E" w:rsidRPr="000B3470" w:rsidRDefault="00267A1E" w:rsidP="00267A1E">
            <w:pPr>
              <w:spacing w:after="0" w:line="240" w:lineRule="auto"/>
              <w:rPr>
                <w:rFonts w:ascii="Times New Roman" w:hAnsi="Times New Roman"/>
                <w:sz w:val="24"/>
                <w:szCs w:val="24"/>
                <w:lang w:val="uk-UA"/>
              </w:rPr>
            </w:pPr>
            <w:r w:rsidRPr="000B3470">
              <w:rPr>
                <w:rFonts w:ascii="Times New Roman" w:eastAsia="Times New Roman" w:hAnsi="Times New Roman"/>
                <w:color w:val="000000" w:themeColor="text1"/>
                <w:sz w:val="24"/>
                <w:szCs w:val="24"/>
                <w:lang w:val="uk-UA" w:eastAsia="ru-RU"/>
              </w:rPr>
              <w:t xml:space="preserve">Надання фінансової підтримки сільським спортивним </w:t>
            </w:r>
            <w:r>
              <w:rPr>
                <w:rFonts w:ascii="Times New Roman" w:eastAsia="Times New Roman" w:hAnsi="Times New Roman"/>
                <w:color w:val="000000" w:themeColor="text1"/>
                <w:sz w:val="24"/>
                <w:szCs w:val="24"/>
                <w:lang w:val="uk-UA" w:eastAsia="ru-RU"/>
              </w:rPr>
              <w:t>громадським  організаціям</w:t>
            </w:r>
            <w:r w:rsidRPr="000B3470">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 xml:space="preserve">та закладам освіти </w:t>
            </w:r>
            <w:r w:rsidRPr="006E2EEC">
              <w:rPr>
                <w:rFonts w:ascii="Times New Roman" w:eastAsia="Times New Roman" w:hAnsi="Times New Roman"/>
                <w:color w:val="000000" w:themeColor="text1"/>
                <w:sz w:val="24"/>
                <w:szCs w:val="24"/>
                <w:lang w:val="uk-UA" w:eastAsia="ru-RU"/>
              </w:rPr>
              <w:t xml:space="preserve">для розвитку фізичної культури і спорту в населених пунктах громади </w:t>
            </w:r>
            <w:r>
              <w:rPr>
                <w:rFonts w:ascii="Times New Roman" w:eastAsia="Times New Roman" w:hAnsi="Times New Roman"/>
                <w:color w:val="000000" w:themeColor="text1"/>
                <w:sz w:val="24"/>
                <w:szCs w:val="24"/>
                <w:lang w:val="uk-UA" w:eastAsia="ru-RU"/>
              </w:rPr>
              <w:t>(</w:t>
            </w:r>
            <w:r>
              <w:rPr>
                <w:rFonts w:ascii="Times New Roman" w:hAnsi="Times New Roman"/>
                <w:sz w:val="24"/>
                <w:szCs w:val="24"/>
                <w:lang w:val="uk-UA"/>
              </w:rPr>
              <w:t>участь</w:t>
            </w:r>
            <w:r w:rsidRPr="000B3470">
              <w:rPr>
                <w:rFonts w:ascii="Times New Roman" w:hAnsi="Times New Roman"/>
                <w:sz w:val="24"/>
                <w:szCs w:val="24"/>
                <w:lang w:val="uk-UA"/>
              </w:rPr>
              <w:t xml:space="preserve"> сільських команд</w:t>
            </w:r>
            <w:r>
              <w:rPr>
                <w:rFonts w:ascii="Times New Roman" w:hAnsi="Times New Roman"/>
                <w:sz w:val="24"/>
                <w:szCs w:val="24"/>
                <w:lang w:val="uk-UA"/>
              </w:rPr>
              <w:t>, спортивних команд ЗЗСО</w:t>
            </w:r>
            <w:r w:rsidRPr="000B3470">
              <w:rPr>
                <w:rFonts w:ascii="Times New Roman" w:hAnsi="Times New Roman"/>
                <w:sz w:val="24"/>
                <w:szCs w:val="24"/>
                <w:lang w:val="uk-UA"/>
              </w:rPr>
              <w:t xml:space="preserve">  у</w:t>
            </w:r>
            <w:r w:rsidRPr="000B3470">
              <w:rPr>
                <w:rFonts w:ascii="Times New Roman" w:eastAsia="Times New Roman" w:hAnsi="Times New Roman"/>
                <w:color w:val="000000" w:themeColor="text1"/>
                <w:sz w:val="24"/>
                <w:szCs w:val="24"/>
                <w:lang w:val="uk-UA" w:eastAsia="ru-RU"/>
              </w:rPr>
              <w:t xml:space="preserve"> </w:t>
            </w:r>
            <w:r w:rsidRPr="000B3470">
              <w:rPr>
                <w:rFonts w:ascii="Times New Roman" w:hAnsi="Times New Roman"/>
                <w:sz w:val="24"/>
                <w:szCs w:val="24"/>
                <w:lang w:val="uk-UA"/>
              </w:rPr>
              <w:t>заходах та змаганнях районн</w:t>
            </w:r>
            <w:r>
              <w:rPr>
                <w:rFonts w:ascii="Times New Roman" w:hAnsi="Times New Roman"/>
                <w:sz w:val="24"/>
                <w:szCs w:val="24"/>
                <w:lang w:val="uk-UA"/>
              </w:rPr>
              <w:t xml:space="preserve">ого, обласного та </w:t>
            </w:r>
            <w:r>
              <w:rPr>
                <w:rFonts w:ascii="Times New Roman" w:hAnsi="Times New Roman"/>
                <w:sz w:val="24"/>
                <w:szCs w:val="24"/>
                <w:lang w:val="uk-UA"/>
              </w:rPr>
              <w:lastRenderedPageBreak/>
              <w:t>інших рівнів,</w:t>
            </w:r>
            <w:r w:rsidR="00993940">
              <w:rPr>
                <w:rFonts w:ascii="Times New Roman" w:hAnsi="Times New Roman"/>
                <w:sz w:val="24"/>
                <w:szCs w:val="24"/>
                <w:lang w:val="uk-UA"/>
              </w:rPr>
              <w:t xml:space="preserve"> </w:t>
            </w:r>
            <w:r w:rsidRPr="000B3470">
              <w:rPr>
                <w:rFonts w:ascii="Times New Roman" w:hAnsi="Times New Roman"/>
                <w:sz w:val="24"/>
                <w:szCs w:val="24"/>
                <w:lang w:val="uk-UA"/>
              </w:rPr>
              <w:t>оплата транспортних</w:t>
            </w:r>
            <w:r>
              <w:rPr>
                <w:rFonts w:ascii="Times New Roman" w:hAnsi="Times New Roman"/>
                <w:sz w:val="24"/>
                <w:szCs w:val="24"/>
                <w:lang w:val="uk-UA"/>
              </w:rPr>
              <w:t xml:space="preserve"> витрат, відряджень, харчування, </w:t>
            </w:r>
            <w:r w:rsidRPr="000B3470">
              <w:rPr>
                <w:rFonts w:ascii="Times New Roman" w:eastAsia="Times New Roman" w:hAnsi="Times New Roman"/>
                <w:color w:val="000000" w:themeColor="text1"/>
                <w:sz w:val="24"/>
                <w:szCs w:val="24"/>
                <w:lang w:val="uk-UA" w:eastAsia="ru-RU"/>
              </w:rPr>
              <w:t>придбання спортивної форми, інвентарю,</w:t>
            </w:r>
            <w:r w:rsidRPr="000B3470">
              <w:rPr>
                <w:rFonts w:ascii="Times New Roman" w:hAnsi="Times New Roman"/>
                <w:sz w:val="24"/>
                <w:szCs w:val="24"/>
                <w:lang w:val="uk-UA"/>
              </w:rPr>
              <w:t xml:space="preserve"> </w:t>
            </w:r>
            <w:r>
              <w:rPr>
                <w:rFonts w:ascii="Times New Roman" w:hAnsi="Times New Roman"/>
                <w:sz w:val="24"/>
                <w:szCs w:val="24"/>
                <w:lang w:val="uk-UA"/>
              </w:rPr>
              <w:t xml:space="preserve">оренда спортивних майданчиків, </w:t>
            </w:r>
            <w:r w:rsidRPr="000B3470">
              <w:rPr>
                <w:rFonts w:ascii="Times New Roman" w:eastAsia="Times New Roman" w:hAnsi="Times New Roman"/>
                <w:color w:val="000000" w:themeColor="text1"/>
                <w:sz w:val="24"/>
                <w:szCs w:val="24"/>
                <w:lang w:val="uk-UA" w:eastAsia="ru-RU"/>
              </w:rPr>
              <w:t>виконання інших заходів</w:t>
            </w:r>
          </w:p>
        </w:tc>
        <w:tc>
          <w:tcPr>
            <w:tcW w:w="1276" w:type="dxa"/>
            <w:tcBorders>
              <w:top w:val="single" w:sz="4" w:space="0" w:color="auto"/>
              <w:left w:val="single" w:sz="4" w:space="0" w:color="auto"/>
              <w:bottom w:val="single" w:sz="4" w:space="0" w:color="auto"/>
              <w:right w:val="single" w:sz="4" w:space="0" w:color="auto"/>
            </w:tcBorders>
          </w:tcPr>
          <w:p w14:paraId="343A2356"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356A6339"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4D6D5866"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sidRPr="00C365C9">
              <w:rPr>
                <w:rFonts w:ascii="Times New Roman" w:eastAsia="Times New Roman" w:hAnsi="Times New Roman" w:cs="Times New Roman"/>
                <w:sz w:val="24"/>
                <w:szCs w:val="24"/>
                <w:lang w:val="uk-UA" w:eastAsia="ru-RU"/>
              </w:rPr>
              <w:t>Бюджет сільської територіальної громади</w:t>
            </w:r>
          </w:p>
        </w:tc>
        <w:tc>
          <w:tcPr>
            <w:tcW w:w="998" w:type="dxa"/>
            <w:gridSpan w:val="2"/>
            <w:tcBorders>
              <w:top w:val="single" w:sz="4" w:space="0" w:color="auto"/>
              <w:left w:val="single" w:sz="4" w:space="0" w:color="auto"/>
              <w:bottom w:val="single" w:sz="4" w:space="0" w:color="auto"/>
              <w:right w:val="single" w:sz="4" w:space="0" w:color="auto"/>
            </w:tcBorders>
          </w:tcPr>
          <w:p w14:paraId="76E520F6" w14:textId="77777777" w:rsidR="00267A1E" w:rsidRPr="00E733E5" w:rsidRDefault="007F6282" w:rsidP="00267A1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w:t>
            </w:r>
            <w:r w:rsidR="00267A1E">
              <w:rPr>
                <w:rFonts w:ascii="Times New Roman" w:eastAsia="Times New Roman" w:hAnsi="Times New Roman" w:cs="Times New Roman"/>
                <w:sz w:val="24"/>
                <w:szCs w:val="24"/>
                <w:lang w:val="uk-UA" w:eastAsia="ru-RU"/>
              </w:rPr>
              <w:t>,0</w:t>
            </w:r>
          </w:p>
        </w:tc>
        <w:tc>
          <w:tcPr>
            <w:tcW w:w="998" w:type="dxa"/>
            <w:gridSpan w:val="2"/>
            <w:tcBorders>
              <w:top w:val="single" w:sz="4" w:space="0" w:color="auto"/>
              <w:left w:val="single" w:sz="4" w:space="0" w:color="auto"/>
              <w:bottom w:val="single" w:sz="4" w:space="0" w:color="auto"/>
              <w:right w:val="single" w:sz="4" w:space="0" w:color="auto"/>
            </w:tcBorders>
          </w:tcPr>
          <w:p w14:paraId="4F2E6A63"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250,0</w:t>
            </w:r>
          </w:p>
        </w:tc>
        <w:tc>
          <w:tcPr>
            <w:tcW w:w="859" w:type="dxa"/>
            <w:tcBorders>
              <w:top w:val="single" w:sz="4" w:space="0" w:color="auto"/>
              <w:left w:val="single" w:sz="4" w:space="0" w:color="auto"/>
              <w:bottom w:val="single" w:sz="4" w:space="0" w:color="auto"/>
              <w:right w:val="single" w:sz="4" w:space="0" w:color="auto"/>
            </w:tcBorders>
          </w:tcPr>
          <w:p w14:paraId="42B43CE5"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250,0</w:t>
            </w:r>
          </w:p>
        </w:tc>
        <w:tc>
          <w:tcPr>
            <w:tcW w:w="788" w:type="dxa"/>
            <w:tcBorders>
              <w:top w:val="single" w:sz="4" w:space="0" w:color="auto"/>
              <w:left w:val="single" w:sz="4" w:space="0" w:color="auto"/>
              <w:bottom w:val="single" w:sz="4" w:space="0" w:color="auto"/>
              <w:right w:val="single" w:sz="4" w:space="0" w:color="auto"/>
            </w:tcBorders>
          </w:tcPr>
          <w:p w14:paraId="1790EA5F"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250,0</w:t>
            </w:r>
          </w:p>
        </w:tc>
        <w:tc>
          <w:tcPr>
            <w:tcW w:w="772" w:type="dxa"/>
            <w:gridSpan w:val="2"/>
            <w:tcBorders>
              <w:top w:val="single" w:sz="4" w:space="0" w:color="auto"/>
              <w:left w:val="single" w:sz="4" w:space="0" w:color="auto"/>
              <w:bottom w:val="single" w:sz="4" w:space="0" w:color="auto"/>
              <w:right w:val="single" w:sz="4" w:space="0" w:color="auto"/>
            </w:tcBorders>
          </w:tcPr>
          <w:p w14:paraId="2D7BF570" w14:textId="77777777" w:rsidR="00267A1E" w:rsidRDefault="007F6282" w:rsidP="00267A1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250,0</w:t>
            </w:r>
          </w:p>
        </w:tc>
        <w:tc>
          <w:tcPr>
            <w:tcW w:w="2406" w:type="dxa"/>
            <w:tcBorders>
              <w:top w:val="single" w:sz="4" w:space="0" w:color="auto"/>
              <w:left w:val="single" w:sz="4" w:space="0" w:color="auto"/>
              <w:bottom w:val="single" w:sz="4" w:space="0" w:color="auto"/>
              <w:right w:val="single" w:sz="4" w:space="0" w:color="auto"/>
            </w:tcBorders>
          </w:tcPr>
          <w:p w14:paraId="078382A3" w14:textId="77777777" w:rsidR="00267A1E" w:rsidRPr="00E733E5" w:rsidRDefault="00267A1E" w:rsidP="00267A1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Підтримка </w:t>
            </w:r>
            <w:r w:rsidRPr="00506587">
              <w:rPr>
                <w:rFonts w:ascii="Times New Roman" w:eastAsia="Times New Roman" w:hAnsi="Times New Roman" w:cs="Times New Roman"/>
                <w:color w:val="000000"/>
                <w:sz w:val="24"/>
                <w:szCs w:val="24"/>
                <w:lang w:val="uk-UA" w:eastAsia="ru-RU"/>
              </w:rPr>
              <w:t>розвитку фізичної культури і спорту в населених пунктах громади</w:t>
            </w:r>
          </w:p>
        </w:tc>
      </w:tr>
      <w:tr w:rsidR="00267A1E" w:rsidRPr="00376FC4" w14:paraId="6ED1E60C"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75E406DE"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424" w:type="dxa"/>
            <w:tcBorders>
              <w:top w:val="single" w:sz="4" w:space="0" w:color="auto"/>
              <w:left w:val="single" w:sz="4" w:space="0" w:color="auto"/>
              <w:bottom w:val="single" w:sz="4" w:space="0" w:color="auto"/>
              <w:right w:val="single" w:sz="4" w:space="0" w:color="auto"/>
            </w:tcBorders>
          </w:tcPr>
          <w:p w14:paraId="47E85C39"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3826CE00" w14:textId="77777777" w:rsidR="00267A1E" w:rsidRPr="000B3470" w:rsidRDefault="00267A1E" w:rsidP="00267A1E">
            <w:pPr>
              <w:spacing w:after="0" w:line="240" w:lineRule="auto"/>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Підтримка «ГО Вінницька районна асоціація футболу»</w:t>
            </w:r>
          </w:p>
        </w:tc>
        <w:tc>
          <w:tcPr>
            <w:tcW w:w="1276" w:type="dxa"/>
            <w:tcBorders>
              <w:top w:val="single" w:sz="4" w:space="0" w:color="auto"/>
              <w:left w:val="single" w:sz="4" w:space="0" w:color="auto"/>
              <w:bottom w:val="single" w:sz="4" w:space="0" w:color="auto"/>
              <w:right w:val="single" w:sz="4" w:space="0" w:color="auto"/>
            </w:tcBorders>
          </w:tcPr>
          <w:p w14:paraId="43B9A0EE"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435F9683"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451E0771" w14:textId="77777777" w:rsidR="00267A1E" w:rsidRPr="00C365C9" w:rsidRDefault="00267A1E" w:rsidP="00267A1E">
            <w:pPr>
              <w:spacing w:after="0" w:line="240" w:lineRule="auto"/>
              <w:jc w:val="center"/>
              <w:rPr>
                <w:rFonts w:ascii="Times New Roman" w:eastAsia="Times New Roman" w:hAnsi="Times New Roman" w:cs="Times New Roman"/>
                <w:sz w:val="24"/>
                <w:szCs w:val="24"/>
                <w:lang w:val="uk-UA" w:eastAsia="ru-RU"/>
              </w:rPr>
            </w:pPr>
            <w:r w:rsidRPr="006C6243">
              <w:rPr>
                <w:rFonts w:ascii="Times New Roman" w:eastAsia="Times New Roman" w:hAnsi="Times New Roman" w:cs="Times New Roman"/>
                <w:sz w:val="24"/>
                <w:szCs w:val="24"/>
                <w:lang w:val="uk-UA" w:eastAsia="ru-RU"/>
              </w:rPr>
              <w:t>Не потребує фінансування</w:t>
            </w:r>
          </w:p>
        </w:tc>
        <w:tc>
          <w:tcPr>
            <w:tcW w:w="998" w:type="dxa"/>
            <w:gridSpan w:val="2"/>
            <w:tcBorders>
              <w:top w:val="single" w:sz="4" w:space="0" w:color="auto"/>
              <w:left w:val="single" w:sz="4" w:space="0" w:color="auto"/>
              <w:bottom w:val="single" w:sz="4" w:space="0" w:color="auto"/>
              <w:right w:val="single" w:sz="4" w:space="0" w:color="auto"/>
            </w:tcBorders>
          </w:tcPr>
          <w:p w14:paraId="2C104A73" w14:textId="77777777" w:rsidR="00267A1E"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98" w:type="dxa"/>
            <w:gridSpan w:val="2"/>
            <w:tcBorders>
              <w:top w:val="single" w:sz="4" w:space="0" w:color="auto"/>
              <w:left w:val="single" w:sz="4" w:space="0" w:color="auto"/>
              <w:bottom w:val="single" w:sz="4" w:space="0" w:color="auto"/>
              <w:right w:val="single" w:sz="4" w:space="0" w:color="auto"/>
            </w:tcBorders>
          </w:tcPr>
          <w:p w14:paraId="0804F3CC" w14:textId="77777777" w:rsidR="00267A1E"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9" w:type="dxa"/>
            <w:tcBorders>
              <w:top w:val="single" w:sz="4" w:space="0" w:color="auto"/>
              <w:left w:val="single" w:sz="4" w:space="0" w:color="auto"/>
              <w:bottom w:val="single" w:sz="4" w:space="0" w:color="auto"/>
              <w:right w:val="single" w:sz="4" w:space="0" w:color="auto"/>
            </w:tcBorders>
          </w:tcPr>
          <w:p w14:paraId="4109A0AB" w14:textId="77777777" w:rsidR="00267A1E"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88" w:type="dxa"/>
            <w:tcBorders>
              <w:top w:val="single" w:sz="4" w:space="0" w:color="auto"/>
              <w:left w:val="single" w:sz="4" w:space="0" w:color="auto"/>
              <w:bottom w:val="single" w:sz="4" w:space="0" w:color="auto"/>
              <w:right w:val="single" w:sz="4" w:space="0" w:color="auto"/>
            </w:tcBorders>
          </w:tcPr>
          <w:p w14:paraId="29658582" w14:textId="77777777" w:rsidR="00267A1E"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72" w:type="dxa"/>
            <w:gridSpan w:val="2"/>
            <w:tcBorders>
              <w:top w:val="single" w:sz="4" w:space="0" w:color="auto"/>
              <w:left w:val="single" w:sz="4" w:space="0" w:color="auto"/>
              <w:bottom w:val="single" w:sz="4" w:space="0" w:color="auto"/>
              <w:right w:val="single" w:sz="4" w:space="0" w:color="auto"/>
            </w:tcBorders>
          </w:tcPr>
          <w:p w14:paraId="36BF8759" w14:textId="77777777" w:rsidR="00267A1E" w:rsidRDefault="00267A1E" w:rsidP="00267A1E">
            <w:pPr>
              <w:spacing w:after="0" w:line="240" w:lineRule="auto"/>
              <w:jc w:val="center"/>
              <w:rPr>
                <w:rFonts w:ascii="Times New Roman" w:eastAsia="Times New Roman" w:hAnsi="Times New Roman" w:cs="Times New Roman"/>
                <w:color w:val="000000"/>
                <w:sz w:val="24"/>
                <w:szCs w:val="24"/>
                <w:lang w:val="uk-UA" w:eastAsia="ru-RU"/>
              </w:rPr>
            </w:pPr>
          </w:p>
        </w:tc>
        <w:tc>
          <w:tcPr>
            <w:tcW w:w="2406" w:type="dxa"/>
            <w:tcBorders>
              <w:top w:val="single" w:sz="4" w:space="0" w:color="auto"/>
              <w:left w:val="single" w:sz="4" w:space="0" w:color="auto"/>
              <w:bottom w:val="single" w:sz="4" w:space="0" w:color="auto"/>
              <w:right w:val="single" w:sz="4" w:space="0" w:color="auto"/>
            </w:tcBorders>
          </w:tcPr>
          <w:p w14:paraId="6CB820DE" w14:textId="77777777" w:rsidR="00267A1E" w:rsidRDefault="00267A1E" w:rsidP="00267A1E">
            <w:pPr>
              <w:spacing w:after="0" w:line="240" w:lineRule="auto"/>
              <w:jc w:val="center"/>
              <w:rPr>
                <w:rFonts w:ascii="Times New Roman" w:eastAsia="Times New Roman" w:hAnsi="Times New Roman" w:cs="Times New Roman"/>
                <w:color w:val="000000"/>
                <w:sz w:val="24"/>
                <w:szCs w:val="24"/>
                <w:lang w:val="uk-UA" w:eastAsia="ru-RU"/>
              </w:rPr>
            </w:pPr>
          </w:p>
        </w:tc>
      </w:tr>
      <w:tr w:rsidR="00B44458" w:rsidRPr="00376FC4" w14:paraId="40855934"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05734EE0" w14:textId="77777777" w:rsidR="00B44458" w:rsidRDefault="00B44458" w:rsidP="00267A1E">
            <w:pPr>
              <w:spacing w:after="0" w:line="240" w:lineRule="auto"/>
              <w:rPr>
                <w:rFonts w:ascii="Times New Roman" w:eastAsia="Times New Roman" w:hAnsi="Times New Roman" w:cs="Times New Roman"/>
                <w:sz w:val="24"/>
                <w:szCs w:val="24"/>
                <w:lang w:val="uk-UA" w:eastAsia="ru-RU"/>
              </w:rPr>
            </w:pPr>
          </w:p>
        </w:tc>
        <w:tc>
          <w:tcPr>
            <w:tcW w:w="424" w:type="dxa"/>
            <w:tcBorders>
              <w:top w:val="single" w:sz="4" w:space="0" w:color="auto"/>
              <w:left w:val="single" w:sz="4" w:space="0" w:color="auto"/>
              <w:bottom w:val="single" w:sz="4" w:space="0" w:color="auto"/>
              <w:right w:val="single" w:sz="4" w:space="0" w:color="auto"/>
            </w:tcBorders>
          </w:tcPr>
          <w:p w14:paraId="33A5AC3C" w14:textId="77777777" w:rsidR="00B44458" w:rsidRPr="00E733E5" w:rsidRDefault="00B44458" w:rsidP="00267A1E">
            <w:pPr>
              <w:spacing w:after="0" w:line="240" w:lineRule="auto"/>
              <w:rPr>
                <w:rFonts w:ascii="Times New Roman" w:eastAsia="Times New Roman" w:hAnsi="Times New Roman" w:cs="Times New Roman"/>
                <w:sz w:val="24"/>
                <w:szCs w:val="24"/>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75CD50DC" w14:textId="77777777" w:rsidR="00B44458" w:rsidRDefault="00B44458" w:rsidP="00267A1E">
            <w:pPr>
              <w:spacing w:after="0" w:line="240" w:lineRule="auto"/>
              <w:rPr>
                <w:rFonts w:ascii="Times New Roman" w:eastAsia="Times New Roman" w:hAnsi="Times New Roman"/>
                <w:color w:val="000000" w:themeColor="text1"/>
                <w:sz w:val="24"/>
                <w:szCs w:val="24"/>
                <w:lang w:val="uk-UA" w:eastAsia="ru-RU"/>
              </w:rPr>
            </w:pPr>
            <w:r w:rsidRPr="00A61606">
              <w:rPr>
                <w:rFonts w:ascii="Times New Roman" w:eastAsia="Calibri" w:hAnsi="Times New Roman" w:cs="Times New Roman"/>
                <w:b/>
                <w:color w:val="000000"/>
                <w:sz w:val="24"/>
                <w:szCs w:val="24"/>
                <w:lang w:val="uk-UA"/>
              </w:rPr>
              <w:t>РАЗОМ</w:t>
            </w:r>
          </w:p>
        </w:tc>
        <w:tc>
          <w:tcPr>
            <w:tcW w:w="1276" w:type="dxa"/>
            <w:tcBorders>
              <w:top w:val="single" w:sz="4" w:space="0" w:color="auto"/>
              <w:left w:val="single" w:sz="4" w:space="0" w:color="auto"/>
              <w:bottom w:val="single" w:sz="4" w:space="0" w:color="auto"/>
              <w:right w:val="single" w:sz="4" w:space="0" w:color="auto"/>
            </w:tcBorders>
          </w:tcPr>
          <w:p w14:paraId="60A40AAC" w14:textId="77777777" w:rsidR="00B44458" w:rsidRPr="00E733E5" w:rsidRDefault="00B44458"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103A40FA" w14:textId="77777777" w:rsidR="00B44458" w:rsidRPr="00E733E5" w:rsidRDefault="00B44458"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25DB7E27" w14:textId="77777777" w:rsidR="00B44458" w:rsidRPr="006C6243" w:rsidRDefault="00B44458" w:rsidP="00267A1E">
            <w:pPr>
              <w:spacing w:after="0" w:line="240" w:lineRule="auto"/>
              <w:jc w:val="center"/>
              <w:rPr>
                <w:rFonts w:ascii="Times New Roman" w:eastAsia="Times New Roman" w:hAnsi="Times New Roman" w:cs="Times New Roman"/>
                <w:sz w:val="24"/>
                <w:szCs w:val="24"/>
                <w:lang w:val="uk-UA" w:eastAsia="ru-RU"/>
              </w:rPr>
            </w:pPr>
          </w:p>
        </w:tc>
        <w:tc>
          <w:tcPr>
            <w:tcW w:w="998" w:type="dxa"/>
            <w:gridSpan w:val="2"/>
            <w:tcBorders>
              <w:top w:val="single" w:sz="4" w:space="0" w:color="auto"/>
              <w:left w:val="single" w:sz="4" w:space="0" w:color="auto"/>
              <w:bottom w:val="single" w:sz="4" w:space="0" w:color="auto"/>
              <w:right w:val="single" w:sz="4" w:space="0" w:color="auto"/>
            </w:tcBorders>
          </w:tcPr>
          <w:p w14:paraId="70837502" w14:textId="77777777" w:rsidR="00B44458" w:rsidRPr="00B44458" w:rsidRDefault="00B44458"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4500,0</w:t>
            </w:r>
          </w:p>
        </w:tc>
        <w:tc>
          <w:tcPr>
            <w:tcW w:w="998" w:type="dxa"/>
            <w:gridSpan w:val="2"/>
            <w:tcBorders>
              <w:top w:val="single" w:sz="4" w:space="0" w:color="auto"/>
              <w:left w:val="single" w:sz="4" w:space="0" w:color="auto"/>
              <w:bottom w:val="single" w:sz="4" w:space="0" w:color="auto"/>
              <w:right w:val="single" w:sz="4" w:space="0" w:color="auto"/>
            </w:tcBorders>
          </w:tcPr>
          <w:p w14:paraId="7E2CBB91" w14:textId="77777777" w:rsidR="00B44458" w:rsidRPr="00B44458" w:rsidRDefault="00B44458"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2250,0</w:t>
            </w:r>
          </w:p>
        </w:tc>
        <w:tc>
          <w:tcPr>
            <w:tcW w:w="859" w:type="dxa"/>
            <w:tcBorders>
              <w:top w:val="single" w:sz="4" w:space="0" w:color="auto"/>
              <w:left w:val="single" w:sz="4" w:space="0" w:color="auto"/>
              <w:bottom w:val="single" w:sz="4" w:space="0" w:color="auto"/>
              <w:right w:val="single" w:sz="4" w:space="0" w:color="auto"/>
            </w:tcBorders>
          </w:tcPr>
          <w:p w14:paraId="1524B4F8" w14:textId="77777777" w:rsidR="00B44458" w:rsidRPr="00B44458" w:rsidRDefault="00B44458"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750,0</w:t>
            </w:r>
          </w:p>
        </w:tc>
        <w:tc>
          <w:tcPr>
            <w:tcW w:w="788" w:type="dxa"/>
            <w:tcBorders>
              <w:top w:val="single" w:sz="4" w:space="0" w:color="auto"/>
              <w:left w:val="single" w:sz="4" w:space="0" w:color="auto"/>
              <w:bottom w:val="single" w:sz="4" w:space="0" w:color="auto"/>
              <w:right w:val="single" w:sz="4" w:space="0" w:color="auto"/>
            </w:tcBorders>
          </w:tcPr>
          <w:p w14:paraId="3C3F5B58" w14:textId="77777777" w:rsidR="00B44458" w:rsidRPr="00B44458" w:rsidRDefault="00B44458"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750,0</w:t>
            </w:r>
          </w:p>
        </w:tc>
        <w:tc>
          <w:tcPr>
            <w:tcW w:w="772" w:type="dxa"/>
            <w:gridSpan w:val="2"/>
            <w:tcBorders>
              <w:top w:val="single" w:sz="4" w:space="0" w:color="auto"/>
              <w:left w:val="single" w:sz="4" w:space="0" w:color="auto"/>
              <w:bottom w:val="single" w:sz="4" w:space="0" w:color="auto"/>
              <w:right w:val="single" w:sz="4" w:space="0" w:color="auto"/>
            </w:tcBorders>
          </w:tcPr>
          <w:p w14:paraId="65A02339" w14:textId="77777777" w:rsidR="00B44458" w:rsidRPr="00B44458" w:rsidRDefault="00B44458" w:rsidP="00267A1E">
            <w:pPr>
              <w:spacing w:after="0" w:line="240" w:lineRule="auto"/>
              <w:jc w:val="center"/>
              <w:rPr>
                <w:rFonts w:ascii="Times New Roman" w:eastAsia="Times New Roman" w:hAnsi="Times New Roman" w:cs="Times New Roman"/>
                <w:b/>
                <w:bCs/>
                <w:color w:val="000000"/>
                <w:sz w:val="24"/>
                <w:szCs w:val="24"/>
                <w:lang w:val="uk-UA" w:eastAsia="ru-RU"/>
              </w:rPr>
            </w:pPr>
            <w:r w:rsidRPr="00B44458">
              <w:rPr>
                <w:rFonts w:ascii="Times New Roman" w:eastAsia="Times New Roman" w:hAnsi="Times New Roman" w:cs="Times New Roman"/>
                <w:b/>
                <w:bCs/>
                <w:color w:val="000000"/>
                <w:sz w:val="24"/>
                <w:szCs w:val="24"/>
                <w:lang w:val="uk-UA" w:eastAsia="ru-RU"/>
              </w:rPr>
              <w:t>750,0</w:t>
            </w:r>
          </w:p>
        </w:tc>
        <w:tc>
          <w:tcPr>
            <w:tcW w:w="2406" w:type="dxa"/>
            <w:tcBorders>
              <w:top w:val="single" w:sz="4" w:space="0" w:color="auto"/>
              <w:left w:val="single" w:sz="4" w:space="0" w:color="auto"/>
              <w:bottom w:val="single" w:sz="4" w:space="0" w:color="auto"/>
              <w:right w:val="single" w:sz="4" w:space="0" w:color="auto"/>
            </w:tcBorders>
          </w:tcPr>
          <w:p w14:paraId="4B741CE5" w14:textId="77777777" w:rsidR="00B44458" w:rsidRDefault="00B44458" w:rsidP="00267A1E">
            <w:pPr>
              <w:spacing w:after="0" w:line="240" w:lineRule="auto"/>
              <w:jc w:val="center"/>
              <w:rPr>
                <w:rFonts w:ascii="Times New Roman" w:eastAsia="Times New Roman" w:hAnsi="Times New Roman" w:cs="Times New Roman"/>
                <w:color w:val="000000"/>
                <w:sz w:val="24"/>
                <w:szCs w:val="24"/>
                <w:lang w:val="uk-UA" w:eastAsia="ru-RU"/>
              </w:rPr>
            </w:pPr>
          </w:p>
        </w:tc>
      </w:tr>
      <w:tr w:rsidR="00267A1E" w:rsidRPr="008F0EB8" w14:paraId="791B6B26"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56BBFBD4" w14:textId="77777777" w:rsidR="00267A1E" w:rsidRPr="00500645" w:rsidRDefault="00267A1E" w:rsidP="00267A1E">
            <w:pPr>
              <w:spacing w:after="0" w:line="240" w:lineRule="auto"/>
              <w:rPr>
                <w:rFonts w:ascii="Times New Roman" w:eastAsia="Times New Roman" w:hAnsi="Times New Roman" w:cs="Times New Roman"/>
                <w:b/>
                <w:sz w:val="24"/>
                <w:szCs w:val="24"/>
                <w:lang w:val="uk-UA" w:eastAsia="ru-RU"/>
              </w:rPr>
            </w:pPr>
            <w:r w:rsidRPr="00500645">
              <w:rPr>
                <w:rFonts w:ascii="Times New Roman" w:eastAsia="Times New Roman" w:hAnsi="Times New Roman" w:cs="Times New Roman"/>
                <w:b/>
                <w:sz w:val="24"/>
                <w:szCs w:val="24"/>
                <w:lang w:val="uk-UA" w:eastAsia="ru-RU"/>
              </w:rPr>
              <w:t>2.</w:t>
            </w:r>
          </w:p>
        </w:tc>
        <w:tc>
          <w:tcPr>
            <w:tcW w:w="3679" w:type="dxa"/>
            <w:gridSpan w:val="2"/>
            <w:tcBorders>
              <w:top w:val="single" w:sz="4" w:space="0" w:color="auto"/>
              <w:left w:val="single" w:sz="4" w:space="0" w:color="auto"/>
              <w:bottom w:val="single" w:sz="4" w:space="0" w:color="auto"/>
              <w:right w:val="single" w:sz="4" w:space="0" w:color="auto"/>
            </w:tcBorders>
          </w:tcPr>
          <w:p w14:paraId="04B8C8FD" w14:textId="77777777" w:rsidR="00267A1E" w:rsidRPr="00500645" w:rsidRDefault="00267A1E" w:rsidP="00267A1E">
            <w:pPr>
              <w:spacing w:after="0" w:line="240" w:lineRule="auto"/>
              <w:rPr>
                <w:rFonts w:ascii="Times New Roman" w:hAnsi="Times New Roman" w:cs="Times New Roman"/>
                <w:b/>
                <w:sz w:val="24"/>
                <w:szCs w:val="24"/>
                <w:lang w:val="uk-UA"/>
              </w:rPr>
            </w:pPr>
            <w:r w:rsidRPr="00500645">
              <w:rPr>
                <w:rFonts w:ascii="Times New Roman" w:hAnsi="Times New Roman" w:cs="Times New Roman"/>
                <w:b/>
                <w:sz w:val="24"/>
                <w:szCs w:val="24"/>
                <w:lang w:val="uk-UA"/>
              </w:rPr>
              <w:t>Забезпечення розвитку дитячо-юнацького, ветеранського спорту та спорту інвалідів;</w:t>
            </w:r>
          </w:p>
        </w:tc>
        <w:tc>
          <w:tcPr>
            <w:tcW w:w="1276" w:type="dxa"/>
            <w:tcBorders>
              <w:top w:val="single" w:sz="4" w:space="0" w:color="auto"/>
              <w:left w:val="single" w:sz="4" w:space="0" w:color="auto"/>
              <w:bottom w:val="single" w:sz="4" w:space="0" w:color="auto"/>
              <w:right w:val="single" w:sz="4" w:space="0" w:color="auto"/>
            </w:tcBorders>
          </w:tcPr>
          <w:p w14:paraId="400344A3"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586CF9EE"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67BCFBB2"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009" w:type="dxa"/>
            <w:gridSpan w:val="3"/>
            <w:tcBorders>
              <w:top w:val="single" w:sz="4" w:space="0" w:color="auto"/>
              <w:left w:val="single" w:sz="4" w:space="0" w:color="auto"/>
              <w:bottom w:val="single" w:sz="4" w:space="0" w:color="auto"/>
              <w:right w:val="single" w:sz="4" w:space="0" w:color="auto"/>
            </w:tcBorders>
          </w:tcPr>
          <w:p w14:paraId="5810CC81"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987" w:type="dxa"/>
            <w:tcBorders>
              <w:top w:val="single" w:sz="4" w:space="0" w:color="auto"/>
              <w:left w:val="single" w:sz="4" w:space="0" w:color="auto"/>
              <w:bottom w:val="single" w:sz="4" w:space="0" w:color="auto"/>
              <w:right w:val="single" w:sz="4" w:space="0" w:color="auto"/>
            </w:tcBorders>
          </w:tcPr>
          <w:p w14:paraId="17825FD6"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859" w:type="dxa"/>
            <w:tcBorders>
              <w:top w:val="single" w:sz="4" w:space="0" w:color="auto"/>
              <w:left w:val="single" w:sz="4" w:space="0" w:color="auto"/>
              <w:bottom w:val="single" w:sz="4" w:space="0" w:color="auto"/>
              <w:right w:val="single" w:sz="4" w:space="0" w:color="auto"/>
            </w:tcBorders>
          </w:tcPr>
          <w:p w14:paraId="7FA34897"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788" w:type="dxa"/>
            <w:tcBorders>
              <w:top w:val="single" w:sz="4" w:space="0" w:color="auto"/>
              <w:left w:val="single" w:sz="4" w:space="0" w:color="auto"/>
              <w:bottom w:val="single" w:sz="4" w:space="0" w:color="auto"/>
              <w:right w:val="single" w:sz="4" w:space="0" w:color="auto"/>
            </w:tcBorders>
          </w:tcPr>
          <w:p w14:paraId="3624BD5F"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772" w:type="dxa"/>
            <w:gridSpan w:val="2"/>
            <w:tcBorders>
              <w:top w:val="single" w:sz="4" w:space="0" w:color="auto"/>
              <w:left w:val="single" w:sz="4" w:space="0" w:color="auto"/>
              <w:bottom w:val="single" w:sz="4" w:space="0" w:color="auto"/>
              <w:right w:val="single" w:sz="4" w:space="0" w:color="auto"/>
            </w:tcBorders>
          </w:tcPr>
          <w:p w14:paraId="3A81AA5F"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2406" w:type="dxa"/>
            <w:tcBorders>
              <w:top w:val="single" w:sz="4" w:space="0" w:color="auto"/>
              <w:left w:val="single" w:sz="4" w:space="0" w:color="auto"/>
              <w:bottom w:val="single" w:sz="4" w:space="0" w:color="auto"/>
              <w:right w:val="single" w:sz="4" w:space="0" w:color="auto"/>
            </w:tcBorders>
          </w:tcPr>
          <w:p w14:paraId="1B71D595"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r>
      <w:tr w:rsidR="00267A1E" w:rsidRPr="00FA230E" w14:paraId="603BA793"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2BEA8F96"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424" w:type="dxa"/>
            <w:tcBorders>
              <w:top w:val="single" w:sz="4" w:space="0" w:color="auto"/>
              <w:left w:val="single" w:sz="4" w:space="0" w:color="auto"/>
              <w:bottom w:val="single" w:sz="4" w:space="0" w:color="auto"/>
              <w:right w:val="single" w:sz="4" w:space="0" w:color="auto"/>
            </w:tcBorders>
          </w:tcPr>
          <w:p w14:paraId="60932DDB" w14:textId="77777777" w:rsidR="00267A1E" w:rsidRPr="00E733E5" w:rsidRDefault="00267A1E" w:rsidP="00267A1E">
            <w:pPr>
              <w:spacing w:after="0" w:line="240" w:lineRule="auto"/>
              <w:rPr>
                <w:rFonts w:ascii="Times New Roman" w:eastAsia="Times New Roman" w:hAnsi="Times New Roman" w:cs="Times New Roman"/>
                <w:sz w:val="24"/>
                <w:szCs w:val="24"/>
                <w:highlight w:val="red"/>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09530586" w14:textId="2395B7DD" w:rsidR="00267A1E" w:rsidRPr="00A6090D" w:rsidRDefault="00267A1E" w:rsidP="00267A1E">
            <w:pPr>
              <w:spacing w:after="0" w:line="240" w:lineRule="auto"/>
              <w:rPr>
                <w:rFonts w:ascii="Times New Roman" w:eastAsia="Calibri" w:hAnsi="Times New Roman" w:cs="Times New Roman"/>
                <w:color w:val="000000"/>
                <w:sz w:val="24"/>
                <w:szCs w:val="24"/>
                <w:lang w:val="uk-UA"/>
              </w:rPr>
            </w:pPr>
            <w:r w:rsidRPr="00981EB1">
              <w:rPr>
                <w:rFonts w:ascii="Times New Roman" w:eastAsia="Calibri" w:hAnsi="Times New Roman" w:cs="Times New Roman"/>
                <w:sz w:val="24"/>
                <w:szCs w:val="24"/>
                <w:lang w:val="uk-UA"/>
              </w:rPr>
              <w:t>Відкриття спортивних гуртків,</w:t>
            </w:r>
            <w:r w:rsidR="00993940">
              <w:rPr>
                <w:rFonts w:ascii="Times New Roman" w:eastAsia="Calibri" w:hAnsi="Times New Roman" w:cs="Times New Roman"/>
                <w:sz w:val="24"/>
                <w:szCs w:val="24"/>
                <w:lang w:val="uk-UA"/>
              </w:rPr>
              <w:t xml:space="preserve"> </w:t>
            </w:r>
            <w:r w:rsidRPr="00981EB1">
              <w:rPr>
                <w:rFonts w:ascii="Times New Roman" w:eastAsia="Calibri" w:hAnsi="Times New Roman" w:cs="Times New Roman"/>
                <w:sz w:val="24"/>
                <w:szCs w:val="24"/>
                <w:lang w:val="uk-UA"/>
              </w:rPr>
              <w:t>секцій ДЮСШ «Легіон»</w:t>
            </w:r>
          </w:p>
        </w:tc>
        <w:tc>
          <w:tcPr>
            <w:tcW w:w="1276" w:type="dxa"/>
            <w:tcBorders>
              <w:top w:val="single" w:sz="4" w:space="0" w:color="auto"/>
              <w:left w:val="single" w:sz="4" w:space="0" w:color="auto"/>
              <w:bottom w:val="single" w:sz="4" w:space="0" w:color="auto"/>
              <w:right w:val="single" w:sz="4" w:space="0" w:color="auto"/>
            </w:tcBorders>
          </w:tcPr>
          <w:p w14:paraId="5107ACC9"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2E7C8352"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79C6B4A1"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sidRPr="00C365C9">
              <w:rPr>
                <w:rFonts w:ascii="Times New Roman" w:eastAsia="Times New Roman" w:hAnsi="Times New Roman" w:cs="Times New Roman"/>
                <w:sz w:val="24"/>
                <w:szCs w:val="24"/>
                <w:lang w:val="uk-UA" w:eastAsia="ru-RU"/>
              </w:rPr>
              <w:t>Бюджет сільської територіальної громади</w:t>
            </w:r>
          </w:p>
        </w:tc>
        <w:tc>
          <w:tcPr>
            <w:tcW w:w="1009" w:type="dxa"/>
            <w:gridSpan w:val="3"/>
            <w:tcBorders>
              <w:top w:val="single" w:sz="4" w:space="0" w:color="auto"/>
              <w:left w:val="single" w:sz="4" w:space="0" w:color="auto"/>
              <w:bottom w:val="single" w:sz="4" w:space="0" w:color="auto"/>
              <w:right w:val="single" w:sz="4" w:space="0" w:color="auto"/>
            </w:tcBorders>
          </w:tcPr>
          <w:p w14:paraId="570C8E81" w14:textId="77777777" w:rsidR="00267A1E" w:rsidRPr="00E733E5" w:rsidRDefault="007F6282"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267A1E">
              <w:rPr>
                <w:rFonts w:ascii="Times New Roman" w:eastAsia="Times New Roman" w:hAnsi="Times New Roman" w:cs="Times New Roman"/>
                <w:sz w:val="24"/>
                <w:szCs w:val="24"/>
                <w:lang w:val="uk-UA" w:eastAsia="ru-RU"/>
              </w:rPr>
              <w:t>00,0</w:t>
            </w:r>
          </w:p>
        </w:tc>
        <w:tc>
          <w:tcPr>
            <w:tcW w:w="987" w:type="dxa"/>
            <w:tcBorders>
              <w:top w:val="single" w:sz="4" w:space="0" w:color="auto"/>
              <w:left w:val="single" w:sz="4" w:space="0" w:color="auto"/>
              <w:bottom w:val="single" w:sz="4" w:space="0" w:color="auto"/>
              <w:right w:val="single" w:sz="4" w:space="0" w:color="auto"/>
            </w:tcBorders>
          </w:tcPr>
          <w:p w14:paraId="17C3DB2F"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w:t>
            </w:r>
          </w:p>
        </w:tc>
        <w:tc>
          <w:tcPr>
            <w:tcW w:w="859" w:type="dxa"/>
            <w:tcBorders>
              <w:top w:val="single" w:sz="4" w:space="0" w:color="auto"/>
              <w:left w:val="single" w:sz="4" w:space="0" w:color="auto"/>
              <w:bottom w:val="single" w:sz="4" w:space="0" w:color="auto"/>
              <w:right w:val="single" w:sz="4" w:space="0" w:color="auto"/>
            </w:tcBorders>
          </w:tcPr>
          <w:p w14:paraId="4FBC5844"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200,0</w:t>
            </w:r>
          </w:p>
        </w:tc>
        <w:tc>
          <w:tcPr>
            <w:tcW w:w="788" w:type="dxa"/>
            <w:tcBorders>
              <w:top w:val="single" w:sz="4" w:space="0" w:color="auto"/>
              <w:left w:val="single" w:sz="4" w:space="0" w:color="auto"/>
              <w:bottom w:val="single" w:sz="4" w:space="0" w:color="auto"/>
              <w:right w:val="single" w:sz="4" w:space="0" w:color="auto"/>
            </w:tcBorders>
          </w:tcPr>
          <w:p w14:paraId="0792F968"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200,0</w:t>
            </w:r>
          </w:p>
        </w:tc>
        <w:tc>
          <w:tcPr>
            <w:tcW w:w="772" w:type="dxa"/>
            <w:gridSpan w:val="2"/>
            <w:tcBorders>
              <w:top w:val="single" w:sz="4" w:space="0" w:color="auto"/>
              <w:left w:val="single" w:sz="4" w:space="0" w:color="auto"/>
              <w:bottom w:val="single" w:sz="4" w:space="0" w:color="auto"/>
              <w:right w:val="single" w:sz="4" w:space="0" w:color="auto"/>
            </w:tcBorders>
          </w:tcPr>
          <w:p w14:paraId="2C76AFF2" w14:textId="77777777" w:rsidR="00267A1E" w:rsidRDefault="007F6282"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200,0</w:t>
            </w:r>
          </w:p>
        </w:tc>
        <w:tc>
          <w:tcPr>
            <w:tcW w:w="2406" w:type="dxa"/>
            <w:tcBorders>
              <w:top w:val="single" w:sz="4" w:space="0" w:color="auto"/>
              <w:left w:val="single" w:sz="4" w:space="0" w:color="auto"/>
              <w:bottom w:val="single" w:sz="4" w:space="0" w:color="auto"/>
              <w:right w:val="single" w:sz="4" w:space="0" w:color="auto"/>
            </w:tcBorders>
          </w:tcPr>
          <w:p w14:paraId="6048B459"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Pr="00AD2DB7">
              <w:rPr>
                <w:rFonts w:ascii="Times New Roman" w:eastAsia="Times New Roman" w:hAnsi="Times New Roman" w:cs="Times New Roman"/>
                <w:sz w:val="24"/>
                <w:szCs w:val="24"/>
                <w:lang w:val="uk-UA" w:eastAsia="ru-RU"/>
              </w:rPr>
              <w:t>апровадження доступних, якісних та різноманітних форм спортивних послуг для різних груп населення;</w:t>
            </w:r>
          </w:p>
        </w:tc>
      </w:tr>
      <w:tr w:rsidR="00267A1E" w:rsidRPr="00E733E5" w14:paraId="71BDE45C"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6B98AC29"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424" w:type="dxa"/>
            <w:tcBorders>
              <w:top w:val="single" w:sz="4" w:space="0" w:color="auto"/>
              <w:left w:val="single" w:sz="4" w:space="0" w:color="auto"/>
              <w:bottom w:val="single" w:sz="4" w:space="0" w:color="auto"/>
              <w:right w:val="single" w:sz="4" w:space="0" w:color="auto"/>
            </w:tcBorders>
          </w:tcPr>
          <w:p w14:paraId="5B11811A" w14:textId="77777777" w:rsidR="00267A1E" w:rsidRPr="00E733E5" w:rsidRDefault="00267A1E" w:rsidP="00267A1E">
            <w:pPr>
              <w:spacing w:after="0" w:line="240" w:lineRule="auto"/>
              <w:rPr>
                <w:rFonts w:ascii="Times New Roman" w:eastAsia="Times New Roman" w:hAnsi="Times New Roman" w:cs="Times New Roman"/>
                <w:sz w:val="24"/>
                <w:szCs w:val="24"/>
                <w:highlight w:val="red"/>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4992A4FA" w14:textId="643DEBE9" w:rsidR="00267A1E" w:rsidRPr="009138C4" w:rsidRDefault="00267A1E" w:rsidP="00267A1E">
            <w:pPr>
              <w:spacing w:line="240" w:lineRule="auto"/>
              <w:rPr>
                <w:rFonts w:ascii="Times New Roman" w:hAnsi="Times New Roman" w:cs="Times New Roman"/>
                <w:sz w:val="24"/>
                <w:szCs w:val="24"/>
              </w:rPr>
            </w:pPr>
            <w:r>
              <w:rPr>
                <w:rFonts w:ascii="Times New Roman" w:eastAsia="Times New Roman" w:hAnsi="Times New Roman"/>
                <w:sz w:val="24"/>
                <w:szCs w:val="24"/>
                <w:lang w:val="uk-UA" w:eastAsia="ru-RU"/>
              </w:rPr>
              <w:t>Залучення судів та арбітрів  для п</w:t>
            </w:r>
            <w:r w:rsidRPr="000B3470">
              <w:rPr>
                <w:rFonts w:ascii="Times New Roman" w:eastAsia="Times New Roman" w:hAnsi="Times New Roman"/>
                <w:sz w:val="24"/>
                <w:szCs w:val="24"/>
                <w:lang w:val="uk-UA" w:eastAsia="ru-RU"/>
              </w:rPr>
              <w:t xml:space="preserve">роведення </w:t>
            </w:r>
            <w:r>
              <w:rPr>
                <w:rFonts w:ascii="Times New Roman" w:eastAsia="Times New Roman" w:hAnsi="Times New Roman"/>
                <w:sz w:val="24"/>
                <w:szCs w:val="24"/>
                <w:lang w:val="uk-UA" w:eastAsia="ru-RU"/>
              </w:rPr>
              <w:t>спортивних змагань</w:t>
            </w:r>
            <w:r w:rsidR="000B2651">
              <w:rPr>
                <w:rFonts w:ascii="Times New Roman" w:eastAsia="Times New Roman" w:hAnsi="Times New Roman"/>
                <w:sz w:val="24"/>
                <w:szCs w:val="24"/>
                <w:lang w:val="uk-UA" w:eastAsia="ru-RU"/>
              </w:rPr>
              <w:t>, оплата членських внесків за участь у змаганнях</w:t>
            </w:r>
            <w:r>
              <w:rPr>
                <w:rFonts w:ascii="Times New Roman" w:eastAsia="Times New Roman" w:hAnsi="Times New Roman"/>
                <w:sz w:val="24"/>
                <w:szCs w:val="24"/>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14:paraId="19CFDF31"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56B22282"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0AE2A88D"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sidRPr="00C365C9">
              <w:rPr>
                <w:rFonts w:ascii="Times New Roman" w:eastAsia="Times New Roman" w:hAnsi="Times New Roman" w:cs="Times New Roman"/>
                <w:sz w:val="24"/>
                <w:szCs w:val="24"/>
                <w:lang w:val="uk-UA" w:eastAsia="ru-RU"/>
              </w:rPr>
              <w:t>Бюджет сільської територіальної громади</w:t>
            </w:r>
          </w:p>
        </w:tc>
        <w:tc>
          <w:tcPr>
            <w:tcW w:w="1009" w:type="dxa"/>
            <w:gridSpan w:val="3"/>
            <w:tcBorders>
              <w:top w:val="single" w:sz="4" w:space="0" w:color="auto"/>
              <w:left w:val="single" w:sz="4" w:space="0" w:color="auto"/>
              <w:bottom w:val="single" w:sz="4" w:space="0" w:color="auto"/>
              <w:right w:val="single" w:sz="4" w:space="0" w:color="auto"/>
            </w:tcBorders>
          </w:tcPr>
          <w:p w14:paraId="3468DC1A" w14:textId="36C7962E" w:rsidR="00267A1E" w:rsidRPr="00E733E5" w:rsidRDefault="000B2651"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78</w:t>
            </w:r>
            <w:r w:rsidR="00267A1E">
              <w:rPr>
                <w:rFonts w:ascii="Times New Roman" w:eastAsia="Times New Roman" w:hAnsi="Times New Roman" w:cs="Times New Roman"/>
                <w:sz w:val="24"/>
                <w:szCs w:val="24"/>
                <w:lang w:val="uk-UA" w:eastAsia="ru-RU"/>
              </w:rPr>
              <w:t>,0</w:t>
            </w:r>
          </w:p>
        </w:tc>
        <w:tc>
          <w:tcPr>
            <w:tcW w:w="987" w:type="dxa"/>
            <w:tcBorders>
              <w:top w:val="single" w:sz="4" w:space="0" w:color="auto"/>
              <w:left w:val="single" w:sz="4" w:space="0" w:color="auto"/>
              <w:bottom w:val="single" w:sz="4" w:space="0" w:color="auto"/>
              <w:right w:val="single" w:sz="4" w:space="0" w:color="auto"/>
            </w:tcBorders>
          </w:tcPr>
          <w:p w14:paraId="35D091BC" w14:textId="2B170569" w:rsidR="00267A1E" w:rsidRPr="00E733E5" w:rsidRDefault="000B2651"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w:t>
            </w:r>
            <w:r w:rsidR="00267A1E">
              <w:rPr>
                <w:rFonts w:ascii="Times New Roman" w:eastAsia="Times New Roman" w:hAnsi="Times New Roman" w:cs="Times New Roman"/>
                <w:sz w:val="24"/>
                <w:szCs w:val="24"/>
                <w:lang w:val="uk-UA" w:eastAsia="ru-RU"/>
              </w:rPr>
              <w:t>,0</w:t>
            </w:r>
          </w:p>
        </w:tc>
        <w:tc>
          <w:tcPr>
            <w:tcW w:w="859" w:type="dxa"/>
            <w:tcBorders>
              <w:top w:val="single" w:sz="4" w:space="0" w:color="auto"/>
              <w:left w:val="single" w:sz="4" w:space="0" w:color="auto"/>
              <w:bottom w:val="single" w:sz="4" w:space="0" w:color="auto"/>
              <w:right w:val="single" w:sz="4" w:space="0" w:color="auto"/>
            </w:tcBorders>
          </w:tcPr>
          <w:p w14:paraId="1D73AD4B"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788" w:type="dxa"/>
            <w:tcBorders>
              <w:top w:val="single" w:sz="4" w:space="0" w:color="auto"/>
              <w:left w:val="single" w:sz="4" w:space="0" w:color="auto"/>
              <w:bottom w:val="single" w:sz="4" w:space="0" w:color="auto"/>
              <w:right w:val="single" w:sz="4" w:space="0" w:color="auto"/>
            </w:tcBorders>
          </w:tcPr>
          <w:p w14:paraId="79CBE179"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772" w:type="dxa"/>
            <w:gridSpan w:val="2"/>
            <w:tcBorders>
              <w:top w:val="single" w:sz="4" w:space="0" w:color="auto"/>
              <w:left w:val="single" w:sz="4" w:space="0" w:color="auto"/>
              <w:bottom w:val="single" w:sz="4" w:space="0" w:color="auto"/>
              <w:right w:val="single" w:sz="4" w:space="0" w:color="auto"/>
            </w:tcBorders>
          </w:tcPr>
          <w:p w14:paraId="1D95C6E3" w14:textId="77777777" w:rsidR="00267A1E" w:rsidRPr="00AD2DB7" w:rsidRDefault="007F6282"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2406" w:type="dxa"/>
            <w:tcBorders>
              <w:top w:val="single" w:sz="4" w:space="0" w:color="auto"/>
              <w:left w:val="single" w:sz="4" w:space="0" w:color="auto"/>
              <w:bottom w:val="single" w:sz="4" w:space="0" w:color="auto"/>
              <w:right w:val="single" w:sz="4" w:space="0" w:color="auto"/>
            </w:tcBorders>
          </w:tcPr>
          <w:p w14:paraId="15FBA38C"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sidRPr="00AD2DB7">
              <w:rPr>
                <w:rFonts w:ascii="Times New Roman" w:eastAsia="Times New Roman" w:hAnsi="Times New Roman" w:cs="Times New Roman"/>
                <w:sz w:val="24"/>
                <w:szCs w:val="24"/>
                <w:lang w:val="uk-UA" w:eastAsia="ru-RU"/>
              </w:rPr>
              <w:t>Запровадження доступних, якісних та різноманітних форм спортивних послуг для різних груп населення;</w:t>
            </w:r>
          </w:p>
        </w:tc>
      </w:tr>
      <w:tr w:rsidR="00267A1E" w:rsidRPr="008F3F80" w14:paraId="334EAD3B"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1CEE8799" w14:textId="77777777" w:rsidR="00267A1E" w:rsidRDefault="00267A1E" w:rsidP="00267A1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424" w:type="dxa"/>
            <w:tcBorders>
              <w:top w:val="single" w:sz="4" w:space="0" w:color="auto"/>
              <w:left w:val="single" w:sz="4" w:space="0" w:color="auto"/>
              <w:bottom w:val="single" w:sz="4" w:space="0" w:color="auto"/>
              <w:right w:val="single" w:sz="4" w:space="0" w:color="auto"/>
            </w:tcBorders>
          </w:tcPr>
          <w:p w14:paraId="05D4BAE6" w14:textId="77777777" w:rsidR="00267A1E" w:rsidRPr="00E733E5" w:rsidRDefault="00267A1E" w:rsidP="00267A1E">
            <w:pPr>
              <w:spacing w:after="0" w:line="240" w:lineRule="auto"/>
              <w:rPr>
                <w:rFonts w:ascii="Times New Roman" w:eastAsia="Times New Roman" w:hAnsi="Times New Roman" w:cs="Times New Roman"/>
                <w:sz w:val="24"/>
                <w:szCs w:val="24"/>
                <w:highlight w:val="red"/>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4D12B384" w14:textId="77777777" w:rsidR="00267A1E" w:rsidRPr="000B3470" w:rsidRDefault="00267A1E" w:rsidP="00267A1E">
            <w:pPr>
              <w:tabs>
                <w:tab w:val="left" w:pos="2347"/>
              </w:tabs>
              <w:rPr>
                <w:rFonts w:ascii="Times New Roman" w:hAnsi="Times New Roman"/>
                <w:color w:val="122326"/>
                <w:sz w:val="24"/>
                <w:szCs w:val="24"/>
                <w:lang w:val="uk-UA"/>
              </w:rPr>
            </w:pPr>
            <w:r w:rsidRPr="000B3470">
              <w:rPr>
                <w:rFonts w:ascii="Times New Roman" w:hAnsi="Times New Roman"/>
                <w:color w:val="122326"/>
                <w:sz w:val="24"/>
                <w:szCs w:val="24"/>
                <w:lang w:val="uk-UA"/>
              </w:rPr>
              <w:t>Покращення матеріально-технічної бази для занять</w:t>
            </w:r>
            <w:r>
              <w:rPr>
                <w:rFonts w:ascii="Times New Roman" w:hAnsi="Times New Roman"/>
                <w:color w:val="122326"/>
                <w:sz w:val="24"/>
                <w:szCs w:val="24"/>
                <w:lang w:val="uk-UA"/>
              </w:rPr>
              <w:t xml:space="preserve"> фізичною культурою і спортом в закладах культури та ДЮСШ «Легіон»</w:t>
            </w:r>
          </w:p>
        </w:tc>
        <w:tc>
          <w:tcPr>
            <w:tcW w:w="1276" w:type="dxa"/>
            <w:tcBorders>
              <w:top w:val="single" w:sz="4" w:space="0" w:color="auto"/>
              <w:left w:val="single" w:sz="4" w:space="0" w:color="auto"/>
              <w:bottom w:val="single" w:sz="4" w:space="0" w:color="auto"/>
              <w:right w:val="single" w:sz="4" w:space="0" w:color="auto"/>
            </w:tcBorders>
          </w:tcPr>
          <w:p w14:paraId="617D9E00"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2B23580B"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05F56302"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sidRPr="002643DC">
              <w:rPr>
                <w:rFonts w:ascii="Times New Roman" w:eastAsia="Times New Roman" w:hAnsi="Times New Roman" w:cs="Times New Roman"/>
                <w:sz w:val="24"/>
                <w:szCs w:val="24"/>
                <w:lang w:val="uk-UA" w:eastAsia="ru-RU"/>
              </w:rPr>
              <w:t>Бюджет сільської територіальної громади</w:t>
            </w:r>
          </w:p>
        </w:tc>
        <w:tc>
          <w:tcPr>
            <w:tcW w:w="1009" w:type="dxa"/>
            <w:gridSpan w:val="3"/>
            <w:tcBorders>
              <w:top w:val="single" w:sz="4" w:space="0" w:color="auto"/>
              <w:left w:val="single" w:sz="4" w:space="0" w:color="auto"/>
              <w:bottom w:val="single" w:sz="4" w:space="0" w:color="auto"/>
              <w:right w:val="single" w:sz="4" w:space="0" w:color="auto"/>
            </w:tcBorders>
          </w:tcPr>
          <w:p w14:paraId="31E4025E" w14:textId="77777777" w:rsidR="00267A1E" w:rsidRPr="00E733E5" w:rsidRDefault="007F6282"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267A1E">
              <w:rPr>
                <w:rFonts w:ascii="Times New Roman" w:eastAsia="Times New Roman" w:hAnsi="Times New Roman" w:cs="Times New Roman"/>
                <w:sz w:val="24"/>
                <w:szCs w:val="24"/>
                <w:lang w:val="uk-UA" w:eastAsia="ru-RU"/>
              </w:rPr>
              <w:t>0,0</w:t>
            </w:r>
          </w:p>
        </w:tc>
        <w:tc>
          <w:tcPr>
            <w:tcW w:w="987" w:type="dxa"/>
            <w:tcBorders>
              <w:top w:val="single" w:sz="4" w:space="0" w:color="auto"/>
              <w:left w:val="single" w:sz="4" w:space="0" w:color="auto"/>
              <w:bottom w:val="single" w:sz="4" w:space="0" w:color="auto"/>
              <w:right w:val="single" w:sz="4" w:space="0" w:color="auto"/>
            </w:tcBorders>
          </w:tcPr>
          <w:p w14:paraId="133BA44C"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859" w:type="dxa"/>
            <w:tcBorders>
              <w:top w:val="single" w:sz="4" w:space="0" w:color="auto"/>
              <w:left w:val="single" w:sz="4" w:space="0" w:color="auto"/>
              <w:bottom w:val="single" w:sz="4" w:space="0" w:color="auto"/>
              <w:right w:val="single" w:sz="4" w:space="0" w:color="auto"/>
            </w:tcBorders>
          </w:tcPr>
          <w:p w14:paraId="721AAA68"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788" w:type="dxa"/>
            <w:tcBorders>
              <w:top w:val="single" w:sz="4" w:space="0" w:color="auto"/>
              <w:left w:val="single" w:sz="4" w:space="0" w:color="auto"/>
              <w:bottom w:val="single" w:sz="4" w:space="0" w:color="auto"/>
              <w:right w:val="single" w:sz="4" w:space="0" w:color="auto"/>
            </w:tcBorders>
          </w:tcPr>
          <w:p w14:paraId="04085DD5"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772" w:type="dxa"/>
            <w:gridSpan w:val="2"/>
            <w:tcBorders>
              <w:top w:val="single" w:sz="4" w:space="0" w:color="auto"/>
              <w:left w:val="single" w:sz="4" w:space="0" w:color="auto"/>
              <w:bottom w:val="single" w:sz="4" w:space="0" w:color="auto"/>
              <w:right w:val="single" w:sz="4" w:space="0" w:color="auto"/>
            </w:tcBorders>
          </w:tcPr>
          <w:p w14:paraId="50046635" w14:textId="77777777" w:rsidR="00267A1E" w:rsidRDefault="007F6282" w:rsidP="00267A1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10,0</w:t>
            </w:r>
          </w:p>
        </w:tc>
        <w:tc>
          <w:tcPr>
            <w:tcW w:w="2406" w:type="dxa"/>
            <w:tcBorders>
              <w:top w:val="single" w:sz="4" w:space="0" w:color="auto"/>
              <w:left w:val="single" w:sz="4" w:space="0" w:color="auto"/>
              <w:bottom w:val="single" w:sz="4" w:space="0" w:color="auto"/>
              <w:right w:val="single" w:sz="4" w:space="0" w:color="auto"/>
            </w:tcBorders>
          </w:tcPr>
          <w:p w14:paraId="53D1D113" w14:textId="77777777" w:rsidR="00267A1E" w:rsidRPr="00E733E5" w:rsidRDefault="00267A1E" w:rsidP="00267A1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Для виробничої необхідності</w:t>
            </w:r>
            <w:r w:rsidRPr="007A551C">
              <w:rPr>
                <w:rFonts w:ascii="Times New Roman" w:eastAsia="Times New Roman" w:hAnsi="Times New Roman" w:cs="Times New Roman"/>
                <w:color w:val="000000"/>
                <w:sz w:val="24"/>
                <w:szCs w:val="24"/>
                <w:lang w:val="uk-UA" w:eastAsia="ru-RU"/>
              </w:rPr>
              <w:t>;</w:t>
            </w:r>
          </w:p>
        </w:tc>
      </w:tr>
      <w:tr w:rsidR="00267A1E" w:rsidRPr="00440361" w14:paraId="1622231D" w14:textId="77777777" w:rsidTr="00214384">
        <w:trPr>
          <w:trHeight w:val="434"/>
        </w:trPr>
        <w:tc>
          <w:tcPr>
            <w:tcW w:w="700" w:type="dxa"/>
            <w:tcBorders>
              <w:top w:val="single" w:sz="4" w:space="0" w:color="auto"/>
              <w:left w:val="single" w:sz="4" w:space="0" w:color="auto"/>
              <w:bottom w:val="single" w:sz="4" w:space="0" w:color="auto"/>
              <w:right w:val="single" w:sz="4" w:space="0" w:color="auto"/>
            </w:tcBorders>
          </w:tcPr>
          <w:p w14:paraId="6C58766A"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424" w:type="dxa"/>
            <w:tcBorders>
              <w:top w:val="single" w:sz="4" w:space="0" w:color="auto"/>
              <w:left w:val="single" w:sz="4" w:space="0" w:color="auto"/>
              <w:bottom w:val="single" w:sz="4" w:space="0" w:color="auto"/>
              <w:right w:val="single" w:sz="4" w:space="0" w:color="auto"/>
            </w:tcBorders>
          </w:tcPr>
          <w:p w14:paraId="18C3B360" w14:textId="77777777" w:rsidR="00267A1E" w:rsidRPr="00E733E5" w:rsidRDefault="00267A1E" w:rsidP="00267A1E">
            <w:pPr>
              <w:spacing w:after="0" w:line="240" w:lineRule="auto"/>
              <w:rPr>
                <w:rFonts w:ascii="Times New Roman" w:eastAsia="Times New Roman" w:hAnsi="Times New Roman" w:cs="Times New Roman"/>
                <w:sz w:val="24"/>
                <w:szCs w:val="24"/>
                <w:highlight w:val="red"/>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26C52EE3" w14:textId="77777777" w:rsidR="00267A1E" w:rsidRPr="003161D7" w:rsidRDefault="00267A1E" w:rsidP="00267A1E">
            <w:pPr>
              <w:spacing w:line="240" w:lineRule="exact"/>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 xml:space="preserve">Призначення грошових винагород </w:t>
            </w:r>
            <w:r w:rsidRPr="003161D7">
              <w:rPr>
                <w:rFonts w:ascii="Times New Roman" w:eastAsia="Calibri" w:hAnsi="Times New Roman" w:cs="Times New Roman"/>
                <w:color w:val="000000"/>
                <w:sz w:val="24"/>
                <w:szCs w:val="24"/>
                <w:lang w:val="uk-UA"/>
              </w:rPr>
              <w:t xml:space="preserve">за високі спортивні досягнення кращим спортсменам та їх </w:t>
            </w:r>
            <w:r w:rsidRPr="003161D7">
              <w:rPr>
                <w:rFonts w:ascii="Times New Roman" w:eastAsia="Calibri" w:hAnsi="Times New Roman" w:cs="Times New Roman"/>
                <w:color w:val="000000"/>
                <w:sz w:val="24"/>
                <w:szCs w:val="24"/>
                <w:lang w:val="uk-UA"/>
              </w:rPr>
              <w:lastRenderedPageBreak/>
              <w:t>тренерам</w:t>
            </w:r>
          </w:p>
          <w:p w14:paraId="75A4791A" w14:textId="77777777" w:rsidR="00267A1E" w:rsidRPr="003161D7" w:rsidRDefault="00267A1E" w:rsidP="00267A1E">
            <w:pPr>
              <w:spacing w:line="240" w:lineRule="exact"/>
              <w:rPr>
                <w:rFonts w:ascii="Times New Roman" w:eastAsia="Calibri" w:hAnsi="Times New Roman" w:cs="Times New Roman"/>
                <w:color w:val="000000"/>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41C6D4F4"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03E46DE2"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6D583763"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sidRPr="00C365C9">
              <w:rPr>
                <w:rFonts w:ascii="Times New Roman" w:eastAsia="Times New Roman" w:hAnsi="Times New Roman" w:cs="Times New Roman"/>
                <w:sz w:val="24"/>
                <w:szCs w:val="24"/>
                <w:lang w:val="uk-UA" w:eastAsia="ru-RU"/>
              </w:rPr>
              <w:t>Бюджет сільської територіальної громади</w:t>
            </w:r>
          </w:p>
        </w:tc>
        <w:tc>
          <w:tcPr>
            <w:tcW w:w="4415" w:type="dxa"/>
            <w:gridSpan w:val="8"/>
            <w:tcBorders>
              <w:top w:val="single" w:sz="4" w:space="0" w:color="auto"/>
              <w:left w:val="single" w:sz="4" w:space="0" w:color="auto"/>
              <w:bottom w:val="single" w:sz="4" w:space="0" w:color="auto"/>
              <w:right w:val="single" w:sz="4" w:space="0" w:color="auto"/>
            </w:tcBorders>
          </w:tcPr>
          <w:p w14:paraId="6C51CB52" w14:textId="77777777" w:rsidR="00267A1E"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Відповідно до заходів передбачених «Програмою розвитку культури та духовного  відродження Якушинецької територіальної громади на 2025-2027 </w:t>
            </w:r>
            <w:r>
              <w:rPr>
                <w:rFonts w:ascii="Times New Roman" w:eastAsia="Times New Roman" w:hAnsi="Times New Roman" w:cs="Times New Roman"/>
                <w:sz w:val="24"/>
                <w:szCs w:val="24"/>
                <w:lang w:val="uk-UA" w:eastAsia="ru-RU"/>
              </w:rPr>
              <w:lastRenderedPageBreak/>
              <w:t>роки»</w:t>
            </w:r>
          </w:p>
        </w:tc>
        <w:tc>
          <w:tcPr>
            <w:tcW w:w="2406" w:type="dxa"/>
            <w:tcBorders>
              <w:top w:val="single" w:sz="4" w:space="0" w:color="auto"/>
              <w:left w:val="single" w:sz="4" w:space="0" w:color="auto"/>
              <w:bottom w:val="single" w:sz="4" w:space="0" w:color="auto"/>
              <w:right w:val="single" w:sz="4" w:space="0" w:color="auto"/>
            </w:tcBorders>
          </w:tcPr>
          <w:p w14:paraId="18F1FA75"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Стимулювання спортсменів громади</w:t>
            </w:r>
          </w:p>
        </w:tc>
      </w:tr>
      <w:tr w:rsidR="00267A1E" w:rsidRPr="00440361" w14:paraId="6C172BA1"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36A9C363"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424" w:type="dxa"/>
            <w:tcBorders>
              <w:top w:val="single" w:sz="4" w:space="0" w:color="auto"/>
              <w:left w:val="single" w:sz="4" w:space="0" w:color="auto"/>
              <w:bottom w:val="single" w:sz="4" w:space="0" w:color="auto"/>
              <w:right w:val="single" w:sz="4" w:space="0" w:color="auto"/>
            </w:tcBorders>
          </w:tcPr>
          <w:p w14:paraId="29B97B1E"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4BB4F2AF" w14:textId="77777777" w:rsidR="00267A1E" w:rsidRPr="003161D7" w:rsidRDefault="00267A1E" w:rsidP="00267A1E">
            <w:pPr>
              <w:spacing w:line="240" w:lineRule="exact"/>
              <w:rPr>
                <w:rFonts w:ascii="Times New Roman" w:eastAsia="Calibri" w:hAnsi="Times New Roman" w:cs="Times New Roman"/>
                <w:color w:val="000000"/>
                <w:sz w:val="24"/>
                <w:szCs w:val="24"/>
                <w:lang w:val="uk-UA"/>
              </w:rPr>
            </w:pPr>
            <w:r w:rsidRPr="00FE2196">
              <w:rPr>
                <w:rFonts w:ascii="Times New Roman" w:eastAsia="Calibri" w:hAnsi="Times New Roman" w:cs="Times New Roman"/>
                <w:color w:val="000000"/>
                <w:sz w:val="24"/>
                <w:szCs w:val="24"/>
                <w:lang w:val="uk-UA"/>
              </w:rPr>
              <w:t>Придбання (виготовлення) нагородної атрибутики, призів для проведення і нагородження учасників змагань, спортивно – ма</w:t>
            </w:r>
            <w:r>
              <w:rPr>
                <w:rFonts w:ascii="Times New Roman" w:eastAsia="Calibri" w:hAnsi="Times New Roman" w:cs="Times New Roman"/>
                <w:color w:val="000000"/>
                <w:sz w:val="24"/>
                <w:szCs w:val="24"/>
                <w:lang w:val="uk-UA"/>
              </w:rPr>
              <w:t>с</w:t>
            </w:r>
            <w:r w:rsidRPr="00FE2196">
              <w:rPr>
                <w:rFonts w:ascii="Times New Roman" w:eastAsia="Calibri" w:hAnsi="Times New Roman" w:cs="Times New Roman"/>
                <w:color w:val="000000"/>
                <w:sz w:val="24"/>
                <w:szCs w:val="24"/>
                <w:lang w:val="uk-UA"/>
              </w:rPr>
              <w:t>ових заходів і свят</w:t>
            </w:r>
          </w:p>
        </w:tc>
        <w:tc>
          <w:tcPr>
            <w:tcW w:w="1276" w:type="dxa"/>
            <w:tcBorders>
              <w:top w:val="single" w:sz="4" w:space="0" w:color="auto"/>
              <w:left w:val="single" w:sz="4" w:space="0" w:color="auto"/>
              <w:bottom w:val="single" w:sz="4" w:space="0" w:color="auto"/>
              <w:right w:val="single" w:sz="4" w:space="0" w:color="auto"/>
            </w:tcBorders>
          </w:tcPr>
          <w:p w14:paraId="77CEF3AB"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5966EDFE"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5CC50150"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r w:rsidRPr="00C365C9">
              <w:rPr>
                <w:rFonts w:ascii="Times New Roman" w:eastAsia="Times New Roman" w:hAnsi="Times New Roman" w:cs="Times New Roman"/>
                <w:sz w:val="24"/>
                <w:szCs w:val="24"/>
                <w:lang w:val="uk-UA" w:eastAsia="ru-RU"/>
              </w:rPr>
              <w:t>Бюджет сільської територіальної громади</w:t>
            </w:r>
          </w:p>
        </w:tc>
        <w:tc>
          <w:tcPr>
            <w:tcW w:w="1009" w:type="dxa"/>
            <w:gridSpan w:val="3"/>
            <w:tcBorders>
              <w:top w:val="single" w:sz="4" w:space="0" w:color="auto"/>
              <w:left w:val="single" w:sz="4" w:space="0" w:color="auto"/>
              <w:bottom w:val="single" w:sz="4" w:space="0" w:color="auto"/>
              <w:right w:val="single" w:sz="4" w:space="0" w:color="auto"/>
            </w:tcBorders>
          </w:tcPr>
          <w:p w14:paraId="0CD04450" w14:textId="77777777" w:rsidR="00267A1E" w:rsidRPr="007B1956" w:rsidRDefault="007F6282" w:rsidP="00267A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267A1E" w:rsidRPr="007B1956">
              <w:rPr>
                <w:rFonts w:ascii="Times New Roman" w:eastAsia="Times New Roman" w:hAnsi="Times New Roman" w:cs="Times New Roman"/>
                <w:sz w:val="24"/>
                <w:szCs w:val="24"/>
                <w:lang w:val="uk-UA" w:eastAsia="ru-RU"/>
              </w:rPr>
              <w:t>,0</w:t>
            </w:r>
          </w:p>
        </w:tc>
        <w:tc>
          <w:tcPr>
            <w:tcW w:w="987" w:type="dxa"/>
            <w:tcBorders>
              <w:top w:val="single" w:sz="4" w:space="0" w:color="auto"/>
              <w:left w:val="single" w:sz="4" w:space="0" w:color="auto"/>
              <w:bottom w:val="single" w:sz="4" w:space="0" w:color="auto"/>
              <w:right w:val="single" w:sz="4" w:space="0" w:color="auto"/>
            </w:tcBorders>
          </w:tcPr>
          <w:p w14:paraId="2CD97A45" w14:textId="77777777" w:rsidR="00267A1E" w:rsidRPr="007B1956" w:rsidRDefault="00267A1E" w:rsidP="00267A1E">
            <w:pPr>
              <w:spacing w:after="0" w:line="240" w:lineRule="auto"/>
              <w:jc w:val="center"/>
              <w:rPr>
                <w:rFonts w:ascii="Times New Roman" w:eastAsia="Times New Roman" w:hAnsi="Times New Roman" w:cs="Times New Roman"/>
                <w:sz w:val="24"/>
                <w:szCs w:val="24"/>
                <w:lang w:val="uk-UA" w:eastAsia="ru-RU"/>
              </w:rPr>
            </w:pPr>
            <w:r w:rsidRPr="007B1956">
              <w:rPr>
                <w:rFonts w:ascii="Times New Roman" w:eastAsia="Times New Roman" w:hAnsi="Times New Roman" w:cs="Times New Roman"/>
                <w:sz w:val="24"/>
                <w:szCs w:val="24"/>
                <w:lang w:val="uk-UA" w:eastAsia="ru-RU"/>
              </w:rPr>
              <w:t>5,0</w:t>
            </w:r>
          </w:p>
        </w:tc>
        <w:tc>
          <w:tcPr>
            <w:tcW w:w="859" w:type="dxa"/>
            <w:tcBorders>
              <w:top w:val="single" w:sz="4" w:space="0" w:color="auto"/>
              <w:left w:val="single" w:sz="4" w:space="0" w:color="auto"/>
              <w:bottom w:val="single" w:sz="4" w:space="0" w:color="auto"/>
              <w:right w:val="single" w:sz="4" w:space="0" w:color="auto"/>
            </w:tcBorders>
          </w:tcPr>
          <w:p w14:paraId="2E346E4D" w14:textId="77777777" w:rsidR="00267A1E" w:rsidRPr="007B1956" w:rsidRDefault="00267A1E" w:rsidP="00267A1E">
            <w:pPr>
              <w:spacing w:after="0" w:line="240" w:lineRule="auto"/>
              <w:jc w:val="center"/>
              <w:rPr>
                <w:rFonts w:ascii="Times New Roman" w:eastAsia="Times New Roman" w:hAnsi="Times New Roman" w:cs="Times New Roman"/>
                <w:sz w:val="24"/>
                <w:szCs w:val="24"/>
                <w:lang w:val="uk-UA" w:eastAsia="ru-RU"/>
              </w:rPr>
            </w:pPr>
            <w:r w:rsidRPr="007B1956">
              <w:rPr>
                <w:rFonts w:ascii="Times New Roman" w:eastAsia="Times New Roman" w:hAnsi="Times New Roman" w:cs="Times New Roman"/>
                <w:sz w:val="24"/>
                <w:szCs w:val="24"/>
                <w:lang w:val="uk-UA" w:eastAsia="ru-RU"/>
              </w:rPr>
              <w:t>5,0</w:t>
            </w:r>
          </w:p>
        </w:tc>
        <w:tc>
          <w:tcPr>
            <w:tcW w:w="788" w:type="dxa"/>
            <w:tcBorders>
              <w:top w:val="single" w:sz="4" w:space="0" w:color="auto"/>
              <w:left w:val="single" w:sz="4" w:space="0" w:color="auto"/>
              <w:bottom w:val="single" w:sz="4" w:space="0" w:color="auto"/>
              <w:right w:val="single" w:sz="4" w:space="0" w:color="auto"/>
            </w:tcBorders>
          </w:tcPr>
          <w:p w14:paraId="2C785385" w14:textId="77777777" w:rsidR="00267A1E" w:rsidRPr="007B1956" w:rsidRDefault="00267A1E" w:rsidP="00267A1E">
            <w:pPr>
              <w:spacing w:after="0" w:line="240" w:lineRule="auto"/>
              <w:jc w:val="center"/>
              <w:rPr>
                <w:rFonts w:ascii="Times New Roman" w:eastAsia="Times New Roman" w:hAnsi="Times New Roman" w:cs="Times New Roman"/>
                <w:sz w:val="24"/>
                <w:szCs w:val="24"/>
                <w:lang w:val="uk-UA" w:eastAsia="ru-RU"/>
              </w:rPr>
            </w:pPr>
            <w:r w:rsidRPr="007B1956">
              <w:rPr>
                <w:rFonts w:ascii="Times New Roman" w:eastAsia="Times New Roman" w:hAnsi="Times New Roman" w:cs="Times New Roman"/>
                <w:sz w:val="24"/>
                <w:szCs w:val="24"/>
                <w:lang w:val="uk-UA" w:eastAsia="ru-RU"/>
              </w:rPr>
              <w:t>5,0</w:t>
            </w:r>
          </w:p>
        </w:tc>
        <w:tc>
          <w:tcPr>
            <w:tcW w:w="772" w:type="dxa"/>
            <w:gridSpan w:val="2"/>
            <w:tcBorders>
              <w:top w:val="single" w:sz="4" w:space="0" w:color="auto"/>
              <w:left w:val="single" w:sz="4" w:space="0" w:color="auto"/>
              <w:bottom w:val="single" w:sz="4" w:space="0" w:color="auto"/>
              <w:right w:val="single" w:sz="4" w:space="0" w:color="auto"/>
            </w:tcBorders>
          </w:tcPr>
          <w:p w14:paraId="1F28DD1A" w14:textId="77777777" w:rsidR="00267A1E" w:rsidRDefault="007F6282" w:rsidP="00267A1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5,0</w:t>
            </w:r>
          </w:p>
        </w:tc>
        <w:tc>
          <w:tcPr>
            <w:tcW w:w="2406" w:type="dxa"/>
            <w:tcBorders>
              <w:top w:val="single" w:sz="4" w:space="0" w:color="auto"/>
              <w:left w:val="single" w:sz="4" w:space="0" w:color="auto"/>
              <w:bottom w:val="single" w:sz="4" w:space="0" w:color="auto"/>
              <w:right w:val="single" w:sz="4" w:space="0" w:color="auto"/>
            </w:tcBorders>
          </w:tcPr>
          <w:p w14:paraId="7DB6E25E" w14:textId="77777777" w:rsidR="00267A1E" w:rsidRPr="00E733E5" w:rsidRDefault="00267A1E" w:rsidP="00267A1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Відзначення переможців змагань </w:t>
            </w:r>
          </w:p>
        </w:tc>
      </w:tr>
      <w:tr w:rsidR="00B44458" w:rsidRPr="00440361" w14:paraId="73A17959"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4FF1A684" w14:textId="77777777" w:rsidR="00B44458" w:rsidRDefault="00B44458" w:rsidP="00267A1E">
            <w:pPr>
              <w:spacing w:after="0" w:line="240" w:lineRule="auto"/>
              <w:rPr>
                <w:rFonts w:ascii="Times New Roman" w:eastAsia="Times New Roman" w:hAnsi="Times New Roman" w:cs="Times New Roman"/>
                <w:sz w:val="24"/>
                <w:szCs w:val="24"/>
                <w:lang w:val="uk-UA" w:eastAsia="ru-RU"/>
              </w:rPr>
            </w:pPr>
          </w:p>
        </w:tc>
        <w:tc>
          <w:tcPr>
            <w:tcW w:w="424" w:type="dxa"/>
            <w:tcBorders>
              <w:top w:val="single" w:sz="4" w:space="0" w:color="auto"/>
              <w:left w:val="single" w:sz="4" w:space="0" w:color="auto"/>
              <w:bottom w:val="single" w:sz="4" w:space="0" w:color="auto"/>
              <w:right w:val="single" w:sz="4" w:space="0" w:color="auto"/>
            </w:tcBorders>
          </w:tcPr>
          <w:p w14:paraId="048DE681" w14:textId="77777777" w:rsidR="00B44458" w:rsidRPr="00E733E5" w:rsidRDefault="00B44458" w:rsidP="00267A1E">
            <w:pPr>
              <w:spacing w:after="0" w:line="240" w:lineRule="auto"/>
              <w:rPr>
                <w:rFonts w:ascii="Times New Roman" w:eastAsia="Times New Roman" w:hAnsi="Times New Roman" w:cs="Times New Roman"/>
                <w:sz w:val="24"/>
                <w:szCs w:val="24"/>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52D0A074" w14:textId="77777777" w:rsidR="00B44458" w:rsidRPr="00B44458" w:rsidRDefault="00B44458" w:rsidP="00267A1E">
            <w:pPr>
              <w:spacing w:line="240" w:lineRule="exact"/>
              <w:rPr>
                <w:rFonts w:ascii="Times New Roman" w:eastAsia="Calibri" w:hAnsi="Times New Roman" w:cs="Times New Roman"/>
                <w:b/>
                <w:bCs/>
                <w:color w:val="000000"/>
                <w:sz w:val="24"/>
                <w:szCs w:val="24"/>
                <w:lang w:val="uk-UA"/>
              </w:rPr>
            </w:pPr>
            <w:r w:rsidRPr="00B44458">
              <w:rPr>
                <w:rFonts w:ascii="Times New Roman" w:eastAsia="Calibri" w:hAnsi="Times New Roman" w:cs="Times New Roman"/>
                <w:b/>
                <w:bCs/>
                <w:color w:val="000000"/>
                <w:sz w:val="24"/>
                <w:szCs w:val="24"/>
                <w:lang w:val="uk-UA"/>
              </w:rPr>
              <w:t>РАЗОМ</w:t>
            </w:r>
          </w:p>
        </w:tc>
        <w:tc>
          <w:tcPr>
            <w:tcW w:w="1276" w:type="dxa"/>
            <w:tcBorders>
              <w:top w:val="single" w:sz="4" w:space="0" w:color="auto"/>
              <w:left w:val="single" w:sz="4" w:space="0" w:color="auto"/>
              <w:bottom w:val="single" w:sz="4" w:space="0" w:color="auto"/>
              <w:right w:val="single" w:sz="4" w:space="0" w:color="auto"/>
            </w:tcBorders>
          </w:tcPr>
          <w:p w14:paraId="28A867D2" w14:textId="77777777" w:rsidR="00B44458" w:rsidRPr="00E733E5" w:rsidRDefault="00B44458"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5FA3A96C" w14:textId="77777777" w:rsidR="00B44458" w:rsidRPr="00E733E5" w:rsidRDefault="00B44458"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24A76EAD" w14:textId="77777777" w:rsidR="00B44458" w:rsidRPr="00C365C9" w:rsidRDefault="00B44458" w:rsidP="00267A1E">
            <w:pPr>
              <w:spacing w:after="0" w:line="240" w:lineRule="auto"/>
              <w:jc w:val="center"/>
              <w:rPr>
                <w:rFonts w:ascii="Times New Roman" w:eastAsia="Times New Roman" w:hAnsi="Times New Roman" w:cs="Times New Roman"/>
                <w:sz w:val="24"/>
                <w:szCs w:val="24"/>
                <w:lang w:val="uk-UA" w:eastAsia="ru-RU"/>
              </w:rPr>
            </w:pPr>
          </w:p>
        </w:tc>
        <w:tc>
          <w:tcPr>
            <w:tcW w:w="1009" w:type="dxa"/>
            <w:gridSpan w:val="3"/>
            <w:tcBorders>
              <w:top w:val="single" w:sz="4" w:space="0" w:color="auto"/>
              <w:left w:val="single" w:sz="4" w:space="0" w:color="auto"/>
              <w:bottom w:val="single" w:sz="4" w:space="0" w:color="auto"/>
              <w:right w:val="single" w:sz="4" w:space="0" w:color="auto"/>
            </w:tcBorders>
          </w:tcPr>
          <w:p w14:paraId="464D9F8A" w14:textId="64747D0D" w:rsidR="00B44458" w:rsidRPr="00B44458" w:rsidRDefault="00B44458"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8</w:t>
            </w:r>
            <w:r w:rsidR="000B2651">
              <w:rPr>
                <w:rFonts w:ascii="Times New Roman" w:eastAsia="Times New Roman" w:hAnsi="Times New Roman" w:cs="Times New Roman"/>
                <w:b/>
                <w:bCs/>
                <w:sz w:val="24"/>
                <w:szCs w:val="24"/>
                <w:lang w:val="uk-UA" w:eastAsia="ru-RU"/>
              </w:rPr>
              <w:t>38</w:t>
            </w:r>
            <w:r w:rsidRPr="00B44458">
              <w:rPr>
                <w:rFonts w:ascii="Times New Roman" w:eastAsia="Times New Roman" w:hAnsi="Times New Roman" w:cs="Times New Roman"/>
                <w:b/>
                <w:bCs/>
                <w:sz w:val="24"/>
                <w:szCs w:val="24"/>
                <w:lang w:val="uk-UA" w:eastAsia="ru-RU"/>
              </w:rPr>
              <w:t>,0</w:t>
            </w:r>
          </w:p>
        </w:tc>
        <w:tc>
          <w:tcPr>
            <w:tcW w:w="987" w:type="dxa"/>
            <w:tcBorders>
              <w:top w:val="single" w:sz="4" w:space="0" w:color="auto"/>
              <w:left w:val="single" w:sz="4" w:space="0" w:color="auto"/>
              <w:bottom w:val="single" w:sz="4" w:space="0" w:color="auto"/>
              <w:right w:val="single" w:sz="4" w:space="0" w:color="auto"/>
            </w:tcBorders>
          </w:tcPr>
          <w:p w14:paraId="2AEE4FEB" w14:textId="40930891" w:rsidR="00B44458" w:rsidRPr="00B44458" w:rsidRDefault="00B44458"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1</w:t>
            </w:r>
            <w:r w:rsidR="000B2651">
              <w:rPr>
                <w:rFonts w:ascii="Times New Roman" w:eastAsia="Times New Roman" w:hAnsi="Times New Roman" w:cs="Times New Roman"/>
                <w:b/>
                <w:bCs/>
                <w:sz w:val="24"/>
                <w:szCs w:val="24"/>
                <w:lang w:val="uk-UA" w:eastAsia="ru-RU"/>
              </w:rPr>
              <w:t>63</w:t>
            </w:r>
            <w:r w:rsidRPr="00B44458">
              <w:rPr>
                <w:rFonts w:ascii="Times New Roman" w:eastAsia="Times New Roman" w:hAnsi="Times New Roman" w:cs="Times New Roman"/>
                <w:b/>
                <w:bCs/>
                <w:sz w:val="24"/>
                <w:szCs w:val="24"/>
                <w:lang w:val="uk-UA" w:eastAsia="ru-RU"/>
              </w:rPr>
              <w:t>,0</w:t>
            </w:r>
          </w:p>
        </w:tc>
        <w:tc>
          <w:tcPr>
            <w:tcW w:w="859" w:type="dxa"/>
            <w:tcBorders>
              <w:top w:val="single" w:sz="4" w:space="0" w:color="auto"/>
              <w:left w:val="single" w:sz="4" w:space="0" w:color="auto"/>
              <w:bottom w:val="single" w:sz="4" w:space="0" w:color="auto"/>
              <w:right w:val="single" w:sz="4" w:space="0" w:color="auto"/>
            </w:tcBorders>
          </w:tcPr>
          <w:p w14:paraId="137CBB99" w14:textId="77777777" w:rsidR="00B44458" w:rsidRPr="00B44458" w:rsidRDefault="00B44458"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225,0</w:t>
            </w:r>
          </w:p>
        </w:tc>
        <w:tc>
          <w:tcPr>
            <w:tcW w:w="788" w:type="dxa"/>
            <w:tcBorders>
              <w:top w:val="single" w:sz="4" w:space="0" w:color="auto"/>
              <w:left w:val="single" w:sz="4" w:space="0" w:color="auto"/>
              <w:bottom w:val="single" w:sz="4" w:space="0" w:color="auto"/>
              <w:right w:val="single" w:sz="4" w:space="0" w:color="auto"/>
            </w:tcBorders>
          </w:tcPr>
          <w:p w14:paraId="33358C2A" w14:textId="77777777" w:rsidR="00B44458" w:rsidRPr="00B44458" w:rsidRDefault="00B44458"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225,0</w:t>
            </w:r>
          </w:p>
        </w:tc>
        <w:tc>
          <w:tcPr>
            <w:tcW w:w="772" w:type="dxa"/>
            <w:gridSpan w:val="2"/>
            <w:tcBorders>
              <w:top w:val="single" w:sz="4" w:space="0" w:color="auto"/>
              <w:left w:val="single" w:sz="4" w:space="0" w:color="auto"/>
              <w:bottom w:val="single" w:sz="4" w:space="0" w:color="auto"/>
              <w:right w:val="single" w:sz="4" w:space="0" w:color="auto"/>
            </w:tcBorders>
          </w:tcPr>
          <w:p w14:paraId="284EE7D9" w14:textId="77777777" w:rsidR="00B44458" w:rsidRPr="00B44458" w:rsidRDefault="00B44458" w:rsidP="00267A1E">
            <w:pPr>
              <w:spacing w:after="0" w:line="240" w:lineRule="auto"/>
              <w:jc w:val="center"/>
              <w:rPr>
                <w:rFonts w:ascii="Times New Roman" w:eastAsia="Times New Roman" w:hAnsi="Times New Roman" w:cs="Times New Roman"/>
                <w:b/>
                <w:bCs/>
                <w:color w:val="000000"/>
                <w:sz w:val="24"/>
                <w:szCs w:val="24"/>
                <w:lang w:val="uk-UA" w:eastAsia="ru-RU"/>
              </w:rPr>
            </w:pPr>
            <w:r w:rsidRPr="00B44458">
              <w:rPr>
                <w:rFonts w:ascii="Times New Roman" w:eastAsia="Times New Roman" w:hAnsi="Times New Roman" w:cs="Times New Roman"/>
                <w:b/>
                <w:bCs/>
                <w:color w:val="000000"/>
                <w:sz w:val="24"/>
                <w:szCs w:val="24"/>
                <w:lang w:val="uk-UA" w:eastAsia="ru-RU"/>
              </w:rPr>
              <w:t>225,0</w:t>
            </w:r>
          </w:p>
        </w:tc>
        <w:tc>
          <w:tcPr>
            <w:tcW w:w="2406" w:type="dxa"/>
            <w:tcBorders>
              <w:top w:val="single" w:sz="4" w:space="0" w:color="auto"/>
              <w:left w:val="single" w:sz="4" w:space="0" w:color="auto"/>
              <w:bottom w:val="single" w:sz="4" w:space="0" w:color="auto"/>
              <w:right w:val="single" w:sz="4" w:space="0" w:color="auto"/>
            </w:tcBorders>
          </w:tcPr>
          <w:p w14:paraId="76213955" w14:textId="77777777" w:rsidR="00B44458" w:rsidRPr="00B44458" w:rsidRDefault="00B44458" w:rsidP="00267A1E">
            <w:pPr>
              <w:spacing w:after="0" w:line="240" w:lineRule="auto"/>
              <w:jc w:val="center"/>
              <w:rPr>
                <w:rFonts w:ascii="Times New Roman" w:eastAsia="Times New Roman" w:hAnsi="Times New Roman" w:cs="Times New Roman"/>
                <w:b/>
                <w:bCs/>
                <w:color w:val="000000"/>
                <w:sz w:val="24"/>
                <w:szCs w:val="24"/>
                <w:lang w:val="uk-UA" w:eastAsia="ru-RU"/>
              </w:rPr>
            </w:pPr>
          </w:p>
        </w:tc>
      </w:tr>
      <w:tr w:rsidR="00267A1E" w:rsidRPr="008F0EB8" w14:paraId="0B3CE60F" w14:textId="77777777" w:rsidTr="00267A1E">
        <w:trPr>
          <w:trHeight w:val="434"/>
        </w:trPr>
        <w:tc>
          <w:tcPr>
            <w:tcW w:w="700" w:type="dxa"/>
            <w:tcBorders>
              <w:top w:val="single" w:sz="4" w:space="0" w:color="auto"/>
              <w:left w:val="single" w:sz="4" w:space="0" w:color="auto"/>
              <w:bottom w:val="single" w:sz="4" w:space="0" w:color="auto"/>
              <w:right w:val="single" w:sz="4" w:space="0" w:color="auto"/>
            </w:tcBorders>
          </w:tcPr>
          <w:p w14:paraId="14B934C2"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424" w:type="dxa"/>
            <w:tcBorders>
              <w:top w:val="single" w:sz="4" w:space="0" w:color="auto"/>
              <w:left w:val="single" w:sz="4" w:space="0" w:color="auto"/>
              <w:bottom w:val="single" w:sz="4" w:space="0" w:color="auto"/>
              <w:right w:val="single" w:sz="4" w:space="0" w:color="auto"/>
            </w:tcBorders>
          </w:tcPr>
          <w:p w14:paraId="2029BFD5" w14:textId="77777777" w:rsidR="00267A1E" w:rsidRPr="00E733E5" w:rsidRDefault="00267A1E" w:rsidP="00267A1E">
            <w:pPr>
              <w:spacing w:after="0" w:line="240" w:lineRule="auto"/>
              <w:rPr>
                <w:rFonts w:ascii="Times New Roman" w:eastAsia="Times New Roman" w:hAnsi="Times New Roman" w:cs="Times New Roman"/>
                <w:sz w:val="24"/>
                <w:szCs w:val="24"/>
                <w:highlight w:val="red"/>
                <w:lang w:val="uk-UA" w:eastAsia="ru-RU"/>
              </w:rPr>
            </w:pPr>
          </w:p>
        </w:tc>
        <w:tc>
          <w:tcPr>
            <w:tcW w:w="3255" w:type="dxa"/>
            <w:tcBorders>
              <w:top w:val="single" w:sz="4" w:space="0" w:color="auto"/>
              <w:left w:val="single" w:sz="4" w:space="0" w:color="auto"/>
              <w:bottom w:val="single" w:sz="4" w:space="0" w:color="auto"/>
              <w:right w:val="single" w:sz="4" w:space="0" w:color="auto"/>
            </w:tcBorders>
          </w:tcPr>
          <w:p w14:paraId="7CB1218C" w14:textId="77777777" w:rsidR="00267A1E" w:rsidRPr="003161D7" w:rsidRDefault="00267A1E" w:rsidP="00267A1E">
            <w:pPr>
              <w:spacing w:line="240" w:lineRule="exact"/>
              <w:rPr>
                <w:rFonts w:ascii="Times New Roman" w:eastAsia="Calibri" w:hAnsi="Times New Roman" w:cs="Times New Roman"/>
                <w:color w:val="000000"/>
                <w:sz w:val="24"/>
                <w:szCs w:val="24"/>
                <w:lang w:val="uk-UA"/>
              </w:rPr>
            </w:pPr>
            <w:r w:rsidRPr="00A61606">
              <w:rPr>
                <w:rFonts w:ascii="Times New Roman" w:eastAsia="Calibri" w:hAnsi="Times New Roman" w:cs="Times New Roman"/>
                <w:b/>
                <w:color w:val="000000"/>
                <w:sz w:val="24"/>
                <w:szCs w:val="24"/>
                <w:lang w:val="uk-UA"/>
              </w:rPr>
              <w:t>РАЗОМ</w:t>
            </w:r>
            <w:r w:rsidR="00B44458">
              <w:rPr>
                <w:rFonts w:ascii="Times New Roman" w:eastAsia="Calibri" w:hAnsi="Times New Roman" w:cs="Times New Roman"/>
                <w:b/>
                <w:color w:val="000000"/>
                <w:sz w:val="24"/>
                <w:szCs w:val="24"/>
                <w:lang w:val="uk-UA"/>
              </w:rPr>
              <w:t xml:space="preserve"> за програмою</w:t>
            </w:r>
          </w:p>
        </w:tc>
        <w:tc>
          <w:tcPr>
            <w:tcW w:w="1276" w:type="dxa"/>
            <w:tcBorders>
              <w:top w:val="single" w:sz="4" w:space="0" w:color="auto"/>
              <w:left w:val="single" w:sz="4" w:space="0" w:color="auto"/>
              <w:bottom w:val="single" w:sz="4" w:space="0" w:color="auto"/>
              <w:right w:val="single" w:sz="4" w:space="0" w:color="auto"/>
            </w:tcBorders>
          </w:tcPr>
          <w:p w14:paraId="3260E987" w14:textId="77777777" w:rsidR="00267A1E" w:rsidRPr="00E733E5" w:rsidRDefault="00267A1E" w:rsidP="00267A1E">
            <w:pPr>
              <w:spacing w:after="0" w:line="240" w:lineRule="auto"/>
              <w:rPr>
                <w:rFonts w:ascii="Times New Roman" w:eastAsia="Times New Roman" w:hAnsi="Times New Roman" w:cs="Times New Roman"/>
                <w:sz w:val="24"/>
                <w:szCs w:val="24"/>
                <w:lang w:val="uk-UA" w:eastAsia="ru-RU"/>
              </w:rPr>
            </w:pPr>
          </w:p>
        </w:tc>
        <w:tc>
          <w:tcPr>
            <w:tcW w:w="1979" w:type="dxa"/>
            <w:tcBorders>
              <w:top w:val="single" w:sz="4" w:space="0" w:color="auto"/>
              <w:left w:val="single" w:sz="4" w:space="0" w:color="auto"/>
              <w:bottom w:val="single" w:sz="4" w:space="0" w:color="auto"/>
              <w:right w:val="single" w:sz="4" w:space="0" w:color="auto"/>
            </w:tcBorders>
          </w:tcPr>
          <w:p w14:paraId="4AEBA8A6"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564" w:type="dxa"/>
            <w:tcBorders>
              <w:top w:val="single" w:sz="4" w:space="0" w:color="auto"/>
              <w:left w:val="single" w:sz="4" w:space="0" w:color="auto"/>
              <w:bottom w:val="single" w:sz="4" w:space="0" w:color="auto"/>
              <w:right w:val="single" w:sz="4" w:space="0" w:color="auto"/>
            </w:tcBorders>
          </w:tcPr>
          <w:p w14:paraId="4DB1C285"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c>
          <w:tcPr>
            <w:tcW w:w="1009" w:type="dxa"/>
            <w:gridSpan w:val="3"/>
            <w:tcBorders>
              <w:top w:val="single" w:sz="4" w:space="0" w:color="auto"/>
              <w:left w:val="single" w:sz="4" w:space="0" w:color="auto"/>
              <w:bottom w:val="single" w:sz="4" w:space="0" w:color="auto"/>
              <w:right w:val="single" w:sz="4" w:space="0" w:color="auto"/>
            </w:tcBorders>
          </w:tcPr>
          <w:p w14:paraId="37803678" w14:textId="5611AB52" w:rsidR="00267A1E" w:rsidRPr="00B44458" w:rsidRDefault="007F6282"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53</w:t>
            </w:r>
            <w:r w:rsidR="000B2651">
              <w:rPr>
                <w:rFonts w:ascii="Times New Roman" w:eastAsia="Times New Roman" w:hAnsi="Times New Roman" w:cs="Times New Roman"/>
                <w:b/>
                <w:bCs/>
                <w:sz w:val="24"/>
                <w:szCs w:val="24"/>
                <w:lang w:val="uk-UA" w:eastAsia="ru-RU"/>
              </w:rPr>
              <w:t>38</w:t>
            </w:r>
            <w:r w:rsidR="00267A1E" w:rsidRPr="00B44458">
              <w:rPr>
                <w:rFonts w:ascii="Times New Roman" w:eastAsia="Times New Roman" w:hAnsi="Times New Roman" w:cs="Times New Roman"/>
                <w:b/>
                <w:bCs/>
                <w:sz w:val="24"/>
                <w:szCs w:val="24"/>
                <w:lang w:val="uk-UA" w:eastAsia="ru-RU"/>
              </w:rPr>
              <w:t>,0</w:t>
            </w:r>
          </w:p>
        </w:tc>
        <w:tc>
          <w:tcPr>
            <w:tcW w:w="987" w:type="dxa"/>
            <w:tcBorders>
              <w:top w:val="single" w:sz="4" w:space="0" w:color="auto"/>
              <w:left w:val="single" w:sz="4" w:space="0" w:color="auto"/>
              <w:bottom w:val="single" w:sz="4" w:space="0" w:color="auto"/>
              <w:right w:val="single" w:sz="4" w:space="0" w:color="auto"/>
            </w:tcBorders>
          </w:tcPr>
          <w:p w14:paraId="4CB65E61" w14:textId="193178A9" w:rsidR="00267A1E" w:rsidRPr="00B44458" w:rsidRDefault="000B2651" w:rsidP="00267A1E">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2413</w:t>
            </w:r>
            <w:r w:rsidR="00267A1E" w:rsidRPr="00B44458">
              <w:rPr>
                <w:rFonts w:ascii="Times New Roman" w:eastAsia="Times New Roman" w:hAnsi="Times New Roman" w:cs="Times New Roman"/>
                <w:b/>
                <w:bCs/>
                <w:sz w:val="24"/>
                <w:szCs w:val="24"/>
                <w:lang w:val="uk-UA" w:eastAsia="ru-RU"/>
              </w:rPr>
              <w:t>,0</w:t>
            </w:r>
          </w:p>
        </w:tc>
        <w:tc>
          <w:tcPr>
            <w:tcW w:w="859" w:type="dxa"/>
            <w:tcBorders>
              <w:top w:val="single" w:sz="4" w:space="0" w:color="auto"/>
              <w:left w:val="single" w:sz="4" w:space="0" w:color="auto"/>
              <w:bottom w:val="single" w:sz="4" w:space="0" w:color="auto"/>
              <w:right w:val="single" w:sz="4" w:space="0" w:color="auto"/>
            </w:tcBorders>
          </w:tcPr>
          <w:p w14:paraId="0B4F7F57" w14:textId="77777777" w:rsidR="00267A1E" w:rsidRPr="00B44458" w:rsidRDefault="00267A1E"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975,0</w:t>
            </w:r>
          </w:p>
        </w:tc>
        <w:tc>
          <w:tcPr>
            <w:tcW w:w="788" w:type="dxa"/>
            <w:tcBorders>
              <w:top w:val="single" w:sz="4" w:space="0" w:color="auto"/>
              <w:left w:val="single" w:sz="4" w:space="0" w:color="auto"/>
              <w:bottom w:val="single" w:sz="4" w:space="0" w:color="auto"/>
              <w:right w:val="single" w:sz="4" w:space="0" w:color="auto"/>
            </w:tcBorders>
          </w:tcPr>
          <w:p w14:paraId="03D4E6C1" w14:textId="77777777" w:rsidR="00267A1E" w:rsidRPr="00B44458" w:rsidRDefault="00267A1E"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975,0</w:t>
            </w:r>
          </w:p>
        </w:tc>
        <w:tc>
          <w:tcPr>
            <w:tcW w:w="772" w:type="dxa"/>
            <w:gridSpan w:val="2"/>
            <w:tcBorders>
              <w:top w:val="single" w:sz="4" w:space="0" w:color="auto"/>
              <w:left w:val="single" w:sz="4" w:space="0" w:color="auto"/>
              <w:bottom w:val="single" w:sz="4" w:space="0" w:color="auto"/>
              <w:right w:val="single" w:sz="4" w:space="0" w:color="auto"/>
            </w:tcBorders>
          </w:tcPr>
          <w:p w14:paraId="19A52BCB" w14:textId="77777777" w:rsidR="00267A1E" w:rsidRPr="00B44458" w:rsidRDefault="007F6282" w:rsidP="00267A1E">
            <w:pPr>
              <w:spacing w:after="0" w:line="240" w:lineRule="auto"/>
              <w:jc w:val="center"/>
              <w:rPr>
                <w:rFonts w:ascii="Times New Roman" w:eastAsia="Times New Roman" w:hAnsi="Times New Roman" w:cs="Times New Roman"/>
                <w:b/>
                <w:bCs/>
                <w:sz w:val="24"/>
                <w:szCs w:val="24"/>
                <w:lang w:val="uk-UA" w:eastAsia="ru-RU"/>
              </w:rPr>
            </w:pPr>
            <w:r w:rsidRPr="00B44458">
              <w:rPr>
                <w:rFonts w:ascii="Times New Roman" w:eastAsia="Times New Roman" w:hAnsi="Times New Roman" w:cs="Times New Roman"/>
                <w:b/>
                <w:bCs/>
                <w:sz w:val="24"/>
                <w:szCs w:val="24"/>
                <w:lang w:val="uk-UA" w:eastAsia="ru-RU"/>
              </w:rPr>
              <w:t>975,0</w:t>
            </w:r>
          </w:p>
        </w:tc>
        <w:tc>
          <w:tcPr>
            <w:tcW w:w="2406" w:type="dxa"/>
            <w:tcBorders>
              <w:top w:val="single" w:sz="4" w:space="0" w:color="auto"/>
              <w:left w:val="single" w:sz="4" w:space="0" w:color="auto"/>
              <w:bottom w:val="single" w:sz="4" w:space="0" w:color="auto"/>
              <w:right w:val="single" w:sz="4" w:space="0" w:color="auto"/>
            </w:tcBorders>
          </w:tcPr>
          <w:p w14:paraId="708DCEA1" w14:textId="77777777" w:rsidR="00267A1E" w:rsidRPr="00E733E5" w:rsidRDefault="00267A1E" w:rsidP="00267A1E">
            <w:pPr>
              <w:spacing w:after="0" w:line="240" w:lineRule="auto"/>
              <w:jc w:val="center"/>
              <w:rPr>
                <w:rFonts w:ascii="Times New Roman" w:eastAsia="Times New Roman" w:hAnsi="Times New Roman" w:cs="Times New Roman"/>
                <w:sz w:val="24"/>
                <w:szCs w:val="24"/>
                <w:lang w:val="uk-UA" w:eastAsia="ru-RU"/>
              </w:rPr>
            </w:pPr>
          </w:p>
        </w:tc>
      </w:tr>
    </w:tbl>
    <w:p w14:paraId="3A5292C2" w14:textId="77777777" w:rsidR="00097239" w:rsidRPr="00E733E5" w:rsidRDefault="00097239" w:rsidP="00097239">
      <w:pPr>
        <w:spacing w:after="0" w:line="240" w:lineRule="auto"/>
        <w:jc w:val="both"/>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 xml:space="preserve"> </w:t>
      </w:r>
    </w:p>
    <w:p w14:paraId="0CD4F6FE" w14:textId="77777777" w:rsidR="00267A1E" w:rsidRDefault="00267A1E" w:rsidP="00A22683">
      <w:pPr>
        <w:spacing w:after="0" w:line="240" w:lineRule="auto"/>
        <w:jc w:val="center"/>
        <w:rPr>
          <w:rFonts w:ascii="Times New Roman" w:eastAsia="Times New Roman" w:hAnsi="Times New Roman" w:cs="Times New Roman"/>
          <w:b/>
          <w:sz w:val="28"/>
          <w:szCs w:val="24"/>
          <w:lang w:val="uk-UA" w:eastAsia="ru-RU"/>
        </w:rPr>
      </w:pPr>
    </w:p>
    <w:p w14:paraId="611431EF" w14:textId="77777777" w:rsidR="00267A1E" w:rsidRDefault="00267A1E" w:rsidP="00A22683">
      <w:pPr>
        <w:spacing w:after="0" w:line="240" w:lineRule="auto"/>
        <w:jc w:val="center"/>
        <w:rPr>
          <w:rFonts w:ascii="Times New Roman" w:eastAsia="Times New Roman" w:hAnsi="Times New Roman" w:cs="Times New Roman"/>
          <w:b/>
          <w:sz w:val="28"/>
          <w:szCs w:val="24"/>
          <w:lang w:val="uk-UA" w:eastAsia="ru-RU"/>
        </w:rPr>
      </w:pPr>
    </w:p>
    <w:p w14:paraId="5ECC787C" w14:textId="77777777" w:rsidR="002F7597" w:rsidRDefault="00A22683" w:rsidP="00A22683">
      <w:pPr>
        <w:spacing w:after="0" w:line="24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Се</w:t>
      </w:r>
      <w:r w:rsidR="00097239" w:rsidRPr="00E733E5">
        <w:rPr>
          <w:rFonts w:ascii="Times New Roman" w:eastAsia="Times New Roman" w:hAnsi="Times New Roman" w:cs="Times New Roman"/>
          <w:b/>
          <w:sz w:val="28"/>
          <w:szCs w:val="24"/>
          <w:lang w:val="uk-UA" w:eastAsia="ru-RU"/>
        </w:rPr>
        <w:t xml:space="preserve">кретар сільської ради                                              </w:t>
      </w:r>
      <w:r>
        <w:rPr>
          <w:rFonts w:ascii="Times New Roman" w:eastAsia="Times New Roman" w:hAnsi="Times New Roman" w:cs="Times New Roman"/>
          <w:b/>
          <w:sz w:val="28"/>
          <w:szCs w:val="24"/>
          <w:lang w:val="uk-UA" w:eastAsia="ru-RU"/>
        </w:rPr>
        <w:t xml:space="preserve">                Катерина КОСТЮК</w:t>
      </w:r>
    </w:p>
    <w:p w14:paraId="65372501"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0F939027"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2B0DD427"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4C90A78C"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6478755B"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7C3B198B"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024FE282"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4DB15630"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27445BCA"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04821187"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0CE723EA"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1A598082" w14:textId="77777777" w:rsidR="00AB2D5C" w:rsidRDefault="00AB2D5C" w:rsidP="00A22683">
      <w:pPr>
        <w:spacing w:after="0" w:line="240" w:lineRule="auto"/>
        <w:jc w:val="center"/>
        <w:rPr>
          <w:rFonts w:ascii="Times New Roman" w:eastAsia="Times New Roman" w:hAnsi="Times New Roman" w:cs="Times New Roman"/>
          <w:b/>
          <w:sz w:val="28"/>
          <w:szCs w:val="24"/>
          <w:lang w:val="uk-UA" w:eastAsia="ru-RU"/>
        </w:rPr>
      </w:pPr>
    </w:p>
    <w:p w14:paraId="76A3AD0D" w14:textId="77777777" w:rsidR="00AB2D5C" w:rsidRDefault="00AB2D5C" w:rsidP="00AB2D5C">
      <w:pPr>
        <w:tabs>
          <w:tab w:val="left" w:pos="7230"/>
        </w:tabs>
        <w:spacing w:after="0" w:line="240" w:lineRule="auto"/>
        <w:ind w:left="5954"/>
        <w:jc w:val="right"/>
        <w:rPr>
          <w:rFonts w:ascii="Times New Roman" w:eastAsia="Times New Roman" w:hAnsi="Times New Roman"/>
          <w:color w:val="000000"/>
          <w:sz w:val="28"/>
          <w:szCs w:val="28"/>
          <w:lang w:val="uk-UA" w:eastAsia="ru-RU"/>
        </w:rPr>
        <w:sectPr w:rsidR="00AB2D5C" w:rsidSect="00993940">
          <w:pgSz w:w="16838" w:h="11906" w:orient="landscape"/>
          <w:pgMar w:top="1134" w:right="1134" w:bottom="426" w:left="1134" w:header="708" w:footer="708" w:gutter="0"/>
          <w:cols w:space="708"/>
          <w:docGrid w:linePitch="360"/>
        </w:sectPr>
      </w:pPr>
    </w:p>
    <w:p w14:paraId="72E54343" w14:textId="77777777" w:rsidR="00993940" w:rsidRPr="00EF0229" w:rsidRDefault="00993940" w:rsidP="00993940">
      <w:pPr>
        <w:spacing w:after="0" w:line="240" w:lineRule="auto"/>
        <w:ind w:left="4956" w:firstLine="573"/>
        <w:jc w:val="right"/>
        <w:rPr>
          <w:rFonts w:ascii="Times New Roman" w:eastAsia="Calibri" w:hAnsi="Times New Roman" w:cs="Times New Roman"/>
          <w:b/>
          <w:bCs/>
          <w:sz w:val="28"/>
          <w:szCs w:val="28"/>
          <w:lang w:val="uk-UA" w:eastAsia="zh-CN"/>
        </w:rPr>
      </w:pPr>
      <w:r w:rsidRPr="00EF0229">
        <w:rPr>
          <w:rFonts w:ascii="Times New Roman" w:eastAsia="Calibri" w:hAnsi="Times New Roman" w:cs="Times New Roman"/>
          <w:b/>
          <w:bCs/>
          <w:sz w:val="28"/>
          <w:szCs w:val="28"/>
          <w:lang w:val="uk-UA" w:eastAsia="zh-CN"/>
        </w:rPr>
        <w:lastRenderedPageBreak/>
        <w:t>ЗАТВЕРДЖЕНО</w:t>
      </w:r>
    </w:p>
    <w:p w14:paraId="60525015" w14:textId="77777777" w:rsidR="00993940" w:rsidRPr="00EF0229" w:rsidRDefault="00993940" w:rsidP="00993940">
      <w:pPr>
        <w:spacing w:after="0" w:line="240" w:lineRule="auto"/>
        <w:ind w:left="4956" w:firstLine="6"/>
        <w:jc w:val="right"/>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р</w:t>
      </w:r>
      <w:r w:rsidRPr="00EF0229">
        <w:rPr>
          <w:rFonts w:ascii="Times New Roman" w:eastAsia="Calibri" w:hAnsi="Times New Roman" w:cs="Times New Roman"/>
          <w:sz w:val="28"/>
          <w:szCs w:val="28"/>
          <w:lang w:val="uk-UA" w:eastAsia="zh-CN"/>
        </w:rPr>
        <w:t>ішення</w:t>
      </w:r>
      <w:r>
        <w:rPr>
          <w:rFonts w:ascii="Times New Roman" w:eastAsia="Calibri" w:hAnsi="Times New Roman" w:cs="Times New Roman"/>
          <w:sz w:val="28"/>
          <w:szCs w:val="28"/>
          <w:lang w:val="uk-UA" w:eastAsia="zh-CN"/>
        </w:rPr>
        <w:t>м</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 xml:space="preserve">43 сесії 8 скликання    Якушинецької сільської </w:t>
      </w:r>
      <w:r w:rsidRPr="00EF0229">
        <w:rPr>
          <w:rFonts w:ascii="Times New Roman" w:eastAsia="Calibri" w:hAnsi="Times New Roman" w:cs="Times New Roman"/>
          <w:sz w:val="28"/>
          <w:szCs w:val="28"/>
          <w:lang w:val="uk-UA" w:eastAsia="zh-CN"/>
        </w:rPr>
        <w:t xml:space="preserve"> ради</w:t>
      </w:r>
    </w:p>
    <w:p w14:paraId="50D72173" w14:textId="77777777" w:rsidR="00993940" w:rsidRPr="00EF0229" w:rsidRDefault="00993940" w:rsidP="00993940">
      <w:pPr>
        <w:spacing w:after="0" w:line="240" w:lineRule="auto"/>
        <w:ind w:left="4956" w:firstLine="573"/>
        <w:jc w:val="right"/>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від ________2024 року</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 xml:space="preserve"> </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____</w:t>
      </w:r>
    </w:p>
    <w:p w14:paraId="22E708E0" w14:textId="77777777" w:rsidR="00AB2D5C" w:rsidRDefault="00AB2D5C" w:rsidP="00AB2D5C">
      <w:pPr>
        <w:tabs>
          <w:tab w:val="left" w:pos="851"/>
        </w:tabs>
        <w:spacing w:after="0" w:line="240" w:lineRule="auto"/>
        <w:ind w:left="6096" w:right="-143" w:firstLine="567"/>
        <w:jc w:val="right"/>
        <w:textAlignment w:val="baseline"/>
        <w:rPr>
          <w:rFonts w:ascii="Times New Roman" w:eastAsia="Times New Roman" w:hAnsi="Times New Roman"/>
          <w:bCs/>
          <w:color w:val="000000"/>
          <w:sz w:val="28"/>
          <w:szCs w:val="28"/>
          <w:lang w:val="uk-UA" w:eastAsia="ru-RU"/>
        </w:rPr>
      </w:pPr>
    </w:p>
    <w:p w14:paraId="144C3F70" w14:textId="77777777" w:rsidR="00AB2D5C" w:rsidRDefault="00AB2D5C" w:rsidP="00AB2D5C">
      <w:pPr>
        <w:tabs>
          <w:tab w:val="left" w:pos="851"/>
        </w:tabs>
        <w:spacing w:after="0" w:line="240" w:lineRule="auto"/>
        <w:ind w:left="11160" w:right="-143" w:firstLine="567"/>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w:t>
      </w:r>
    </w:p>
    <w:p w14:paraId="4C2A58CB" w14:textId="77777777" w:rsidR="00AB2D5C" w:rsidRDefault="00AB2D5C" w:rsidP="00AB2D5C">
      <w:pPr>
        <w:tabs>
          <w:tab w:val="left" w:pos="851"/>
        </w:tabs>
        <w:spacing w:after="0" w:line="240" w:lineRule="auto"/>
        <w:ind w:right="-143" w:firstLine="567"/>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uk-UA"/>
        </w:rPr>
        <w:t xml:space="preserve">ПОРЯДОК ВИКОРИСТАННЯ КОШТІВ, ПЕРЕДБАЧЕНИХ НА ВИКОНАННЯ «ПРОГРАМИ РОЗВИТКУ </w:t>
      </w:r>
      <w:proofErr w:type="spellStart"/>
      <w:r>
        <w:rPr>
          <w:rFonts w:ascii="Times New Roman" w:eastAsia="Times New Roman" w:hAnsi="Times New Roman"/>
          <w:b/>
          <w:sz w:val="28"/>
          <w:szCs w:val="28"/>
          <w:lang w:val="uk-UA" w:eastAsia="ru-RU"/>
        </w:rPr>
        <w:t>РОЗВИТКУ</w:t>
      </w:r>
      <w:proofErr w:type="spellEnd"/>
      <w:r>
        <w:rPr>
          <w:rFonts w:ascii="Times New Roman" w:eastAsia="Times New Roman" w:hAnsi="Times New Roman"/>
          <w:b/>
          <w:sz w:val="28"/>
          <w:szCs w:val="28"/>
          <w:lang w:val="uk-UA" w:eastAsia="ru-RU"/>
        </w:rPr>
        <w:t xml:space="preserve"> ФІЗИЧНОЇ КУЛЬТУРИ ТА СПОРТУ ЯКУШИНЕЦЬКОЇ СІЛЬСЬКОЇ РАДИ</w:t>
      </w:r>
    </w:p>
    <w:p w14:paraId="0F9D4AED" w14:textId="77777777" w:rsidR="00AB2D5C" w:rsidRDefault="00AB2D5C" w:rsidP="00AB2D5C">
      <w:pPr>
        <w:tabs>
          <w:tab w:val="left" w:pos="851"/>
        </w:tabs>
        <w:autoSpaceDE w:val="0"/>
        <w:autoSpaceDN w:val="0"/>
        <w:adjustRightInd w:val="0"/>
        <w:spacing w:after="0" w:line="240" w:lineRule="auto"/>
        <w:ind w:right="-143" w:firstLine="567"/>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ru-RU"/>
        </w:rPr>
        <w:t>НА 2025-2028 РОКИ»</w:t>
      </w:r>
      <w:r>
        <w:rPr>
          <w:rFonts w:ascii="Times New Roman" w:eastAsia="Times New Roman" w:hAnsi="Times New Roman"/>
          <w:b/>
          <w:sz w:val="28"/>
          <w:szCs w:val="28"/>
          <w:lang w:val="uk-UA" w:eastAsia="uk-UA"/>
        </w:rPr>
        <w:t xml:space="preserve"> </w:t>
      </w:r>
    </w:p>
    <w:p w14:paraId="20501E25" w14:textId="77777777" w:rsidR="00AB2D5C" w:rsidRDefault="00AB2D5C" w:rsidP="00AB2D5C">
      <w:pPr>
        <w:tabs>
          <w:tab w:val="left" w:pos="851"/>
        </w:tabs>
        <w:autoSpaceDE w:val="0"/>
        <w:autoSpaceDN w:val="0"/>
        <w:adjustRightInd w:val="0"/>
        <w:spacing w:after="0" w:line="240" w:lineRule="auto"/>
        <w:ind w:right="-143" w:firstLine="567"/>
        <w:jc w:val="center"/>
        <w:rPr>
          <w:rFonts w:ascii="Times New Roman" w:eastAsia="Times New Roman" w:hAnsi="Times New Roman"/>
          <w:b/>
          <w:sz w:val="28"/>
          <w:szCs w:val="28"/>
          <w:lang w:val="uk-UA" w:eastAsia="uk-UA"/>
        </w:rPr>
      </w:pPr>
    </w:p>
    <w:p w14:paraId="3CA14630" w14:textId="77777777" w:rsidR="00AB2D5C" w:rsidRDefault="00AB2D5C" w:rsidP="00AB2D5C">
      <w:pPr>
        <w:tabs>
          <w:tab w:val="left" w:pos="851"/>
        </w:tabs>
        <w:spacing w:before="45" w:after="15" w:line="240" w:lineRule="auto"/>
        <w:ind w:left="15" w:right="-143" w:firstLine="567"/>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eastAsia="uk-UA"/>
        </w:rPr>
        <w:t xml:space="preserve">1. </w:t>
      </w:r>
      <w:proofErr w:type="spellStart"/>
      <w:r>
        <w:rPr>
          <w:rFonts w:ascii="Times New Roman" w:eastAsia="Times New Roman" w:hAnsi="Times New Roman"/>
          <w:b/>
          <w:sz w:val="28"/>
          <w:szCs w:val="28"/>
          <w:lang w:eastAsia="uk-UA"/>
        </w:rPr>
        <w:t>Загальні</w:t>
      </w:r>
      <w:proofErr w:type="spellEnd"/>
      <w:r>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val="uk-UA" w:eastAsia="uk-UA"/>
        </w:rPr>
        <w:t>положення</w:t>
      </w:r>
    </w:p>
    <w:p w14:paraId="120E63A0"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Програма розроблена відповідно до Закону України «Про фізичну культуру і спорт» і розрахована на 2025-2028 роки.</w:t>
      </w:r>
    </w:p>
    <w:p w14:paraId="4D10AFD7"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Фізична культура і спорт є складовими частинами виховного процесу дітей, молоді і повноцінного життя дорослого населення. Основне її призначення – зміцнення здоров’я, підвищення фізичних та функціональних можливостей організму людини, забезпечення здорового дозвілля, утвердження авторитету </w:t>
      </w:r>
      <w:proofErr w:type="spellStart"/>
      <w:r>
        <w:rPr>
          <w:rFonts w:ascii="Times New Roman" w:eastAsia="Times New Roman" w:hAnsi="Times New Roman"/>
          <w:sz w:val="28"/>
          <w:szCs w:val="28"/>
          <w:lang w:val="uk-UA" w:eastAsia="ru-RU"/>
        </w:rPr>
        <w:t>Якушинецькоїї</w:t>
      </w:r>
      <w:proofErr w:type="spellEnd"/>
      <w:r>
        <w:rPr>
          <w:rFonts w:ascii="Times New Roman" w:eastAsia="Times New Roman" w:hAnsi="Times New Roman"/>
          <w:sz w:val="28"/>
          <w:szCs w:val="28"/>
          <w:lang w:val="uk-UA" w:eastAsia="ru-RU"/>
        </w:rPr>
        <w:t xml:space="preserve"> громади в області та в Україні. </w:t>
      </w:r>
    </w:p>
    <w:p w14:paraId="1436A639"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eastAsia="ru-RU"/>
        </w:rPr>
        <w:t xml:space="preserve">В основу </w:t>
      </w:r>
      <w:proofErr w:type="spellStart"/>
      <w:r>
        <w:rPr>
          <w:rFonts w:ascii="Times New Roman" w:eastAsia="Times New Roman" w:hAnsi="Times New Roman"/>
          <w:sz w:val="28"/>
          <w:szCs w:val="28"/>
          <w:lang w:eastAsia="ru-RU"/>
        </w:rPr>
        <w:t>Програми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покладено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ідею</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задоволення</w:t>
      </w:r>
      <w:proofErr w:type="spellEnd"/>
      <w:r>
        <w:rPr>
          <w:rFonts w:ascii="Times New Roman" w:eastAsia="Times New Roman" w:hAnsi="Times New Roman"/>
          <w:sz w:val="28"/>
          <w:szCs w:val="28"/>
          <w:lang w:eastAsia="ru-RU"/>
        </w:rPr>
        <w:t xml:space="preserve"> потреб кожного </w:t>
      </w:r>
      <w:proofErr w:type="spellStart"/>
      <w:r>
        <w:rPr>
          <w:rFonts w:ascii="Times New Roman" w:eastAsia="Times New Roman" w:hAnsi="Times New Roman"/>
          <w:sz w:val="28"/>
          <w:szCs w:val="28"/>
          <w:lang w:eastAsia="ru-RU"/>
        </w:rPr>
        <w:t>громадянина</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фізкультурно-оздоровчих</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спортивних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послугах</w:t>
      </w:r>
      <w:proofErr w:type="spellEnd"/>
      <w:r>
        <w:rPr>
          <w:rFonts w:ascii="Times New Roman" w:eastAsia="Times New Roman" w:hAnsi="Times New Roman"/>
          <w:sz w:val="28"/>
          <w:szCs w:val="28"/>
          <w:lang w:eastAsia="ru-RU"/>
        </w:rPr>
        <w:t>.</w:t>
      </w:r>
    </w:p>
    <w:p w14:paraId="0F938764"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Реалізація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Програми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забезпечить</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створення</w:t>
      </w:r>
      <w:proofErr w:type="spellEnd"/>
      <w:r>
        <w:rPr>
          <w:rFonts w:ascii="Times New Roman" w:eastAsia="Times New Roman" w:hAnsi="Times New Roman"/>
          <w:sz w:val="28"/>
          <w:szCs w:val="28"/>
          <w:lang w:eastAsia="ru-RU"/>
        </w:rPr>
        <w:t xml:space="preserve"> умов для </w:t>
      </w:r>
      <w:proofErr w:type="spellStart"/>
      <w:r>
        <w:rPr>
          <w:rFonts w:ascii="Times New Roman" w:eastAsia="Times New Roman" w:hAnsi="Times New Roman"/>
          <w:sz w:val="28"/>
          <w:szCs w:val="28"/>
          <w:lang w:eastAsia="ru-RU"/>
        </w:rPr>
        <w:t>покращення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фізичного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потенціалу</w:t>
      </w:r>
      <w:proofErr w:type="spellEnd"/>
      <w:r>
        <w:rPr>
          <w:rFonts w:ascii="Times New Roman" w:eastAsia="Times New Roman" w:hAnsi="Times New Roman"/>
          <w:sz w:val="28"/>
          <w:szCs w:val="28"/>
          <w:lang w:eastAsia="ru-RU"/>
        </w:rPr>
        <w:t xml:space="preserve"> і </w:t>
      </w:r>
      <w:proofErr w:type="spellStart"/>
      <w:r>
        <w:rPr>
          <w:rFonts w:ascii="Times New Roman" w:eastAsia="Times New Roman" w:hAnsi="Times New Roman"/>
          <w:sz w:val="28"/>
          <w:szCs w:val="28"/>
          <w:lang w:eastAsia="ru-RU"/>
        </w:rPr>
        <w:t>здоров'я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населення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прискорить</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процес</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адаптації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фізкультурно</w:t>
      </w:r>
      <w:proofErr w:type="spellEnd"/>
      <w:r>
        <w:rPr>
          <w:rFonts w:ascii="Times New Roman" w:eastAsia="Times New Roman" w:hAnsi="Times New Roman"/>
          <w:sz w:val="28"/>
          <w:szCs w:val="28"/>
          <w:lang w:eastAsia="ru-RU"/>
        </w:rPr>
        <w:t xml:space="preserve">-спортивного руху, </w:t>
      </w:r>
      <w:proofErr w:type="spellStart"/>
      <w:r>
        <w:rPr>
          <w:rFonts w:ascii="Times New Roman" w:eastAsia="Times New Roman" w:hAnsi="Times New Roman"/>
          <w:sz w:val="28"/>
          <w:szCs w:val="28"/>
          <w:lang w:eastAsia="ru-RU"/>
        </w:rPr>
        <w:t>дасть</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змогу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вийти</w:t>
      </w:r>
      <w:proofErr w:type="spellEnd"/>
      <w:r>
        <w:rPr>
          <w:rFonts w:ascii="Times New Roman" w:eastAsia="Times New Roman" w:hAnsi="Times New Roman"/>
          <w:sz w:val="28"/>
          <w:szCs w:val="28"/>
          <w:lang w:eastAsia="ru-RU"/>
        </w:rPr>
        <w:t xml:space="preserve"> на </w:t>
      </w:r>
      <w:r>
        <w:rPr>
          <w:rFonts w:ascii="Times New Roman" w:eastAsia="Times New Roman" w:hAnsi="Times New Roman"/>
          <w:sz w:val="28"/>
          <w:szCs w:val="28"/>
          <w:lang w:val="uk-UA" w:eastAsia="ru-RU"/>
        </w:rPr>
        <w:t xml:space="preserve">новий </w:t>
      </w:r>
      <w:proofErr w:type="spellStart"/>
      <w:r>
        <w:rPr>
          <w:rFonts w:ascii="Times New Roman" w:eastAsia="Times New Roman" w:hAnsi="Times New Roman"/>
          <w:sz w:val="28"/>
          <w:szCs w:val="28"/>
          <w:lang w:eastAsia="ru-RU"/>
        </w:rPr>
        <w:t>рівень</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показників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фізичного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розвитку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населення</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спортивних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досягнень</w:t>
      </w:r>
      <w:proofErr w:type="spellEnd"/>
      <w:r>
        <w:rPr>
          <w:rFonts w:ascii="Times New Roman" w:eastAsia="Times New Roman" w:hAnsi="Times New Roman"/>
          <w:sz w:val="28"/>
          <w:szCs w:val="28"/>
          <w:lang w:eastAsia="ru-RU"/>
        </w:rPr>
        <w:t>.</w:t>
      </w:r>
    </w:p>
    <w:p w14:paraId="29BDC106"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val="uk-UA" w:eastAsia="ru-RU"/>
        </w:rPr>
      </w:pPr>
    </w:p>
    <w:p w14:paraId="6FA2D7C5" w14:textId="77777777" w:rsidR="00AB2D5C" w:rsidRPr="00307D60" w:rsidRDefault="00AB2D5C" w:rsidP="00AB2D5C">
      <w:pPr>
        <w:shd w:val="clear" w:color="auto" w:fill="FFFFFF"/>
        <w:spacing w:after="0" w:line="240" w:lineRule="auto"/>
        <w:ind w:firstLine="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eastAsia="ru-RU"/>
        </w:rPr>
        <w:t xml:space="preserve">Порядок </w:t>
      </w:r>
      <w:proofErr w:type="spellStart"/>
      <w:r>
        <w:rPr>
          <w:rFonts w:ascii="Times New Roman" w:eastAsia="Times New Roman" w:hAnsi="Times New Roman"/>
          <w:b/>
          <w:sz w:val="28"/>
          <w:szCs w:val="28"/>
          <w:lang w:eastAsia="ru-RU"/>
        </w:rPr>
        <w:t>використання</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коштів</w:t>
      </w:r>
      <w:proofErr w:type="spellEnd"/>
      <w:r>
        <w:rPr>
          <w:rFonts w:ascii="Times New Roman" w:eastAsia="Times New Roman" w:hAnsi="Times New Roman"/>
          <w:b/>
          <w:sz w:val="28"/>
          <w:szCs w:val="28"/>
          <w:lang w:eastAsia="ru-RU"/>
        </w:rPr>
        <w:t xml:space="preserve"> на </w:t>
      </w:r>
      <w:proofErr w:type="spellStart"/>
      <w:r>
        <w:rPr>
          <w:rFonts w:ascii="Times New Roman" w:eastAsia="Times New Roman" w:hAnsi="Times New Roman"/>
          <w:b/>
          <w:sz w:val="28"/>
          <w:szCs w:val="28"/>
          <w:lang w:eastAsia="ru-RU"/>
        </w:rPr>
        <w:t>виконання</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Програми</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розвитку</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фізичної</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культури</w:t>
      </w:r>
      <w:proofErr w:type="spellEnd"/>
      <w:r>
        <w:rPr>
          <w:rFonts w:ascii="Times New Roman" w:eastAsia="Times New Roman" w:hAnsi="Times New Roman"/>
          <w:b/>
          <w:sz w:val="28"/>
          <w:szCs w:val="28"/>
          <w:lang w:eastAsia="ru-RU"/>
        </w:rPr>
        <w:t xml:space="preserve"> і спорту на 202</w:t>
      </w:r>
      <w:r>
        <w:rPr>
          <w:rFonts w:ascii="Times New Roman" w:eastAsia="Times New Roman" w:hAnsi="Times New Roman"/>
          <w:b/>
          <w:sz w:val="28"/>
          <w:szCs w:val="28"/>
          <w:lang w:val="uk-UA" w:eastAsia="ru-RU"/>
        </w:rPr>
        <w:t>5-2028</w:t>
      </w:r>
      <w:r>
        <w:rPr>
          <w:rFonts w:ascii="Times New Roman" w:eastAsia="Times New Roman" w:hAnsi="Times New Roman"/>
          <w:b/>
          <w:sz w:val="28"/>
          <w:szCs w:val="28"/>
          <w:lang w:eastAsia="ru-RU"/>
        </w:rPr>
        <w:t xml:space="preserve"> р</w:t>
      </w:r>
      <w:proofErr w:type="spellStart"/>
      <w:r>
        <w:rPr>
          <w:rFonts w:ascii="Times New Roman" w:eastAsia="Times New Roman" w:hAnsi="Times New Roman"/>
          <w:b/>
          <w:sz w:val="28"/>
          <w:szCs w:val="28"/>
          <w:lang w:val="uk-UA" w:eastAsia="ru-RU"/>
        </w:rPr>
        <w:t>оки</w:t>
      </w:r>
      <w:proofErr w:type="spellEnd"/>
    </w:p>
    <w:p w14:paraId="553CA38A" w14:textId="77777777" w:rsidR="00AB2D5C" w:rsidRDefault="00AB2D5C" w:rsidP="00AB2D5C">
      <w:pPr>
        <w:shd w:val="clear" w:color="auto" w:fill="FFFFFF"/>
        <w:spacing w:after="0" w:line="240" w:lineRule="auto"/>
        <w:ind w:firstLine="709"/>
        <w:jc w:val="center"/>
        <w:rPr>
          <w:rFonts w:ascii="Times New Roman" w:eastAsia="Times New Roman" w:hAnsi="Times New Roman"/>
          <w:b/>
          <w:sz w:val="28"/>
          <w:szCs w:val="28"/>
          <w:lang w:val="uk-UA" w:eastAsia="ru-RU"/>
        </w:rPr>
      </w:pPr>
    </w:p>
    <w:p w14:paraId="125AD275"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spellStart"/>
      <w:r>
        <w:rPr>
          <w:rFonts w:ascii="Times New Roman" w:eastAsia="Times New Roman" w:hAnsi="Times New Roman"/>
          <w:sz w:val="28"/>
          <w:szCs w:val="28"/>
          <w:lang w:eastAsia="ru-RU"/>
        </w:rPr>
        <w:t>Цей</w:t>
      </w:r>
      <w:proofErr w:type="spellEnd"/>
      <w:r>
        <w:rPr>
          <w:rFonts w:ascii="Times New Roman" w:eastAsia="Times New Roman" w:hAnsi="Times New Roman"/>
          <w:sz w:val="28"/>
          <w:szCs w:val="28"/>
          <w:lang w:eastAsia="ru-RU"/>
        </w:rPr>
        <w:t xml:space="preserve"> Порядок </w:t>
      </w:r>
      <w:proofErr w:type="spellStart"/>
      <w:r>
        <w:rPr>
          <w:rFonts w:ascii="Times New Roman" w:eastAsia="Times New Roman" w:hAnsi="Times New Roman"/>
          <w:sz w:val="28"/>
          <w:szCs w:val="28"/>
          <w:lang w:eastAsia="ru-RU"/>
        </w:rPr>
        <w:t>визначає</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механізм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використання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коштів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передбачених</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бюджеті</w:t>
      </w:r>
      <w:proofErr w:type="spellEnd"/>
      <w:r>
        <w:rPr>
          <w:rFonts w:ascii="Times New Roman" w:eastAsia="Times New Roman" w:hAnsi="Times New Roman"/>
          <w:sz w:val="28"/>
          <w:szCs w:val="28"/>
          <w:lang w:eastAsia="ru-RU"/>
        </w:rPr>
        <w:t xml:space="preserve"> Якушинецької </w:t>
      </w:r>
      <w:r>
        <w:rPr>
          <w:rFonts w:ascii="Times New Roman" w:eastAsia="Times New Roman" w:hAnsi="Times New Roman"/>
          <w:sz w:val="28"/>
          <w:szCs w:val="28"/>
          <w:lang w:val="uk-UA" w:eastAsia="ru-RU"/>
        </w:rPr>
        <w:t>сільської ради</w:t>
      </w:r>
      <w:r>
        <w:rPr>
          <w:rFonts w:ascii="Times New Roman" w:eastAsia="Times New Roman" w:hAnsi="Times New Roman"/>
          <w:sz w:val="28"/>
          <w:szCs w:val="28"/>
          <w:lang w:eastAsia="ru-RU"/>
        </w:rPr>
        <w:t xml:space="preserve"> на </w:t>
      </w:r>
      <w:proofErr w:type="spellStart"/>
      <w:r>
        <w:rPr>
          <w:rFonts w:ascii="Times New Roman" w:eastAsia="Times New Roman" w:hAnsi="Times New Roman"/>
          <w:sz w:val="28"/>
          <w:szCs w:val="28"/>
          <w:lang w:eastAsia="ru-RU"/>
        </w:rPr>
        <w:t>виконання</w:t>
      </w:r>
      <w:proofErr w:type="spellEnd"/>
      <w:r>
        <w:rPr>
          <w:rFonts w:ascii="Times New Roman" w:eastAsia="Times New Roman" w:hAnsi="Times New Roman"/>
          <w:sz w:val="28"/>
          <w:szCs w:val="28"/>
          <w:lang w:eastAsia="ru-RU"/>
        </w:rPr>
        <w:t xml:space="preserve"> </w:t>
      </w:r>
      <w:proofErr w:type="spellStart"/>
      <w:proofErr w:type="gramStart"/>
      <w:r>
        <w:rPr>
          <w:rFonts w:ascii="Times New Roman" w:eastAsia="Times New Roman" w:hAnsi="Times New Roman"/>
          <w:sz w:val="28"/>
          <w:szCs w:val="28"/>
          <w:lang w:eastAsia="ru-RU"/>
        </w:rPr>
        <w:t>заходів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Програми</w:t>
      </w:r>
      <w:proofErr w:type="spellEnd"/>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розвитку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фізичної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культури</w:t>
      </w:r>
      <w:proofErr w:type="spellEnd"/>
      <w:r>
        <w:rPr>
          <w:rFonts w:ascii="Times New Roman" w:eastAsia="Times New Roman" w:hAnsi="Times New Roman"/>
          <w:sz w:val="28"/>
          <w:szCs w:val="28"/>
          <w:lang w:eastAsia="ru-RU"/>
        </w:rPr>
        <w:t xml:space="preserve"> і спорту на 202</w:t>
      </w:r>
      <w:r>
        <w:rPr>
          <w:rFonts w:ascii="Times New Roman" w:eastAsia="Times New Roman" w:hAnsi="Times New Roman"/>
          <w:sz w:val="28"/>
          <w:szCs w:val="28"/>
          <w:lang w:val="uk-UA" w:eastAsia="ru-RU"/>
        </w:rPr>
        <w:t>5-2028</w:t>
      </w:r>
      <w:r>
        <w:rPr>
          <w:rFonts w:ascii="Times New Roman" w:eastAsia="Times New Roman" w:hAnsi="Times New Roman"/>
          <w:sz w:val="28"/>
          <w:szCs w:val="28"/>
          <w:lang w:eastAsia="ru-RU"/>
        </w:rPr>
        <w:t xml:space="preserve"> р</w:t>
      </w:r>
      <w:proofErr w:type="spellStart"/>
      <w:r>
        <w:rPr>
          <w:rFonts w:ascii="Times New Roman" w:eastAsia="Times New Roman" w:hAnsi="Times New Roman"/>
          <w:sz w:val="28"/>
          <w:szCs w:val="28"/>
          <w:lang w:val="uk-UA" w:eastAsia="ru-RU"/>
        </w:rPr>
        <w:t>оки</w:t>
      </w:r>
      <w:proofErr w:type="spellEnd"/>
      <w:r>
        <w:rPr>
          <w:rFonts w:ascii="Times New Roman" w:eastAsia="Times New Roman" w:hAnsi="Times New Roman"/>
          <w:sz w:val="28"/>
          <w:szCs w:val="28"/>
          <w:lang w:eastAsia="ru-RU"/>
        </w:rPr>
        <w:t xml:space="preserve">. </w:t>
      </w:r>
    </w:p>
    <w:p w14:paraId="41488681"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spellStart"/>
      <w:r>
        <w:rPr>
          <w:rFonts w:ascii="Times New Roman" w:eastAsia="Times New Roman" w:hAnsi="Times New Roman"/>
          <w:sz w:val="28"/>
          <w:szCs w:val="28"/>
          <w:lang w:eastAsia="ru-RU"/>
        </w:rPr>
        <w:t>Обсяг</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бюджетних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коштів</w:t>
      </w:r>
      <w:proofErr w:type="spellEnd"/>
      <w:r>
        <w:rPr>
          <w:rFonts w:ascii="Times New Roman" w:eastAsia="Times New Roman" w:hAnsi="Times New Roman"/>
          <w:sz w:val="28"/>
          <w:szCs w:val="28"/>
          <w:lang w:eastAsia="ru-RU"/>
        </w:rPr>
        <w:t xml:space="preserve"> на </w:t>
      </w:r>
      <w:proofErr w:type="spellStart"/>
      <w:r>
        <w:rPr>
          <w:rFonts w:ascii="Times New Roman" w:eastAsia="Times New Roman" w:hAnsi="Times New Roman"/>
          <w:sz w:val="28"/>
          <w:szCs w:val="28"/>
          <w:lang w:eastAsia="ru-RU"/>
        </w:rPr>
        <w:t>виконання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Програми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затверджується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рішенням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сесії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Головним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розпорядником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коштів</w:t>
      </w:r>
      <w:proofErr w:type="spellEnd"/>
      <w:r>
        <w:rPr>
          <w:rFonts w:ascii="Times New Roman" w:eastAsia="Times New Roman" w:hAnsi="Times New Roman"/>
          <w:sz w:val="28"/>
          <w:szCs w:val="28"/>
          <w:lang w:eastAsia="ru-RU"/>
        </w:rPr>
        <w:t xml:space="preserve"> є </w:t>
      </w:r>
      <w:proofErr w:type="spellStart"/>
      <w:r>
        <w:rPr>
          <w:rFonts w:ascii="Times New Roman" w:eastAsia="Times New Roman" w:hAnsi="Times New Roman"/>
          <w:sz w:val="28"/>
          <w:szCs w:val="28"/>
          <w:lang w:eastAsia="ru-RU"/>
        </w:rPr>
        <w:t>віддід</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освіти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культури</w:t>
      </w:r>
      <w:proofErr w:type="spellEnd"/>
      <w:r>
        <w:rPr>
          <w:rFonts w:ascii="Times New Roman" w:eastAsia="Times New Roman" w:hAnsi="Times New Roman"/>
          <w:sz w:val="28"/>
          <w:szCs w:val="28"/>
          <w:lang w:eastAsia="ru-RU"/>
        </w:rPr>
        <w:t xml:space="preserve"> та спорту Якушинецької </w:t>
      </w:r>
      <w:proofErr w:type="spellStart"/>
      <w:r>
        <w:rPr>
          <w:rFonts w:ascii="Times New Roman" w:eastAsia="Times New Roman" w:hAnsi="Times New Roman"/>
          <w:sz w:val="28"/>
          <w:szCs w:val="28"/>
          <w:lang w:eastAsia="ru-RU"/>
        </w:rPr>
        <w:t>сільської</w:t>
      </w:r>
      <w:proofErr w:type="spellEnd"/>
      <w:r>
        <w:rPr>
          <w:rFonts w:ascii="Times New Roman" w:eastAsia="Times New Roman" w:hAnsi="Times New Roman"/>
          <w:sz w:val="28"/>
          <w:szCs w:val="28"/>
          <w:lang w:eastAsia="ru-RU"/>
        </w:rPr>
        <w:t xml:space="preserve"> ради. </w:t>
      </w:r>
      <w:proofErr w:type="spellStart"/>
      <w:proofErr w:type="gramStart"/>
      <w:r>
        <w:rPr>
          <w:rFonts w:ascii="Times New Roman" w:eastAsia="Times New Roman" w:hAnsi="Times New Roman"/>
          <w:sz w:val="28"/>
          <w:szCs w:val="28"/>
          <w:lang w:eastAsia="ru-RU"/>
        </w:rPr>
        <w:t>Одержувачем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бюджетних</w:t>
      </w:r>
      <w:proofErr w:type="spellEnd"/>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коштів</w:t>
      </w:r>
      <w:proofErr w:type="spellEnd"/>
      <w:r>
        <w:rPr>
          <w:rFonts w:ascii="Times New Roman" w:eastAsia="Times New Roman" w:hAnsi="Times New Roman"/>
          <w:sz w:val="28"/>
          <w:szCs w:val="28"/>
          <w:lang w:eastAsia="ru-RU"/>
        </w:rPr>
        <w:t xml:space="preserve"> є спортивна </w:t>
      </w:r>
      <w:proofErr w:type="spellStart"/>
      <w:r>
        <w:rPr>
          <w:rFonts w:ascii="Times New Roman" w:eastAsia="Times New Roman" w:hAnsi="Times New Roman"/>
          <w:sz w:val="28"/>
          <w:szCs w:val="28"/>
          <w:lang w:eastAsia="ru-RU"/>
        </w:rPr>
        <w:t>громадська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організація</w:t>
      </w:r>
      <w:proofErr w:type="spellEnd"/>
      <w:r>
        <w:rPr>
          <w:rFonts w:ascii="Times New Roman" w:eastAsia="Times New Roman" w:hAnsi="Times New Roman"/>
          <w:sz w:val="28"/>
          <w:szCs w:val="28"/>
          <w:lang w:eastAsia="ru-RU"/>
        </w:rPr>
        <w:t xml:space="preserve"> ФК "</w:t>
      </w:r>
      <w:proofErr w:type="spellStart"/>
      <w:r>
        <w:rPr>
          <w:rFonts w:ascii="Times New Roman" w:eastAsia="Times New Roman" w:hAnsi="Times New Roman"/>
          <w:sz w:val="28"/>
          <w:szCs w:val="28"/>
          <w:lang w:eastAsia="ru-RU"/>
        </w:rPr>
        <w:t>Якушинці</w:t>
      </w:r>
      <w:proofErr w:type="spellEnd"/>
      <w:r>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Для </w:t>
      </w:r>
      <w:proofErr w:type="spellStart"/>
      <w:r>
        <w:rPr>
          <w:rFonts w:ascii="Times New Roman" w:eastAsia="Times New Roman" w:hAnsi="Times New Roman"/>
          <w:sz w:val="28"/>
          <w:szCs w:val="28"/>
          <w:lang w:eastAsia="ru-RU"/>
        </w:rPr>
        <w:t>отримання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бюджетних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коштів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громадська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організація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подає</w:t>
      </w:r>
      <w:proofErr w:type="spellEnd"/>
      <w:r>
        <w:rPr>
          <w:rFonts w:ascii="Times New Roman" w:eastAsia="Times New Roman" w:hAnsi="Times New Roman"/>
          <w:sz w:val="28"/>
          <w:szCs w:val="28"/>
          <w:lang w:eastAsia="ru-RU"/>
        </w:rPr>
        <w:t xml:space="preserve"> на </w:t>
      </w:r>
      <w:proofErr w:type="spellStart"/>
      <w:r>
        <w:rPr>
          <w:rFonts w:ascii="Times New Roman" w:eastAsia="Times New Roman" w:hAnsi="Times New Roman"/>
          <w:sz w:val="28"/>
          <w:szCs w:val="28"/>
          <w:lang w:eastAsia="ru-RU"/>
        </w:rPr>
        <w:t>ім’я</w:t>
      </w:r>
      <w:proofErr w:type="spellEnd"/>
      <w:r>
        <w:rPr>
          <w:rFonts w:ascii="Times New Roman" w:eastAsia="Times New Roman" w:hAnsi="Times New Roman"/>
          <w:sz w:val="28"/>
          <w:szCs w:val="28"/>
          <w:lang w:eastAsia="ru-RU"/>
        </w:rPr>
        <w:t xml:space="preserve"> начальника </w:t>
      </w:r>
      <w:proofErr w:type="spellStart"/>
      <w:r>
        <w:rPr>
          <w:rFonts w:ascii="Times New Roman" w:eastAsia="Times New Roman" w:hAnsi="Times New Roman"/>
          <w:sz w:val="28"/>
          <w:szCs w:val="28"/>
          <w:lang w:eastAsia="ru-RU"/>
        </w:rPr>
        <w:t>відділу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освіти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культури</w:t>
      </w:r>
      <w:proofErr w:type="spellEnd"/>
      <w:r>
        <w:rPr>
          <w:rFonts w:ascii="Times New Roman" w:eastAsia="Times New Roman" w:hAnsi="Times New Roman"/>
          <w:sz w:val="28"/>
          <w:szCs w:val="28"/>
          <w:lang w:eastAsia="ru-RU"/>
        </w:rPr>
        <w:t xml:space="preserve"> та спорту </w:t>
      </w:r>
      <w:proofErr w:type="spellStart"/>
      <w:r>
        <w:rPr>
          <w:rFonts w:ascii="Times New Roman" w:eastAsia="Times New Roman" w:hAnsi="Times New Roman"/>
          <w:sz w:val="28"/>
          <w:szCs w:val="28"/>
          <w:lang w:eastAsia="ru-RU"/>
        </w:rPr>
        <w:t>звернення</w:t>
      </w:r>
      <w:proofErr w:type="spellEnd"/>
      <w:r>
        <w:rPr>
          <w:rFonts w:ascii="Times New Roman" w:eastAsia="Times New Roman" w:hAnsi="Times New Roman"/>
          <w:sz w:val="28"/>
          <w:szCs w:val="28"/>
          <w:lang w:val="uk-UA" w:eastAsia="ru-RU"/>
        </w:rPr>
        <w:t>)</w:t>
      </w:r>
      <w:r>
        <w:rPr>
          <w:rFonts w:ascii="Times New Roman" w:eastAsia="Times New Roman" w:hAnsi="Times New Roman"/>
          <w:sz w:val="28"/>
          <w:szCs w:val="28"/>
          <w:lang w:eastAsia="ru-RU"/>
        </w:rPr>
        <w:t>.</w:t>
      </w:r>
    </w:p>
    <w:p w14:paraId="165CDEF4"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3</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Придбання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спортивної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форми</w:t>
      </w:r>
      <w:proofErr w:type="spellEnd"/>
      <w:r>
        <w:rPr>
          <w:rFonts w:ascii="Times New Roman" w:eastAsia="Times New Roman" w:hAnsi="Times New Roman"/>
          <w:sz w:val="28"/>
          <w:szCs w:val="28"/>
          <w:lang w:eastAsia="ru-RU"/>
        </w:rPr>
        <w:t xml:space="preserve">, спортивного </w:t>
      </w:r>
      <w:proofErr w:type="spellStart"/>
      <w:r>
        <w:rPr>
          <w:rFonts w:ascii="Times New Roman" w:eastAsia="Times New Roman" w:hAnsi="Times New Roman"/>
          <w:sz w:val="28"/>
          <w:szCs w:val="28"/>
          <w:lang w:eastAsia="ru-RU"/>
        </w:rPr>
        <w:t>інвентарю</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виконання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інших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заходів</w:t>
      </w:r>
      <w:proofErr w:type="spellEnd"/>
      <w:r>
        <w:rPr>
          <w:rFonts w:ascii="Times New Roman" w:eastAsia="Times New Roman" w:hAnsi="Times New Roman"/>
          <w:sz w:val="28"/>
          <w:szCs w:val="28"/>
          <w:lang w:eastAsia="ru-RU"/>
        </w:rPr>
        <w:t xml:space="preserve"> для </w:t>
      </w:r>
      <w:proofErr w:type="spellStart"/>
      <w:r>
        <w:rPr>
          <w:rFonts w:ascii="Times New Roman" w:eastAsia="Times New Roman" w:hAnsi="Times New Roman"/>
          <w:sz w:val="28"/>
          <w:szCs w:val="28"/>
          <w:lang w:eastAsia="ru-RU"/>
        </w:rPr>
        <w:t>забезпечення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виконання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статутної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діяльності</w:t>
      </w:r>
      <w:proofErr w:type="spellEnd"/>
      <w:r>
        <w:rPr>
          <w:rFonts w:ascii="Times New Roman" w:eastAsia="Times New Roman" w:hAnsi="Times New Roman"/>
          <w:sz w:val="28"/>
          <w:szCs w:val="28"/>
          <w:lang w:eastAsia="ru-RU"/>
        </w:rPr>
        <w:t>;</w:t>
      </w:r>
    </w:p>
    <w:p w14:paraId="03E1F330"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4</w:t>
      </w:r>
      <w:r>
        <w:rPr>
          <w:rFonts w:ascii="Times New Roman" w:eastAsia="Times New Roman" w:hAnsi="Times New Roman"/>
          <w:sz w:val="28"/>
          <w:szCs w:val="28"/>
          <w:lang w:eastAsia="ru-RU"/>
        </w:rPr>
        <w:t xml:space="preserve">. Оплата </w:t>
      </w:r>
      <w:proofErr w:type="spellStart"/>
      <w:r>
        <w:rPr>
          <w:rFonts w:ascii="Times New Roman" w:eastAsia="Times New Roman" w:hAnsi="Times New Roman"/>
          <w:sz w:val="28"/>
          <w:szCs w:val="28"/>
          <w:lang w:eastAsia="ru-RU"/>
        </w:rPr>
        <w:t>транспортних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витрат</w:t>
      </w:r>
      <w:proofErr w:type="spellEnd"/>
      <w:r>
        <w:rPr>
          <w:rFonts w:ascii="Times New Roman" w:eastAsia="Times New Roman" w:hAnsi="Times New Roman"/>
          <w:sz w:val="28"/>
          <w:szCs w:val="28"/>
          <w:lang w:eastAsia="ru-RU"/>
        </w:rPr>
        <w:t xml:space="preserve">, відряджень, </w:t>
      </w:r>
      <w:proofErr w:type="spellStart"/>
      <w:r>
        <w:rPr>
          <w:rFonts w:ascii="Times New Roman" w:eastAsia="Times New Roman" w:hAnsi="Times New Roman"/>
          <w:sz w:val="28"/>
          <w:szCs w:val="28"/>
          <w:lang w:eastAsia="ru-RU"/>
        </w:rPr>
        <w:t>харчування</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інших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витрат</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під</w:t>
      </w:r>
      <w:proofErr w:type="spellEnd"/>
      <w:r>
        <w:rPr>
          <w:rFonts w:ascii="Times New Roman" w:eastAsia="Times New Roman" w:hAnsi="Times New Roman"/>
          <w:sz w:val="28"/>
          <w:szCs w:val="28"/>
          <w:lang w:eastAsia="ru-RU"/>
        </w:rPr>
        <w:t xml:space="preserve"> час </w:t>
      </w:r>
      <w:proofErr w:type="spellStart"/>
      <w:r>
        <w:rPr>
          <w:rFonts w:ascii="Times New Roman" w:eastAsia="Times New Roman" w:hAnsi="Times New Roman"/>
          <w:sz w:val="28"/>
          <w:szCs w:val="28"/>
          <w:lang w:eastAsia="ru-RU"/>
        </w:rPr>
        <w:t>проведення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сільських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спортивних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заходів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навчально-тренувальних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зборів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районних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обласних</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всеукраїнських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змагань</w:t>
      </w:r>
      <w:proofErr w:type="spellEnd"/>
      <w:r>
        <w:rPr>
          <w:rFonts w:ascii="Times New Roman" w:eastAsia="Times New Roman" w:hAnsi="Times New Roman"/>
          <w:sz w:val="28"/>
          <w:szCs w:val="28"/>
          <w:lang w:eastAsia="ru-RU"/>
        </w:rPr>
        <w:t xml:space="preserve">; </w:t>
      </w:r>
    </w:p>
    <w:p w14:paraId="0E3B22ED"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5</w:t>
      </w:r>
      <w:r>
        <w:rPr>
          <w:rFonts w:ascii="Times New Roman" w:eastAsia="Times New Roman" w:hAnsi="Times New Roman"/>
          <w:sz w:val="28"/>
          <w:szCs w:val="28"/>
          <w:lang w:eastAsia="ru-RU"/>
        </w:rPr>
        <w:t xml:space="preserve">. Оплата </w:t>
      </w:r>
      <w:proofErr w:type="spellStart"/>
      <w:r>
        <w:rPr>
          <w:rFonts w:ascii="Times New Roman" w:eastAsia="Times New Roman" w:hAnsi="Times New Roman"/>
          <w:sz w:val="28"/>
          <w:szCs w:val="28"/>
          <w:lang w:eastAsia="ru-RU"/>
        </w:rPr>
        <w:t>послуг</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тренерів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суддів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лікарів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інших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учасників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навчально-тренувальних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зборів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змагань</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олімпіад</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молодіжних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фізкультурно-оздоровчих</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 xml:space="preserve">та </w:t>
      </w:r>
      <w:proofErr w:type="spellStart"/>
      <w:r>
        <w:rPr>
          <w:rFonts w:ascii="Times New Roman" w:eastAsia="Times New Roman" w:hAnsi="Times New Roman"/>
          <w:sz w:val="28"/>
          <w:szCs w:val="28"/>
          <w:lang w:eastAsia="ru-RU"/>
        </w:rPr>
        <w:t>спортивних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заходів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оренду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спортивних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майданчиків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футбольних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полів</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спортивних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залів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тощо</w:t>
      </w:r>
      <w:proofErr w:type="spellEnd"/>
      <w:r>
        <w:rPr>
          <w:rFonts w:ascii="Times New Roman" w:eastAsia="Times New Roman" w:hAnsi="Times New Roman"/>
          <w:sz w:val="28"/>
          <w:szCs w:val="28"/>
          <w:lang w:eastAsia="ru-RU"/>
        </w:rPr>
        <w:t>;</w:t>
      </w:r>
    </w:p>
    <w:p w14:paraId="0DB79134"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6</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Облаштування</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утримання</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належному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стані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спортивних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споруд</w:t>
      </w:r>
      <w:proofErr w:type="spellEnd"/>
      <w:r>
        <w:rPr>
          <w:rFonts w:ascii="Times New Roman" w:eastAsia="Times New Roman" w:hAnsi="Times New Roman"/>
          <w:sz w:val="28"/>
          <w:szCs w:val="28"/>
          <w:lang w:eastAsia="ru-RU"/>
        </w:rPr>
        <w:t xml:space="preserve"> на </w:t>
      </w:r>
      <w:proofErr w:type="spellStart"/>
      <w:r>
        <w:rPr>
          <w:rFonts w:ascii="Times New Roman" w:eastAsia="Times New Roman" w:hAnsi="Times New Roman"/>
          <w:sz w:val="28"/>
          <w:szCs w:val="28"/>
          <w:lang w:eastAsia="ru-RU"/>
        </w:rPr>
        <w:t>території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населених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пунктів</w:t>
      </w:r>
      <w:proofErr w:type="spellEnd"/>
      <w:r>
        <w:rPr>
          <w:rFonts w:ascii="Times New Roman" w:eastAsia="Times New Roman" w:hAnsi="Times New Roman"/>
          <w:sz w:val="28"/>
          <w:szCs w:val="28"/>
          <w:lang w:eastAsia="ru-RU"/>
        </w:rPr>
        <w:t>.</w:t>
      </w:r>
    </w:p>
    <w:p w14:paraId="564A26B8"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Придбання</w:t>
      </w:r>
      <w:proofErr w:type="spellEnd"/>
      <w:r>
        <w:rPr>
          <w:rFonts w:ascii="Times New Roman" w:eastAsia="Times New Roman" w:hAnsi="Times New Roman"/>
          <w:sz w:val="28"/>
          <w:szCs w:val="28"/>
          <w:lang w:eastAsia="ru-RU"/>
        </w:rPr>
        <w:t xml:space="preserve"> грамот, </w:t>
      </w:r>
      <w:proofErr w:type="spellStart"/>
      <w:r>
        <w:rPr>
          <w:rFonts w:ascii="Times New Roman" w:eastAsia="Times New Roman" w:hAnsi="Times New Roman"/>
          <w:sz w:val="28"/>
          <w:szCs w:val="28"/>
          <w:lang w:eastAsia="ru-RU"/>
        </w:rPr>
        <w:t>дипломів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кубків</w:t>
      </w:r>
      <w:proofErr w:type="spellEnd"/>
      <w:r>
        <w:rPr>
          <w:rFonts w:ascii="Times New Roman" w:eastAsia="Times New Roman" w:hAnsi="Times New Roman"/>
          <w:sz w:val="28"/>
          <w:szCs w:val="28"/>
          <w:lang w:eastAsia="ru-RU"/>
        </w:rPr>
        <w:t xml:space="preserve">, медалей, </w:t>
      </w:r>
      <w:proofErr w:type="spellStart"/>
      <w:r>
        <w:rPr>
          <w:rFonts w:ascii="Times New Roman" w:eastAsia="Times New Roman" w:hAnsi="Times New Roman"/>
          <w:sz w:val="28"/>
          <w:szCs w:val="28"/>
          <w:lang w:eastAsia="ru-RU"/>
        </w:rPr>
        <w:t>призів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цінних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подарунків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виплату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грошових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винагород</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тощо</w:t>
      </w:r>
      <w:proofErr w:type="spellEnd"/>
      <w:r>
        <w:rPr>
          <w:rFonts w:ascii="Times New Roman" w:eastAsia="Times New Roman" w:hAnsi="Times New Roman"/>
          <w:sz w:val="28"/>
          <w:szCs w:val="28"/>
          <w:lang w:eastAsia="ru-RU"/>
        </w:rPr>
        <w:t xml:space="preserve">., </w:t>
      </w:r>
    </w:p>
    <w:p w14:paraId="75BC4ED6"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8</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Утримання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керівника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гуртка</w:t>
      </w:r>
      <w:proofErr w:type="spellEnd"/>
      <w:r>
        <w:rPr>
          <w:rFonts w:ascii="Times New Roman" w:eastAsia="Times New Roman" w:hAnsi="Times New Roman"/>
          <w:sz w:val="28"/>
          <w:szCs w:val="28"/>
          <w:lang w:eastAsia="ru-RU"/>
        </w:rPr>
        <w:t xml:space="preserve"> з спортивного туризму та </w:t>
      </w:r>
      <w:proofErr w:type="spellStart"/>
      <w:r>
        <w:rPr>
          <w:rFonts w:ascii="Times New Roman" w:eastAsia="Times New Roman" w:hAnsi="Times New Roman"/>
          <w:sz w:val="28"/>
          <w:szCs w:val="28"/>
          <w:lang w:eastAsia="ru-RU"/>
        </w:rPr>
        <w:t>інших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спортивних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організацій</w:t>
      </w:r>
      <w:proofErr w:type="spellEnd"/>
      <w:r>
        <w:rPr>
          <w:rFonts w:ascii="Times New Roman" w:eastAsia="Times New Roman" w:hAnsi="Times New Roman"/>
          <w:sz w:val="28"/>
          <w:szCs w:val="28"/>
          <w:lang w:eastAsia="ru-RU"/>
        </w:rPr>
        <w:t xml:space="preserve"> для </w:t>
      </w:r>
      <w:proofErr w:type="spellStart"/>
      <w:r>
        <w:rPr>
          <w:rFonts w:ascii="Times New Roman" w:eastAsia="Times New Roman" w:hAnsi="Times New Roman"/>
          <w:sz w:val="28"/>
          <w:szCs w:val="28"/>
          <w:lang w:eastAsia="ru-RU"/>
        </w:rPr>
        <w:t>розвитку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фізичної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культури</w:t>
      </w:r>
      <w:proofErr w:type="spellEnd"/>
      <w:r>
        <w:rPr>
          <w:rFonts w:ascii="Times New Roman" w:eastAsia="Times New Roman" w:hAnsi="Times New Roman"/>
          <w:sz w:val="28"/>
          <w:szCs w:val="28"/>
          <w:lang w:eastAsia="ru-RU"/>
        </w:rPr>
        <w:t xml:space="preserve"> і спорту в </w:t>
      </w:r>
      <w:proofErr w:type="spellStart"/>
      <w:r>
        <w:rPr>
          <w:rFonts w:ascii="Times New Roman" w:eastAsia="Times New Roman" w:hAnsi="Times New Roman"/>
          <w:sz w:val="28"/>
          <w:szCs w:val="28"/>
          <w:lang w:eastAsia="ru-RU"/>
        </w:rPr>
        <w:t>населених</w:t>
      </w:r>
      <w:proofErr w:type="spellEnd"/>
      <w:r>
        <w:rPr>
          <w:rFonts w:ascii="Times New Roman" w:eastAsia="Times New Roman" w:hAnsi="Times New Roman"/>
          <w:sz w:val="28"/>
          <w:szCs w:val="28"/>
          <w:lang w:eastAsia="ru-RU"/>
        </w:rPr>
        <w:t xml:space="preserve"> пунктах </w:t>
      </w:r>
      <w:proofErr w:type="spellStart"/>
      <w:r>
        <w:rPr>
          <w:rFonts w:ascii="Times New Roman" w:eastAsia="Times New Roman" w:hAnsi="Times New Roman"/>
          <w:sz w:val="28"/>
          <w:szCs w:val="28"/>
          <w:lang w:eastAsia="ru-RU"/>
        </w:rPr>
        <w:t>громади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здійснюється</w:t>
      </w:r>
      <w:proofErr w:type="spellEnd"/>
      <w:r>
        <w:rPr>
          <w:rFonts w:ascii="Times New Roman" w:eastAsia="Times New Roman" w:hAnsi="Times New Roman"/>
          <w:sz w:val="28"/>
          <w:szCs w:val="28"/>
          <w:lang w:eastAsia="ru-RU"/>
        </w:rPr>
        <w:t xml:space="preserve"> на </w:t>
      </w:r>
      <w:proofErr w:type="spellStart"/>
      <w:r>
        <w:rPr>
          <w:rFonts w:ascii="Times New Roman" w:eastAsia="Times New Roman" w:hAnsi="Times New Roman"/>
          <w:sz w:val="28"/>
          <w:szCs w:val="28"/>
          <w:lang w:eastAsia="ru-RU"/>
        </w:rPr>
        <w:t>договірних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умовах</w:t>
      </w:r>
      <w:proofErr w:type="spellEnd"/>
      <w:r>
        <w:rPr>
          <w:rFonts w:ascii="Times New Roman" w:eastAsia="Times New Roman" w:hAnsi="Times New Roman"/>
          <w:sz w:val="28"/>
          <w:szCs w:val="28"/>
          <w:lang w:eastAsia="ru-RU"/>
        </w:rPr>
        <w:t xml:space="preserve"> та шляхом </w:t>
      </w:r>
      <w:proofErr w:type="spellStart"/>
      <w:r>
        <w:rPr>
          <w:rFonts w:ascii="Times New Roman" w:eastAsia="Times New Roman" w:hAnsi="Times New Roman"/>
          <w:sz w:val="28"/>
          <w:szCs w:val="28"/>
          <w:lang w:eastAsia="ru-RU"/>
        </w:rPr>
        <w:t>передачі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субвенцій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іншим</w:t>
      </w:r>
      <w:proofErr w:type="spellEnd"/>
      <w:r>
        <w:rPr>
          <w:rFonts w:ascii="Times New Roman" w:eastAsia="Times New Roman" w:hAnsi="Times New Roman"/>
          <w:sz w:val="28"/>
          <w:szCs w:val="28"/>
          <w:lang w:eastAsia="ru-RU"/>
        </w:rPr>
        <w:t xml:space="preserve"> бюджетам.  </w:t>
      </w:r>
    </w:p>
    <w:p w14:paraId="54295A75"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9</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Одержання</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використання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бюджетних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коштів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відображається</w:t>
      </w:r>
      <w:proofErr w:type="spellEnd"/>
      <w:r>
        <w:rPr>
          <w:rFonts w:ascii="Times New Roman" w:eastAsia="Times New Roman" w:hAnsi="Times New Roman"/>
          <w:sz w:val="28"/>
          <w:szCs w:val="28"/>
          <w:lang w:eastAsia="ru-RU"/>
        </w:rPr>
        <w:t xml:space="preserve"> в документах </w:t>
      </w:r>
      <w:proofErr w:type="spellStart"/>
      <w:r>
        <w:rPr>
          <w:rFonts w:ascii="Times New Roman" w:eastAsia="Times New Roman" w:hAnsi="Times New Roman"/>
          <w:sz w:val="28"/>
          <w:szCs w:val="28"/>
          <w:lang w:eastAsia="ru-RU"/>
        </w:rPr>
        <w:t>бухгалтерського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обліку</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фінансовій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звітності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громадської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організації</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установленому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законодавством</w:t>
      </w:r>
      <w:proofErr w:type="spellEnd"/>
      <w:r>
        <w:rPr>
          <w:rFonts w:ascii="Times New Roman" w:eastAsia="Times New Roman" w:hAnsi="Times New Roman"/>
          <w:sz w:val="28"/>
          <w:szCs w:val="28"/>
          <w:lang w:eastAsia="ru-RU"/>
        </w:rPr>
        <w:t xml:space="preserve"> порядку.</w:t>
      </w:r>
    </w:p>
    <w:p w14:paraId="518017F0"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proofErr w:type="spellStart"/>
      <w:r>
        <w:rPr>
          <w:rFonts w:ascii="Times New Roman" w:eastAsia="Times New Roman" w:hAnsi="Times New Roman"/>
          <w:sz w:val="28"/>
          <w:szCs w:val="28"/>
          <w:lang w:eastAsia="ru-RU"/>
        </w:rPr>
        <w:t>Громадська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організація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подає</w:t>
      </w:r>
      <w:proofErr w:type="spellEnd"/>
      <w:r>
        <w:rPr>
          <w:rFonts w:ascii="Times New Roman" w:eastAsia="Times New Roman" w:hAnsi="Times New Roman"/>
          <w:sz w:val="28"/>
          <w:szCs w:val="28"/>
          <w:lang w:eastAsia="ru-RU"/>
        </w:rPr>
        <w:t xml:space="preserve"> до </w:t>
      </w:r>
      <w:proofErr w:type="spellStart"/>
      <w:r>
        <w:rPr>
          <w:rFonts w:ascii="Times New Roman" w:eastAsia="Times New Roman" w:hAnsi="Times New Roman"/>
          <w:sz w:val="28"/>
          <w:szCs w:val="28"/>
          <w:lang w:eastAsia="ru-RU"/>
        </w:rPr>
        <w:t>відділу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освіти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культури</w:t>
      </w:r>
      <w:proofErr w:type="spellEnd"/>
      <w:r>
        <w:rPr>
          <w:rFonts w:ascii="Times New Roman" w:eastAsia="Times New Roman" w:hAnsi="Times New Roman"/>
          <w:sz w:val="28"/>
          <w:szCs w:val="28"/>
          <w:lang w:eastAsia="ru-RU"/>
        </w:rPr>
        <w:t xml:space="preserve"> та спорту Якушинецької </w:t>
      </w:r>
      <w:proofErr w:type="spellStart"/>
      <w:r>
        <w:rPr>
          <w:rFonts w:ascii="Times New Roman" w:eastAsia="Times New Roman" w:hAnsi="Times New Roman"/>
          <w:sz w:val="28"/>
          <w:szCs w:val="28"/>
          <w:lang w:eastAsia="ru-RU"/>
        </w:rPr>
        <w:t>сільської</w:t>
      </w:r>
      <w:proofErr w:type="spellEnd"/>
      <w:r>
        <w:rPr>
          <w:rFonts w:ascii="Times New Roman" w:eastAsia="Times New Roman" w:hAnsi="Times New Roman"/>
          <w:sz w:val="28"/>
          <w:szCs w:val="28"/>
          <w:lang w:eastAsia="ru-RU"/>
        </w:rPr>
        <w:t xml:space="preserve"> ради до 15 </w:t>
      </w:r>
      <w:proofErr w:type="spellStart"/>
      <w:r>
        <w:rPr>
          <w:rFonts w:ascii="Times New Roman" w:eastAsia="Times New Roman" w:hAnsi="Times New Roman"/>
          <w:sz w:val="28"/>
          <w:szCs w:val="28"/>
          <w:lang w:eastAsia="ru-RU"/>
        </w:rPr>
        <w:t>січня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наступного</w:t>
      </w:r>
      <w:proofErr w:type="spellEnd"/>
      <w:r>
        <w:rPr>
          <w:rFonts w:ascii="Times New Roman" w:eastAsia="Times New Roman" w:hAnsi="Times New Roman"/>
          <w:sz w:val="28"/>
          <w:szCs w:val="28"/>
          <w:lang w:eastAsia="ru-RU"/>
        </w:rPr>
        <w:t xml:space="preserve"> року </w:t>
      </w:r>
      <w:proofErr w:type="spellStart"/>
      <w:r>
        <w:rPr>
          <w:rFonts w:ascii="Times New Roman" w:eastAsia="Times New Roman" w:hAnsi="Times New Roman"/>
          <w:sz w:val="28"/>
          <w:szCs w:val="28"/>
          <w:lang w:eastAsia="ru-RU"/>
        </w:rPr>
        <w:t>звіт</w:t>
      </w:r>
      <w:proofErr w:type="spellEnd"/>
      <w:r>
        <w:rPr>
          <w:rFonts w:ascii="Times New Roman" w:eastAsia="Times New Roman" w:hAnsi="Times New Roman"/>
          <w:sz w:val="28"/>
          <w:szCs w:val="28"/>
          <w:lang w:eastAsia="ru-RU"/>
        </w:rPr>
        <w:t xml:space="preserve"> про </w:t>
      </w:r>
      <w:proofErr w:type="spellStart"/>
      <w:r>
        <w:rPr>
          <w:rFonts w:ascii="Times New Roman" w:eastAsia="Times New Roman" w:hAnsi="Times New Roman"/>
          <w:sz w:val="28"/>
          <w:szCs w:val="28"/>
          <w:lang w:eastAsia="ru-RU"/>
        </w:rPr>
        <w:t>використання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бюджетних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коштів</w:t>
      </w:r>
      <w:proofErr w:type="spellEnd"/>
      <w:r>
        <w:rPr>
          <w:rFonts w:ascii="Times New Roman" w:eastAsia="Times New Roman" w:hAnsi="Times New Roman"/>
          <w:sz w:val="28"/>
          <w:szCs w:val="28"/>
          <w:lang w:eastAsia="ru-RU"/>
        </w:rPr>
        <w:t xml:space="preserve"> за </w:t>
      </w:r>
      <w:proofErr w:type="spellStart"/>
      <w:r>
        <w:rPr>
          <w:rFonts w:ascii="Times New Roman" w:eastAsia="Times New Roman" w:hAnsi="Times New Roman"/>
          <w:sz w:val="28"/>
          <w:szCs w:val="28"/>
          <w:lang w:eastAsia="ru-RU"/>
        </w:rPr>
        <w:t>попередній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рік</w:t>
      </w:r>
      <w:proofErr w:type="spellEnd"/>
      <w:r>
        <w:rPr>
          <w:rFonts w:ascii="Times New Roman" w:eastAsia="Times New Roman" w:hAnsi="Times New Roman"/>
          <w:sz w:val="28"/>
          <w:szCs w:val="28"/>
          <w:lang w:eastAsia="ru-RU"/>
        </w:rPr>
        <w:t>.</w:t>
      </w:r>
    </w:p>
    <w:p w14:paraId="3A233F6F"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12. </w:t>
      </w:r>
      <w:proofErr w:type="spellStart"/>
      <w:r>
        <w:rPr>
          <w:rFonts w:ascii="Times New Roman" w:eastAsia="Times New Roman" w:hAnsi="Times New Roman"/>
          <w:sz w:val="28"/>
          <w:szCs w:val="28"/>
          <w:lang w:eastAsia="ru-RU"/>
        </w:rPr>
        <w:t>Складання</w:t>
      </w:r>
      <w:proofErr w:type="spellEnd"/>
      <w:r>
        <w:rPr>
          <w:rFonts w:ascii="Times New Roman" w:eastAsia="Times New Roman" w:hAnsi="Times New Roman"/>
          <w:sz w:val="28"/>
          <w:szCs w:val="28"/>
          <w:lang w:eastAsia="ru-RU"/>
        </w:rPr>
        <w:t xml:space="preserve"> і </w:t>
      </w:r>
      <w:proofErr w:type="spellStart"/>
      <w:r>
        <w:rPr>
          <w:rFonts w:ascii="Times New Roman" w:eastAsia="Times New Roman" w:hAnsi="Times New Roman"/>
          <w:sz w:val="28"/>
          <w:szCs w:val="28"/>
          <w:lang w:eastAsia="ru-RU"/>
        </w:rPr>
        <w:t>подання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бухгалтерської</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фінансової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звітності</w:t>
      </w:r>
      <w:proofErr w:type="spellEnd"/>
      <w:r>
        <w:rPr>
          <w:rFonts w:ascii="Times New Roman" w:eastAsia="Times New Roman" w:hAnsi="Times New Roman"/>
          <w:sz w:val="28"/>
          <w:szCs w:val="28"/>
          <w:lang w:eastAsia="ru-RU"/>
        </w:rPr>
        <w:t xml:space="preserve"> про </w:t>
      </w:r>
      <w:proofErr w:type="spellStart"/>
      <w:r>
        <w:rPr>
          <w:rFonts w:ascii="Times New Roman" w:eastAsia="Times New Roman" w:hAnsi="Times New Roman"/>
          <w:sz w:val="28"/>
          <w:szCs w:val="28"/>
          <w:lang w:eastAsia="ru-RU"/>
        </w:rPr>
        <w:t>використання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бюджетних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коштів</w:t>
      </w:r>
      <w:proofErr w:type="spellEnd"/>
      <w:r>
        <w:rPr>
          <w:rFonts w:ascii="Times New Roman" w:eastAsia="Times New Roman" w:hAnsi="Times New Roman"/>
          <w:sz w:val="28"/>
          <w:szCs w:val="28"/>
          <w:lang w:eastAsia="ru-RU"/>
        </w:rPr>
        <w:t xml:space="preserve">, а також контроль за </w:t>
      </w:r>
      <w:proofErr w:type="spellStart"/>
      <w:r>
        <w:rPr>
          <w:rFonts w:ascii="Times New Roman" w:eastAsia="Times New Roman" w:hAnsi="Times New Roman"/>
          <w:sz w:val="28"/>
          <w:szCs w:val="28"/>
          <w:lang w:eastAsia="ru-RU"/>
        </w:rPr>
        <w:t>їх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цільовим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витрачанням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здійснюється</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установленому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законодавством</w:t>
      </w:r>
      <w:proofErr w:type="spellEnd"/>
      <w:r>
        <w:rPr>
          <w:rFonts w:ascii="Times New Roman" w:eastAsia="Times New Roman" w:hAnsi="Times New Roman"/>
          <w:sz w:val="28"/>
          <w:szCs w:val="28"/>
          <w:lang w:eastAsia="ru-RU"/>
        </w:rPr>
        <w:t xml:space="preserve"> порядку.</w:t>
      </w:r>
    </w:p>
    <w:p w14:paraId="754558B7"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w:t>
      </w:r>
      <w:proofErr w:type="spellStart"/>
      <w:r>
        <w:rPr>
          <w:rFonts w:ascii="Times New Roman" w:eastAsia="Times New Roman" w:hAnsi="Times New Roman"/>
          <w:sz w:val="28"/>
          <w:szCs w:val="28"/>
          <w:lang w:eastAsia="ru-RU"/>
        </w:rPr>
        <w:t>Операції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пов’язані</w:t>
      </w:r>
      <w:proofErr w:type="spellEnd"/>
      <w:r>
        <w:rPr>
          <w:rFonts w:ascii="Times New Roman" w:eastAsia="Times New Roman" w:hAnsi="Times New Roman"/>
          <w:sz w:val="28"/>
          <w:szCs w:val="28"/>
          <w:lang w:eastAsia="ru-RU"/>
        </w:rPr>
        <w:t xml:space="preserve"> з </w:t>
      </w:r>
      <w:proofErr w:type="spellStart"/>
      <w:r>
        <w:rPr>
          <w:rFonts w:ascii="Times New Roman" w:eastAsia="Times New Roman" w:hAnsi="Times New Roman"/>
          <w:sz w:val="28"/>
          <w:szCs w:val="28"/>
          <w:lang w:eastAsia="ru-RU"/>
        </w:rPr>
        <w:t>використанням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бюджетних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коштів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проводяться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відповідно</w:t>
      </w:r>
      <w:proofErr w:type="spellEnd"/>
      <w:r>
        <w:rPr>
          <w:rFonts w:ascii="Times New Roman" w:eastAsia="Times New Roman" w:hAnsi="Times New Roman"/>
          <w:sz w:val="28"/>
          <w:szCs w:val="28"/>
          <w:lang w:eastAsia="ru-RU"/>
        </w:rPr>
        <w:t xml:space="preserve"> до Порядку </w:t>
      </w:r>
      <w:proofErr w:type="spellStart"/>
      <w:r>
        <w:rPr>
          <w:rFonts w:ascii="Times New Roman" w:eastAsia="Times New Roman" w:hAnsi="Times New Roman"/>
          <w:sz w:val="28"/>
          <w:szCs w:val="28"/>
          <w:lang w:eastAsia="ru-RU"/>
        </w:rPr>
        <w:t>обслуговування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місцевих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бюджетів</w:t>
      </w:r>
      <w:proofErr w:type="spellEnd"/>
      <w:r>
        <w:rPr>
          <w:rFonts w:ascii="Times New Roman" w:eastAsia="Times New Roman" w:hAnsi="Times New Roman"/>
          <w:sz w:val="28"/>
          <w:szCs w:val="28"/>
          <w:lang w:eastAsia="ru-RU"/>
        </w:rPr>
        <w:t xml:space="preserve"> за </w:t>
      </w:r>
      <w:proofErr w:type="spellStart"/>
      <w:r>
        <w:rPr>
          <w:rFonts w:ascii="Times New Roman" w:eastAsia="Times New Roman" w:hAnsi="Times New Roman"/>
          <w:sz w:val="28"/>
          <w:szCs w:val="28"/>
          <w:lang w:eastAsia="ru-RU"/>
        </w:rPr>
        <w:t>видатками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затвердженого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Державним</w:t>
      </w:r>
      <w:proofErr w:type="spellEnd"/>
      <w:r>
        <w:rPr>
          <w:rFonts w:ascii="Times New Roman" w:eastAsia="Times New Roman" w:hAnsi="Times New Roman"/>
          <w:sz w:val="28"/>
          <w:szCs w:val="28"/>
          <w:lang w:eastAsia="ru-RU"/>
        </w:rPr>
        <w:t xml:space="preserve"> казначейством </w:t>
      </w:r>
      <w:proofErr w:type="spellStart"/>
      <w:r>
        <w:rPr>
          <w:rFonts w:ascii="Times New Roman" w:eastAsia="Times New Roman" w:hAnsi="Times New Roman"/>
          <w:sz w:val="28"/>
          <w:szCs w:val="28"/>
          <w:lang w:eastAsia="ru-RU"/>
        </w:rPr>
        <w:t>України</w:t>
      </w:r>
      <w:proofErr w:type="spellEnd"/>
      <w:r>
        <w:rPr>
          <w:rFonts w:ascii="Times New Roman" w:eastAsia="Times New Roman" w:hAnsi="Times New Roman"/>
          <w:sz w:val="28"/>
          <w:szCs w:val="28"/>
          <w:lang w:eastAsia="ru-RU"/>
        </w:rPr>
        <w:t>.</w:t>
      </w:r>
    </w:p>
    <w:p w14:paraId="00696B0E"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eastAsia="ru-RU"/>
        </w:rPr>
        <w:t xml:space="preserve">14. Контроль за </w:t>
      </w:r>
      <w:proofErr w:type="spellStart"/>
      <w:r>
        <w:rPr>
          <w:rFonts w:ascii="Times New Roman" w:eastAsia="Times New Roman" w:hAnsi="Times New Roman"/>
          <w:sz w:val="28"/>
          <w:szCs w:val="28"/>
          <w:lang w:eastAsia="ru-RU"/>
        </w:rPr>
        <w:t>цільовим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використанням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бюджетних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коштів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здійснюється</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установленому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законодавством</w:t>
      </w:r>
      <w:proofErr w:type="spellEnd"/>
      <w:r>
        <w:rPr>
          <w:rFonts w:ascii="Times New Roman" w:eastAsia="Times New Roman" w:hAnsi="Times New Roman"/>
          <w:sz w:val="28"/>
          <w:szCs w:val="28"/>
          <w:lang w:eastAsia="ru-RU"/>
        </w:rPr>
        <w:t xml:space="preserve"> порядку.</w:t>
      </w:r>
    </w:p>
    <w:p w14:paraId="673CB440" w14:textId="77777777" w:rsidR="00AB2D5C" w:rsidRDefault="00AB2D5C" w:rsidP="00AB2D5C">
      <w:pPr>
        <w:shd w:val="clear" w:color="auto" w:fill="FFFFFF"/>
        <w:spacing w:after="0" w:line="240" w:lineRule="auto"/>
        <w:ind w:firstLine="709"/>
        <w:jc w:val="both"/>
        <w:rPr>
          <w:rFonts w:ascii="Times New Roman" w:eastAsia="Times New Roman" w:hAnsi="Times New Roman"/>
          <w:sz w:val="28"/>
          <w:szCs w:val="28"/>
          <w:lang w:val="uk-UA" w:eastAsia="ru-RU"/>
        </w:rPr>
      </w:pPr>
    </w:p>
    <w:p w14:paraId="41945112" w14:textId="77777777" w:rsidR="00AB2D5C" w:rsidRDefault="00AB2D5C" w:rsidP="00AB2D5C">
      <w:pPr>
        <w:shd w:val="clear" w:color="auto" w:fill="FFFFFF"/>
        <w:spacing w:after="0" w:line="240" w:lineRule="auto"/>
        <w:jc w:val="both"/>
        <w:rPr>
          <w:rFonts w:ascii="Times New Roman" w:eastAsia="Times New Roman" w:hAnsi="Times New Roman"/>
          <w:sz w:val="28"/>
          <w:szCs w:val="28"/>
          <w:lang w:val="uk-UA" w:eastAsia="ru-RU"/>
        </w:rPr>
      </w:pPr>
    </w:p>
    <w:p w14:paraId="71F70165" w14:textId="77777777" w:rsidR="00AB2D5C" w:rsidRDefault="00AB2D5C" w:rsidP="00AB2D5C">
      <w:pPr>
        <w:shd w:val="clear" w:color="auto" w:fill="FFFFFF"/>
        <w:spacing w:after="0" w:line="240" w:lineRule="auto"/>
        <w:ind w:firstLine="709"/>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Секретар сільської ради                                        Катерина КОСТЮК</w:t>
      </w:r>
    </w:p>
    <w:p w14:paraId="2BFD6213" w14:textId="77777777" w:rsidR="00AB2D5C" w:rsidRPr="00A22683" w:rsidRDefault="00AB2D5C" w:rsidP="00A22683">
      <w:pPr>
        <w:spacing w:after="0" w:line="240" w:lineRule="auto"/>
        <w:jc w:val="center"/>
        <w:rPr>
          <w:lang w:val="uk-UA"/>
        </w:rPr>
      </w:pPr>
    </w:p>
    <w:sectPr w:rsidR="00AB2D5C" w:rsidRPr="00A22683" w:rsidSect="00AB2D5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1AC34" w14:textId="77777777" w:rsidR="00E36A33" w:rsidRDefault="00E36A33" w:rsidP="003161D7">
      <w:pPr>
        <w:spacing w:after="0" w:line="240" w:lineRule="auto"/>
      </w:pPr>
      <w:r>
        <w:separator/>
      </w:r>
    </w:p>
  </w:endnote>
  <w:endnote w:type="continuationSeparator" w:id="0">
    <w:p w14:paraId="58174AF2" w14:textId="77777777" w:rsidR="00E36A33" w:rsidRDefault="00E36A33" w:rsidP="0031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C5713" w14:textId="77777777" w:rsidR="00E36A33" w:rsidRDefault="00E36A33" w:rsidP="003161D7">
      <w:pPr>
        <w:spacing w:after="0" w:line="240" w:lineRule="auto"/>
      </w:pPr>
      <w:r>
        <w:separator/>
      </w:r>
    </w:p>
  </w:footnote>
  <w:footnote w:type="continuationSeparator" w:id="0">
    <w:p w14:paraId="39E184EF" w14:textId="77777777" w:rsidR="00E36A33" w:rsidRDefault="00E36A33" w:rsidP="00316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20016"/>
    <w:multiLevelType w:val="hybridMultilevel"/>
    <w:tmpl w:val="E92252F2"/>
    <w:lvl w:ilvl="0" w:tplc="A7224080">
      <w:numFmt w:val="bullet"/>
      <w:lvlText w:val="•"/>
      <w:lvlJc w:val="left"/>
      <w:pPr>
        <w:ind w:left="2119" w:hanging="1335"/>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A031B6E"/>
    <w:multiLevelType w:val="multilevel"/>
    <w:tmpl w:val="E84C6B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F7721BF"/>
    <w:multiLevelType w:val="hybridMultilevel"/>
    <w:tmpl w:val="CABE60EC"/>
    <w:lvl w:ilvl="0" w:tplc="3286CA12">
      <w:start w:val="3"/>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315C6393"/>
    <w:multiLevelType w:val="hybridMultilevel"/>
    <w:tmpl w:val="D52C8674"/>
    <w:lvl w:ilvl="0" w:tplc="99CA583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E301194"/>
    <w:multiLevelType w:val="hybridMultilevel"/>
    <w:tmpl w:val="319EEA62"/>
    <w:lvl w:ilvl="0" w:tplc="366C553E">
      <w:start w:val="1"/>
      <w:numFmt w:val="decimal"/>
      <w:lvlText w:val="%1."/>
      <w:lvlJc w:val="left"/>
      <w:pPr>
        <w:ind w:left="644" w:hanging="360"/>
      </w:pPr>
      <w:rPr>
        <w:rFonts w:ascii="Times New Roman" w:hAnsi="Times New Roman" w:cs="Times New Roman" w:hint="default"/>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62E238C2"/>
    <w:multiLevelType w:val="hybridMultilevel"/>
    <w:tmpl w:val="2F402E58"/>
    <w:lvl w:ilvl="0" w:tplc="74544E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86C4ECD"/>
    <w:multiLevelType w:val="hybridMultilevel"/>
    <w:tmpl w:val="4846F3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6E7995"/>
    <w:multiLevelType w:val="hybridMultilevel"/>
    <w:tmpl w:val="6C06A126"/>
    <w:lvl w:ilvl="0" w:tplc="E5ACBE2E">
      <w:start w:val="3"/>
      <w:numFmt w:val="decimal"/>
      <w:lvlText w:val="%1."/>
      <w:lvlJc w:val="left"/>
      <w:pPr>
        <w:ind w:left="720" w:hanging="360"/>
      </w:pPr>
      <w:rPr>
        <w:rFonts w:ascii="Times New Roman" w:eastAsia="Arial Unicode MS"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1858082">
    <w:abstractNumId w:val="2"/>
  </w:num>
  <w:num w:numId="2" w16cid:durableId="188029928">
    <w:abstractNumId w:val="3"/>
  </w:num>
  <w:num w:numId="3" w16cid:durableId="1752656659">
    <w:abstractNumId w:val="5"/>
  </w:num>
  <w:num w:numId="4" w16cid:durableId="2053268402">
    <w:abstractNumId w:val="0"/>
  </w:num>
  <w:num w:numId="5" w16cid:durableId="1242644642">
    <w:abstractNumId w:val="1"/>
  </w:num>
  <w:num w:numId="6" w16cid:durableId="633222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7786886">
    <w:abstractNumId w:val="6"/>
  </w:num>
  <w:num w:numId="8" w16cid:durableId="320156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2B8"/>
    <w:rsid w:val="00000C12"/>
    <w:rsid w:val="00030C36"/>
    <w:rsid w:val="00040CC5"/>
    <w:rsid w:val="00046F08"/>
    <w:rsid w:val="00064FC6"/>
    <w:rsid w:val="00070F50"/>
    <w:rsid w:val="00080852"/>
    <w:rsid w:val="00097239"/>
    <w:rsid w:val="000B2651"/>
    <w:rsid w:val="000F463F"/>
    <w:rsid w:val="000F67AB"/>
    <w:rsid w:val="00117B8C"/>
    <w:rsid w:val="00132421"/>
    <w:rsid w:val="001619BC"/>
    <w:rsid w:val="00165A46"/>
    <w:rsid w:val="001A48A4"/>
    <w:rsid w:val="001D3BC2"/>
    <w:rsid w:val="001F4DDE"/>
    <w:rsid w:val="00211271"/>
    <w:rsid w:val="00241B35"/>
    <w:rsid w:val="002643DC"/>
    <w:rsid w:val="00267A1E"/>
    <w:rsid w:val="0028469D"/>
    <w:rsid w:val="002B025E"/>
    <w:rsid w:val="002B27F5"/>
    <w:rsid w:val="002D375F"/>
    <w:rsid w:val="002D5315"/>
    <w:rsid w:val="002D64FE"/>
    <w:rsid w:val="002F3F53"/>
    <w:rsid w:val="002F7597"/>
    <w:rsid w:val="00307D60"/>
    <w:rsid w:val="003161D7"/>
    <w:rsid w:val="00334563"/>
    <w:rsid w:val="00335173"/>
    <w:rsid w:val="00340164"/>
    <w:rsid w:val="00375A0B"/>
    <w:rsid w:val="00376FC4"/>
    <w:rsid w:val="00382BBE"/>
    <w:rsid w:val="003A07AC"/>
    <w:rsid w:val="003C6C0C"/>
    <w:rsid w:val="003D2743"/>
    <w:rsid w:val="004030C7"/>
    <w:rsid w:val="004135DE"/>
    <w:rsid w:val="00440361"/>
    <w:rsid w:val="00456A6E"/>
    <w:rsid w:val="0047472A"/>
    <w:rsid w:val="004C1BFB"/>
    <w:rsid w:val="00500645"/>
    <w:rsid w:val="00506587"/>
    <w:rsid w:val="00522547"/>
    <w:rsid w:val="00537B17"/>
    <w:rsid w:val="0056346D"/>
    <w:rsid w:val="00575147"/>
    <w:rsid w:val="00580ED2"/>
    <w:rsid w:val="006202AA"/>
    <w:rsid w:val="00635CBA"/>
    <w:rsid w:val="006A2634"/>
    <w:rsid w:val="006C5BD2"/>
    <w:rsid w:val="006C6243"/>
    <w:rsid w:val="006C74CE"/>
    <w:rsid w:val="006D651F"/>
    <w:rsid w:val="006E42E7"/>
    <w:rsid w:val="00724FBA"/>
    <w:rsid w:val="0072652C"/>
    <w:rsid w:val="007321F4"/>
    <w:rsid w:val="007A551C"/>
    <w:rsid w:val="007B1956"/>
    <w:rsid w:val="007D1AEA"/>
    <w:rsid w:val="007D2EEB"/>
    <w:rsid w:val="007F6282"/>
    <w:rsid w:val="00800933"/>
    <w:rsid w:val="008744BA"/>
    <w:rsid w:val="00875A97"/>
    <w:rsid w:val="00875D6F"/>
    <w:rsid w:val="008A18E0"/>
    <w:rsid w:val="008A4B9F"/>
    <w:rsid w:val="008C1853"/>
    <w:rsid w:val="008C2FCC"/>
    <w:rsid w:val="008C33A2"/>
    <w:rsid w:val="008F0EB8"/>
    <w:rsid w:val="008F190A"/>
    <w:rsid w:val="008F3E01"/>
    <w:rsid w:val="008F3F80"/>
    <w:rsid w:val="009403FA"/>
    <w:rsid w:val="00970E9F"/>
    <w:rsid w:val="0097190C"/>
    <w:rsid w:val="0097798F"/>
    <w:rsid w:val="00981EB1"/>
    <w:rsid w:val="00993940"/>
    <w:rsid w:val="009C5AFD"/>
    <w:rsid w:val="009D6FA0"/>
    <w:rsid w:val="009D7DC2"/>
    <w:rsid w:val="009F248C"/>
    <w:rsid w:val="00A04908"/>
    <w:rsid w:val="00A17DC4"/>
    <w:rsid w:val="00A22683"/>
    <w:rsid w:val="00A6090D"/>
    <w:rsid w:val="00A61606"/>
    <w:rsid w:val="00A76D4E"/>
    <w:rsid w:val="00AA1290"/>
    <w:rsid w:val="00AB2D5C"/>
    <w:rsid w:val="00AB6F5D"/>
    <w:rsid w:val="00AD2DB7"/>
    <w:rsid w:val="00AF3E9E"/>
    <w:rsid w:val="00B243AF"/>
    <w:rsid w:val="00B33D66"/>
    <w:rsid w:val="00B362B8"/>
    <w:rsid w:val="00B44458"/>
    <w:rsid w:val="00B74DC4"/>
    <w:rsid w:val="00B8630B"/>
    <w:rsid w:val="00BD4F08"/>
    <w:rsid w:val="00BE7125"/>
    <w:rsid w:val="00C365C9"/>
    <w:rsid w:val="00C43FB4"/>
    <w:rsid w:val="00C95486"/>
    <w:rsid w:val="00CA02E3"/>
    <w:rsid w:val="00CE5845"/>
    <w:rsid w:val="00CF58C0"/>
    <w:rsid w:val="00D27D0F"/>
    <w:rsid w:val="00D3290F"/>
    <w:rsid w:val="00D36E68"/>
    <w:rsid w:val="00D61568"/>
    <w:rsid w:val="00D635F0"/>
    <w:rsid w:val="00D74A7C"/>
    <w:rsid w:val="00D7781C"/>
    <w:rsid w:val="00DB1772"/>
    <w:rsid w:val="00DD5AF9"/>
    <w:rsid w:val="00DD714F"/>
    <w:rsid w:val="00DF59A6"/>
    <w:rsid w:val="00E02CD1"/>
    <w:rsid w:val="00E04521"/>
    <w:rsid w:val="00E13FEA"/>
    <w:rsid w:val="00E35C18"/>
    <w:rsid w:val="00E36A33"/>
    <w:rsid w:val="00E52DC7"/>
    <w:rsid w:val="00E86287"/>
    <w:rsid w:val="00E94E5E"/>
    <w:rsid w:val="00EB7F85"/>
    <w:rsid w:val="00EB7F86"/>
    <w:rsid w:val="00ED2F6A"/>
    <w:rsid w:val="00ED69A7"/>
    <w:rsid w:val="00F50706"/>
    <w:rsid w:val="00F63DC0"/>
    <w:rsid w:val="00F70920"/>
    <w:rsid w:val="00F7345C"/>
    <w:rsid w:val="00F807D2"/>
    <w:rsid w:val="00FA230E"/>
    <w:rsid w:val="00FC6A3F"/>
    <w:rsid w:val="00FE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D446"/>
  <w15:docId w15:val="{526ECFF6-67F4-40F5-9625-F49D916D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7239"/>
    <w:pPr>
      <w:ind w:left="720"/>
      <w:contextualSpacing/>
      <w:jc w:val="center"/>
    </w:pPr>
    <w:rPr>
      <w:rFonts w:ascii="Calibri" w:eastAsia="Times New Roman" w:hAnsi="Calibri" w:cs="Times New Roman"/>
    </w:rPr>
  </w:style>
  <w:style w:type="paragraph" w:styleId="a4">
    <w:name w:val="header"/>
    <w:basedOn w:val="a"/>
    <w:link w:val="a5"/>
    <w:uiPriority w:val="99"/>
    <w:unhideWhenUsed/>
    <w:rsid w:val="003161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1D7"/>
  </w:style>
  <w:style w:type="paragraph" w:styleId="a6">
    <w:name w:val="footer"/>
    <w:basedOn w:val="a"/>
    <w:link w:val="a7"/>
    <w:uiPriority w:val="99"/>
    <w:unhideWhenUsed/>
    <w:rsid w:val="003161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1D7"/>
  </w:style>
  <w:style w:type="paragraph" w:styleId="a8">
    <w:name w:val="Balloon Text"/>
    <w:basedOn w:val="a"/>
    <w:link w:val="a9"/>
    <w:uiPriority w:val="99"/>
    <w:semiHidden/>
    <w:unhideWhenUsed/>
    <w:rsid w:val="00000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0C12"/>
    <w:rPr>
      <w:rFonts w:ascii="Tahoma" w:hAnsi="Tahoma" w:cs="Tahoma"/>
      <w:sz w:val="16"/>
      <w:szCs w:val="16"/>
    </w:rPr>
  </w:style>
  <w:style w:type="table" w:customStyle="1" w:styleId="1">
    <w:name w:val="Сетка таблицы1"/>
    <w:basedOn w:val="a1"/>
    <w:uiPriority w:val="39"/>
    <w:rsid w:val="0033456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3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2277-60BF-4BA0-8DBD-FC216DBF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14</Pages>
  <Words>3206</Words>
  <Characters>18279</Characters>
  <Application>Microsoft Office Word</Application>
  <DocSecurity>0</DocSecurity>
  <Lines>152</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114</cp:revision>
  <cp:lastPrinted>2021-11-26T08:26:00Z</cp:lastPrinted>
  <dcterms:created xsi:type="dcterms:W3CDTF">2021-11-07T23:59:00Z</dcterms:created>
  <dcterms:modified xsi:type="dcterms:W3CDTF">2024-11-22T15:24:00Z</dcterms:modified>
</cp:coreProperties>
</file>