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429" w:rsidRPr="00E84580" w:rsidRDefault="007B2429" w:rsidP="007B2429">
      <w:pPr>
        <w:tabs>
          <w:tab w:val="left" w:pos="3990"/>
        </w:tabs>
        <w:jc w:val="center"/>
        <w:rPr>
          <w:color w:val="000000"/>
          <w:lang w:val="uk-UA"/>
        </w:rPr>
      </w:pPr>
      <w:r>
        <w:rPr>
          <w:noProof/>
          <w:color w:val="000000"/>
        </w:rPr>
        <w:drawing>
          <wp:inline distT="0" distB="0" distL="0" distR="0" wp14:anchorId="2AC3F70D" wp14:editId="3AE9817E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29" w:rsidRPr="00E84580" w:rsidRDefault="007B2429" w:rsidP="007B2429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E84580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99B76" wp14:editId="106DCBCC">
                <wp:simplePos x="0" y="0"/>
                <wp:positionH relativeFrom="column">
                  <wp:posOffset>-114300</wp:posOffset>
                </wp:positionH>
                <wp:positionV relativeFrom="paragraph">
                  <wp:posOffset>77470</wp:posOffset>
                </wp:positionV>
                <wp:extent cx="6743700" cy="0"/>
                <wp:effectExtent l="34290" t="31115" r="32385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78F6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AYtW73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color w:val="000000"/>
          <w:lang w:val="uk-UA"/>
        </w:rPr>
      </w:pPr>
      <w:r w:rsidRPr="00E84580">
        <w:rPr>
          <w:rFonts w:ascii="Courier New" w:hAnsi="Courier New" w:cs="Courier New"/>
          <w:color w:val="000000"/>
          <w:lang w:val="uk-UA"/>
        </w:rPr>
        <w:t xml:space="preserve">23222, с. Якушинці, вул. Новоселів, </w:t>
      </w:r>
      <w:proofErr w:type="spellStart"/>
      <w:r w:rsidRPr="00E84580">
        <w:rPr>
          <w:rFonts w:ascii="Courier New" w:hAnsi="Courier New" w:cs="Courier New"/>
          <w:color w:val="000000"/>
          <w:lang w:val="uk-UA"/>
        </w:rPr>
        <w:t>тел</w:t>
      </w:r>
      <w:proofErr w:type="spellEnd"/>
      <w:r w:rsidRPr="00E84580">
        <w:rPr>
          <w:rFonts w:ascii="Courier New" w:hAnsi="Courier New" w:cs="Courier New"/>
          <w:color w:val="000000"/>
          <w:lang w:val="uk-UA"/>
        </w:rPr>
        <w:t>: 56-75-19, 56-75-14</w:t>
      </w:r>
    </w:p>
    <w:p w:rsidR="007B2429" w:rsidRPr="00E8458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РІШЕННЯ</w:t>
      </w:r>
    </w:p>
    <w:p w:rsidR="007B2429" w:rsidRPr="00847E00" w:rsidRDefault="00C9614F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27.08</w:t>
      </w:r>
      <w:r w:rsidR="004A4D78">
        <w:rPr>
          <w:color w:val="000000"/>
          <w:sz w:val="28"/>
          <w:szCs w:val="28"/>
          <w:lang w:val="uk-UA"/>
        </w:rPr>
        <w:t>.2018</w:t>
      </w:r>
      <w:r w:rsidR="007B2429">
        <w:rPr>
          <w:color w:val="000000"/>
          <w:sz w:val="28"/>
          <w:szCs w:val="28"/>
          <w:lang w:val="uk-UA"/>
        </w:rPr>
        <w:t xml:space="preserve"> року</w:t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  <w:t xml:space="preserve">           </w:t>
      </w:r>
      <w:r w:rsidR="007B2429" w:rsidRPr="00847E00">
        <w:rPr>
          <w:color w:val="000000"/>
          <w:sz w:val="28"/>
          <w:szCs w:val="28"/>
          <w:lang w:val="uk-UA"/>
        </w:rPr>
        <w:t xml:space="preserve">                  </w:t>
      </w:r>
      <w:r w:rsidR="005F5C24">
        <w:rPr>
          <w:color w:val="000000"/>
          <w:sz w:val="28"/>
          <w:szCs w:val="28"/>
          <w:lang w:val="uk-UA"/>
        </w:rPr>
        <w:t xml:space="preserve">        1</w:t>
      </w:r>
      <w:r>
        <w:rPr>
          <w:color w:val="000000"/>
          <w:sz w:val="28"/>
          <w:szCs w:val="28"/>
          <w:lang w:val="uk-UA"/>
        </w:rPr>
        <w:t>8</w:t>
      </w:r>
      <w:r w:rsidR="007B2429" w:rsidRPr="00847E00">
        <w:rPr>
          <w:color w:val="000000"/>
          <w:sz w:val="28"/>
          <w:szCs w:val="28"/>
          <w:lang w:val="uk-UA"/>
        </w:rPr>
        <w:t xml:space="preserve"> сесія </w:t>
      </w:r>
      <w:r w:rsidR="007B2429">
        <w:rPr>
          <w:color w:val="000000"/>
          <w:sz w:val="28"/>
          <w:szCs w:val="28"/>
          <w:lang w:val="uk-UA"/>
        </w:rPr>
        <w:t>7</w:t>
      </w:r>
      <w:r w:rsidR="007B2429" w:rsidRPr="00847E00">
        <w:rPr>
          <w:color w:val="000000"/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Pr="006B1C89" w:rsidRDefault="006B1C89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r w:rsidR="00C9614F">
        <w:rPr>
          <w:b/>
          <w:color w:val="000000"/>
          <w:sz w:val="28"/>
          <w:szCs w:val="28"/>
          <w:lang w:val="uk-UA"/>
        </w:rPr>
        <w:t>Ємельянову Володимиру Івановичу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A00997" w:rsidRPr="00A00997">
        <w:rPr>
          <w:color w:val="000000"/>
          <w:sz w:val="28"/>
          <w:szCs w:val="28"/>
          <w:lang w:val="uk-UA"/>
        </w:rPr>
        <w:t xml:space="preserve"> </w:t>
      </w:r>
      <w:r w:rsidR="00C9614F">
        <w:rPr>
          <w:color w:val="000000"/>
          <w:sz w:val="28"/>
          <w:szCs w:val="28"/>
          <w:lang w:val="uk-UA"/>
        </w:rPr>
        <w:t>Ємельянову Володимиру Івановичу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5F5C24">
        <w:rPr>
          <w:color w:val="000000"/>
          <w:sz w:val="28"/>
          <w:szCs w:val="28"/>
          <w:lang w:val="uk-UA"/>
        </w:rPr>
        <w:t xml:space="preserve">виконаний </w:t>
      </w:r>
      <w:r w:rsidR="00C9614F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C9614F">
        <w:rPr>
          <w:color w:val="000000"/>
          <w:sz w:val="28"/>
          <w:szCs w:val="28"/>
          <w:lang w:val="uk-UA"/>
        </w:rPr>
        <w:t>Рабченюк</w:t>
      </w:r>
      <w:proofErr w:type="spellEnd"/>
      <w:r w:rsidR="00C9614F">
        <w:rPr>
          <w:color w:val="000000"/>
          <w:sz w:val="28"/>
          <w:szCs w:val="28"/>
          <w:lang w:val="uk-UA"/>
        </w:rPr>
        <w:t xml:space="preserve"> Д.І.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ВИРІШИЛА: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A00997" w:rsidRPr="00A00997">
        <w:rPr>
          <w:color w:val="000000"/>
          <w:sz w:val="28"/>
          <w:szCs w:val="28"/>
          <w:lang w:val="uk-UA"/>
        </w:rPr>
        <w:t xml:space="preserve"> </w:t>
      </w:r>
      <w:r w:rsidR="00C9614F">
        <w:rPr>
          <w:color w:val="000000"/>
          <w:sz w:val="28"/>
          <w:szCs w:val="28"/>
          <w:lang w:val="uk-UA"/>
        </w:rPr>
        <w:t>Ємельянову Володимиру Івановичу</w:t>
      </w:r>
      <w:r w:rsidR="005F5C2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5F5C24">
        <w:rPr>
          <w:color w:val="000000"/>
          <w:sz w:val="28"/>
          <w:szCs w:val="28"/>
          <w:lang w:val="uk-UA"/>
        </w:rPr>
        <w:t>ею 0,0030</w:t>
      </w:r>
      <w:r>
        <w:rPr>
          <w:color w:val="000000"/>
          <w:sz w:val="28"/>
          <w:szCs w:val="28"/>
          <w:lang w:val="uk-UA"/>
        </w:rPr>
        <w:t xml:space="preserve">га </w:t>
      </w:r>
      <w:r w:rsidR="00C32079">
        <w:rPr>
          <w:color w:val="000000"/>
          <w:sz w:val="28"/>
          <w:szCs w:val="28"/>
          <w:lang w:val="uk-UA"/>
        </w:rPr>
        <w:t>– для будівництва індивідуальних гаражів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5F5C24">
        <w:rPr>
          <w:color w:val="000000"/>
          <w:sz w:val="28"/>
          <w:szCs w:val="28"/>
          <w:lang w:val="uk-UA"/>
        </w:rPr>
        <w:t xml:space="preserve">сою: с. </w:t>
      </w:r>
      <w:r w:rsidR="00C9614F">
        <w:rPr>
          <w:color w:val="000000"/>
          <w:sz w:val="28"/>
          <w:szCs w:val="28"/>
          <w:lang w:val="uk-UA"/>
        </w:rPr>
        <w:t>Зарванці вул. Зарічна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="009B6658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Передати у власність гр.</w:t>
      </w:r>
      <w:r w:rsidR="00A00997" w:rsidRPr="00A00997">
        <w:rPr>
          <w:color w:val="000000"/>
          <w:sz w:val="28"/>
          <w:szCs w:val="28"/>
          <w:lang w:val="uk-UA"/>
        </w:rPr>
        <w:t xml:space="preserve"> </w:t>
      </w:r>
      <w:r w:rsidR="00C9614F">
        <w:rPr>
          <w:color w:val="000000"/>
          <w:sz w:val="28"/>
          <w:szCs w:val="28"/>
          <w:lang w:val="uk-UA"/>
        </w:rPr>
        <w:t>Ємельянову Володимиру Івановичу</w:t>
      </w:r>
      <w:r w:rsidR="00195F07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 w:rsidR="00195F07">
        <w:rPr>
          <w:color w:val="000000"/>
          <w:sz w:val="28"/>
          <w:szCs w:val="28"/>
          <w:lang w:val="uk-UA"/>
        </w:rPr>
        <w:t>0,0</w:t>
      </w:r>
      <w:r w:rsidR="006F3A91">
        <w:rPr>
          <w:color w:val="000000"/>
          <w:sz w:val="28"/>
          <w:szCs w:val="28"/>
          <w:lang w:val="uk-UA"/>
        </w:rPr>
        <w:t>0</w:t>
      </w:r>
      <w:bookmarkStart w:id="0" w:name="_GoBack"/>
      <w:bookmarkEnd w:id="0"/>
      <w:r w:rsidR="00195F07">
        <w:rPr>
          <w:color w:val="000000"/>
          <w:sz w:val="28"/>
          <w:szCs w:val="28"/>
          <w:lang w:val="uk-UA"/>
        </w:rPr>
        <w:t>3</w:t>
      </w:r>
      <w:r w:rsidR="003D5B5A">
        <w:rPr>
          <w:color w:val="000000"/>
          <w:sz w:val="28"/>
          <w:szCs w:val="28"/>
          <w:lang w:val="uk-UA"/>
        </w:rPr>
        <w:t>0</w:t>
      </w:r>
      <w:r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195F07" w:rsidP="007B2429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</w:t>
      </w:r>
      <w:r w:rsidR="003D5B5A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3</w:t>
      </w:r>
      <w:r w:rsidR="003D5B5A">
        <w:rPr>
          <w:color w:val="000000"/>
          <w:sz w:val="28"/>
          <w:szCs w:val="28"/>
          <w:lang w:val="uk-UA"/>
        </w:rPr>
        <w:t>0</w:t>
      </w:r>
      <w:r w:rsidR="00C546DA">
        <w:rPr>
          <w:color w:val="000000"/>
          <w:sz w:val="28"/>
          <w:szCs w:val="28"/>
          <w:lang w:val="uk-UA"/>
        </w:rPr>
        <w:t>га для</w:t>
      </w:r>
      <w:r w:rsidR="009962F7" w:rsidRPr="009962F7">
        <w:rPr>
          <w:color w:val="000000"/>
          <w:sz w:val="28"/>
          <w:szCs w:val="28"/>
          <w:lang w:val="uk-UA"/>
        </w:rPr>
        <w:t xml:space="preserve"> </w:t>
      </w:r>
      <w:r w:rsidR="009962F7">
        <w:rPr>
          <w:color w:val="000000"/>
          <w:sz w:val="28"/>
          <w:szCs w:val="28"/>
          <w:lang w:val="uk-UA"/>
        </w:rPr>
        <w:t>будівництва індивідуальних гаражів, що зна</w:t>
      </w:r>
      <w:r>
        <w:rPr>
          <w:color w:val="000000"/>
          <w:sz w:val="28"/>
          <w:szCs w:val="28"/>
          <w:lang w:val="uk-UA"/>
        </w:rPr>
        <w:t xml:space="preserve">ходиться за адресою: с. </w:t>
      </w:r>
      <w:r w:rsidR="00C9614F">
        <w:rPr>
          <w:color w:val="000000"/>
          <w:sz w:val="28"/>
          <w:szCs w:val="28"/>
          <w:lang w:val="uk-UA"/>
        </w:rPr>
        <w:t>Зарванці вул. Зарічна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9962F7">
        <w:rPr>
          <w:color w:val="000000"/>
          <w:sz w:val="28"/>
          <w:szCs w:val="28"/>
          <w:lang w:val="uk-UA"/>
        </w:rPr>
        <w:t xml:space="preserve"> Вінницька область, Вінницький район</w:t>
      </w:r>
      <w:r w:rsidR="009962F7" w:rsidRPr="00847E00">
        <w:rPr>
          <w:color w:val="000000"/>
          <w:sz w:val="28"/>
          <w:szCs w:val="28"/>
          <w:lang w:val="uk-UA"/>
        </w:rPr>
        <w:t xml:space="preserve">. </w:t>
      </w:r>
      <w:r w:rsidR="00C546DA">
        <w:rPr>
          <w:color w:val="000000"/>
          <w:sz w:val="28"/>
          <w:szCs w:val="28"/>
          <w:lang w:val="uk-UA"/>
        </w:rPr>
        <w:t xml:space="preserve"> </w:t>
      </w:r>
      <w:r w:rsidR="009B6658">
        <w:rPr>
          <w:color w:val="000000"/>
          <w:sz w:val="28"/>
          <w:szCs w:val="28"/>
          <w:lang w:val="uk-UA"/>
        </w:rPr>
        <w:t>кадастровий номер 05206889</w:t>
      </w:r>
      <w:r w:rsidR="007B2429" w:rsidRPr="00847E00">
        <w:rPr>
          <w:color w:val="000000"/>
          <w:sz w:val="28"/>
          <w:szCs w:val="28"/>
          <w:lang w:val="uk-UA"/>
        </w:rPr>
        <w:t>00:0</w:t>
      </w:r>
      <w:r w:rsidR="00C9614F">
        <w:rPr>
          <w:color w:val="000000"/>
          <w:sz w:val="28"/>
          <w:szCs w:val="28"/>
          <w:lang w:val="uk-UA"/>
        </w:rPr>
        <w:t>4</w:t>
      </w:r>
      <w:r w:rsidR="007B2429" w:rsidRPr="00847E00">
        <w:rPr>
          <w:color w:val="000000"/>
          <w:sz w:val="28"/>
          <w:szCs w:val="28"/>
          <w:lang w:val="uk-UA"/>
        </w:rPr>
        <w:t>:00</w:t>
      </w:r>
      <w:r w:rsidR="00C9614F">
        <w:rPr>
          <w:color w:val="000000"/>
          <w:sz w:val="28"/>
          <w:szCs w:val="28"/>
          <w:lang w:val="uk-UA"/>
        </w:rPr>
        <w:t>4</w:t>
      </w:r>
      <w:r w:rsidR="007B2429" w:rsidRPr="00847E00">
        <w:rPr>
          <w:color w:val="000000"/>
          <w:sz w:val="28"/>
          <w:szCs w:val="28"/>
          <w:lang w:val="uk-UA"/>
        </w:rPr>
        <w:t>:</w:t>
      </w:r>
      <w:r w:rsidR="00C9614F">
        <w:rPr>
          <w:color w:val="000000"/>
          <w:sz w:val="28"/>
          <w:szCs w:val="28"/>
          <w:lang w:val="uk-UA"/>
        </w:rPr>
        <w:t>0219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8C4C37" w:rsidRPr="008C4C37">
        <w:rPr>
          <w:color w:val="000000"/>
          <w:sz w:val="28"/>
          <w:szCs w:val="28"/>
          <w:lang w:val="uk-UA"/>
        </w:rPr>
        <w:t xml:space="preserve"> </w:t>
      </w:r>
      <w:r w:rsidR="00C9614F">
        <w:rPr>
          <w:color w:val="000000"/>
          <w:sz w:val="28"/>
          <w:szCs w:val="28"/>
          <w:lang w:val="uk-UA"/>
        </w:rPr>
        <w:t>Ємельянову Володимиру Івановичу</w:t>
      </w:r>
      <w:r w:rsidR="0094754D" w:rsidRPr="0094754D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A7265C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C9614F">
        <w:rPr>
          <w:color w:val="000000"/>
          <w:sz w:val="28"/>
          <w:szCs w:val="28"/>
          <w:lang w:val="uk-UA"/>
        </w:rPr>
        <w:t>Ємельянову Володимиру Івановичу</w:t>
      </w:r>
      <w:r w:rsidR="008C4C37" w:rsidRPr="0094754D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використовувати </w:t>
      </w:r>
      <w:r w:rsidR="00EC74E6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03"/>
    <w:rsid w:val="001009FD"/>
    <w:rsid w:val="00195F07"/>
    <w:rsid w:val="003D5B5A"/>
    <w:rsid w:val="00467203"/>
    <w:rsid w:val="004A4D78"/>
    <w:rsid w:val="005E7B5E"/>
    <w:rsid w:val="005F5C24"/>
    <w:rsid w:val="006A42B4"/>
    <w:rsid w:val="006B1C89"/>
    <w:rsid w:val="006F3A91"/>
    <w:rsid w:val="00782B68"/>
    <w:rsid w:val="007B2429"/>
    <w:rsid w:val="008B4589"/>
    <w:rsid w:val="008C4C37"/>
    <w:rsid w:val="0094754D"/>
    <w:rsid w:val="009962F7"/>
    <w:rsid w:val="009B6658"/>
    <w:rsid w:val="009F3CD8"/>
    <w:rsid w:val="00A00997"/>
    <w:rsid w:val="00A7265C"/>
    <w:rsid w:val="00B76E0E"/>
    <w:rsid w:val="00BE3A33"/>
    <w:rsid w:val="00C32079"/>
    <w:rsid w:val="00C546DA"/>
    <w:rsid w:val="00C9614F"/>
    <w:rsid w:val="00CC6DFF"/>
    <w:rsid w:val="00D1794D"/>
    <w:rsid w:val="00EC74E6"/>
    <w:rsid w:val="00F45C73"/>
    <w:rsid w:val="00F6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6BF36-1ABD-467F-AF7D-41A5C16E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5</cp:revision>
  <cp:lastPrinted>2018-07-25T13:17:00Z</cp:lastPrinted>
  <dcterms:created xsi:type="dcterms:W3CDTF">2018-07-25T13:13:00Z</dcterms:created>
  <dcterms:modified xsi:type="dcterms:W3CDTF">2018-07-27T12:26:00Z</dcterms:modified>
</cp:coreProperties>
</file>