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B00493" w14:textId="4F5EAE4B" w:rsidR="00275936" w:rsidRDefault="009C0C89" w:rsidP="005660C0">
      <w:pPr>
        <w:tabs>
          <w:tab w:val="left" w:pos="3990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       </w:t>
      </w:r>
    </w:p>
    <w:p w14:paraId="0AAC6E59" w14:textId="77777777" w:rsidR="00275936" w:rsidRDefault="00275936" w:rsidP="005660C0">
      <w:pPr>
        <w:tabs>
          <w:tab w:val="left" w:pos="3990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1411F1E0" w14:textId="77777777" w:rsidR="00554345" w:rsidRPr="00554345" w:rsidRDefault="00B40E8B" w:rsidP="005660C0">
      <w:pPr>
        <w:tabs>
          <w:tab w:val="left" w:pos="399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04B54B70" wp14:editId="3A1BB120">
            <wp:extent cx="400050" cy="485775"/>
            <wp:effectExtent l="0" t="0" r="0" b="9525"/>
            <wp:docPr id="1" name="Рисунок 1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78D1EE" w14:textId="77777777" w:rsidR="00554345" w:rsidRPr="00554345" w:rsidRDefault="00554345" w:rsidP="005660C0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  <w:lang w:val="uk-UA"/>
        </w:rPr>
      </w:pPr>
      <w:r w:rsidRPr="00554345">
        <w:rPr>
          <w:rFonts w:ascii="Times New Roman" w:hAnsi="Times New Roman"/>
          <w:b/>
          <w:caps/>
          <w:sz w:val="28"/>
          <w:szCs w:val="28"/>
          <w:lang w:val="uk-UA"/>
        </w:rPr>
        <w:t>Україна</w:t>
      </w:r>
    </w:p>
    <w:p w14:paraId="291A49BD" w14:textId="77777777" w:rsidR="00554345" w:rsidRPr="00554345" w:rsidRDefault="00554345" w:rsidP="005660C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554345">
        <w:rPr>
          <w:rFonts w:ascii="Times New Roman" w:hAnsi="Times New Roman"/>
          <w:b/>
          <w:caps/>
          <w:sz w:val="28"/>
          <w:szCs w:val="28"/>
          <w:lang w:val="uk-UA"/>
        </w:rPr>
        <w:t>Я</w:t>
      </w:r>
      <w:r w:rsidRPr="00554345">
        <w:rPr>
          <w:rFonts w:ascii="Times New Roman" w:hAnsi="Times New Roman"/>
          <w:b/>
          <w:sz w:val="28"/>
          <w:szCs w:val="28"/>
          <w:lang w:val="uk-UA"/>
        </w:rPr>
        <w:t>кушинецька сільська рада</w:t>
      </w:r>
    </w:p>
    <w:p w14:paraId="708BACED" w14:textId="77777777" w:rsidR="00554345" w:rsidRPr="00554345" w:rsidRDefault="00554345" w:rsidP="005660C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554345">
        <w:rPr>
          <w:rFonts w:ascii="Times New Roman" w:hAnsi="Times New Roman"/>
          <w:b/>
          <w:sz w:val="28"/>
          <w:szCs w:val="28"/>
          <w:lang w:val="uk-UA"/>
        </w:rPr>
        <w:t>Вінницького району Вінницької області</w:t>
      </w:r>
    </w:p>
    <w:p w14:paraId="3975F510" w14:textId="77777777" w:rsidR="00554345" w:rsidRPr="00554345" w:rsidRDefault="00B40E8B" w:rsidP="005660C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366DD42" wp14:editId="2C431581">
                <wp:simplePos x="0" y="0"/>
                <wp:positionH relativeFrom="column">
                  <wp:posOffset>53340</wp:posOffset>
                </wp:positionH>
                <wp:positionV relativeFrom="paragraph">
                  <wp:posOffset>79375</wp:posOffset>
                </wp:positionV>
                <wp:extent cx="6276975" cy="0"/>
                <wp:effectExtent l="34290" t="31750" r="32385" b="3492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7697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B9DDD4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2pt,6.25pt" to="498.45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" strokeweight="4.5pt">
                <v:stroke linestyle="thickThin"/>
              </v:line>
            </w:pict>
          </mc:Fallback>
        </mc:AlternateContent>
      </w:r>
    </w:p>
    <w:p w14:paraId="7D472F1D" w14:textId="77777777" w:rsidR="00554345" w:rsidRPr="00554345" w:rsidRDefault="00554345" w:rsidP="005660C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0"/>
          <w:szCs w:val="20"/>
          <w:lang w:val="uk-UA" w:eastAsia="ru-RU"/>
        </w:rPr>
      </w:pPr>
    </w:p>
    <w:p w14:paraId="2EE7769A" w14:textId="77777777" w:rsidR="00116853" w:rsidRDefault="00554345" w:rsidP="005660C0">
      <w:pPr>
        <w:tabs>
          <w:tab w:val="left" w:pos="3465"/>
        </w:tabs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554345">
        <w:rPr>
          <w:rFonts w:ascii="Times New Roman" w:hAnsi="Times New Roman"/>
          <w:b/>
          <w:sz w:val="28"/>
          <w:szCs w:val="28"/>
          <w:lang w:val="uk-UA"/>
        </w:rPr>
        <w:t>Р І Ш Е Н Н Я</w:t>
      </w:r>
      <w:r w:rsidR="00A25FA9">
        <w:rPr>
          <w:rFonts w:ascii="Times New Roman" w:hAnsi="Times New Roman"/>
          <w:b/>
          <w:sz w:val="28"/>
          <w:szCs w:val="28"/>
          <w:lang w:val="uk-UA"/>
        </w:rPr>
        <w:t xml:space="preserve"> №____</w:t>
      </w:r>
    </w:p>
    <w:p w14:paraId="00BDD095" w14:textId="77777777" w:rsidR="00116853" w:rsidRPr="00554345" w:rsidRDefault="001E510F" w:rsidP="005660C0">
      <w:pPr>
        <w:tabs>
          <w:tab w:val="left" w:pos="3465"/>
        </w:tabs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C0C89">
        <w:rPr>
          <w:rFonts w:ascii="Times New Roman" w:hAnsi="Times New Roman"/>
          <w:sz w:val="28"/>
          <w:szCs w:val="28"/>
          <w:lang w:val="uk-UA"/>
        </w:rPr>
        <w:t>_______________</w:t>
      </w:r>
      <w:r>
        <w:rPr>
          <w:rFonts w:ascii="Times New Roman" w:hAnsi="Times New Roman"/>
          <w:sz w:val="28"/>
          <w:szCs w:val="28"/>
          <w:lang w:val="uk-UA"/>
        </w:rPr>
        <w:t>202</w:t>
      </w:r>
      <w:r w:rsidR="00A25FA9">
        <w:rPr>
          <w:rFonts w:ascii="Times New Roman" w:hAnsi="Times New Roman"/>
          <w:sz w:val="28"/>
          <w:szCs w:val="28"/>
          <w:lang w:val="uk-UA"/>
        </w:rPr>
        <w:t>1 року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6331F9">
        <w:rPr>
          <w:rFonts w:ascii="Times New Roman" w:hAnsi="Times New Roman"/>
          <w:sz w:val="28"/>
          <w:szCs w:val="28"/>
          <w:lang w:val="uk-UA"/>
        </w:rPr>
        <w:t xml:space="preserve">          с. Якушинці</w:t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9C0C89">
        <w:rPr>
          <w:rFonts w:ascii="Times New Roman" w:hAnsi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6331F9"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="00A25FA9">
        <w:rPr>
          <w:rFonts w:ascii="Times New Roman" w:hAnsi="Times New Roman"/>
          <w:sz w:val="28"/>
          <w:szCs w:val="28"/>
          <w:lang w:val="uk-UA"/>
        </w:rPr>
        <w:t>9</w:t>
      </w:r>
      <w:r w:rsidR="006D721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54345" w:rsidRPr="00554345">
        <w:rPr>
          <w:rFonts w:ascii="Times New Roman" w:hAnsi="Times New Roman"/>
          <w:sz w:val="28"/>
          <w:szCs w:val="28"/>
          <w:lang w:val="uk-UA"/>
        </w:rPr>
        <w:t xml:space="preserve">сесія </w:t>
      </w:r>
      <w:r>
        <w:rPr>
          <w:rFonts w:ascii="Times New Roman" w:hAnsi="Times New Roman"/>
          <w:sz w:val="28"/>
          <w:szCs w:val="28"/>
          <w:lang w:val="uk-UA"/>
        </w:rPr>
        <w:t>8</w:t>
      </w:r>
      <w:r w:rsidR="0055434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54345" w:rsidRPr="00554345">
        <w:rPr>
          <w:rFonts w:ascii="Times New Roman" w:hAnsi="Times New Roman"/>
          <w:sz w:val="28"/>
          <w:szCs w:val="28"/>
          <w:lang w:val="uk-UA"/>
        </w:rPr>
        <w:t>скликання</w:t>
      </w:r>
    </w:p>
    <w:p w14:paraId="0CF7A76B" w14:textId="77777777" w:rsidR="005C3CDB" w:rsidRDefault="005C3CDB" w:rsidP="006331F9">
      <w:pPr>
        <w:shd w:val="clear" w:color="auto" w:fill="FFFFFF"/>
        <w:spacing w:after="0" w:line="293" w:lineRule="atLeast"/>
        <w:jc w:val="both"/>
        <w:textAlignment w:val="baseline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</w:pPr>
    </w:p>
    <w:p w14:paraId="13DE6BB2" w14:textId="77777777" w:rsidR="00B02459" w:rsidRDefault="006331F9" w:rsidP="002619F4">
      <w:pPr>
        <w:spacing w:after="0" w:line="240" w:lineRule="auto"/>
        <w:ind w:left="284" w:firstLine="425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 w:rsidRPr="00B02459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Про затвердження Програми для</w:t>
      </w:r>
      <w:r w:rsidR="00B02459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B02459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забезпечення </w:t>
      </w:r>
    </w:p>
    <w:p w14:paraId="56D65701" w14:textId="77777777" w:rsidR="00B02459" w:rsidRPr="00F205C4" w:rsidRDefault="006331F9" w:rsidP="002619F4">
      <w:pPr>
        <w:spacing w:after="0" w:line="240" w:lineRule="auto"/>
        <w:ind w:left="284" w:firstLine="425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B02459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виконання рішень суду</w:t>
      </w:r>
      <w:r w:rsidR="00B02459" w:rsidRPr="00B02459">
        <w:rPr>
          <w:sz w:val="28"/>
          <w:szCs w:val="28"/>
          <w:lang w:val="uk-UA"/>
        </w:rPr>
        <w:t xml:space="preserve"> </w:t>
      </w:r>
      <w:r w:rsidR="00B02459" w:rsidRPr="00F205C4">
        <w:rPr>
          <w:rFonts w:ascii="Times New Roman" w:hAnsi="Times New Roman"/>
          <w:sz w:val="28"/>
          <w:szCs w:val="28"/>
          <w:shd w:val="clear" w:color="auto" w:fill="FFFFFF"/>
        </w:rPr>
        <w:t>та виконавчих документів</w:t>
      </w:r>
      <w:r w:rsidR="00B02459" w:rsidRPr="00F205C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</w:p>
    <w:p w14:paraId="77D4A08E" w14:textId="77777777" w:rsidR="00B02459" w:rsidRPr="00F205C4" w:rsidRDefault="00B02459" w:rsidP="002619F4">
      <w:pPr>
        <w:spacing w:after="0" w:line="240" w:lineRule="auto"/>
        <w:ind w:left="284" w:firstLine="425"/>
        <w:rPr>
          <w:rFonts w:ascii="Times New Roman" w:hAnsi="Times New Roman"/>
          <w:sz w:val="28"/>
          <w:szCs w:val="28"/>
          <w:lang w:val="uk-UA"/>
        </w:rPr>
      </w:pPr>
      <w:r w:rsidRPr="00F205C4">
        <w:rPr>
          <w:rFonts w:ascii="Times New Roman" w:hAnsi="Times New Roman"/>
          <w:sz w:val="28"/>
          <w:szCs w:val="28"/>
          <w:lang w:val="uk-UA"/>
        </w:rPr>
        <w:t>на 2021-2025 роки</w:t>
      </w:r>
    </w:p>
    <w:p w14:paraId="3320725B" w14:textId="77777777" w:rsidR="006331F9" w:rsidRPr="00B02459" w:rsidRDefault="006331F9" w:rsidP="002619F4">
      <w:pPr>
        <w:spacing w:after="0" w:line="240" w:lineRule="auto"/>
        <w:ind w:left="284" w:firstLine="425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</w:p>
    <w:p w14:paraId="7ECFCFD1" w14:textId="77777777" w:rsidR="006331F9" w:rsidRDefault="006331F9" w:rsidP="002619F4">
      <w:pPr>
        <w:pStyle w:val="a6"/>
        <w:spacing w:after="0" w:line="240" w:lineRule="auto"/>
        <w:ind w:left="284" w:firstLine="425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</w:p>
    <w:p w14:paraId="05647F10" w14:textId="24D9D60A" w:rsidR="006331F9" w:rsidRPr="006331F9" w:rsidRDefault="006331F9" w:rsidP="002619F4">
      <w:pPr>
        <w:spacing w:after="0" w:line="240" w:lineRule="auto"/>
        <w:ind w:left="284" w:firstLine="425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bookmarkStart w:id="0" w:name="_Hlk75254519"/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  </w:t>
      </w:r>
      <w:r w:rsidRPr="006331F9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З метою забезпечення виконання рішень суду про стягнення коштів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6331F9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бюджету </w:t>
      </w:r>
      <w:r w:rsidR="007515E9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Якушинецької сільської </w:t>
      </w:r>
      <w:r w:rsidRPr="006331F9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територіальної громади, боржниками по яких є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6331F9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виконавчі органи </w:t>
      </w:r>
      <w:r w:rsidR="007515E9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сільської</w:t>
      </w:r>
      <w:r w:rsidRPr="006331F9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ради, бюджетні установи, заклади, організації та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6331F9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одержувачі бюджетних коштів, керуючись пунктом 22 частини 1 статті 26,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6331F9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частиною 1 статті 59 Закону України «Про місцеве самоврядування в Україні»,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</w:t>
      </w:r>
      <w:bookmarkEnd w:id="0"/>
      <w:r w:rsidR="00854558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статтями 89 та 91 Бюджетного кодексу України, 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сільська</w:t>
      </w:r>
      <w:r w:rsidRPr="006331F9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рада</w:t>
      </w:r>
    </w:p>
    <w:p w14:paraId="7B6B3F48" w14:textId="77777777" w:rsidR="006331F9" w:rsidRDefault="006331F9" w:rsidP="002619F4">
      <w:pPr>
        <w:pStyle w:val="a6"/>
        <w:spacing w:after="0" w:line="240" w:lineRule="auto"/>
        <w:ind w:left="284" w:firstLine="425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</w:p>
    <w:p w14:paraId="5C67AF61" w14:textId="77777777" w:rsidR="006331F9" w:rsidRPr="006331F9" w:rsidRDefault="00B02459" w:rsidP="002619F4">
      <w:pPr>
        <w:pStyle w:val="a6"/>
        <w:spacing w:after="0" w:line="240" w:lineRule="auto"/>
        <w:ind w:left="284" w:firstLine="425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                                             </w:t>
      </w:r>
      <w:r w:rsidR="006331F9" w:rsidRPr="006331F9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ВИРІШИЛА:</w:t>
      </w:r>
    </w:p>
    <w:p w14:paraId="10C010C1" w14:textId="77777777" w:rsidR="006331F9" w:rsidRDefault="006331F9" w:rsidP="002619F4">
      <w:pPr>
        <w:spacing w:after="0" w:line="240" w:lineRule="auto"/>
        <w:ind w:left="284" w:firstLine="425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</w:t>
      </w:r>
    </w:p>
    <w:p w14:paraId="334F80E6" w14:textId="1FC7EFEA" w:rsidR="006331F9" w:rsidRPr="006331F9" w:rsidRDefault="006331F9" w:rsidP="002619F4">
      <w:pPr>
        <w:spacing w:after="0" w:line="240" w:lineRule="auto"/>
        <w:ind w:left="284" w:firstLine="425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1.</w:t>
      </w:r>
      <w:r w:rsidR="002619F4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6331F9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Затвердити </w:t>
      </w:r>
      <w:bookmarkStart w:id="1" w:name="_Hlk75255654"/>
      <w:r w:rsidRPr="006331F9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Програму </w:t>
      </w:r>
      <w:r w:rsidR="00B02459" w:rsidRPr="00B02459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для</w:t>
      </w:r>
      <w:r w:rsidR="00B02459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B02459" w:rsidRPr="00B02459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забезпечення виконання рішень </w:t>
      </w:r>
      <w:r w:rsidR="00B02459" w:rsidRPr="002619F4">
        <w:rPr>
          <w:rFonts w:ascii="Times New Roman" w:eastAsia="Times New Roman" w:hAnsi="Times New Roman"/>
          <w:sz w:val="28"/>
          <w:szCs w:val="28"/>
          <w:lang w:val="uk-UA" w:eastAsia="ru-RU"/>
        </w:rPr>
        <w:t>суду</w:t>
      </w:r>
      <w:r w:rsidR="00B02459" w:rsidRPr="002619F4">
        <w:rPr>
          <w:sz w:val="28"/>
          <w:szCs w:val="28"/>
          <w:lang w:val="uk-UA"/>
        </w:rPr>
        <w:t xml:space="preserve"> </w:t>
      </w:r>
      <w:r w:rsidR="00B02459" w:rsidRPr="002619F4">
        <w:rPr>
          <w:rFonts w:ascii="Times New Roman" w:hAnsi="Times New Roman"/>
          <w:sz w:val="28"/>
          <w:szCs w:val="28"/>
          <w:shd w:val="clear" w:color="auto" w:fill="FFFFFF"/>
        </w:rPr>
        <w:t>та виконавчих документів</w:t>
      </w:r>
      <w:r w:rsidR="00B02459" w:rsidRPr="002619F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Pr="006331F9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на 2021-2025 роки </w:t>
      </w:r>
      <w:bookmarkEnd w:id="1"/>
      <w:r w:rsidR="00B02459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(</w:t>
      </w:r>
      <w:r w:rsidRPr="006331F9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дода</w:t>
      </w:r>
      <w:r w:rsidR="00B02459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ється)</w:t>
      </w:r>
      <w:r w:rsidRPr="006331F9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.</w:t>
      </w:r>
    </w:p>
    <w:p w14:paraId="0C10C7A8" w14:textId="77777777" w:rsidR="006331F9" w:rsidRPr="006331F9" w:rsidRDefault="006331F9" w:rsidP="002619F4">
      <w:pPr>
        <w:pStyle w:val="a6"/>
        <w:spacing w:after="0" w:line="240" w:lineRule="auto"/>
        <w:ind w:left="284" w:firstLine="425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 w:rsidRPr="006331F9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2. </w:t>
      </w:r>
      <w:r w:rsidR="00B02459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Фінансовому відділу сільської ради</w:t>
      </w:r>
      <w:r w:rsidRPr="006331F9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спільно з головними розпорядниками</w:t>
      </w:r>
    </w:p>
    <w:p w14:paraId="7AC8322C" w14:textId="77777777" w:rsidR="006331F9" w:rsidRPr="006331F9" w:rsidRDefault="006331F9" w:rsidP="002619F4">
      <w:pPr>
        <w:pStyle w:val="a6"/>
        <w:spacing w:after="0" w:line="240" w:lineRule="auto"/>
        <w:ind w:left="284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 w:rsidRPr="006331F9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коштів передбачити в бюджеті </w:t>
      </w:r>
      <w:r w:rsidR="00B02459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Якушинецької сільської</w:t>
      </w:r>
      <w:r w:rsidRPr="006331F9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територіальної громади на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6331F9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2021 рік та на наступні роки видатки для забезпечення виконання рішень суду</w:t>
      </w:r>
      <w:r w:rsidR="00B02459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та виконавчих документів</w:t>
      </w:r>
      <w:r w:rsidRPr="006331F9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.</w:t>
      </w:r>
    </w:p>
    <w:p w14:paraId="6D39C063" w14:textId="77777777" w:rsidR="006331F9" w:rsidRPr="006331F9" w:rsidRDefault="006331F9" w:rsidP="002619F4">
      <w:pPr>
        <w:pStyle w:val="a6"/>
        <w:spacing w:after="0" w:line="240" w:lineRule="auto"/>
        <w:ind w:left="284" w:firstLine="425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 w:rsidRPr="006331F9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3</w:t>
      </w:r>
      <w:r w:rsidR="00B02459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.</w:t>
      </w:r>
      <w:r w:rsidRPr="006331F9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Контроль за виконанням даного рішення покласти на постійні комісії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сільської </w:t>
      </w:r>
      <w:r w:rsidRPr="006331F9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ради з питань законності, депутатської діяльності і етики</w:t>
      </w:r>
      <w:r w:rsidR="00B02459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(Откаленко С.Ю.)</w:t>
      </w:r>
      <w:r w:rsidRPr="006331F9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та з питань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6331F9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планування, фінансів, бюджету та соціально-економічного розвитку</w:t>
      </w:r>
      <w:r w:rsidR="00B02459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(Янчук В.І.)</w:t>
      </w:r>
      <w:r w:rsidRPr="006331F9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.</w:t>
      </w:r>
    </w:p>
    <w:p w14:paraId="5B968049" w14:textId="77777777" w:rsidR="00605013" w:rsidRDefault="00605013" w:rsidP="00A50528">
      <w:pPr>
        <w:spacing w:after="12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</w:p>
    <w:p w14:paraId="37C46722" w14:textId="77777777" w:rsidR="00276B12" w:rsidRPr="006F5128" w:rsidRDefault="005C3CDB" w:rsidP="005660C0">
      <w:pP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    </w:t>
      </w:r>
      <w:r w:rsidR="002D42AE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6F5128"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="00470E34" w:rsidRPr="002D42AE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4101F3" w:rsidRPr="002D42AE">
        <w:rPr>
          <w:rFonts w:ascii="Times New Roman" w:hAnsi="Times New Roman"/>
          <w:b/>
          <w:sz w:val="28"/>
          <w:szCs w:val="28"/>
          <w:lang w:val="uk-UA"/>
        </w:rPr>
        <w:t xml:space="preserve">Сільський голова                                     </w:t>
      </w:r>
      <w:r w:rsidR="00CC28EC" w:rsidRPr="002D42AE">
        <w:rPr>
          <w:rFonts w:ascii="Times New Roman" w:hAnsi="Times New Roman"/>
          <w:b/>
          <w:sz w:val="28"/>
          <w:szCs w:val="28"/>
          <w:lang w:val="uk-UA"/>
        </w:rPr>
        <w:t xml:space="preserve">        </w:t>
      </w:r>
      <w:r w:rsidR="004101F3" w:rsidRPr="002D42AE">
        <w:rPr>
          <w:rFonts w:ascii="Times New Roman" w:hAnsi="Times New Roman"/>
          <w:b/>
          <w:sz w:val="28"/>
          <w:szCs w:val="28"/>
          <w:lang w:val="uk-UA"/>
        </w:rPr>
        <w:t xml:space="preserve">            </w:t>
      </w:r>
      <w:r w:rsidR="00DA3F4F" w:rsidRPr="002D42AE">
        <w:rPr>
          <w:rFonts w:ascii="Times New Roman" w:hAnsi="Times New Roman"/>
          <w:b/>
          <w:sz w:val="28"/>
          <w:szCs w:val="28"/>
          <w:lang w:val="uk-UA"/>
        </w:rPr>
        <w:t>В.С.</w:t>
      </w:r>
      <w:r w:rsidR="00DA3F4F" w:rsidRPr="002D42AE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="0089160D" w:rsidRPr="002D42AE">
        <w:rPr>
          <w:rFonts w:ascii="Times New Roman" w:hAnsi="Times New Roman"/>
          <w:b/>
          <w:sz w:val="28"/>
          <w:szCs w:val="28"/>
          <w:lang w:val="uk-UA"/>
        </w:rPr>
        <w:t xml:space="preserve">Романюк </w:t>
      </w:r>
    </w:p>
    <w:sectPr w:rsidR="00276B12" w:rsidRPr="006F5128" w:rsidSect="005660C0">
      <w:pgSz w:w="11906" w:h="16838"/>
      <w:pgMar w:top="284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D7263"/>
    <w:multiLevelType w:val="hybridMultilevel"/>
    <w:tmpl w:val="E7F40BA2"/>
    <w:lvl w:ilvl="0" w:tplc="604466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58F344A"/>
    <w:multiLevelType w:val="hybridMultilevel"/>
    <w:tmpl w:val="C2C24582"/>
    <w:lvl w:ilvl="0" w:tplc="DC3683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D361BC6"/>
    <w:multiLevelType w:val="hybridMultilevel"/>
    <w:tmpl w:val="7794F636"/>
    <w:lvl w:ilvl="0" w:tplc="F18E80FA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FC182C"/>
    <w:multiLevelType w:val="hybridMultilevel"/>
    <w:tmpl w:val="6F7C6442"/>
    <w:lvl w:ilvl="0" w:tplc="B156A30C">
      <w:start w:val="25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54345"/>
    <w:rsid w:val="000F291B"/>
    <w:rsid w:val="000F7DE2"/>
    <w:rsid w:val="00116853"/>
    <w:rsid w:val="0012039C"/>
    <w:rsid w:val="001416D5"/>
    <w:rsid w:val="001E510F"/>
    <w:rsid w:val="002619F4"/>
    <w:rsid w:val="00275936"/>
    <w:rsid w:val="00276B12"/>
    <w:rsid w:val="002D42AE"/>
    <w:rsid w:val="0034645B"/>
    <w:rsid w:val="003C46CF"/>
    <w:rsid w:val="003F5A6E"/>
    <w:rsid w:val="004101F3"/>
    <w:rsid w:val="00415943"/>
    <w:rsid w:val="00426928"/>
    <w:rsid w:val="00470E34"/>
    <w:rsid w:val="00497FCD"/>
    <w:rsid w:val="00554345"/>
    <w:rsid w:val="005660C0"/>
    <w:rsid w:val="005C3CDB"/>
    <w:rsid w:val="00605013"/>
    <w:rsid w:val="006331F9"/>
    <w:rsid w:val="006B38C2"/>
    <w:rsid w:val="006D7218"/>
    <w:rsid w:val="006F5128"/>
    <w:rsid w:val="007515E9"/>
    <w:rsid w:val="00756956"/>
    <w:rsid w:val="00805064"/>
    <w:rsid w:val="00827CB6"/>
    <w:rsid w:val="00854558"/>
    <w:rsid w:val="0089160D"/>
    <w:rsid w:val="00924518"/>
    <w:rsid w:val="009255C1"/>
    <w:rsid w:val="00983BED"/>
    <w:rsid w:val="009C0C89"/>
    <w:rsid w:val="009E4101"/>
    <w:rsid w:val="00A25FA9"/>
    <w:rsid w:val="00A50528"/>
    <w:rsid w:val="00A53F1E"/>
    <w:rsid w:val="00AA6937"/>
    <w:rsid w:val="00B02459"/>
    <w:rsid w:val="00B14262"/>
    <w:rsid w:val="00B40E8B"/>
    <w:rsid w:val="00B475DF"/>
    <w:rsid w:val="00B6348F"/>
    <w:rsid w:val="00C019A7"/>
    <w:rsid w:val="00CA04F0"/>
    <w:rsid w:val="00CA70F5"/>
    <w:rsid w:val="00CC28EC"/>
    <w:rsid w:val="00CE32E9"/>
    <w:rsid w:val="00D0768E"/>
    <w:rsid w:val="00D77999"/>
    <w:rsid w:val="00DA3F4F"/>
    <w:rsid w:val="00E673F6"/>
    <w:rsid w:val="00E86E5D"/>
    <w:rsid w:val="00F1196B"/>
    <w:rsid w:val="00F20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55468B"/>
  <w15:docId w15:val="{9B69C3C2-BBDB-41DF-85EC-E500AD21E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6B1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55434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543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55434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E32E9"/>
    <w:pPr>
      <w:ind w:left="708"/>
    </w:pPr>
  </w:style>
  <w:style w:type="table" w:styleId="a7">
    <w:name w:val="Table Grid"/>
    <w:basedOn w:val="a1"/>
    <w:uiPriority w:val="59"/>
    <w:rsid w:val="00CA04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ewsp">
    <w:name w:val="news_p"/>
    <w:basedOn w:val="a"/>
    <w:rsid w:val="00B024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B02459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B02459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51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Offise</cp:lastModifiedBy>
  <cp:revision>5</cp:revision>
  <cp:lastPrinted>2021-06-23T11:00:00Z</cp:lastPrinted>
  <dcterms:created xsi:type="dcterms:W3CDTF">2021-06-17T07:17:00Z</dcterms:created>
  <dcterms:modified xsi:type="dcterms:W3CDTF">2021-06-24T07:19:00Z</dcterms:modified>
</cp:coreProperties>
</file>