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F817B1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F62D6"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C32079">
        <w:rPr>
          <w:color w:val="000000"/>
          <w:sz w:val="28"/>
          <w:szCs w:val="28"/>
          <w:lang w:val="uk-UA"/>
        </w:rPr>
        <w:t>.</w:t>
      </w:r>
      <w:r w:rsidR="003D77EC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23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847E00" w:rsidRDefault="00863D2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F817B1">
        <w:rPr>
          <w:b/>
          <w:color w:val="000000"/>
          <w:sz w:val="28"/>
          <w:szCs w:val="28"/>
          <w:lang w:val="uk-UA"/>
        </w:rPr>
        <w:t>Данильченко Оксані Іванівні</w:t>
      </w: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F817B1">
        <w:rPr>
          <w:color w:val="000000"/>
          <w:sz w:val="28"/>
          <w:szCs w:val="28"/>
          <w:lang w:val="uk-UA"/>
        </w:rPr>
        <w:t xml:space="preserve"> Данильченко Оксани Іванівни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proofErr w:type="spellStart"/>
      <w:r w:rsidR="00F817B1">
        <w:rPr>
          <w:color w:val="000000"/>
          <w:sz w:val="28"/>
          <w:szCs w:val="28"/>
          <w:lang w:val="uk-UA"/>
        </w:rPr>
        <w:t>ДП«Поділлягеодезкартографія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F817B1">
        <w:rPr>
          <w:color w:val="000000"/>
          <w:sz w:val="28"/>
          <w:szCs w:val="28"/>
          <w:lang w:val="uk-UA"/>
        </w:rPr>
        <w:t>Данильченко Оксані Іванівні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0,0823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817B1">
        <w:rPr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>сою: с. Якушинці, провулок Садовий</w:t>
      </w:r>
      <w:r w:rsidR="006B1C89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Pr="00F817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Данильченко Оксані Іванівні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D827BD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823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F817B1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0,0823 га – для будівництва та обслуговування житлового будинку, господарських будівель і споруд</w:t>
      </w:r>
      <w:r w:rsidR="002239DB">
        <w:rPr>
          <w:color w:val="000000"/>
          <w:sz w:val="28"/>
          <w:szCs w:val="28"/>
          <w:lang w:val="uk-UA"/>
        </w:rPr>
        <w:t>, що зна</w:t>
      </w:r>
      <w:r w:rsidR="006E594A">
        <w:rPr>
          <w:color w:val="000000"/>
          <w:sz w:val="28"/>
          <w:szCs w:val="28"/>
          <w:lang w:val="uk-UA"/>
        </w:rPr>
        <w:t>ходиться за ад</w:t>
      </w:r>
      <w:r>
        <w:rPr>
          <w:color w:val="000000"/>
          <w:sz w:val="28"/>
          <w:szCs w:val="28"/>
          <w:lang w:val="uk-UA"/>
        </w:rPr>
        <w:t>ресою: с. Якушинці, провулок Садовий</w:t>
      </w:r>
      <w:r w:rsidR="002F21E0">
        <w:rPr>
          <w:color w:val="000000"/>
          <w:sz w:val="28"/>
          <w:szCs w:val="28"/>
          <w:lang w:val="uk-UA"/>
        </w:rPr>
        <w:t>,</w:t>
      </w:r>
      <w:r w:rsidR="00524277">
        <w:rPr>
          <w:color w:val="000000"/>
          <w:sz w:val="28"/>
          <w:szCs w:val="28"/>
          <w:lang w:val="uk-UA"/>
        </w:rPr>
        <w:t xml:space="preserve"> б/н,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 xml:space="preserve">ицька область,Вінницький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3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05</w:t>
      </w:r>
      <w:r w:rsidR="00D827BD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r w:rsidR="00F817B1">
        <w:rPr>
          <w:color w:val="000000"/>
          <w:sz w:val="28"/>
          <w:szCs w:val="28"/>
          <w:lang w:val="uk-UA"/>
        </w:rPr>
        <w:t>Данильченко Оксані Іванівні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6E594A">
        <w:rPr>
          <w:color w:val="000000"/>
          <w:sz w:val="28"/>
          <w:szCs w:val="28"/>
          <w:lang w:val="uk-UA"/>
        </w:rPr>
        <w:t xml:space="preserve"> </w:t>
      </w:r>
      <w:r w:rsidR="00F817B1">
        <w:rPr>
          <w:color w:val="000000"/>
          <w:sz w:val="28"/>
          <w:szCs w:val="28"/>
          <w:lang w:val="uk-UA"/>
        </w:rPr>
        <w:t>Данильченко Оксані Іванівні</w:t>
      </w:r>
      <w:r w:rsidR="00D827BD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2239DB"/>
    <w:rsid w:val="002F21E0"/>
    <w:rsid w:val="003D5B5A"/>
    <w:rsid w:val="003D77EC"/>
    <w:rsid w:val="00467203"/>
    <w:rsid w:val="004A4D78"/>
    <w:rsid w:val="00524277"/>
    <w:rsid w:val="005F5C24"/>
    <w:rsid w:val="006A42B4"/>
    <w:rsid w:val="006B1C89"/>
    <w:rsid w:val="006E594A"/>
    <w:rsid w:val="00782B68"/>
    <w:rsid w:val="007B2429"/>
    <w:rsid w:val="00854CEE"/>
    <w:rsid w:val="00863D2D"/>
    <w:rsid w:val="0086601E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45C73"/>
    <w:rsid w:val="00F63403"/>
    <w:rsid w:val="00F817B1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2018-11-05T13:16:00Z</cp:lastPrinted>
  <dcterms:created xsi:type="dcterms:W3CDTF">2018-08-10T06:23:00Z</dcterms:created>
  <dcterms:modified xsi:type="dcterms:W3CDTF">2018-11-19T12:26:00Z</dcterms:modified>
</cp:coreProperties>
</file>