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4F38D" w14:textId="77777777" w:rsidR="009F72F5" w:rsidRPr="00500EF0" w:rsidRDefault="00500EF0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color w:val="000000"/>
          <w:lang w:val="uk-UA"/>
        </w:rPr>
        <w:t xml:space="preserve"> </w:t>
      </w:r>
      <w:r w:rsidRPr="00500EF0">
        <w:rPr>
          <w:bCs/>
          <w:color w:val="000000"/>
          <w:lang w:val="uk-UA"/>
        </w:rPr>
        <w:t xml:space="preserve">  </w:t>
      </w:r>
      <w:r w:rsidR="00E44407" w:rsidRPr="00500EF0">
        <w:rPr>
          <w:bCs/>
          <w:i/>
          <w:color w:val="000000"/>
          <w:lang w:val="uk-UA"/>
        </w:rPr>
        <w:t>Додаток 1</w:t>
      </w:r>
      <w:r w:rsidR="009F72F5" w:rsidRPr="00500EF0">
        <w:rPr>
          <w:bCs/>
          <w:i/>
          <w:color w:val="000000"/>
          <w:lang w:val="uk-UA"/>
        </w:rPr>
        <w:t xml:space="preserve"> </w:t>
      </w:r>
    </w:p>
    <w:p w14:paraId="4D3C7550" w14:textId="77777777" w:rsidR="008D5C73" w:rsidRDefault="009F72F5" w:rsidP="00500EF0">
      <w:pPr>
        <w:spacing w:after="0" w:line="240" w:lineRule="auto"/>
        <w:ind w:left="10632"/>
        <w:textAlignment w:val="baseline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8D5C73">
        <w:rPr>
          <w:rFonts w:ascii="Times New Roman" w:hAnsi="Times New Roman" w:cs="Times New Roman"/>
          <w:bCs/>
          <w:i/>
          <w:color w:val="000000"/>
          <w:lang w:val="uk-UA"/>
        </w:rPr>
        <w:t xml:space="preserve">до </w:t>
      </w:r>
      <w:r w:rsidR="00500EF0" w:rsidRPr="008D5C7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«П</w:t>
      </w:r>
      <w:r w:rsidR="00500EF0" w:rsidRPr="008D5C7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рограми </w:t>
      </w:r>
      <w:r w:rsidR="00C32373" w:rsidRPr="008D5C7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цивільного захисту населення та </w:t>
      </w:r>
      <w:r w:rsidR="000A4FD0" w:rsidRPr="008D5C73">
        <w:rPr>
          <w:rFonts w:ascii="Times New Roman" w:hAnsi="Times New Roman" w:cs="Times New Roman"/>
          <w:i/>
          <w:sz w:val="24"/>
          <w:szCs w:val="24"/>
          <w:lang w:val="uk-UA"/>
        </w:rPr>
        <w:t>громадського порядку на території</w:t>
      </w:r>
      <w:r w:rsidR="000A4FD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00EF0" w:rsidRPr="00500E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Якушинецької</w:t>
      </w:r>
      <w:r w:rsidR="00500EF0" w:rsidRPr="00500EF0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</w:p>
    <w:p w14:paraId="72701A59" w14:textId="39F7B345" w:rsidR="00500EF0" w:rsidRPr="00500EF0" w:rsidRDefault="008D5C73" w:rsidP="00500EF0">
      <w:pPr>
        <w:spacing w:after="0" w:line="240" w:lineRule="auto"/>
        <w:ind w:left="10632"/>
        <w:textAlignment w:val="baseline"/>
        <w:rPr>
          <w:rFonts w:eastAsia="Times New Roman"/>
          <w:b/>
          <w:bCs/>
          <w:i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i/>
          <w:color w:val="000000"/>
          <w:lang w:val="uk-UA"/>
        </w:rPr>
        <w:t>територіальної громади</w:t>
      </w:r>
      <w:r w:rsidR="00500EF0" w:rsidRPr="00500EF0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на 202</w:t>
      </w:r>
      <w:r w:rsidR="00C32373">
        <w:rPr>
          <w:rFonts w:ascii="Times New Roman" w:hAnsi="Times New Roman" w:cs="Times New Roman"/>
          <w:bCs/>
          <w:i/>
          <w:sz w:val="24"/>
          <w:szCs w:val="24"/>
          <w:lang w:val="uk-UA"/>
        </w:rPr>
        <w:t>1</w:t>
      </w:r>
      <w:r w:rsidR="00500EF0" w:rsidRPr="00500EF0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рік</w:t>
      </w:r>
      <w:r w:rsidR="00500EF0" w:rsidRPr="00500EF0">
        <w:rPr>
          <w:i/>
          <w:sz w:val="24"/>
          <w:szCs w:val="24"/>
          <w:lang w:val="uk-UA"/>
        </w:rPr>
        <w:t>»</w:t>
      </w:r>
    </w:p>
    <w:p w14:paraId="51AFB607" w14:textId="77777777" w:rsidR="009F72F5" w:rsidRPr="009E61DB" w:rsidRDefault="009F72F5" w:rsidP="009F72F5">
      <w:pPr>
        <w:spacing w:after="0" w:line="240" w:lineRule="auto"/>
        <w:ind w:left="10490"/>
        <w:jc w:val="both"/>
        <w:rPr>
          <w:b/>
          <w:sz w:val="28"/>
          <w:szCs w:val="28"/>
          <w:lang w:val="uk-UA"/>
        </w:rPr>
      </w:pPr>
    </w:p>
    <w:p w14:paraId="5CE70162" w14:textId="2A9E0AD7" w:rsidR="009F72F5" w:rsidRDefault="009F72F5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ЗАХОДИ З РЕАЛІЗАЦІЇ ПРОГРАМИ</w:t>
      </w:r>
      <w:r w:rsidR="00C754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23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НАСЕЛЕННЯ ТА </w:t>
      </w:r>
      <w:r w:rsidR="00C754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ГРОМАДСЬКОГО ПОРЯДКУ НА ТЕРИТОРІЇ ЯКУШИНЕЦЬКОЇ </w:t>
      </w:r>
      <w:r w:rsidR="008D5C73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  <w:r w:rsidR="00C754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C3237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754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252CFA73" w14:textId="77777777" w:rsidR="008C5AB0" w:rsidRDefault="008C5AB0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5528"/>
        <w:gridCol w:w="1701"/>
        <w:gridCol w:w="1559"/>
        <w:gridCol w:w="2977"/>
      </w:tblGrid>
      <w:tr w:rsidR="00C32373" w:rsidRPr="003C1851" w14:paraId="04A0549A" w14:textId="77777777" w:rsidTr="00C32373">
        <w:tc>
          <w:tcPr>
            <w:tcW w:w="709" w:type="dxa"/>
            <w:shd w:val="clear" w:color="auto" w:fill="C6D9F1" w:themeFill="text2" w:themeFillTint="33"/>
            <w:vAlign w:val="center"/>
          </w:tcPr>
          <w:p w14:paraId="4990CC31" w14:textId="77777777" w:rsidR="00C32373" w:rsidRPr="003C1851" w:rsidRDefault="00C32373" w:rsidP="00C77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2F65967" w14:textId="77777777" w:rsidR="00C32373" w:rsidRPr="003C1851" w:rsidRDefault="00C32373" w:rsidP="00C77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14:paraId="4FD0A9F2" w14:textId="77777777" w:rsidR="00C32373" w:rsidRPr="003C1851" w:rsidRDefault="00C32373" w:rsidP="00C77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14:paraId="1314877A" w14:textId="77777777" w:rsidR="00C32373" w:rsidRPr="003C1851" w:rsidRDefault="00C32373" w:rsidP="00C77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C954E24" w14:textId="77777777" w:rsidR="00C32373" w:rsidRPr="003C1851" w:rsidRDefault="00C32373" w:rsidP="00C77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48BA14A8" w14:textId="77777777" w:rsidR="00C32373" w:rsidRDefault="00C32373" w:rsidP="0090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25B750B7" w14:textId="77777777" w:rsidR="00C32373" w:rsidRDefault="00C32373" w:rsidP="00C77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C32373" w:rsidRPr="003C1851" w14:paraId="685BCE6D" w14:textId="77777777" w:rsidTr="00C32373">
        <w:tc>
          <w:tcPr>
            <w:tcW w:w="709" w:type="dxa"/>
            <w:vAlign w:val="center"/>
          </w:tcPr>
          <w:p w14:paraId="15DA3C70" w14:textId="77777777" w:rsidR="00C32373" w:rsidRPr="003C1851" w:rsidRDefault="00C32373" w:rsidP="00C77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704D59C5" w14:textId="77777777" w:rsidR="00C32373" w:rsidRPr="003C1851" w:rsidRDefault="00C32373" w:rsidP="00C77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5528" w:type="dxa"/>
            <w:vAlign w:val="center"/>
          </w:tcPr>
          <w:p w14:paraId="6279C689" w14:textId="77777777" w:rsidR="00C32373" w:rsidRPr="003C1851" w:rsidRDefault="00C32373" w:rsidP="00C77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14:paraId="61BEF3F1" w14:textId="4531DBDD" w:rsidR="00C32373" w:rsidRPr="003C1851" w:rsidRDefault="000416FB" w:rsidP="00C77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14:paraId="459E571B" w14:textId="578DAF98" w:rsidR="00C32373" w:rsidRPr="003C1851" w:rsidRDefault="000416FB" w:rsidP="00C77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14:paraId="66807029" w14:textId="2D0CB5F4" w:rsidR="00C32373" w:rsidRPr="003C1851" w:rsidRDefault="000416FB" w:rsidP="00C77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C32373" w:rsidRPr="00E45DFA" w14:paraId="2F77DDAB" w14:textId="77777777" w:rsidTr="00C32373">
        <w:tc>
          <w:tcPr>
            <w:tcW w:w="709" w:type="dxa"/>
            <w:vMerge w:val="restart"/>
            <w:vAlign w:val="center"/>
          </w:tcPr>
          <w:p w14:paraId="250B1D44" w14:textId="77777777" w:rsidR="00C32373" w:rsidRPr="00E45DFA" w:rsidRDefault="00C32373" w:rsidP="00C7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366E823C" w14:textId="0751A136" w:rsidR="00C32373" w:rsidRPr="00E45DFA" w:rsidRDefault="00C32373" w:rsidP="00D5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45DFA">
              <w:rPr>
                <w:rFonts w:ascii="Times New Roman" w:hAnsi="Times New Roman"/>
                <w:sz w:val="24"/>
                <w:szCs w:val="24"/>
                <w:lang w:val="uk-UA"/>
              </w:rPr>
              <w:t>роведення профілактичних заходів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підвищення рівня цивільного захисту населення та зменшення злочинності</w:t>
            </w:r>
          </w:p>
        </w:tc>
        <w:tc>
          <w:tcPr>
            <w:tcW w:w="5528" w:type="dxa"/>
            <w:vAlign w:val="center"/>
          </w:tcPr>
          <w:p w14:paraId="48870B0B" w14:textId="77777777" w:rsidR="00C32373" w:rsidRPr="00E45DFA" w:rsidRDefault="00C32373" w:rsidP="00DB3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 загальноосвітніх навчальних закладах та закладах культури, "круглих столів", бесід та інших заходів метою яких є протидія впливу злочинності на неповнолітніх та молодіжне середовище, запобігання поширенню наркоманії та пияцтва</w:t>
            </w:r>
          </w:p>
        </w:tc>
        <w:tc>
          <w:tcPr>
            <w:tcW w:w="1701" w:type="dxa"/>
            <w:vAlign w:val="center"/>
          </w:tcPr>
          <w:p w14:paraId="6F4F5679" w14:textId="541E7AFF" w:rsidR="00C32373" w:rsidRPr="00E45DFA" w:rsidRDefault="00C32373" w:rsidP="00D5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відділ освіти,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виконавчі органи 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сільської ради </w:t>
            </w:r>
          </w:p>
        </w:tc>
        <w:tc>
          <w:tcPr>
            <w:tcW w:w="1559" w:type="dxa"/>
            <w:shd w:val="clear" w:color="auto" w:fill="FFFFFF"/>
          </w:tcPr>
          <w:p w14:paraId="354B213F" w14:textId="34307644" w:rsidR="00C32373" w:rsidRPr="00E45DFA" w:rsidRDefault="00C32373" w:rsidP="006E3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3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2977" w:type="dxa"/>
            <w:vAlign w:val="center"/>
          </w:tcPr>
          <w:p w14:paraId="1E4746E7" w14:textId="77777777" w:rsidR="00C32373" w:rsidRPr="00E45DFA" w:rsidRDefault="00C32373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злочинів в молодіжному середовищі</w:t>
            </w:r>
          </w:p>
        </w:tc>
      </w:tr>
      <w:tr w:rsidR="00C32373" w:rsidRPr="00E45DFA" w14:paraId="42B49F4F" w14:textId="77777777" w:rsidTr="00C32373">
        <w:tc>
          <w:tcPr>
            <w:tcW w:w="709" w:type="dxa"/>
            <w:vMerge/>
            <w:vAlign w:val="center"/>
          </w:tcPr>
          <w:p w14:paraId="247FA31E" w14:textId="77777777" w:rsidR="00C32373" w:rsidRPr="00E45DFA" w:rsidRDefault="00C32373" w:rsidP="00C7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FA18000" w14:textId="77777777" w:rsidR="00C32373" w:rsidRPr="00E45DFA" w:rsidRDefault="00C32373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Align w:val="center"/>
          </w:tcPr>
          <w:p w14:paraId="01B8727F" w14:textId="77777777" w:rsidR="00C32373" w:rsidRPr="00DB3C77" w:rsidRDefault="00C32373" w:rsidP="00DB3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1.2.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Залучення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</w:t>
            </w:r>
            <w:r w:rsidRPr="00E4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их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організацій</w:t>
            </w:r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5D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</w:t>
            </w:r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органів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самоорганізації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населення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профілактичних заходів з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охорони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публічної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безпеки</w:t>
            </w:r>
            <w:proofErr w:type="spellEnd"/>
            <w:r w:rsidRPr="00E45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правопорядку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(придбання паливно-мастильних матеріалів для громадських організацій)</w:t>
            </w:r>
          </w:p>
        </w:tc>
        <w:tc>
          <w:tcPr>
            <w:tcW w:w="1701" w:type="dxa"/>
            <w:vAlign w:val="center"/>
          </w:tcPr>
          <w:p w14:paraId="3CCDE7B7" w14:textId="77777777" w:rsidR="00C32373" w:rsidRPr="00E45DFA" w:rsidRDefault="00C32373" w:rsidP="00D5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559" w:type="dxa"/>
            <w:shd w:val="clear" w:color="auto" w:fill="FFFFFF"/>
          </w:tcPr>
          <w:p w14:paraId="0A8268ED" w14:textId="0DA21F5E" w:rsidR="00C32373" w:rsidRPr="00E45DFA" w:rsidRDefault="00C32373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</w:t>
            </w:r>
          </w:p>
        </w:tc>
        <w:tc>
          <w:tcPr>
            <w:tcW w:w="2977" w:type="dxa"/>
            <w:vAlign w:val="center"/>
          </w:tcPr>
          <w:p w14:paraId="47FFFDB3" w14:textId="77777777" w:rsidR="00C32373" w:rsidRPr="00E45DFA" w:rsidRDefault="00C32373" w:rsidP="0008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профілактичної діяльності, спрямованої на запобігання вчиненню правопорушень</w:t>
            </w:r>
          </w:p>
        </w:tc>
      </w:tr>
      <w:tr w:rsidR="00C32373" w:rsidRPr="00C95660" w14:paraId="13763FE8" w14:textId="77777777" w:rsidTr="00C32373">
        <w:trPr>
          <w:trHeight w:val="1190"/>
        </w:trPr>
        <w:tc>
          <w:tcPr>
            <w:tcW w:w="709" w:type="dxa"/>
            <w:vMerge/>
            <w:vAlign w:val="center"/>
          </w:tcPr>
          <w:p w14:paraId="1F7791B8" w14:textId="77777777" w:rsidR="00C32373" w:rsidRPr="00E45DFA" w:rsidRDefault="00C32373" w:rsidP="00C7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91DF485" w14:textId="77777777" w:rsidR="00C32373" w:rsidRPr="00E45DFA" w:rsidRDefault="00C32373" w:rsidP="0008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14:paraId="1D3A6065" w14:textId="4EEA6706" w:rsidR="00C32373" w:rsidRPr="00C95660" w:rsidRDefault="00C32373" w:rsidP="0069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1.3</w:t>
            </w:r>
            <w:r w:rsidRPr="00C9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Ремонт та технічне обслуговування єд</w:t>
            </w:r>
            <w:r w:rsidRPr="00C9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иної локальної мережі системи «Безпечна громада» </w:t>
            </w:r>
          </w:p>
        </w:tc>
        <w:tc>
          <w:tcPr>
            <w:tcW w:w="1701" w:type="dxa"/>
            <w:vAlign w:val="center"/>
          </w:tcPr>
          <w:p w14:paraId="43360F72" w14:textId="6573BE97" w:rsidR="00C32373" w:rsidRPr="00E45DFA" w:rsidRDefault="00C32373" w:rsidP="00C7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відділ освіти,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виконавчі органи 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сільської ради</w:t>
            </w:r>
          </w:p>
        </w:tc>
        <w:tc>
          <w:tcPr>
            <w:tcW w:w="1559" w:type="dxa"/>
            <w:shd w:val="clear" w:color="auto" w:fill="FFFFFF"/>
          </w:tcPr>
          <w:p w14:paraId="46E69E6C" w14:textId="63252673" w:rsidR="00C32373" w:rsidRPr="00E45DFA" w:rsidRDefault="00C32373" w:rsidP="00C7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977" w:type="dxa"/>
            <w:vAlign w:val="center"/>
          </w:tcPr>
          <w:p w14:paraId="18586DBA" w14:textId="77777777" w:rsidR="00C32373" w:rsidRPr="00E45DFA" w:rsidRDefault="00C32373" w:rsidP="00C7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Фіксація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оперативне реагування на скоєні </w:t>
            </w:r>
            <w:r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правопорушення</w:t>
            </w:r>
          </w:p>
        </w:tc>
      </w:tr>
      <w:tr w:rsidR="00C32373" w:rsidRPr="002F0F72" w14:paraId="5FB30209" w14:textId="77777777" w:rsidTr="00C32373">
        <w:trPr>
          <w:trHeight w:val="1190"/>
        </w:trPr>
        <w:tc>
          <w:tcPr>
            <w:tcW w:w="709" w:type="dxa"/>
            <w:vAlign w:val="center"/>
          </w:tcPr>
          <w:p w14:paraId="54E0E4A4" w14:textId="6E2B6808" w:rsidR="00C32373" w:rsidRDefault="00C32373" w:rsidP="00C3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14:paraId="52B05BDE" w14:textId="1185FE00" w:rsidR="00C32373" w:rsidRDefault="00C32373" w:rsidP="00C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Попередження </w:t>
            </w:r>
            <w:r w:rsidRPr="00280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розповсюдження гострих респіраторних та інших інфекційних хвороб</w:t>
            </w:r>
            <w:bookmarkStart w:id="0" w:name="_GoBack"/>
            <w:bookmarkEnd w:id="0"/>
            <w:r w:rsidRPr="0004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зниження рівня захворюваності</w:t>
            </w:r>
          </w:p>
        </w:tc>
        <w:tc>
          <w:tcPr>
            <w:tcW w:w="5528" w:type="dxa"/>
            <w:vAlign w:val="center"/>
          </w:tcPr>
          <w:p w14:paraId="52C129E4" w14:textId="7396A9DC" w:rsidR="00C32373" w:rsidRDefault="00C32373" w:rsidP="002F0F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2.1. </w:t>
            </w:r>
            <w:r w:rsidRPr="006E3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Придбання медичних засобів захисту та дезінфікуючих засобів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для зниження рівня поширення інфекційних хвороб, оплата послуг з дезінфекції громадських місць </w:t>
            </w:r>
          </w:p>
        </w:tc>
        <w:tc>
          <w:tcPr>
            <w:tcW w:w="1701" w:type="dxa"/>
            <w:vAlign w:val="center"/>
          </w:tcPr>
          <w:p w14:paraId="2225B245" w14:textId="7ACB272A" w:rsidR="00C32373" w:rsidRPr="00E45DFA" w:rsidRDefault="00C32373" w:rsidP="00C3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відділ освіти,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виконавчі органи 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сільської ради </w:t>
            </w:r>
          </w:p>
        </w:tc>
        <w:tc>
          <w:tcPr>
            <w:tcW w:w="1559" w:type="dxa"/>
            <w:shd w:val="clear" w:color="auto" w:fill="FFFFFF"/>
          </w:tcPr>
          <w:p w14:paraId="514F5B09" w14:textId="2EB580EA" w:rsidR="00C32373" w:rsidRDefault="00C32373" w:rsidP="00C3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2977" w:type="dxa"/>
            <w:vAlign w:val="center"/>
          </w:tcPr>
          <w:p w14:paraId="6C645237" w14:textId="0E86B9C9" w:rsidR="00C32373" w:rsidRDefault="00C32373" w:rsidP="00C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04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опередження розповсюдження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E3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інфекційних хвороб,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підвищення </w:t>
            </w:r>
            <w:r w:rsidRPr="0004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рівня безпеки населення </w:t>
            </w:r>
          </w:p>
        </w:tc>
      </w:tr>
      <w:tr w:rsidR="00D13D01" w:rsidRPr="00E45DFA" w14:paraId="308E1111" w14:textId="77777777" w:rsidTr="00797A2E">
        <w:trPr>
          <w:trHeight w:val="1456"/>
        </w:trPr>
        <w:tc>
          <w:tcPr>
            <w:tcW w:w="709" w:type="dxa"/>
            <w:vMerge w:val="restart"/>
            <w:vAlign w:val="center"/>
          </w:tcPr>
          <w:p w14:paraId="0829179F" w14:textId="5531932A" w:rsidR="00D13D01" w:rsidRDefault="00D13D01" w:rsidP="00C3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2B7BD427" w14:textId="0AE2D037" w:rsidR="00D13D01" w:rsidRDefault="00D13D01" w:rsidP="00C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9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Ліквідації наслідків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та зменшення впливу </w:t>
            </w:r>
            <w:r w:rsidRPr="0079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надзвичайних ситуацій </w:t>
            </w:r>
          </w:p>
        </w:tc>
        <w:tc>
          <w:tcPr>
            <w:tcW w:w="5528" w:type="dxa"/>
            <w:vAlign w:val="center"/>
          </w:tcPr>
          <w:p w14:paraId="4886A825" w14:textId="799DDABB" w:rsidR="00D13D01" w:rsidRDefault="00D13D01" w:rsidP="00C323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3.1. В</w:t>
            </w:r>
            <w:r w:rsidRPr="00C3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иплат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C3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матеріальної допомоги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жителям,  постраждалим внаслідок пожежі, стихії, інших надзвичайних ситуацій природного та побутового характеру </w:t>
            </w:r>
          </w:p>
        </w:tc>
        <w:tc>
          <w:tcPr>
            <w:tcW w:w="1701" w:type="dxa"/>
            <w:vMerge w:val="restart"/>
            <w:vAlign w:val="center"/>
          </w:tcPr>
          <w:p w14:paraId="70ED7452" w14:textId="6ABA0682" w:rsidR="00D13D01" w:rsidRPr="00C32373" w:rsidRDefault="00D13D01" w:rsidP="00C3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відділ освіти, виконавчі органи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комунальні підприємства</w:t>
            </w:r>
          </w:p>
        </w:tc>
        <w:tc>
          <w:tcPr>
            <w:tcW w:w="1559" w:type="dxa"/>
            <w:shd w:val="clear" w:color="auto" w:fill="FFFFFF"/>
          </w:tcPr>
          <w:p w14:paraId="609468AB" w14:textId="5F8E71A3" w:rsidR="00D13D01" w:rsidRDefault="00D13D01" w:rsidP="00C3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977" w:type="dxa"/>
            <w:vAlign w:val="center"/>
          </w:tcPr>
          <w:p w14:paraId="38806421" w14:textId="36C0FD49" w:rsidR="00D13D01" w:rsidRDefault="00D13D01" w:rsidP="00C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9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Соціальний захист постраждалих внаслідок надзвичайної ситуації </w:t>
            </w:r>
          </w:p>
        </w:tc>
      </w:tr>
      <w:tr w:rsidR="00D13D01" w:rsidRPr="00797A2E" w14:paraId="3FDE1536" w14:textId="77777777" w:rsidTr="00C32373">
        <w:trPr>
          <w:trHeight w:val="1190"/>
        </w:trPr>
        <w:tc>
          <w:tcPr>
            <w:tcW w:w="709" w:type="dxa"/>
            <w:vMerge/>
            <w:vAlign w:val="center"/>
          </w:tcPr>
          <w:p w14:paraId="139E3A16" w14:textId="24C19A8F" w:rsidR="00D13D01" w:rsidRDefault="00D13D01" w:rsidP="00C3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8271896" w14:textId="50192FEF" w:rsidR="00D13D01" w:rsidRDefault="00D13D01" w:rsidP="00C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14:paraId="4EE70DFB" w14:textId="73EE49CD" w:rsidR="00D13D01" w:rsidRDefault="00D13D01" w:rsidP="00C323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Pr="0079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рганізація робіт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ліквідації наслідків надзвичайних ситуацій техногенного та природного характеру </w:t>
            </w:r>
            <w:r w:rsidR="00041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(стихій, аварій тощо)</w:t>
            </w:r>
          </w:p>
        </w:tc>
        <w:tc>
          <w:tcPr>
            <w:tcW w:w="1701" w:type="dxa"/>
            <w:vMerge/>
            <w:vAlign w:val="center"/>
          </w:tcPr>
          <w:p w14:paraId="111027B5" w14:textId="77777777" w:rsidR="00D13D01" w:rsidRPr="00C32373" w:rsidRDefault="00D13D01" w:rsidP="00C3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33D01635" w14:textId="66B749E9" w:rsidR="00D13D01" w:rsidRDefault="00D13D01" w:rsidP="00C3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2977" w:type="dxa"/>
            <w:vAlign w:val="center"/>
          </w:tcPr>
          <w:p w14:paraId="50F0C5B8" w14:textId="4F2AC362" w:rsidR="00D13D01" w:rsidRDefault="00D13D01" w:rsidP="00C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Ліквідація наслідків </w:t>
            </w:r>
            <w:r w:rsidR="00041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надзвичайних ситуацій</w:t>
            </w:r>
          </w:p>
        </w:tc>
      </w:tr>
      <w:tr w:rsidR="00C32373" w:rsidRPr="00E45DFA" w14:paraId="2F0C85B6" w14:textId="77777777" w:rsidTr="00C32373">
        <w:trPr>
          <w:trHeight w:val="1190"/>
        </w:trPr>
        <w:tc>
          <w:tcPr>
            <w:tcW w:w="709" w:type="dxa"/>
            <w:vAlign w:val="center"/>
          </w:tcPr>
          <w:p w14:paraId="41784C47" w14:textId="2EF8AF4D" w:rsidR="00C32373" w:rsidRPr="00E45DFA" w:rsidRDefault="00C32373" w:rsidP="00C3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Align w:val="center"/>
          </w:tcPr>
          <w:p w14:paraId="3F13125D" w14:textId="77777777" w:rsidR="00C32373" w:rsidRPr="00E45DFA" w:rsidRDefault="00C32373" w:rsidP="00C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Відновлення престижу військової служби</w:t>
            </w:r>
          </w:p>
        </w:tc>
        <w:tc>
          <w:tcPr>
            <w:tcW w:w="5528" w:type="dxa"/>
            <w:vAlign w:val="center"/>
          </w:tcPr>
          <w:p w14:paraId="59B45A11" w14:textId="00C3BD9C" w:rsidR="00C32373" w:rsidRDefault="00C32373" w:rsidP="00C32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3.1.</w:t>
            </w:r>
            <w:r w:rsidRPr="00B22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Надання грошової допомоги жителям громади, які вперше </w:t>
            </w:r>
            <w:proofErr w:type="spellStart"/>
            <w:r w:rsidRPr="00B22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призвались</w:t>
            </w:r>
            <w:proofErr w:type="spellEnd"/>
            <w:r w:rsidRPr="00B22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на строкову службу</w:t>
            </w:r>
          </w:p>
        </w:tc>
        <w:tc>
          <w:tcPr>
            <w:tcW w:w="1701" w:type="dxa"/>
            <w:vAlign w:val="center"/>
          </w:tcPr>
          <w:p w14:paraId="762EE818" w14:textId="72C0E51E" w:rsidR="00C32373" w:rsidRPr="00E45DFA" w:rsidRDefault="00C32373" w:rsidP="00C3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відділ освіти, виконавчі органи сільської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14:paraId="683D2E00" w14:textId="72190412" w:rsidR="00C32373" w:rsidRPr="00E45DFA" w:rsidRDefault="00C32373" w:rsidP="00C3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  <w:vAlign w:val="center"/>
          </w:tcPr>
          <w:p w14:paraId="0E1AA3D9" w14:textId="0A403BAC" w:rsidR="00C32373" w:rsidRPr="00E45DFA" w:rsidRDefault="00C32373" w:rsidP="00C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</w:t>
            </w:r>
            <w:r w:rsidR="008A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имулювання молодих юнаків до служби в Збройних Силах України </w:t>
            </w:r>
          </w:p>
        </w:tc>
      </w:tr>
      <w:tr w:rsidR="00C32373" w:rsidRPr="00E45DFA" w14:paraId="45A46866" w14:textId="77777777" w:rsidTr="00C32373">
        <w:trPr>
          <w:trHeight w:val="282"/>
        </w:trPr>
        <w:tc>
          <w:tcPr>
            <w:tcW w:w="709" w:type="dxa"/>
            <w:vAlign w:val="center"/>
          </w:tcPr>
          <w:p w14:paraId="0E7274B5" w14:textId="77777777" w:rsidR="00C32373" w:rsidRPr="00E45DFA" w:rsidRDefault="00C32373" w:rsidP="00C3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57F3F235" w14:textId="77777777" w:rsidR="00C32373" w:rsidRPr="00E45DFA" w:rsidRDefault="00C32373" w:rsidP="00C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14:paraId="449FCCC5" w14:textId="77777777" w:rsidR="00C32373" w:rsidRPr="00E45DFA" w:rsidRDefault="00C32373" w:rsidP="00C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701" w:type="dxa"/>
            <w:vAlign w:val="center"/>
          </w:tcPr>
          <w:p w14:paraId="53BF2A2B" w14:textId="77777777" w:rsidR="00C32373" w:rsidRPr="00E45DFA" w:rsidRDefault="00C32373" w:rsidP="00C3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061DA7E6" w14:textId="00DE6737" w:rsidR="00C32373" w:rsidRPr="00E45DFA" w:rsidRDefault="00D13D01" w:rsidP="00C3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507</w:t>
            </w:r>
            <w:r w:rsidR="00C32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</w:p>
        </w:tc>
        <w:tc>
          <w:tcPr>
            <w:tcW w:w="2977" w:type="dxa"/>
            <w:vAlign w:val="center"/>
          </w:tcPr>
          <w:p w14:paraId="3ABED2A9" w14:textId="77777777" w:rsidR="00C32373" w:rsidRPr="00E45DFA" w:rsidRDefault="00C32373" w:rsidP="00C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4F45E413" w14:textId="77777777" w:rsidR="00943FED" w:rsidRDefault="00943FED" w:rsidP="00943FED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74B90A2" w14:textId="77777777" w:rsidR="00943FED" w:rsidRDefault="00943FED" w:rsidP="00943FED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</w:t>
      </w:r>
    </w:p>
    <w:p w14:paraId="38F867A0" w14:textId="77777777" w:rsidR="00943FED" w:rsidRPr="00943FED" w:rsidRDefault="00943FED" w:rsidP="00943FED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Секретар сільської ради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                  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К.М.Костюк</w:t>
      </w:r>
    </w:p>
    <w:p w14:paraId="2CAC379F" w14:textId="77777777" w:rsidR="00700A78" w:rsidRPr="00E45DFA" w:rsidRDefault="00700A78">
      <w:pPr>
        <w:rPr>
          <w:sz w:val="24"/>
          <w:szCs w:val="24"/>
          <w:lang w:val="uk-UA"/>
        </w:rPr>
      </w:pPr>
    </w:p>
    <w:sectPr w:rsidR="00700A78" w:rsidRPr="00E45DFA" w:rsidSect="009F7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5"/>
    <w:rsid w:val="00035DAA"/>
    <w:rsid w:val="00040526"/>
    <w:rsid w:val="000416FB"/>
    <w:rsid w:val="00074824"/>
    <w:rsid w:val="00081585"/>
    <w:rsid w:val="00082621"/>
    <w:rsid w:val="000A4FD0"/>
    <w:rsid w:val="00140F1C"/>
    <w:rsid w:val="001924C4"/>
    <w:rsid w:val="00213BCC"/>
    <w:rsid w:val="002360FF"/>
    <w:rsid w:val="00280CE1"/>
    <w:rsid w:val="002F0F72"/>
    <w:rsid w:val="003C59E3"/>
    <w:rsid w:val="00442C34"/>
    <w:rsid w:val="004B7FC7"/>
    <w:rsid w:val="00500EF0"/>
    <w:rsid w:val="005210A4"/>
    <w:rsid w:val="00585683"/>
    <w:rsid w:val="005A1E4B"/>
    <w:rsid w:val="00603489"/>
    <w:rsid w:val="00626C75"/>
    <w:rsid w:val="00694642"/>
    <w:rsid w:val="00695542"/>
    <w:rsid w:val="006D3CDD"/>
    <w:rsid w:val="006E0BCC"/>
    <w:rsid w:val="006E309E"/>
    <w:rsid w:val="00700A78"/>
    <w:rsid w:val="00797A2E"/>
    <w:rsid w:val="007A197E"/>
    <w:rsid w:val="008444C9"/>
    <w:rsid w:val="0085432B"/>
    <w:rsid w:val="00887280"/>
    <w:rsid w:val="008A4110"/>
    <w:rsid w:val="008C35EC"/>
    <w:rsid w:val="008C526C"/>
    <w:rsid w:val="008C5AB0"/>
    <w:rsid w:val="008D5C73"/>
    <w:rsid w:val="008E5377"/>
    <w:rsid w:val="009005C8"/>
    <w:rsid w:val="00900C59"/>
    <w:rsid w:val="00923878"/>
    <w:rsid w:val="00943FED"/>
    <w:rsid w:val="00992CBB"/>
    <w:rsid w:val="009E34E5"/>
    <w:rsid w:val="009F72F5"/>
    <w:rsid w:val="00A166C4"/>
    <w:rsid w:val="00A50E6B"/>
    <w:rsid w:val="00AD62A9"/>
    <w:rsid w:val="00B2202F"/>
    <w:rsid w:val="00B90991"/>
    <w:rsid w:val="00C32373"/>
    <w:rsid w:val="00C375F5"/>
    <w:rsid w:val="00C4571B"/>
    <w:rsid w:val="00C65B32"/>
    <w:rsid w:val="00C754CA"/>
    <w:rsid w:val="00C77966"/>
    <w:rsid w:val="00C95660"/>
    <w:rsid w:val="00CA68B2"/>
    <w:rsid w:val="00D114CF"/>
    <w:rsid w:val="00D13D01"/>
    <w:rsid w:val="00D36ADF"/>
    <w:rsid w:val="00D50350"/>
    <w:rsid w:val="00D66B9D"/>
    <w:rsid w:val="00D95398"/>
    <w:rsid w:val="00DB1050"/>
    <w:rsid w:val="00DB3C77"/>
    <w:rsid w:val="00DD1C24"/>
    <w:rsid w:val="00DE7FC6"/>
    <w:rsid w:val="00E4121A"/>
    <w:rsid w:val="00E44407"/>
    <w:rsid w:val="00E45DFA"/>
    <w:rsid w:val="00EF71B1"/>
    <w:rsid w:val="00F20A6F"/>
    <w:rsid w:val="00F6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C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3</cp:revision>
  <cp:lastPrinted>2020-02-04T13:46:00Z</cp:lastPrinted>
  <dcterms:created xsi:type="dcterms:W3CDTF">2020-12-04T06:47:00Z</dcterms:created>
  <dcterms:modified xsi:type="dcterms:W3CDTF">2020-12-04T07:47:00Z</dcterms:modified>
</cp:coreProperties>
</file>