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D51D4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60D8B5EB" w14:textId="00D16004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74C7E2C4" w14:textId="21D8D72C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3117">
        <w:rPr>
          <w:rFonts w:ascii="Times New Roman" w:hAnsi="Times New Roman" w:cs="Times New Roman"/>
          <w:sz w:val="28"/>
          <w:szCs w:val="28"/>
          <w:lang w:val="uk-UA"/>
        </w:rPr>
        <w:t xml:space="preserve">   21 серпня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31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14:paraId="1F667722" w14:textId="77777777" w:rsidR="003350AE" w:rsidRPr="00872CFD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DE130" w14:textId="6F50064A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2D67934A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3BB2905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798A4FA0" w14:textId="77777777" w:rsidR="00203117" w:rsidRDefault="00203117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76E9AF5" w14:textId="469CF0B7" w:rsidR="00517EF5" w:rsidRDefault="00517EF5" w:rsidP="00CA52E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доповнення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38 сесії 7 скликання від 17.12.2019 року «Про передачу міжбюджетних трансфертів у 2020 році»</w:t>
      </w:r>
      <w:r w:rsidR="00D02DA4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462D4A6" w14:textId="376A5440" w:rsidR="00645E63" w:rsidRDefault="008F5001" w:rsidP="00CA52EC">
      <w:pPr>
        <w:pStyle w:val="a5"/>
        <w:numPr>
          <w:ilvl w:val="1"/>
          <w:numId w:val="4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Збільшити обсяг міжбюджетних трансфертів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передаються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Вінницькому районному бюджету</w:t>
      </w:r>
      <w:r w:rsidR="00B00C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A15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передачі 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>інш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645E63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субвенці</w:t>
      </w:r>
      <w:r w:rsidR="00645E63">
        <w:rPr>
          <w:rFonts w:ascii="Times New Roman" w:eastAsia="Calibri" w:hAnsi="Times New Roman" w:cs="Times New Roman"/>
          <w:sz w:val="28"/>
          <w:szCs w:val="28"/>
          <w:lang w:val="uk-UA"/>
        </w:rPr>
        <w:t>й:</w:t>
      </w:r>
    </w:p>
    <w:p w14:paraId="71A59E65" w14:textId="4939C005" w:rsidR="00203117" w:rsidRDefault="00203117" w:rsidP="00203117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утримання керівника гуртка з туризму 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>Будино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 дитячої та юнацької творчості»</w:t>
      </w: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районної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42000 грн.;</w:t>
      </w:r>
    </w:p>
    <w:p w14:paraId="32A6D731" w14:textId="3506D3B7" w:rsidR="00203117" w:rsidRDefault="00203117" w:rsidP="00203117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>на утрим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ання тренера з футболу КЗ ДЮСШ «Десна» Вінницької районної ради – 68426 грн.;</w:t>
      </w:r>
    </w:p>
    <w:p w14:paraId="4D4C328E" w14:textId="5AF783D8" w:rsidR="00203117" w:rsidRDefault="00203117" w:rsidP="00203117">
      <w:pPr>
        <w:pStyle w:val="a5"/>
        <w:tabs>
          <w:tab w:val="left" w:pos="1134"/>
          <w:tab w:val="left" w:pos="1276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03117">
        <w:rPr>
          <w:rFonts w:ascii="Times New Roman" w:eastAsia="Calibri" w:hAnsi="Times New Roman" w:cs="Times New Roman"/>
          <w:sz w:val="28"/>
          <w:szCs w:val="28"/>
          <w:lang w:val="uk-UA"/>
        </w:rPr>
        <w:t>на утримання інструкторів з ф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ізичної культури і спорту ВФСТ «Колос» - 30500 грн.</w:t>
      </w:r>
    </w:p>
    <w:p w14:paraId="2BB1664A" w14:textId="3FE353D0" w:rsidR="00D70C3C" w:rsidRPr="00550748" w:rsidRDefault="00203117" w:rsidP="00CA52EC">
      <w:pPr>
        <w:pStyle w:val="a5"/>
        <w:tabs>
          <w:tab w:val="left" w:pos="1276"/>
          <w:tab w:val="left" w:pos="1418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DA157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D70C3C" w:rsidRPr="005507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CA52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угоди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9939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і Вінницькою обласною Радами </w:t>
      </w:r>
      <w:r w:rsidR="00D70C3C" w:rsidRPr="00550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міжбюджетних трансфертів. </w:t>
      </w:r>
    </w:p>
    <w:p w14:paraId="4FADDF7A" w14:textId="6DC65B26" w:rsidR="00D70C3C" w:rsidRDefault="00203117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89D274" w14:textId="77777777" w:rsidR="00203117" w:rsidRDefault="00203117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1A10E" w14:textId="77777777" w:rsidR="002B7F80" w:rsidRDefault="002B7F80" w:rsidP="00CA52EC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7CA7DF35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637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860"/>
    <w:multiLevelType w:val="hybridMultilevel"/>
    <w:tmpl w:val="777C7076"/>
    <w:lvl w:ilvl="0" w:tplc="D3D426B0">
      <w:start w:val="2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35BC5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03117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B7F80"/>
    <w:rsid w:val="002D309B"/>
    <w:rsid w:val="002E4087"/>
    <w:rsid w:val="002E735B"/>
    <w:rsid w:val="002F7C95"/>
    <w:rsid w:val="00314E23"/>
    <w:rsid w:val="0032277F"/>
    <w:rsid w:val="00322A8C"/>
    <w:rsid w:val="003239D8"/>
    <w:rsid w:val="00323B69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860C8"/>
    <w:rsid w:val="003A38CF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448C"/>
    <w:rsid w:val="00515E88"/>
    <w:rsid w:val="00517EF5"/>
    <w:rsid w:val="00521469"/>
    <w:rsid w:val="00526C87"/>
    <w:rsid w:val="00534F09"/>
    <w:rsid w:val="00537FD6"/>
    <w:rsid w:val="00550748"/>
    <w:rsid w:val="00561BC2"/>
    <w:rsid w:val="00572707"/>
    <w:rsid w:val="00573E23"/>
    <w:rsid w:val="00583179"/>
    <w:rsid w:val="005833E7"/>
    <w:rsid w:val="005A533F"/>
    <w:rsid w:val="005C0AAF"/>
    <w:rsid w:val="005D26F6"/>
    <w:rsid w:val="005F053A"/>
    <w:rsid w:val="005F5180"/>
    <w:rsid w:val="005F7EA2"/>
    <w:rsid w:val="006119D8"/>
    <w:rsid w:val="006213E5"/>
    <w:rsid w:val="00645680"/>
    <w:rsid w:val="00645E63"/>
    <w:rsid w:val="00672588"/>
    <w:rsid w:val="00676197"/>
    <w:rsid w:val="00680B3A"/>
    <w:rsid w:val="00681412"/>
    <w:rsid w:val="006A02D5"/>
    <w:rsid w:val="006A621F"/>
    <w:rsid w:val="006C5F4A"/>
    <w:rsid w:val="006C5F9B"/>
    <w:rsid w:val="006E6792"/>
    <w:rsid w:val="00702A85"/>
    <w:rsid w:val="00721E3A"/>
    <w:rsid w:val="00756F50"/>
    <w:rsid w:val="00763702"/>
    <w:rsid w:val="00771DBB"/>
    <w:rsid w:val="00794134"/>
    <w:rsid w:val="00797161"/>
    <w:rsid w:val="00797664"/>
    <w:rsid w:val="007B1464"/>
    <w:rsid w:val="007E6B66"/>
    <w:rsid w:val="00806DDE"/>
    <w:rsid w:val="00807F75"/>
    <w:rsid w:val="00817A2C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57294"/>
    <w:rsid w:val="00992BD9"/>
    <w:rsid w:val="00992FF2"/>
    <w:rsid w:val="009939DC"/>
    <w:rsid w:val="009C085A"/>
    <w:rsid w:val="009C4E1E"/>
    <w:rsid w:val="009D710F"/>
    <w:rsid w:val="009E4140"/>
    <w:rsid w:val="00A01D84"/>
    <w:rsid w:val="00A05A17"/>
    <w:rsid w:val="00A13BC5"/>
    <w:rsid w:val="00A15616"/>
    <w:rsid w:val="00A37144"/>
    <w:rsid w:val="00A47EA3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00CC9"/>
    <w:rsid w:val="00B1225D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90BEA"/>
    <w:rsid w:val="00CA52EC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1579"/>
    <w:rsid w:val="00DA280D"/>
    <w:rsid w:val="00DA475B"/>
    <w:rsid w:val="00DE4855"/>
    <w:rsid w:val="00DE4FF0"/>
    <w:rsid w:val="00DE6816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073CA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55</cp:revision>
  <cp:lastPrinted>2020-06-22T09:55:00Z</cp:lastPrinted>
  <dcterms:created xsi:type="dcterms:W3CDTF">2020-02-19T05:21:00Z</dcterms:created>
  <dcterms:modified xsi:type="dcterms:W3CDTF">2020-08-05T09:08:00Z</dcterms:modified>
</cp:coreProperties>
</file>