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4" w:rsidRPr="00870B04" w:rsidRDefault="00870B04" w:rsidP="00870B0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B04">
        <w:rPr>
          <w:noProof/>
          <w:sz w:val="28"/>
          <w:szCs w:val="28"/>
        </w:rPr>
        <w:drawing>
          <wp:inline distT="0" distB="0" distL="0" distR="0" wp14:anchorId="65133F20" wp14:editId="2E69AD08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04" w:rsidRPr="00870B04" w:rsidRDefault="00870B04" w:rsidP="00870B0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70B0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870B04" w:rsidRPr="00870B04" w:rsidRDefault="00870B04" w:rsidP="00870B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B0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870B04" w:rsidRPr="00870B04" w:rsidRDefault="00870B04" w:rsidP="00870B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70B04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870B04" w:rsidRPr="00870B04" w:rsidRDefault="00870B04" w:rsidP="00870B04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B0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1FCFCB" wp14:editId="0A7367F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70B04" w:rsidRDefault="00870B04" w:rsidP="00870B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70B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№_____ </w:t>
      </w:r>
    </w:p>
    <w:p w:rsidR="00870B04" w:rsidRPr="00870B04" w:rsidRDefault="00870B04" w:rsidP="00870B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70B04" w:rsidRPr="00870B04" w:rsidRDefault="00870B04" w:rsidP="0087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0B04">
        <w:rPr>
          <w:rFonts w:ascii="Times New Roman" w:eastAsia="Times New Roman" w:hAnsi="Times New Roman" w:cs="Times New Roman"/>
          <w:sz w:val="28"/>
          <w:szCs w:val="28"/>
          <w:lang w:val="uk-UA"/>
        </w:rPr>
        <w:t>«___».03.</w:t>
      </w:r>
      <w:r w:rsidRPr="00870B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0B0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2021року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</w:t>
      </w:r>
      <w:r w:rsidRPr="00870B0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 w:rsidRPr="00870B04">
        <w:rPr>
          <w:rFonts w:ascii="Times New Roman" w:eastAsia="Times New Roman" w:hAnsi="Times New Roman" w:cs="Times New Roman"/>
          <w:sz w:val="28"/>
          <w:szCs w:val="28"/>
          <w:lang w:val="uk-UA"/>
        </w:rPr>
        <w:t>5 сесія 8 скликання</w:t>
      </w:r>
    </w:p>
    <w:p w:rsidR="00870B04" w:rsidRDefault="00870B04"/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870B04" w:rsidTr="00870B04">
        <w:trPr>
          <w:trHeight w:val="1951"/>
        </w:trPr>
        <w:tc>
          <w:tcPr>
            <w:tcW w:w="4793" w:type="dxa"/>
            <w:hideMark/>
          </w:tcPr>
          <w:p w:rsidR="00870B04" w:rsidRPr="00870B04" w:rsidRDefault="00870B04" w:rsidP="00870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припинення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постійного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користування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земельною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ділянкою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передачі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її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комунальної власності Якушинецької сільської ради</w:t>
            </w:r>
          </w:p>
        </w:tc>
        <w:tc>
          <w:tcPr>
            <w:tcW w:w="4778" w:type="dxa"/>
          </w:tcPr>
          <w:p w:rsidR="00870B04" w:rsidRDefault="00870B04" w:rsidP="00870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0B04" w:rsidRDefault="00870B04" w:rsidP="00870B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Костюка Олега Івановича, директора комунального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ідприємства «ГАРАНТ»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пунктом 34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26 Закону України “Про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”, ст. ст. </w:t>
      </w:r>
      <w:r w:rsidRPr="00505EE8">
        <w:rPr>
          <w:rFonts w:ascii="Times New Roman" w:eastAsia="Calibri" w:hAnsi="Times New Roman" w:cs="Times New Roman"/>
          <w:sz w:val="28"/>
          <w:szCs w:val="28"/>
        </w:rPr>
        <w:t>12, 141, 142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кодексу України,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сільська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рада </w:t>
      </w:r>
    </w:p>
    <w:p w:rsidR="00870B04" w:rsidRDefault="00870B04" w:rsidP="00870B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B04" w:rsidRPr="00870B04" w:rsidRDefault="00870B04" w:rsidP="00870B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0B04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870B04" w:rsidRDefault="00870B04" w:rsidP="00870B04">
      <w:pPr>
        <w:spacing w:after="0"/>
        <w:jc w:val="center"/>
        <w:rPr>
          <w:rFonts w:ascii="Times New Roman" w:eastAsia="Calibri" w:hAnsi="Times New Roman" w:cs="Times New Roman"/>
          <w:sz w:val="20"/>
          <w:szCs w:val="28"/>
          <w:lang w:val="uk-UA"/>
        </w:rPr>
      </w:pPr>
    </w:p>
    <w:p w:rsidR="00870B04" w:rsidRPr="00870B04" w:rsidRDefault="00870B04" w:rsidP="00870B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Припинити КП «ГАРАНТ»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право постійного користування земельною ділянкою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кадастровий номер 0520685500:01:008:0055,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</w:t>
      </w:r>
      <w:r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0,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 для </w:t>
      </w:r>
      <w:r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розташованої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Пултівці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яке було надане  рішенням №1453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Пултівецької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Вінницького району, Вінницької області</w:t>
      </w:r>
      <w:r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70B04" w:rsidRDefault="00870B04" w:rsidP="00870B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Перевести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вказану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</w:t>
      </w:r>
      <w:r>
        <w:rPr>
          <w:rFonts w:ascii="Times New Roman" w:eastAsia="Calibri" w:hAnsi="Times New Roman" w:cs="Times New Roman"/>
          <w:sz w:val="28"/>
          <w:szCs w:val="28"/>
        </w:rPr>
        <w:t>мельну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земель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сільськогосподарського призначення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5EE8" w:rsidRDefault="00505EE8" w:rsidP="00870B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870B04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505EE8" w:rsidRDefault="00870B04" w:rsidP="00870B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5EE8" w:rsidRPr="00505EE8" w:rsidRDefault="00505EE8" w:rsidP="00870B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870B04" w:rsidRPr="00505EE8" w:rsidRDefault="00505EE8" w:rsidP="00870B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E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В.С. Романюк</w:t>
      </w:r>
      <w:r w:rsidR="00870B04" w:rsidRPr="00505EE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70B04" w:rsidRDefault="00870B04" w:rsidP="00870B0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39B6" w:rsidRDefault="008839B6"/>
    <w:sectPr w:rsidR="0088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3A"/>
    <w:rsid w:val="00505EE8"/>
    <w:rsid w:val="00870B04"/>
    <w:rsid w:val="008839B6"/>
    <w:rsid w:val="00B379F4"/>
    <w:rsid w:val="00C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2021-02-25T11:18:00Z</dcterms:created>
  <dcterms:modified xsi:type="dcterms:W3CDTF">2021-02-25T12:04:00Z</dcterms:modified>
</cp:coreProperties>
</file>