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15" w:rsidRDefault="007C5515" w:rsidP="007C5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7C5515" w:rsidRDefault="007C5515" w:rsidP="007C5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соціального захисту населення </w:t>
      </w:r>
    </w:p>
    <w:p w:rsidR="007C5515" w:rsidRDefault="007C5515" w:rsidP="007C5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</w:t>
      </w:r>
    </w:p>
    <w:p w:rsidR="007C5515" w:rsidRDefault="007C5515" w:rsidP="007C5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2018 рік</w:t>
      </w:r>
    </w:p>
    <w:p w:rsidR="007C5515" w:rsidRDefault="007C5515" w:rsidP="007C5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4EC9" w:rsidRDefault="007318AB" w:rsidP="0073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="005401E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реалізацію заходів з виконання Програми соціального захисту населення </w:t>
      </w:r>
      <w:proofErr w:type="spellStart"/>
      <w:r w:rsidR="005401E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40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515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5401E0">
        <w:rPr>
          <w:rFonts w:ascii="Times New Roman" w:hAnsi="Times New Roman" w:cs="Times New Roman"/>
          <w:sz w:val="28"/>
          <w:szCs w:val="28"/>
          <w:lang w:val="uk-UA"/>
        </w:rPr>
        <w:t xml:space="preserve"> на 2018 рік </w:t>
      </w:r>
    </w:p>
    <w:p w:rsidR="00E34A1C" w:rsidRDefault="00E34A1C" w:rsidP="0073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4A1C" w:rsidRPr="00661817" w:rsidRDefault="00E34A1C" w:rsidP="00E3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розгляду питання щодо надання одноразової матеріальної допомоги є заява громадянина та поданий пакет документів. </w:t>
      </w:r>
      <w:r w:rsidR="005401E0" w:rsidRPr="005401E0">
        <w:rPr>
          <w:rFonts w:ascii="Times New Roman" w:hAnsi="Times New Roman" w:cs="Times New Roman"/>
          <w:sz w:val="28"/>
          <w:szCs w:val="28"/>
        </w:rPr>
        <w:t xml:space="preserve">Одноразова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r w:rsidR="005401E0" w:rsidRPr="005401E0">
        <w:rPr>
          <w:rFonts w:ascii="Times New Roman" w:hAnsi="Times New Roman" w:cs="Times New Roman"/>
          <w:sz w:val="28"/>
          <w:szCs w:val="28"/>
          <w:lang w:val="uk-UA"/>
        </w:rPr>
        <w:t xml:space="preserve">або особі </w:t>
      </w:r>
      <w:r w:rsidR="005401E0" w:rsidRPr="005401E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одного разу на</w:t>
      </w:r>
      <w:r w:rsidR="00855B18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календарний </w:t>
      </w:r>
      <w:proofErr w:type="spellStart"/>
      <w:proofErr w:type="gramStart"/>
      <w:r w:rsidR="005401E0" w:rsidRPr="005401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01E0" w:rsidRPr="005401E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="005401E0" w:rsidRPr="005401E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5401E0" w:rsidRPr="005401E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5401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1E0" w:rsidRPr="00540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9BB">
        <w:rPr>
          <w:rFonts w:ascii="Times New Roman" w:hAnsi="Times New Roman" w:cs="Times New Roman"/>
          <w:sz w:val="28"/>
          <w:szCs w:val="28"/>
          <w:lang w:val="uk-UA"/>
        </w:rPr>
        <w:t xml:space="preserve">Розмір одноразової матеріальної допомоги залежить від рівня забезпеченості сім’ї та надзвичайних обставин, які склалися у заявника. </w:t>
      </w:r>
      <w:r w:rsidR="00661817" w:rsidRPr="00404A36">
        <w:rPr>
          <w:rFonts w:ascii="Times New Roman" w:hAnsi="Times New Roman" w:cs="Times New Roman"/>
          <w:sz w:val="28"/>
          <w:szCs w:val="28"/>
          <w:lang w:val="uk-UA"/>
        </w:rPr>
        <w:t>Протокол комісії з питань надання матеріальної допомоги при виконавчому комітеті</w:t>
      </w:r>
      <w:r w:rsidR="00661817" w:rsidRPr="006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A36">
        <w:rPr>
          <w:rFonts w:ascii="Times New Roman" w:hAnsi="Times New Roman" w:cs="Times New Roman"/>
          <w:sz w:val="28"/>
          <w:szCs w:val="28"/>
          <w:lang w:val="uk-UA"/>
        </w:rPr>
        <w:t>підписується головою та секретарем комісії та надається керуючому справами (секретарю) виконавчого комітету сільської</w:t>
      </w:r>
      <w:r w:rsidR="00661817" w:rsidRPr="00661817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404A36"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проекту рішення про надання допомоги.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з</w:t>
      </w:r>
      <w:r w:rsidR="00404A36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proofErr w:type="spellStart"/>
      <w:proofErr w:type="gramStart"/>
      <w:r w:rsidR="00661817" w:rsidRPr="006618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1817" w:rsidRPr="0066181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ради в межах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1817" w:rsidRPr="00661817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="00661817" w:rsidRPr="00661817">
        <w:rPr>
          <w:rFonts w:ascii="Times New Roman" w:hAnsi="Times New Roman" w:cs="Times New Roman"/>
          <w:sz w:val="28"/>
          <w:szCs w:val="28"/>
        </w:rPr>
        <w:t>.</w:t>
      </w:r>
    </w:p>
    <w:p w:rsidR="007318AB" w:rsidRDefault="007318AB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Одноразова грошова допомога малозабезпеченим громадянам</w:t>
      </w:r>
    </w:p>
    <w:p w:rsidR="00F3646A" w:rsidRDefault="00F3646A" w:rsidP="00F36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які необхідно </w:t>
      </w:r>
      <w:r w:rsidR="00703F1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одати:</w:t>
      </w:r>
    </w:p>
    <w:p w:rsidR="00703F14" w:rsidRDefault="00703F14" w:rsidP="00703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</w:t>
      </w:r>
      <w:r w:rsidR="006760D4">
        <w:rPr>
          <w:rFonts w:ascii="Times New Roman" w:hAnsi="Times New Roman" w:cs="Times New Roman"/>
          <w:sz w:val="28"/>
          <w:szCs w:val="28"/>
          <w:lang w:val="uk-UA"/>
        </w:rPr>
        <w:t>,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мотиви звернення;</w:t>
      </w:r>
    </w:p>
    <w:p w:rsidR="00F3646A" w:rsidRDefault="00F3646A" w:rsidP="00F364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167F63">
        <w:rPr>
          <w:rFonts w:ascii="Times New Roman" w:hAnsi="Times New Roman" w:cs="Times New Roman"/>
          <w:sz w:val="28"/>
          <w:szCs w:val="28"/>
          <w:lang w:val="uk-UA"/>
        </w:rPr>
        <w:t xml:space="preserve">паспорта або іншого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документу, що посвідчує особу;</w:t>
      </w:r>
    </w:p>
    <w:p w:rsidR="00F3646A" w:rsidRDefault="00F3646A" w:rsidP="00F364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коду;</w:t>
      </w:r>
    </w:p>
    <w:p w:rsidR="00985851" w:rsidRDefault="00F3646A" w:rsidP="00F364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обстеження матеріально-побутових умов</w:t>
      </w:r>
      <w:r w:rsidR="008A79EE">
        <w:rPr>
          <w:rFonts w:ascii="Times New Roman" w:hAnsi="Times New Roman" w:cs="Times New Roman"/>
          <w:sz w:val="28"/>
          <w:szCs w:val="28"/>
          <w:lang w:val="uk-UA"/>
        </w:rPr>
        <w:t>, складений депутатом сільської ради та завірений в установленому порядку</w:t>
      </w:r>
      <w:r w:rsidR="009858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46A" w:rsidRDefault="00985851" w:rsidP="00F364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документи, які підтверджують необхідність звернення для отримання матеріальної допомоги. </w:t>
      </w:r>
    </w:p>
    <w:p w:rsidR="00110066" w:rsidRDefault="00110066" w:rsidP="0011006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надається в розмірі від 500 до </w:t>
      </w:r>
      <w:r w:rsidR="00DA51C4">
        <w:rPr>
          <w:rFonts w:ascii="Times New Roman" w:hAnsi="Times New Roman" w:cs="Times New Roman"/>
          <w:sz w:val="28"/>
          <w:szCs w:val="28"/>
          <w:lang w:val="uk-UA"/>
        </w:rPr>
        <w:t xml:space="preserve">2000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57EF9" w:rsidRDefault="007318AB" w:rsidP="00B57E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Грошова допомога громадянам, які постраждали внаслідок пожежі, стихійного лиха чи надзвичайних ситуацій</w:t>
      </w:r>
    </w:p>
    <w:p w:rsidR="00B57EF9" w:rsidRDefault="00B57EF9" w:rsidP="00B57E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подачі заяви: протягом 3-х днів після виникнення пожежі, стихійного лиха чи надзвичайної ситуації</w:t>
      </w:r>
    </w:p>
    <w:p w:rsidR="00EE3642" w:rsidRDefault="00EE3642" w:rsidP="00EE36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подати:</w:t>
      </w:r>
    </w:p>
    <w:p w:rsidR="006760D4" w:rsidRDefault="006760D4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адреса, телефон та мотиви звернення;</w:t>
      </w:r>
    </w:p>
    <w:p w:rsidR="0035354D" w:rsidRDefault="0035354D" w:rsidP="00353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особу;</w:t>
      </w:r>
    </w:p>
    <w:p w:rsidR="00DA7052" w:rsidRDefault="00DA7052" w:rsidP="00DA7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коду;</w:t>
      </w:r>
    </w:p>
    <w:p w:rsidR="00DA7052" w:rsidRPr="008A79EE" w:rsidRDefault="008A79EE" w:rsidP="008A79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акт обстеження </w:t>
      </w:r>
      <w:r w:rsidR="00A719D9">
        <w:rPr>
          <w:rFonts w:ascii="Times New Roman" w:hAnsi="Times New Roman" w:cs="Times New Roman"/>
          <w:sz w:val="28"/>
          <w:szCs w:val="28"/>
          <w:lang w:val="uk-UA"/>
        </w:rPr>
        <w:t xml:space="preserve">наслідків пожежі, </w:t>
      </w:r>
      <w:r w:rsidR="00EE3642">
        <w:rPr>
          <w:rFonts w:ascii="Times New Roman" w:hAnsi="Times New Roman" w:cs="Times New Roman"/>
          <w:sz w:val="28"/>
          <w:szCs w:val="28"/>
          <w:lang w:val="uk-UA"/>
        </w:rPr>
        <w:t xml:space="preserve">стихійного лиха чи надзвичайної ситуації,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складений </w:t>
      </w:r>
      <w:r w:rsidR="00A719D9">
        <w:rPr>
          <w:rFonts w:ascii="Times New Roman" w:hAnsi="Times New Roman" w:cs="Times New Roman"/>
          <w:sz w:val="28"/>
          <w:szCs w:val="28"/>
          <w:lang w:val="uk-UA"/>
        </w:rPr>
        <w:t xml:space="preserve">комісією сільської ради 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депутатом та завірений в установленому порядку;</w:t>
      </w:r>
    </w:p>
    <w:p w:rsidR="00985851" w:rsidRDefault="00DA7052" w:rsidP="00DA7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акту, який підтверджує наслідки пожежі, стихійного лиха чи надзвичайних ситуацій</w:t>
      </w:r>
      <w:r w:rsidR="00764C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0066" w:rsidRDefault="00110066" w:rsidP="0011006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надається в розмірі від 1000 до 5000грн.</w:t>
      </w:r>
    </w:p>
    <w:p w:rsidR="007318AB" w:rsidRDefault="007318AB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Одноразова грошова допомога особам, які брали участь в зоні АТО</w:t>
      </w:r>
    </w:p>
    <w:p w:rsidR="00C72102" w:rsidRDefault="00C72102" w:rsidP="00C72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подати:</w:t>
      </w:r>
    </w:p>
    <w:p w:rsidR="006760D4" w:rsidRDefault="006760D4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адреса, телефон та мотиви звернення;</w:t>
      </w:r>
    </w:p>
    <w:p w:rsidR="00192C8E" w:rsidRDefault="00192C8E" w:rsidP="00192C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особу;</w:t>
      </w:r>
    </w:p>
    <w:p w:rsidR="00DA7052" w:rsidRDefault="00DA7052" w:rsidP="00DA7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коду;</w:t>
      </w:r>
    </w:p>
    <w:p w:rsidR="00DA7052" w:rsidRDefault="00DA7052" w:rsidP="00DA7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докумен</w:t>
      </w:r>
      <w:r w:rsidR="00764C05">
        <w:rPr>
          <w:rFonts w:ascii="Times New Roman" w:hAnsi="Times New Roman" w:cs="Times New Roman"/>
          <w:sz w:val="28"/>
          <w:szCs w:val="28"/>
          <w:lang w:val="uk-UA"/>
        </w:rPr>
        <w:t>ту, що підтверджує участь в АТО.</w:t>
      </w:r>
    </w:p>
    <w:p w:rsidR="006C752B" w:rsidRPr="006C752B" w:rsidRDefault="006C752B" w:rsidP="006C75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надається в розмірі від </w:t>
      </w:r>
      <w:r w:rsidR="00764C0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до </w:t>
      </w:r>
      <w:r w:rsidR="00764C0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000грн.</w:t>
      </w:r>
    </w:p>
    <w:p w:rsidR="007318AB" w:rsidRDefault="007318AB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Одноразова грошова</w:t>
      </w:r>
      <w:r w:rsidR="00B16D69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громадянам на лікування</w:t>
      </w:r>
    </w:p>
    <w:p w:rsidR="00FE08BC" w:rsidRDefault="00FE08BC" w:rsidP="00FE08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хвороб: цукровий діабет, інсульт, інфаркт, хвороби серця,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онкозахворювання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оперативне втручання.</w:t>
      </w:r>
    </w:p>
    <w:p w:rsidR="00C72102" w:rsidRPr="00C72102" w:rsidRDefault="00C72102" w:rsidP="00C7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72102"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подати:</w:t>
      </w:r>
    </w:p>
    <w:p w:rsidR="006760D4" w:rsidRDefault="006760D4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адреса, телефон та мотиви звернення;</w:t>
      </w:r>
    </w:p>
    <w:p w:rsidR="00923684" w:rsidRDefault="00923684" w:rsidP="009236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особу;</w:t>
      </w:r>
    </w:p>
    <w:p w:rsidR="00117B29" w:rsidRDefault="00117B29" w:rsidP="00117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коду;</w:t>
      </w:r>
    </w:p>
    <w:p w:rsidR="00117B29" w:rsidRDefault="00117B29" w:rsidP="00117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з лікувального закладу про </w:t>
      </w:r>
      <w:r w:rsidR="00690A20">
        <w:rPr>
          <w:rFonts w:ascii="Times New Roman" w:hAnsi="Times New Roman" w:cs="Times New Roman"/>
          <w:sz w:val="28"/>
          <w:szCs w:val="28"/>
          <w:lang w:val="uk-UA"/>
        </w:rPr>
        <w:t>стан здоров’я (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в лікуванні чи операції</w:t>
      </w:r>
      <w:r w:rsidR="00690A2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5851" w:rsidRDefault="00985851" w:rsidP="009858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документи, які підтверджують необхідність звернення для отримання матеріальної допомоги</w:t>
      </w:r>
      <w:r w:rsidR="00ED585F">
        <w:rPr>
          <w:rFonts w:ascii="Times New Roman" w:hAnsi="Times New Roman" w:cs="Times New Roman"/>
          <w:sz w:val="28"/>
          <w:szCs w:val="28"/>
          <w:lang w:val="uk-UA"/>
        </w:rPr>
        <w:t xml:space="preserve"> (квитанції про придбання ліків</w:t>
      </w:r>
      <w:r w:rsidR="00873B3A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43C3" w:rsidRDefault="007B43C3" w:rsidP="007B43C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надається в розмірі від 500 до </w:t>
      </w:r>
      <w:r w:rsidR="00BA1AB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000грн.</w:t>
      </w:r>
    </w:p>
    <w:p w:rsidR="00B16D69" w:rsidRDefault="00B16D69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proofErr w:type="spellEnd"/>
      <w:r w:rsidRPr="00B16D69">
        <w:rPr>
          <w:rFonts w:ascii="Times New Roman" w:hAnsi="Times New Roman" w:cs="Times New Roman"/>
          <w:sz w:val="28"/>
          <w:szCs w:val="28"/>
        </w:rPr>
        <w:t xml:space="preserve">ям на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="00830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830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ацездатного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віку</w:t>
      </w:r>
    </w:p>
    <w:p w:rsidR="00C72102" w:rsidRDefault="00C72102" w:rsidP="00C72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подати:</w:t>
      </w:r>
    </w:p>
    <w:p w:rsidR="006760D4" w:rsidRDefault="009A09D2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760D4">
        <w:rPr>
          <w:rFonts w:ascii="Times New Roman" w:hAnsi="Times New Roman" w:cs="Times New Roman"/>
          <w:sz w:val="28"/>
          <w:szCs w:val="28"/>
          <w:lang w:val="uk-UA"/>
        </w:rPr>
        <w:t xml:space="preserve">аява від </w:t>
      </w:r>
      <w:r>
        <w:rPr>
          <w:rFonts w:ascii="Times New Roman" w:hAnsi="Times New Roman" w:cs="Times New Roman"/>
          <w:sz w:val="28"/>
          <w:szCs w:val="28"/>
          <w:lang w:val="uk-UA"/>
        </w:rPr>
        <w:t>родича померлого</w:t>
      </w:r>
      <w:r w:rsidR="006760D4">
        <w:rPr>
          <w:rFonts w:ascii="Times New Roman" w:hAnsi="Times New Roman" w:cs="Times New Roman"/>
          <w:sz w:val="28"/>
          <w:szCs w:val="28"/>
          <w:lang w:val="uk-UA"/>
        </w:rPr>
        <w:t xml:space="preserve">, в якій вказується прізвище, ім’я, по-батькові заявника, його адреса, телефон </w:t>
      </w:r>
      <w:r w:rsidR="00406671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 на поховання</w:t>
      </w:r>
      <w:r w:rsidR="006760D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7800" w:rsidRPr="00B02F7C" w:rsidRDefault="008307B5" w:rsidP="000C78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F7C"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</w:t>
      </w:r>
      <w:r w:rsidR="000C7800" w:rsidRPr="00B02F7C">
        <w:rPr>
          <w:rFonts w:ascii="Times New Roman" w:hAnsi="Times New Roman" w:cs="Times New Roman"/>
          <w:sz w:val="28"/>
          <w:szCs w:val="28"/>
          <w:lang w:val="uk-UA"/>
        </w:rPr>
        <w:t xml:space="preserve"> родича померлого;</w:t>
      </w:r>
    </w:p>
    <w:p w:rsidR="000C7800" w:rsidRDefault="000C7800" w:rsidP="000C78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 родича померлого;</w:t>
      </w:r>
    </w:p>
    <w:p w:rsidR="000C7800" w:rsidRDefault="000C7800" w:rsidP="000C78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свідоцтва про смерть особи працездатного віку;</w:t>
      </w:r>
    </w:p>
    <w:p w:rsidR="00985851" w:rsidRDefault="00985851" w:rsidP="000C78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смерть особи працездатного віку;</w:t>
      </w:r>
    </w:p>
    <w:p w:rsidR="00985851" w:rsidRDefault="00985851" w:rsidP="000C78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те, що померла особа не стояла на обліку</w:t>
      </w:r>
      <w:r w:rsidR="00800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17">
        <w:rPr>
          <w:rFonts w:ascii="Times New Roman" w:hAnsi="Times New Roman" w:cs="Times New Roman"/>
          <w:sz w:val="28"/>
          <w:szCs w:val="28"/>
          <w:lang w:val="uk-UA"/>
        </w:rPr>
        <w:t>в центрі зайнятості.</w:t>
      </w:r>
    </w:p>
    <w:p w:rsidR="00052691" w:rsidRPr="001C0917" w:rsidRDefault="00052691" w:rsidP="001C09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917">
        <w:rPr>
          <w:rFonts w:ascii="Times New Roman" w:hAnsi="Times New Roman" w:cs="Times New Roman"/>
          <w:sz w:val="28"/>
          <w:szCs w:val="28"/>
          <w:lang w:val="uk-UA"/>
        </w:rPr>
        <w:t>Допомога надається в розмірі 1</w:t>
      </w:r>
      <w:r w:rsidR="001C091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C091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0069A" w:rsidRPr="001C0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91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5114E4" w:rsidRPr="00013419" w:rsidRDefault="005114E4" w:rsidP="005114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Матеріальна допомога членам сімей на поховання, встановлення </w:t>
      </w:r>
      <w:proofErr w:type="spellStart"/>
      <w:r w:rsidRPr="00013419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013419">
        <w:rPr>
          <w:rFonts w:ascii="Times New Roman" w:hAnsi="Times New Roman" w:cs="Times New Roman"/>
          <w:sz w:val="28"/>
          <w:szCs w:val="28"/>
        </w:rPr>
        <w:t>ятників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померлим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на ЧАЕС та </w:t>
      </w:r>
      <w:proofErr w:type="spellStart"/>
      <w:r w:rsidRPr="0001341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13419">
        <w:rPr>
          <w:rFonts w:ascii="Times New Roman" w:hAnsi="Times New Roman" w:cs="Times New Roman"/>
          <w:sz w:val="28"/>
          <w:szCs w:val="28"/>
        </w:rPr>
        <w:t xml:space="preserve"> АТО</w:t>
      </w:r>
    </w:p>
    <w:p w:rsidR="00C72102" w:rsidRDefault="00C72102" w:rsidP="00C72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подати:</w:t>
      </w:r>
    </w:p>
    <w:p w:rsidR="00B81DFF" w:rsidRDefault="00B81DFF" w:rsidP="00B81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 від родича померлого, в якій вказується прізвище, ім’я, по-батькові заявника, його адреса, телефон та мотиви звернення;</w:t>
      </w:r>
    </w:p>
    <w:p w:rsidR="00B81DFF" w:rsidRPr="00B02F7C" w:rsidRDefault="00B81DFF" w:rsidP="00B81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F7C"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 родича померлого;</w:t>
      </w:r>
    </w:p>
    <w:p w:rsidR="00B81DFF" w:rsidRDefault="00B81DFF" w:rsidP="00B81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 родича померлого;</w:t>
      </w:r>
    </w:p>
    <w:p w:rsidR="0033699F" w:rsidRPr="00221B5F" w:rsidRDefault="0033699F" w:rsidP="003369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свідоцтва про смерть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на ЧАЕС </w:t>
      </w:r>
      <w:r w:rsidRPr="0033699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33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99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3699F">
        <w:rPr>
          <w:rFonts w:ascii="Times New Roman" w:hAnsi="Times New Roman" w:cs="Times New Roman"/>
          <w:sz w:val="28"/>
          <w:szCs w:val="28"/>
        </w:rPr>
        <w:t xml:space="preserve"> АТО</w:t>
      </w:r>
      <w:r w:rsidRPr="003369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1DFF" w:rsidRPr="00E429F8" w:rsidRDefault="00B81DFF" w:rsidP="00B81DFF">
      <w:pPr>
        <w:pStyle w:val="a4"/>
        <w:ind w:left="567" w:firstLine="284"/>
        <w:rPr>
          <w:bCs/>
          <w:szCs w:val="28"/>
        </w:rPr>
      </w:pPr>
      <w:r w:rsidRPr="00E429F8">
        <w:rPr>
          <w:bCs/>
          <w:szCs w:val="28"/>
        </w:rPr>
        <w:t>- копі</w:t>
      </w:r>
      <w:r w:rsidR="00E41AD3">
        <w:rPr>
          <w:bCs/>
          <w:szCs w:val="28"/>
        </w:rPr>
        <w:t>я</w:t>
      </w:r>
      <w:r w:rsidRPr="00E429F8">
        <w:rPr>
          <w:bCs/>
          <w:szCs w:val="28"/>
        </w:rPr>
        <w:t xml:space="preserve"> документу, що підтверджує ступінь спорідненості;</w:t>
      </w:r>
    </w:p>
    <w:p w:rsidR="00B81DFF" w:rsidRDefault="00B81DFF" w:rsidP="00B81DFF">
      <w:pPr>
        <w:pStyle w:val="a4"/>
        <w:ind w:left="567" w:firstLine="284"/>
        <w:rPr>
          <w:bCs/>
          <w:szCs w:val="28"/>
        </w:rPr>
      </w:pPr>
      <w:r w:rsidRPr="00E429F8">
        <w:rPr>
          <w:bCs/>
          <w:szCs w:val="28"/>
        </w:rPr>
        <w:t>- копі</w:t>
      </w:r>
      <w:r w:rsidR="00EF7583">
        <w:rPr>
          <w:bCs/>
          <w:szCs w:val="28"/>
        </w:rPr>
        <w:t>я</w:t>
      </w:r>
      <w:r w:rsidRPr="00E429F8">
        <w:rPr>
          <w:bCs/>
          <w:szCs w:val="28"/>
        </w:rPr>
        <w:t xml:space="preserve"> документу, який підтверджує учас</w:t>
      </w:r>
      <w:r w:rsidR="00EF7583">
        <w:rPr>
          <w:bCs/>
          <w:szCs w:val="28"/>
        </w:rPr>
        <w:t>ть в антитерористичній операції, ліквідації аварії на ЧАЕС.</w:t>
      </w:r>
    </w:p>
    <w:p w:rsidR="00DC6060" w:rsidRPr="00DC6060" w:rsidRDefault="00DC6060" w:rsidP="00B81DFF">
      <w:pPr>
        <w:pStyle w:val="a4"/>
        <w:ind w:left="567" w:firstLine="284"/>
        <w:rPr>
          <w:bCs/>
          <w:szCs w:val="28"/>
          <w:lang w:val="ru-RU"/>
        </w:rPr>
      </w:pPr>
      <w:r>
        <w:rPr>
          <w:bCs/>
          <w:szCs w:val="28"/>
        </w:rPr>
        <w:t xml:space="preserve">Розмір допомоги </w:t>
      </w:r>
      <w:r w:rsidR="00013419">
        <w:rPr>
          <w:bCs/>
          <w:szCs w:val="28"/>
        </w:rPr>
        <w:t>встановлюється комісією з питань надання матеріальної допомоги</w:t>
      </w:r>
      <w:r w:rsidRPr="00DC6060">
        <w:rPr>
          <w:bCs/>
          <w:szCs w:val="28"/>
          <w:lang w:val="ru-RU"/>
        </w:rPr>
        <w:t>.</w:t>
      </w:r>
    </w:p>
    <w:p w:rsidR="00B16D69" w:rsidRPr="00897229" w:rsidRDefault="00B16D69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29">
        <w:rPr>
          <w:rFonts w:ascii="Times New Roman" w:hAnsi="Times New Roman" w:cs="Times New Roman"/>
          <w:sz w:val="28"/>
          <w:szCs w:val="28"/>
          <w:lang w:val="uk-UA"/>
        </w:rPr>
        <w:t>Допомога громадянам на підключення до мереж водопостачання</w:t>
      </w:r>
      <w:r w:rsidR="00012BE4" w:rsidRPr="008972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7229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</w:t>
      </w:r>
      <w:r w:rsidR="00012BE4" w:rsidRPr="00897229">
        <w:rPr>
          <w:rFonts w:ascii="Times New Roman" w:hAnsi="Times New Roman" w:cs="Times New Roman"/>
          <w:sz w:val="28"/>
          <w:szCs w:val="28"/>
          <w:lang w:val="uk-UA"/>
        </w:rPr>
        <w:t>, газопостачання</w:t>
      </w:r>
    </w:p>
    <w:p w:rsidR="00C87E76" w:rsidRDefault="00C87E76" w:rsidP="00C87E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додати до заяви:</w:t>
      </w:r>
    </w:p>
    <w:p w:rsidR="006760D4" w:rsidRDefault="006760D4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адреса, телефон та мотиви звернення;</w:t>
      </w:r>
    </w:p>
    <w:p w:rsidR="00BC6174" w:rsidRDefault="00BC6174" w:rsidP="00BC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особу;</w:t>
      </w:r>
    </w:p>
    <w:p w:rsidR="00C87E76" w:rsidRDefault="00C87E76" w:rsidP="00C87E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6B12AA">
        <w:rPr>
          <w:rFonts w:ascii="Times New Roman" w:hAnsi="Times New Roman" w:cs="Times New Roman"/>
          <w:sz w:val="28"/>
          <w:szCs w:val="28"/>
          <w:lang w:val="uk-UA"/>
        </w:rPr>
        <w:t>ідентифікаційного коду;</w:t>
      </w:r>
    </w:p>
    <w:p w:rsidR="006B12AA" w:rsidRDefault="006B12AA" w:rsidP="006B1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матеріально-побутових умов, складений </w:t>
      </w:r>
      <w:r w:rsidR="00897229">
        <w:rPr>
          <w:rFonts w:ascii="Times New Roman" w:hAnsi="Times New Roman" w:cs="Times New Roman"/>
          <w:sz w:val="28"/>
          <w:szCs w:val="28"/>
          <w:lang w:val="uk-UA"/>
        </w:rPr>
        <w:t xml:space="preserve">комісією сільської ради спільно з депутатом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завірений в установленому порядку</w:t>
      </w:r>
      <w:r w:rsidR="009916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AC5" w:rsidRDefault="000C4AC5" w:rsidP="009624EB">
      <w:pPr>
        <w:pStyle w:val="a3"/>
        <w:spacing w:after="0" w:line="240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надається в розмірі</w:t>
      </w:r>
      <w:r w:rsidR="00F97617">
        <w:rPr>
          <w:rFonts w:ascii="Times New Roman" w:hAnsi="Times New Roman" w:cs="Times New Roman"/>
          <w:sz w:val="28"/>
          <w:szCs w:val="28"/>
          <w:lang w:val="uk-UA"/>
        </w:rPr>
        <w:t>, що не перевищує суму, яка підлягає оподаткуванню,</w:t>
      </w:r>
      <w:r w:rsidR="00C72102">
        <w:rPr>
          <w:rFonts w:ascii="Times New Roman" w:hAnsi="Times New Roman" w:cs="Times New Roman"/>
          <w:sz w:val="28"/>
          <w:szCs w:val="28"/>
          <w:lang w:val="uk-UA"/>
        </w:rPr>
        <w:t xml:space="preserve"> на одне</w:t>
      </w:r>
      <w:r w:rsidR="009624EB">
        <w:rPr>
          <w:rFonts w:ascii="Times New Roman" w:hAnsi="Times New Roman" w:cs="Times New Roman"/>
          <w:sz w:val="28"/>
          <w:szCs w:val="28"/>
          <w:lang w:val="uk-UA"/>
        </w:rPr>
        <w:t xml:space="preserve"> домогосподарств</w:t>
      </w:r>
      <w:r w:rsidR="00C7210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D69" w:rsidRDefault="00B16D69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Підписка періодичних видань для пільгової категорії населення</w:t>
      </w:r>
    </w:p>
    <w:p w:rsidR="005C14B4" w:rsidRDefault="005C14B4" w:rsidP="005C14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Здійснюється за рахунок бюджету сільської ради для пільгових категорій населення:</w:t>
      </w:r>
    </w:p>
    <w:p w:rsidR="005C14B4" w:rsidRDefault="005C14B4" w:rsidP="005C1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АТО;</w:t>
      </w:r>
    </w:p>
    <w:p w:rsidR="005C14B4" w:rsidRDefault="005C14B4" w:rsidP="005C1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війни;</w:t>
      </w:r>
    </w:p>
    <w:p w:rsidR="00282D5C" w:rsidRDefault="00282D5C" w:rsidP="005C1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Вдовам</w:t>
      </w:r>
      <w:r w:rsidR="00F611C8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CA2A47">
        <w:rPr>
          <w:rFonts w:ascii="Times New Roman" w:hAnsi="Times New Roman" w:cs="Times New Roman"/>
          <w:sz w:val="28"/>
          <w:szCs w:val="28"/>
          <w:lang w:val="uk-UA"/>
        </w:rPr>
        <w:t xml:space="preserve"> війни та 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14B4" w:rsidRDefault="00282D5C" w:rsidP="005C1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Одиноким престарілим громадянам</w:t>
      </w:r>
      <w:r w:rsidR="005C1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D69" w:rsidRDefault="00B16D69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ветеранам війни і праці, людям похилого віку в ремонті житла, забезпеченні твердим паливом</w:t>
      </w:r>
    </w:p>
    <w:p w:rsidR="00A02DF7" w:rsidRDefault="00A02DF7" w:rsidP="00A02D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які необхідно додати до заяви:</w:t>
      </w:r>
    </w:p>
    <w:p w:rsidR="006760D4" w:rsidRDefault="006760D4" w:rsidP="00676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особиста заява, або заява від члена сім’ї, в якій вказується прізвище, ім’я, по-батькові заявника, його адреса, телефон та мотиви звернення;</w:t>
      </w:r>
    </w:p>
    <w:p w:rsidR="00B471B0" w:rsidRDefault="00B471B0" w:rsidP="00B471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або іншого документу, що посвідчує особу;</w:t>
      </w:r>
    </w:p>
    <w:p w:rsidR="00A02DF7" w:rsidRDefault="00A02DF7" w:rsidP="00A02D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коду;</w:t>
      </w:r>
    </w:p>
    <w:p w:rsidR="001E709E" w:rsidRDefault="001E709E" w:rsidP="001E7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 обстеження матеріально-побутових умов, складений депутатом сільської ради та завірений в установленому порядку</w:t>
      </w:r>
      <w:r w:rsidR="009F76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BC1" w:rsidRDefault="00B12BC1" w:rsidP="001F24AC">
      <w:pPr>
        <w:pStyle w:val="a3"/>
        <w:spacing w:after="0" w:line="240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надається в </w:t>
      </w:r>
      <w:r w:rsidR="0088210A">
        <w:rPr>
          <w:rFonts w:ascii="Times New Roman" w:hAnsi="Times New Roman" w:cs="Times New Roman"/>
          <w:sz w:val="28"/>
          <w:szCs w:val="28"/>
          <w:lang w:val="uk-UA"/>
        </w:rPr>
        <w:t xml:space="preserve">натуральній формі, або </w:t>
      </w:r>
      <w:bookmarkStart w:id="0" w:name="_GoBack"/>
      <w:bookmarkEnd w:id="0"/>
      <w:r w:rsidR="0088210A">
        <w:rPr>
          <w:rFonts w:ascii="Times New Roman" w:hAnsi="Times New Roman" w:cs="Times New Roman"/>
          <w:sz w:val="28"/>
          <w:szCs w:val="28"/>
          <w:lang w:val="uk-UA"/>
        </w:rPr>
        <w:t xml:space="preserve">у грошовій формі у розмірі, </w:t>
      </w:r>
      <w:r w:rsidR="00A27FA1">
        <w:rPr>
          <w:rFonts w:ascii="Times New Roman" w:hAnsi="Times New Roman" w:cs="Times New Roman"/>
          <w:sz w:val="28"/>
          <w:szCs w:val="28"/>
          <w:lang w:val="uk-UA"/>
        </w:rPr>
        <w:t>що не перевищує суму, яка підлягає оподаткуванню</w:t>
      </w:r>
      <w:r w:rsidR="008821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6D69" w:rsidRPr="00B16D69" w:rsidRDefault="00B16D69" w:rsidP="00731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Адресна матеріальна допомога ветеранам війни та праці, громадянам похилого віку, інвалідам, вдовам до державних свят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B16D69">
        <w:rPr>
          <w:rFonts w:ascii="Times New Roman" w:hAnsi="Times New Roman" w:cs="Times New Roman"/>
          <w:sz w:val="28"/>
          <w:szCs w:val="28"/>
        </w:rPr>
        <w:t>ятних</w:t>
      </w:r>
      <w:proofErr w:type="spellEnd"/>
      <w:r w:rsidRPr="00B16D69">
        <w:rPr>
          <w:rFonts w:ascii="Times New Roman" w:hAnsi="Times New Roman" w:cs="Times New Roman"/>
          <w:sz w:val="28"/>
          <w:szCs w:val="28"/>
        </w:rPr>
        <w:t xml:space="preserve"> дат (до дня Перемоги та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Покрови</w:t>
      </w:r>
      <w:proofErr w:type="spellEnd"/>
      <w:r w:rsidRPr="00B16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роковин</w:t>
      </w:r>
      <w:proofErr w:type="spellEnd"/>
      <w:r w:rsidR="00161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Афганістану</w:t>
      </w:r>
      <w:proofErr w:type="spellEnd"/>
      <w:r w:rsidRPr="00B16D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="00161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D69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B16D69">
        <w:rPr>
          <w:rFonts w:ascii="Times New Roman" w:hAnsi="Times New Roman" w:cs="Times New Roman"/>
          <w:sz w:val="28"/>
          <w:szCs w:val="28"/>
        </w:rPr>
        <w:t>):</w:t>
      </w:r>
    </w:p>
    <w:p w:rsidR="00B16D69" w:rsidRDefault="00B16D69" w:rsidP="00B16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Інвалідам </w:t>
      </w:r>
      <w:r w:rsidR="00E22EB1">
        <w:rPr>
          <w:rFonts w:ascii="Times New Roman" w:hAnsi="Times New Roman" w:cs="Times New Roman"/>
          <w:sz w:val="28"/>
          <w:szCs w:val="28"/>
          <w:lang w:val="uk-UA"/>
        </w:rPr>
        <w:t>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учасникам бойових дій та вдовам до Дня Перемоги у </w:t>
      </w:r>
      <w:r w:rsidR="00E22EB1">
        <w:rPr>
          <w:rFonts w:ascii="Times New Roman" w:hAnsi="Times New Roman" w:cs="Times New Roman"/>
          <w:sz w:val="28"/>
          <w:szCs w:val="28"/>
          <w:lang w:val="uk-UA"/>
        </w:rPr>
        <w:t>Другій світовій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війні;</w:t>
      </w:r>
    </w:p>
    <w:p w:rsidR="00B16D69" w:rsidRDefault="00B16D69" w:rsidP="00B16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ліквідації аварії на ЧАЕС до дня роковин аварії;</w:t>
      </w:r>
    </w:p>
    <w:p w:rsidR="003436AA" w:rsidRDefault="00D403ED" w:rsidP="00B16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бойових дій в Афганістані до дня відзначення виведення військ з Афганістану</w:t>
      </w:r>
      <w:r w:rsidR="003436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6D69" w:rsidRDefault="003436AA" w:rsidP="00B16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АТО до Дня захисника України</w:t>
      </w:r>
      <w:r w:rsidR="00D403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36AA" w:rsidRDefault="003436AA" w:rsidP="003436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витрати на реалізацію цього заходу програми включаються:</w:t>
      </w:r>
    </w:p>
    <w:p w:rsidR="003436AA" w:rsidRDefault="003436AA" w:rsidP="003436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на виплату одноразової матеріальної допомоги до свята;</w:t>
      </w:r>
    </w:p>
    <w:p w:rsidR="003436AA" w:rsidRDefault="003436AA" w:rsidP="003436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на придбання подарунків, листівок та квітів для поздоровлення;</w:t>
      </w:r>
    </w:p>
    <w:p w:rsidR="003436AA" w:rsidRDefault="003436AA" w:rsidP="003436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на придбання продуктових наборів;</w:t>
      </w:r>
    </w:p>
    <w:p w:rsidR="003436AA" w:rsidRPr="003436AA" w:rsidRDefault="003436AA" w:rsidP="003436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Оплата святкових обідів, урочистих прийомів та зустрічей сільського голови з окремими категоріями населення.</w:t>
      </w:r>
    </w:p>
    <w:p w:rsidR="00D403ED" w:rsidRDefault="00C524F1" w:rsidP="00D4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Грошова допомога та здійснення витрат на вітання довгожителів із 90-, 95-, 100-річчям</w:t>
      </w:r>
    </w:p>
    <w:p w:rsidR="008C329A" w:rsidRDefault="008C329A" w:rsidP="008C32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Грошова допомога надається в розмірі</w:t>
      </w:r>
      <w:r w:rsidR="00DD1A1D">
        <w:rPr>
          <w:rFonts w:ascii="Times New Roman" w:hAnsi="Times New Roman" w:cs="Times New Roman"/>
          <w:sz w:val="28"/>
          <w:szCs w:val="28"/>
          <w:lang w:val="uk-UA"/>
        </w:rPr>
        <w:t xml:space="preserve"> 500 грн.</w:t>
      </w:r>
    </w:p>
    <w:p w:rsidR="001978E5" w:rsidRPr="001978E5" w:rsidRDefault="001978E5" w:rsidP="007C5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пільг та соціальних виплат особам, облік яких здійснюється шляхом передачі субвенції районному бюджету на підставі укладених угод. </w:t>
      </w:r>
    </w:p>
    <w:sectPr w:rsidR="001978E5" w:rsidRPr="001978E5" w:rsidSect="0035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559"/>
    <w:multiLevelType w:val="hybridMultilevel"/>
    <w:tmpl w:val="313E9C9A"/>
    <w:lvl w:ilvl="0" w:tplc="D8F4A0B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390A7F"/>
    <w:multiLevelType w:val="hybridMultilevel"/>
    <w:tmpl w:val="A19ED31C"/>
    <w:lvl w:ilvl="0" w:tplc="123AC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224E7"/>
    <w:multiLevelType w:val="hybridMultilevel"/>
    <w:tmpl w:val="A2D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8AB"/>
    <w:rsid w:val="00012BE4"/>
    <w:rsid w:val="00013419"/>
    <w:rsid w:val="00024B30"/>
    <w:rsid w:val="00052691"/>
    <w:rsid w:val="000C4AC5"/>
    <w:rsid w:val="000C7800"/>
    <w:rsid w:val="00110066"/>
    <w:rsid w:val="001158F5"/>
    <w:rsid w:val="00117B29"/>
    <w:rsid w:val="00133193"/>
    <w:rsid w:val="00161B5E"/>
    <w:rsid w:val="00167F63"/>
    <w:rsid w:val="00192C8E"/>
    <w:rsid w:val="001978E5"/>
    <w:rsid w:val="001C0917"/>
    <w:rsid w:val="001D6F13"/>
    <w:rsid w:val="001E709E"/>
    <w:rsid w:val="001F24AC"/>
    <w:rsid w:val="00206880"/>
    <w:rsid w:val="00221B5F"/>
    <w:rsid w:val="00282D5C"/>
    <w:rsid w:val="00321626"/>
    <w:rsid w:val="0033699F"/>
    <w:rsid w:val="003436AA"/>
    <w:rsid w:val="00346B80"/>
    <w:rsid w:val="0035354D"/>
    <w:rsid w:val="00354EC9"/>
    <w:rsid w:val="0038508A"/>
    <w:rsid w:val="00404A36"/>
    <w:rsid w:val="00406671"/>
    <w:rsid w:val="00430E36"/>
    <w:rsid w:val="004749BB"/>
    <w:rsid w:val="004A12AD"/>
    <w:rsid w:val="004D476C"/>
    <w:rsid w:val="004F03DB"/>
    <w:rsid w:val="005114E4"/>
    <w:rsid w:val="005401E0"/>
    <w:rsid w:val="00542287"/>
    <w:rsid w:val="00557E87"/>
    <w:rsid w:val="005C14B4"/>
    <w:rsid w:val="00632D94"/>
    <w:rsid w:val="00661817"/>
    <w:rsid w:val="006760D4"/>
    <w:rsid w:val="00690A20"/>
    <w:rsid w:val="006B12AA"/>
    <w:rsid w:val="006C752B"/>
    <w:rsid w:val="00703F14"/>
    <w:rsid w:val="007201DE"/>
    <w:rsid w:val="007318AB"/>
    <w:rsid w:val="00764C05"/>
    <w:rsid w:val="007B43C3"/>
    <w:rsid w:val="007C5515"/>
    <w:rsid w:val="0080069A"/>
    <w:rsid w:val="008307B5"/>
    <w:rsid w:val="00855B18"/>
    <w:rsid w:val="00873B3A"/>
    <w:rsid w:val="0088210A"/>
    <w:rsid w:val="00897229"/>
    <w:rsid w:val="008A79EE"/>
    <w:rsid w:val="008B46B0"/>
    <w:rsid w:val="008C329A"/>
    <w:rsid w:val="008D38B1"/>
    <w:rsid w:val="0091485B"/>
    <w:rsid w:val="00923684"/>
    <w:rsid w:val="009624EB"/>
    <w:rsid w:val="00985851"/>
    <w:rsid w:val="00991676"/>
    <w:rsid w:val="009A09D2"/>
    <w:rsid w:val="009B3312"/>
    <w:rsid w:val="009C2069"/>
    <w:rsid w:val="009F761D"/>
    <w:rsid w:val="00A02DF7"/>
    <w:rsid w:val="00A13688"/>
    <w:rsid w:val="00A27FA1"/>
    <w:rsid w:val="00A4399A"/>
    <w:rsid w:val="00A719D9"/>
    <w:rsid w:val="00AB13D7"/>
    <w:rsid w:val="00B02F7C"/>
    <w:rsid w:val="00B12BC1"/>
    <w:rsid w:val="00B16D69"/>
    <w:rsid w:val="00B471B0"/>
    <w:rsid w:val="00B57EF9"/>
    <w:rsid w:val="00B81DFF"/>
    <w:rsid w:val="00BA1ABD"/>
    <w:rsid w:val="00BC6174"/>
    <w:rsid w:val="00BE0818"/>
    <w:rsid w:val="00C524F1"/>
    <w:rsid w:val="00C72102"/>
    <w:rsid w:val="00C87E76"/>
    <w:rsid w:val="00CA2A47"/>
    <w:rsid w:val="00D36718"/>
    <w:rsid w:val="00D403ED"/>
    <w:rsid w:val="00D40DA2"/>
    <w:rsid w:val="00DA51C4"/>
    <w:rsid w:val="00DA7052"/>
    <w:rsid w:val="00DC6060"/>
    <w:rsid w:val="00DD1A1D"/>
    <w:rsid w:val="00E22EB1"/>
    <w:rsid w:val="00E34A1C"/>
    <w:rsid w:val="00E41AD3"/>
    <w:rsid w:val="00E80EBA"/>
    <w:rsid w:val="00ED585F"/>
    <w:rsid w:val="00EE3642"/>
    <w:rsid w:val="00EF7583"/>
    <w:rsid w:val="00F3646A"/>
    <w:rsid w:val="00F44393"/>
    <w:rsid w:val="00F611C8"/>
    <w:rsid w:val="00F65DE7"/>
    <w:rsid w:val="00F71584"/>
    <w:rsid w:val="00F97617"/>
    <w:rsid w:val="00FE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AB"/>
    <w:pPr>
      <w:ind w:left="720"/>
      <w:contextualSpacing/>
    </w:pPr>
  </w:style>
  <w:style w:type="paragraph" w:styleId="a4">
    <w:name w:val="Body Text"/>
    <w:basedOn w:val="a"/>
    <w:link w:val="a5"/>
    <w:rsid w:val="00B81DF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a5">
    <w:name w:val="Основной текст Знак"/>
    <w:basedOn w:val="a0"/>
    <w:link w:val="a4"/>
    <w:rsid w:val="00B81DF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90FB-BCE1-452A-8F99-CD70ACE0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2017-12-13T06:59:00Z</cp:lastPrinted>
  <dcterms:created xsi:type="dcterms:W3CDTF">2017-12-13T06:42:00Z</dcterms:created>
  <dcterms:modified xsi:type="dcterms:W3CDTF">2017-12-14T10:07:00Z</dcterms:modified>
</cp:coreProperties>
</file>