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0C4FA5">
        <w:rPr>
          <w:b/>
          <w:bCs/>
          <w:sz w:val="28"/>
          <w:szCs w:val="28"/>
          <w:lang w:val="uk-UA" w:eastAsia="uk-UA"/>
        </w:rPr>
        <w:t>72/7</w:t>
      </w:r>
    </w:p>
    <w:p w:rsidR="00F240C7" w:rsidRPr="00483891" w:rsidRDefault="00D22BC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85BA0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Default="004907C2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CD62D3">
        <w:rPr>
          <w:b/>
          <w:color w:val="000000"/>
          <w:sz w:val="28"/>
          <w:szCs w:val="28"/>
          <w:lang w:val="uk-UA"/>
        </w:rPr>
        <w:t>Ластовецькому</w:t>
      </w:r>
      <w:proofErr w:type="spellEnd"/>
      <w:r w:rsidR="00CD62D3">
        <w:rPr>
          <w:b/>
          <w:color w:val="000000"/>
          <w:sz w:val="28"/>
          <w:szCs w:val="28"/>
          <w:lang w:val="uk-UA"/>
        </w:rPr>
        <w:t xml:space="preserve"> Віктору Вікторовичу </w:t>
      </w:r>
      <w:r w:rsidR="00CD62D3" w:rsidRPr="00CD62D3">
        <w:rPr>
          <w:color w:val="000000"/>
          <w:sz w:val="28"/>
          <w:szCs w:val="28"/>
          <w:lang w:val="uk-UA"/>
        </w:rPr>
        <w:t>та</w:t>
      </w:r>
    </w:p>
    <w:p w:rsidR="00CD62D3" w:rsidRPr="00DF2858" w:rsidRDefault="00CD62D3" w:rsidP="007B2429">
      <w:pPr>
        <w:rPr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Улович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Оксані Вікторівні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D62D3">
        <w:rPr>
          <w:color w:val="000000"/>
          <w:sz w:val="28"/>
          <w:szCs w:val="28"/>
          <w:lang w:val="uk-UA"/>
        </w:rPr>
        <w:t>Ластовецького</w:t>
      </w:r>
      <w:proofErr w:type="spellEnd"/>
      <w:r w:rsidR="00CD62D3">
        <w:rPr>
          <w:color w:val="000000"/>
          <w:sz w:val="28"/>
          <w:szCs w:val="28"/>
          <w:lang w:val="uk-UA"/>
        </w:rPr>
        <w:t xml:space="preserve"> Віктора Вікторовича та </w:t>
      </w:r>
      <w:proofErr w:type="spellStart"/>
      <w:r w:rsidR="00CD62D3">
        <w:rPr>
          <w:color w:val="000000"/>
          <w:sz w:val="28"/>
          <w:szCs w:val="28"/>
          <w:lang w:val="uk-UA"/>
        </w:rPr>
        <w:t>Улович</w:t>
      </w:r>
      <w:proofErr w:type="spellEnd"/>
      <w:r w:rsidR="00CD62D3">
        <w:rPr>
          <w:color w:val="000000"/>
          <w:sz w:val="28"/>
          <w:szCs w:val="28"/>
          <w:lang w:val="uk-UA"/>
        </w:rPr>
        <w:t xml:space="preserve"> Оксані Вікторівні 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C96D95">
        <w:rPr>
          <w:color w:val="000000"/>
          <w:sz w:val="28"/>
          <w:szCs w:val="28"/>
          <w:lang w:val="uk-UA"/>
        </w:rPr>
        <w:t>ПП «Глобус»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E281A" w:rsidRDefault="007B2429" w:rsidP="008E281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</w:t>
      </w:r>
      <w:r w:rsidR="002F4492">
        <w:rPr>
          <w:color w:val="000000"/>
          <w:sz w:val="28"/>
          <w:szCs w:val="28"/>
          <w:lang w:val="uk-UA"/>
        </w:rPr>
        <w:t xml:space="preserve"> спільну часткову</w:t>
      </w:r>
      <w:r w:rsidRPr="00847E00">
        <w:rPr>
          <w:color w:val="000000"/>
          <w:sz w:val="28"/>
          <w:szCs w:val="28"/>
          <w:lang w:val="uk-UA"/>
        </w:rPr>
        <w:t xml:space="preserve"> власність гр.</w:t>
      </w:r>
      <w:r w:rsidR="00CD62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4492">
        <w:rPr>
          <w:color w:val="000000"/>
          <w:sz w:val="28"/>
          <w:szCs w:val="28"/>
          <w:lang w:val="uk-UA"/>
        </w:rPr>
        <w:t>Ластовецькому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Віктору Вікторовичу</w:t>
      </w:r>
      <w:r w:rsidR="008E281A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8E281A">
        <w:rPr>
          <w:color w:val="000000"/>
          <w:sz w:val="28"/>
          <w:szCs w:val="28"/>
          <w:lang w:val="uk-UA"/>
        </w:rPr>
        <w:t>Улович</w:t>
      </w:r>
      <w:proofErr w:type="spellEnd"/>
      <w:r w:rsidR="008E281A">
        <w:rPr>
          <w:color w:val="000000"/>
          <w:sz w:val="28"/>
          <w:szCs w:val="28"/>
          <w:lang w:val="uk-UA"/>
        </w:rPr>
        <w:t xml:space="preserve"> Оксані Вікторівні</w:t>
      </w:r>
      <w:r w:rsidR="002F4492">
        <w:rPr>
          <w:color w:val="000000"/>
          <w:sz w:val="28"/>
          <w:szCs w:val="28"/>
          <w:lang w:val="uk-UA"/>
        </w:rPr>
        <w:t xml:space="preserve"> (по ½ кожному)</w:t>
      </w:r>
      <w:r w:rsidR="008E281A">
        <w:rPr>
          <w:color w:val="000000"/>
          <w:sz w:val="28"/>
          <w:szCs w:val="28"/>
          <w:lang w:val="uk-UA"/>
        </w:rPr>
        <w:t xml:space="preserve">  </w:t>
      </w:r>
      <w:r w:rsidR="001009FD" w:rsidRPr="008E281A">
        <w:rPr>
          <w:color w:val="000000"/>
          <w:sz w:val="28"/>
          <w:szCs w:val="28"/>
          <w:lang w:val="uk-UA"/>
        </w:rPr>
        <w:t>загальною площ</w:t>
      </w:r>
      <w:r w:rsidR="00F817B1" w:rsidRPr="008E281A">
        <w:rPr>
          <w:color w:val="000000"/>
          <w:sz w:val="28"/>
          <w:szCs w:val="28"/>
          <w:lang w:val="uk-UA"/>
        </w:rPr>
        <w:t>ею 0,</w:t>
      </w:r>
      <w:r w:rsidR="002F4492">
        <w:rPr>
          <w:color w:val="000000"/>
          <w:sz w:val="28"/>
          <w:szCs w:val="28"/>
          <w:lang w:val="uk-UA"/>
        </w:rPr>
        <w:t>2</w:t>
      </w:r>
      <w:r w:rsidR="00C96D95" w:rsidRPr="008E281A">
        <w:rPr>
          <w:color w:val="000000"/>
          <w:sz w:val="28"/>
          <w:szCs w:val="28"/>
          <w:lang w:val="uk-UA"/>
        </w:rPr>
        <w:t>0</w:t>
      </w:r>
      <w:r w:rsidR="001C052D" w:rsidRPr="008E281A">
        <w:rPr>
          <w:color w:val="000000"/>
          <w:sz w:val="28"/>
          <w:szCs w:val="28"/>
          <w:lang w:val="uk-UA"/>
        </w:rPr>
        <w:t>00г</w:t>
      </w:r>
      <w:r w:rsidRPr="008E281A">
        <w:rPr>
          <w:color w:val="000000"/>
          <w:sz w:val="28"/>
          <w:szCs w:val="28"/>
          <w:lang w:val="uk-UA"/>
        </w:rPr>
        <w:t xml:space="preserve">а </w:t>
      </w:r>
      <w:r w:rsidR="007E717C" w:rsidRPr="008E281A">
        <w:rPr>
          <w:color w:val="000000"/>
          <w:sz w:val="28"/>
          <w:szCs w:val="28"/>
          <w:lang w:val="uk-UA"/>
        </w:rPr>
        <w:t>– дл</w:t>
      </w:r>
      <w:r w:rsidR="00F17E06" w:rsidRPr="008E281A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 w:rsidRPr="008E281A">
        <w:rPr>
          <w:color w:val="000000"/>
          <w:sz w:val="28"/>
          <w:szCs w:val="28"/>
          <w:lang w:val="uk-UA"/>
        </w:rPr>
        <w:t>, що зн</w:t>
      </w:r>
      <w:r w:rsidR="00630786" w:rsidRPr="008E281A">
        <w:rPr>
          <w:color w:val="000000"/>
          <w:sz w:val="28"/>
          <w:szCs w:val="28"/>
          <w:lang w:val="uk-UA"/>
        </w:rPr>
        <w:t>аходи</w:t>
      </w:r>
      <w:r w:rsidR="00C96D95" w:rsidRPr="008E281A">
        <w:rPr>
          <w:color w:val="000000"/>
          <w:sz w:val="28"/>
          <w:szCs w:val="28"/>
          <w:lang w:val="uk-UA"/>
        </w:rPr>
        <w:t>ться на території  Якушинецької сільської ради</w:t>
      </w:r>
      <w:r w:rsidR="0079015F" w:rsidRPr="008E281A">
        <w:rPr>
          <w:color w:val="000000"/>
          <w:sz w:val="28"/>
          <w:szCs w:val="28"/>
          <w:lang w:val="uk-UA"/>
        </w:rPr>
        <w:t xml:space="preserve">, </w:t>
      </w:r>
      <w:r w:rsidR="004D21E4" w:rsidRPr="008E281A">
        <w:rPr>
          <w:color w:val="000000"/>
          <w:sz w:val="28"/>
          <w:szCs w:val="28"/>
          <w:lang w:val="uk-UA"/>
        </w:rPr>
        <w:t xml:space="preserve">Вінницького </w:t>
      </w:r>
      <w:r w:rsidR="001009FD" w:rsidRPr="008E281A">
        <w:rPr>
          <w:color w:val="000000"/>
          <w:sz w:val="28"/>
          <w:szCs w:val="28"/>
          <w:lang w:val="uk-UA"/>
        </w:rPr>
        <w:t>р</w:t>
      </w:r>
      <w:r w:rsidR="009B6658" w:rsidRPr="008E281A">
        <w:rPr>
          <w:color w:val="000000"/>
          <w:sz w:val="28"/>
          <w:szCs w:val="28"/>
          <w:lang w:val="uk-UA"/>
        </w:rPr>
        <w:t>айон</w:t>
      </w:r>
      <w:r w:rsidR="00DA76C9" w:rsidRPr="008E281A">
        <w:rPr>
          <w:color w:val="000000"/>
          <w:sz w:val="28"/>
          <w:szCs w:val="28"/>
          <w:lang w:val="uk-UA"/>
        </w:rPr>
        <w:t>у, Вінницької області</w:t>
      </w:r>
      <w:r w:rsidR="00353C98" w:rsidRPr="008E281A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4492">
        <w:rPr>
          <w:color w:val="000000"/>
          <w:sz w:val="28"/>
          <w:szCs w:val="28"/>
          <w:lang w:val="uk-UA"/>
        </w:rPr>
        <w:t>Ластовецькому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Віктору Вікторовичу та </w:t>
      </w:r>
      <w:proofErr w:type="spellStart"/>
      <w:r w:rsidR="002F4492">
        <w:rPr>
          <w:color w:val="000000"/>
          <w:sz w:val="28"/>
          <w:szCs w:val="28"/>
          <w:lang w:val="uk-UA"/>
        </w:rPr>
        <w:t>Улович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Оксані Вікторівні (по ½ кожному)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2F4492">
        <w:rPr>
          <w:color w:val="000000"/>
          <w:sz w:val="28"/>
          <w:szCs w:val="28"/>
          <w:lang w:val="uk-UA"/>
        </w:rPr>
        <w:t>2</w:t>
      </w:r>
      <w:r w:rsidR="00C96D95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F4492">
        <w:rPr>
          <w:color w:val="000000"/>
          <w:sz w:val="28"/>
          <w:szCs w:val="28"/>
          <w:lang w:val="uk-UA"/>
        </w:rPr>
        <w:t>2</w:t>
      </w:r>
      <w:r w:rsidR="00C96D95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господарства, що знаходиться на 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96D95">
        <w:rPr>
          <w:color w:val="000000"/>
          <w:sz w:val="28"/>
          <w:szCs w:val="28"/>
          <w:lang w:val="uk-UA"/>
        </w:rPr>
        <w:t>1:0</w:t>
      </w:r>
      <w:r w:rsidR="00EE6676">
        <w:rPr>
          <w:color w:val="000000"/>
          <w:sz w:val="28"/>
          <w:szCs w:val="28"/>
          <w:lang w:val="uk-UA"/>
        </w:rPr>
        <w:t>1</w:t>
      </w:r>
      <w:r w:rsidR="00C96D95">
        <w:rPr>
          <w:color w:val="000000"/>
          <w:sz w:val="28"/>
          <w:szCs w:val="28"/>
          <w:lang w:val="uk-UA"/>
        </w:rPr>
        <w:t>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96D95">
        <w:rPr>
          <w:color w:val="000000"/>
          <w:sz w:val="28"/>
          <w:szCs w:val="28"/>
          <w:lang w:val="uk-UA"/>
        </w:rPr>
        <w:t>0</w:t>
      </w:r>
      <w:r w:rsidR="00EE6676">
        <w:rPr>
          <w:color w:val="000000"/>
          <w:sz w:val="28"/>
          <w:szCs w:val="28"/>
          <w:lang w:val="uk-UA"/>
        </w:rPr>
        <w:t>0</w:t>
      </w:r>
      <w:r w:rsidR="002F4492">
        <w:rPr>
          <w:color w:val="000000"/>
          <w:sz w:val="28"/>
          <w:szCs w:val="28"/>
          <w:lang w:val="uk-UA"/>
        </w:rPr>
        <w:t>79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4492">
        <w:rPr>
          <w:color w:val="000000"/>
          <w:sz w:val="28"/>
          <w:szCs w:val="28"/>
          <w:lang w:val="uk-UA"/>
        </w:rPr>
        <w:t>Ластовецькому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Віктору Вікторовичу та </w:t>
      </w:r>
      <w:proofErr w:type="spellStart"/>
      <w:r w:rsidR="002F4492">
        <w:rPr>
          <w:color w:val="000000"/>
          <w:sz w:val="28"/>
          <w:szCs w:val="28"/>
          <w:lang w:val="uk-UA"/>
        </w:rPr>
        <w:t>Улович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Оксані Вікторівні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F4492" w:rsidRPr="002F44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4492">
        <w:rPr>
          <w:color w:val="000000"/>
          <w:sz w:val="28"/>
          <w:szCs w:val="28"/>
          <w:lang w:val="uk-UA"/>
        </w:rPr>
        <w:t>Ластовецькому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Віктору Вікторовичу та </w:t>
      </w:r>
      <w:proofErr w:type="spellStart"/>
      <w:r w:rsidR="002F4492">
        <w:rPr>
          <w:color w:val="000000"/>
          <w:sz w:val="28"/>
          <w:szCs w:val="28"/>
          <w:lang w:val="uk-UA"/>
        </w:rPr>
        <w:t>Улович</w:t>
      </w:r>
      <w:proofErr w:type="spellEnd"/>
      <w:r w:rsidR="002F4492">
        <w:rPr>
          <w:color w:val="000000"/>
          <w:sz w:val="28"/>
          <w:szCs w:val="28"/>
          <w:lang w:val="uk-UA"/>
        </w:rPr>
        <w:t xml:space="preserve"> Оксані Вікторівні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0C4FA5" w:rsidRDefault="00774C0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D85BA0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D85BA0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  <w:bookmarkStart w:id="0" w:name="_GoBack"/>
      <w:bookmarkEnd w:id="0"/>
    </w:p>
    <w:sectPr w:rsidR="00F63403" w:rsidRPr="000C4FA5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4FA5"/>
    <w:rsid w:val="000C7CC5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4492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B45F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281A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96D95"/>
    <w:rsid w:val="00CA5FAF"/>
    <w:rsid w:val="00CC6DFF"/>
    <w:rsid w:val="00CD5988"/>
    <w:rsid w:val="00CD62D3"/>
    <w:rsid w:val="00CE51A5"/>
    <w:rsid w:val="00CE7E0C"/>
    <w:rsid w:val="00CF62D6"/>
    <w:rsid w:val="00D1794D"/>
    <w:rsid w:val="00D17D19"/>
    <w:rsid w:val="00D22BC3"/>
    <w:rsid w:val="00D3456C"/>
    <w:rsid w:val="00D4363A"/>
    <w:rsid w:val="00D71335"/>
    <w:rsid w:val="00D827BD"/>
    <w:rsid w:val="00D84772"/>
    <w:rsid w:val="00D85BA0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2020-12-15T13:13:00Z</cp:lastPrinted>
  <dcterms:created xsi:type="dcterms:W3CDTF">2020-09-03T06:52:00Z</dcterms:created>
  <dcterms:modified xsi:type="dcterms:W3CDTF">2020-12-15T13:14:00Z</dcterms:modified>
</cp:coreProperties>
</file>