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4685" w14:textId="77777777" w:rsidR="004237BD" w:rsidRPr="00EC1EE5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b/>
              <w:noProof/>
              <w:lang w:eastAsia="uk-UA"/>
            </w:rPr>
            <w:drawing>
              <wp:inline distT="0" distB="0" distL="0" distR="0" wp14:anchorId="7AC616FD" wp14:editId="1C6CE1AC">
                <wp:extent cx="457200" cy="628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4A030BE6" w14:textId="77777777" w:rsidR="004237BD" w:rsidRDefault="004237BD" w:rsidP="004237BD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ЯКУШИНЕЦЬКА СІЛЬСЬКА РАДА</w:t>
      </w:r>
    </w:p>
    <w:p w14:paraId="71EC42A3" w14:textId="77777777" w:rsidR="004237BD" w:rsidRPr="00EC1EE5" w:rsidRDefault="004237BD" w:rsidP="004237BD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55E21" w14:textId="77777777" w:rsidR="004237BD" w:rsidRPr="00EC1EE5" w:rsidRDefault="004237BD" w:rsidP="004237BD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1B8D5A8" w14:textId="77777777" w:rsidR="004237BD" w:rsidRPr="00B86D6F" w:rsidRDefault="004237BD" w:rsidP="004237BD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44 сесія </w:t>
      </w:r>
      <w:r w:rsidRPr="00B86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скликання</w:t>
      </w:r>
    </w:p>
    <w:p w14:paraId="4AE95450" w14:textId="77777777" w:rsidR="004237BD" w:rsidRPr="00B86D6F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4696F" w14:textId="77777777" w:rsidR="004237BD" w:rsidRPr="00B86D6F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                                                                                                    № </w:t>
      </w:r>
    </w:p>
    <w:p w14:paraId="655DC880" w14:textId="77777777" w:rsidR="004237BD" w:rsidRPr="00A00A77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E1B608" w14:textId="77777777" w:rsidR="004237BD" w:rsidRPr="00EC1EE5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</w:t>
      </w:r>
    </w:p>
    <w:p w14:paraId="43114173" w14:textId="77777777" w:rsidR="004237BD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  <w:r w:rsidR="000E3B20">
        <w:rPr>
          <w:rFonts w:ascii="Times New Roman" w:hAnsi="Times New Roman" w:cs="Times New Roman"/>
          <w:b/>
          <w:sz w:val="28"/>
          <w:szCs w:val="28"/>
        </w:rPr>
        <w:t xml:space="preserve"> обмеженої</w:t>
      </w:r>
      <w:r w:rsidR="00920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08ABE0" w14:textId="33709A45" w:rsidR="0092012C" w:rsidRDefault="0092012C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</w:t>
      </w:r>
      <w:r w:rsidR="00D237CF">
        <w:rPr>
          <w:rFonts w:ascii="Times New Roman" w:hAnsi="Times New Roman" w:cs="Times New Roman"/>
          <w:b/>
          <w:sz w:val="28"/>
          <w:szCs w:val="28"/>
        </w:rPr>
        <w:t>ицею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Зарічна</w:t>
      </w:r>
      <w:r w:rsidR="000E3B20">
        <w:rPr>
          <w:rFonts w:ascii="Times New Roman" w:hAnsi="Times New Roman" w:cs="Times New Roman"/>
          <w:b/>
          <w:sz w:val="28"/>
          <w:szCs w:val="28"/>
        </w:rPr>
        <w:t xml:space="preserve"> в с. Зарванці</w:t>
      </w:r>
      <w:r>
        <w:rPr>
          <w:rFonts w:ascii="Times New Roman" w:hAnsi="Times New Roman" w:cs="Times New Roman"/>
          <w:b/>
          <w:sz w:val="28"/>
          <w:szCs w:val="28"/>
        </w:rPr>
        <w:t xml:space="preserve"> Якушинецької</w:t>
      </w:r>
    </w:p>
    <w:p w14:paraId="4FB674B5" w14:textId="77777777" w:rsidR="0092012C" w:rsidRDefault="0092012C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територіальної громади Вінницького</w:t>
      </w:r>
    </w:p>
    <w:p w14:paraId="25A836C5" w14:textId="77777777" w:rsidR="0092012C" w:rsidRPr="00EC1EE5" w:rsidRDefault="0092012C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району Вінницької області</w:t>
      </w:r>
    </w:p>
    <w:p w14:paraId="4149F670" w14:textId="77777777" w:rsidR="004237BD" w:rsidRPr="00EC1EE5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D7FFC7B" w14:textId="77777777" w:rsidR="004237BD" w:rsidRPr="00EC1EE5" w:rsidRDefault="000E3B20" w:rsidP="004237B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7BD" w:rsidRPr="00EC1EE5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EA5473">
        <w:rPr>
          <w:rFonts w:ascii="Times New Roman" w:hAnsi="Times New Roman" w:cs="Times New Roman"/>
          <w:sz w:val="28"/>
          <w:szCs w:val="28"/>
        </w:rPr>
        <w:t xml:space="preserve"> ПРАТ</w:t>
      </w:r>
      <w:r w:rsidR="0092012C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«</w:t>
      </w:r>
      <w:r w:rsidR="004237BD">
        <w:rPr>
          <w:rFonts w:ascii="Times New Roman" w:hAnsi="Times New Roman" w:cs="Times New Roman"/>
          <w:sz w:val="28"/>
          <w:szCs w:val="28"/>
        </w:rPr>
        <w:t>СП</w:t>
      </w:r>
      <w:r w:rsidR="004237BD" w:rsidRPr="00EC1EE5">
        <w:rPr>
          <w:rFonts w:ascii="Times New Roman" w:hAnsi="Times New Roman" w:cs="Times New Roman"/>
          <w:sz w:val="28"/>
          <w:szCs w:val="28"/>
        </w:rPr>
        <w:t>«</w:t>
      </w:r>
      <w:r w:rsidR="004237BD" w:rsidRPr="004237BD">
        <w:rPr>
          <w:rFonts w:ascii="Times New Roman" w:hAnsi="Times New Roman" w:cs="Times New Roman"/>
          <w:sz w:val="28"/>
          <w:szCs w:val="28"/>
        </w:rPr>
        <w:t>ВІННИЦЯРИБГОСП</w:t>
      </w:r>
      <w:r w:rsidR="004237BD" w:rsidRPr="00EC1EE5">
        <w:rPr>
          <w:rFonts w:ascii="Times New Roman" w:hAnsi="Times New Roman" w:cs="Times New Roman"/>
          <w:sz w:val="28"/>
          <w:szCs w:val="28"/>
        </w:rPr>
        <w:t>»</w:t>
      </w:r>
      <w:r w:rsidR="00EA5473">
        <w:rPr>
          <w:rFonts w:ascii="Times New Roman" w:hAnsi="Times New Roman" w:cs="Times New Roman"/>
          <w:sz w:val="28"/>
          <w:szCs w:val="28"/>
        </w:rPr>
        <w:t xml:space="preserve"> </w:t>
      </w:r>
      <w:r w:rsidR="0092012C">
        <w:rPr>
          <w:rFonts w:ascii="Times New Roman" w:hAnsi="Times New Roman" w:cs="Times New Roman"/>
          <w:sz w:val="28"/>
          <w:szCs w:val="28"/>
        </w:rPr>
        <w:t>в особі голови правління</w:t>
      </w:r>
      <w:r w:rsidR="004237BD">
        <w:rPr>
          <w:rFonts w:ascii="Times New Roman" w:hAnsi="Times New Roman" w:cs="Times New Roman"/>
          <w:sz w:val="28"/>
          <w:szCs w:val="28"/>
        </w:rPr>
        <w:t xml:space="preserve">  Брилянт Ірини</w:t>
      </w:r>
      <w:r w:rsidR="004237BD" w:rsidRPr="004237BD">
        <w:rPr>
          <w:rFonts w:ascii="Times New Roman" w:hAnsi="Times New Roman" w:cs="Times New Roman"/>
          <w:sz w:val="28"/>
          <w:szCs w:val="28"/>
        </w:rPr>
        <w:t xml:space="preserve"> Олександ</w:t>
      </w:r>
      <w:r w:rsidR="00EA5473">
        <w:rPr>
          <w:rFonts w:ascii="Times New Roman" w:hAnsi="Times New Roman" w:cs="Times New Roman"/>
          <w:sz w:val="28"/>
          <w:szCs w:val="28"/>
        </w:rPr>
        <w:t>рівни</w:t>
      </w:r>
      <w:r w:rsidR="004237BD">
        <w:rPr>
          <w:rFonts w:ascii="Times New Roman" w:hAnsi="Times New Roman" w:cs="Times New Roman"/>
          <w:sz w:val="28"/>
          <w:szCs w:val="28"/>
        </w:rPr>
        <w:t>,</w:t>
      </w:r>
      <w:r w:rsidR="00EA5473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щодо</w:t>
      </w:r>
      <w:r w:rsidR="00EA5473">
        <w:rPr>
          <w:rFonts w:ascii="Times New Roman" w:hAnsi="Times New Roman" w:cs="Times New Roman"/>
          <w:sz w:val="28"/>
          <w:szCs w:val="28"/>
        </w:rPr>
        <w:t xml:space="preserve"> надання дозволу на розробл</w:t>
      </w:r>
      <w:r>
        <w:rPr>
          <w:rFonts w:ascii="Times New Roman" w:hAnsi="Times New Roman" w:cs="Times New Roman"/>
          <w:sz w:val="28"/>
          <w:szCs w:val="28"/>
        </w:rPr>
        <w:t>ення детального</w:t>
      </w:r>
      <w:r w:rsidR="0065050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A5473">
        <w:rPr>
          <w:rFonts w:ascii="Times New Roman" w:hAnsi="Times New Roman" w:cs="Times New Roman"/>
          <w:sz w:val="28"/>
          <w:szCs w:val="28"/>
        </w:rPr>
        <w:t xml:space="preserve">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73">
        <w:rPr>
          <w:rFonts w:ascii="Times New Roman" w:hAnsi="Times New Roman" w:cs="Times New Roman"/>
          <w:sz w:val="28"/>
          <w:szCs w:val="28"/>
        </w:rPr>
        <w:t>у с. Зарванці Якушинецької територіальної громади Вінниц</w:t>
      </w:r>
      <w:r w:rsidR="0092012C">
        <w:rPr>
          <w:rFonts w:ascii="Times New Roman" w:hAnsi="Times New Roman" w:cs="Times New Roman"/>
          <w:sz w:val="28"/>
          <w:szCs w:val="28"/>
        </w:rPr>
        <w:t xml:space="preserve">ького району Вінницької області, </w:t>
      </w:r>
      <w:r w:rsidR="004237BD" w:rsidRPr="00EC1EE5">
        <w:rPr>
          <w:rFonts w:ascii="Times New Roman" w:hAnsi="Times New Roman" w:cs="Times New Roman"/>
          <w:sz w:val="28"/>
          <w:szCs w:val="28"/>
        </w:rPr>
        <w:t>керуючись</w:t>
      </w:r>
      <w:r w:rsidR="004237BD">
        <w:rPr>
          <w:rFonts w:ascii="Times New Roman" w:hAnsi="Times New Roman" w:cs="Times New Roman"/>
          <w:sz w:val="28"/>
          <w:szCs w:val="28"/>
        </w:rPr>
        <w:t xml:space="preserve"> </w:t>
      </w:r>
      <w:r w:rsidR="0092012C">
        <w:rPr>
          <w:rFonts w:ascii="Times New Roman" w:hAnsi="Times New Roman" w:cs="Times New Roman"/>
          <w:sz w:val="28"/>
          <w:szCs w:val="28"/>
        </w:rPr>
        <w:t xml:space="preserve">ст. </w:t>
      </w:r>
      <w:r w:rsidR="004237BD" w:rsidRPr="00EC1EE5">
        <w:rPr>
          <w:rFonts w:ascii="Times New Roman" w:hAnsi="Times New Roman" w:cs="Times New Roman"/>
          <w:sz w:val="28"/>
          <w:szCs w:val="28"/>
        </w:rPr>
        <w:t>26 Закону України «Про міс</w:t>
      </w:r>
      <w:r w:rsidR="0092012C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="004237BD" w:rsidRPr="00EC1EE5">
        <w:rPr>
          <w:rFonts w:ascii="Times New Roman" w:hAnsi="Times New Roman" w:cs="Times New Roman"/>
          <w:sz w:val="28"/>
          <w:szCs w:val="28"/>
        </w:rPr>
        <w:t>Законом</w:t>
      </w:r>
      <w:r w:rsidR="004237BD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України «Про регулюв</w:t>
      </w:r>
      <w:r w:rsidR="0092012C">
        <w:rPr>
          <w:rFonts w:ascii="Times New Roman" w:hAnsi="Times New Roman" w:cs="Times New Roman"/>
          <w:sz w:val="28"/>
          <w:szCs w:val="28"/>
        </w:rPr>
        <w:t xml:space="preserve">ання містобудівної діяльності», </w:t>
      </w:r>
      <w:r w:rsidR="004237BD" w:rsidRPr="00EC1EE5">
        <w:rPr>
          <w:rFonts w:ascii="Times New Roman" w:hAnsi="Times New Roman" w:cs="Times New Roman"/>
          <w:sz w:val="28"/>
          <w:szCs w:val="28"/>
        </w:rPr>
        <w:t>відповідно до</w:t>
      </w:r>
      <w:r w:rsidR="004237BD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«Порядку розроблення, оновлення, внесення змін та затвердження</w:t>
      </w:r>
      <w:r w:rsidR="004237BD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містобудівної документації» затвердженого постановою Кабінету Міністрів</w:t>
      </w:r>
      <w:r w:rsidR="004237BD">
        <w:rPr>
          <w:rFonts w:ascii="Times New Roman" w:hAnsi="Times New Roman" w:cs="Times New Roman"/>
          <w:sz w:val="28"/>
          <w:szCs w:val="28"/>
        </w:rPr>
        <w:t xml:space="preserve"> </w:t>
      </w:r>
      <w:r w:rsidR="004237BD" w:rsidRPr="00EC1EE5">
        <w:rPr>
          <w:rFonts w:ascii="Times New Roman" w:hAnsi="Times New Roman" w:cs="Times New Roman"/>
          <w:sz w:val="28"/>
          <w:szCs w:val="28"/>
        </w:rPr>
        <w:t>України від 1 вересня 2021 р. № 926, сільська рада:</w:t>
      </w:r>
    </w:p>
    <w:p w14:paraId="4205D3B3" w14:textId="77777777" w:rsidR="004237BD" w:rsidRPr="00EC1EE5" w:rsidRDefault="004237BD" w:rsidP="004237BD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4974BC5" w14:textId="031AA5A5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1. Надати дозвіл на розроблення</w:t>
      </w:r>
      <w:r w:rsidR="00EA5473" w:rsidRPr="00EA5473">
        <w:rPr>
          <w:rFonts w:ascii="Times New Roman" w:hAnsi="Times New Roman" w:cs="Times New Roman"/>
          <w:sz w:val="28"/>
          <w:szCs w:val="28"/>
        </w:rPr>
        <w:t xml:space="preserve"> </w:t>
      </w:r>
      <w:r w:rsidR="0092012C">
        <w:rPr>
          <w:rFonts w:ascii="Times New Roman" w:hAnsi="Times New Roman" w:cs="Times New Roman"/>
          <w:sz w:val="28"/>
          <w:szCs w:val="28"/>
        </w:rPr>
        <w:t>містобудівної документації, а саме</w:t>
      </w:r>
      <w:r w:rsidR="00650502">
        <w:rPr>
          <w:rFonts w:ascii="Times New Roman" w:hAnsi="Times New Roman" w:cs="Times New Roman"/>
          <w:sz w:val="28"/>
          <w:szCs w:val="28"/>
        </w:rPr>
        <w:t>:</w:t>
      </w:r>
      <w:r w:rsidR="0092012C">
        <w:rPr>
          <w:rFonts w:ascii="Times New Roman" w:hAnsi="Times New Roman" w:cs="Times New Roman"/>
          <w:sz w:val="28"/>
          <w:szCs w:val="28"/>
        </w:rPr>
        <w:t xml:space="preserve"> детальний</w:t>
      </w:r>
      <w:r w:rsidR="00650502">
        <w:rPr>
          <w:rFonts w:ascii="Times New Roman" w:hAnsi="Times New Roman" w:cs="Times New Roman"/>
          <w:sz w:val="28"/>
          <w:szCs w:val="28"/>
        </w:rPr>
        <w:t xml:space="preserve"> план</w:t>
      </w:r>
      <w:r w:rsidR="00EA5473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0E3B20">
        <w:rPr>
          <w:rFonts w:ascii="Times New Roman" w:hAnsi="Times New Roman" w:cs="Times New Roman"/>
          <w:sz w:val="28"/>
          <w:szCs w:val="28"/>
        </w:rPr>
        <w:t xml:space="preserve"> обмеженої вул</w:t>
      </w:r>
      <w:r w:rsidR="00D237CF">
        <w:rPr>
          <w:rFonts w:ascii="Times New Roman" w:hAnsi="Times New Roman" w:cs="Times New Roman"/>
          <w:sz w:val="28"/>
          <w:szCs w:val="28"/>
        </w:rPr>
        <w:t>ицею</w:t>
      </w:r>
      <w:r w:rsidR="000E3B20">
        <w:rPr>
          <w:rFonts w:ascii="Times New Roman" w:hAnsi="Times New Roman" w:cs="Times New Roman"/>
          <w:sz w:val="28"/>
          <w:szCs w:val="28"/>
        </w:rPr>
        <w:t xml:space="preserve"> Зарічна </w:t>
      </w:r>
      <w:r w:rsidR="00EA5473">
        <w:rPr>
          <w:rFonts w:ascii="Times New Roman" w:hAnsi="Times New Roman" w:cs="Times New Roman"/>
          <w:sz w:val="28"/>
          <w:szCs w:val="28"/>
        </w:rPr>
        <w:t>у с. Зарванці Якушинецької територіальної громади Вінницького району Вінницької області</w:t>
      </w:r>
      <w:r w:rsidR="000E3B20">
        <w:rPr>
          <w:rFonts w:ascii="Times New Roman" w:hAnsi="Times New Roman" w:cs="Times New Roman"/>
          <w:sz w:val="28"/>
          <w:szCs w:val="28"/>
        </w:rPr>
        <w:t>.</w:t>
      </w:r>
    </w:p>
    <w:p w14:paraId="6B42CB49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2. Визначити замовником детального плану території Якушинецьку</w:t>
      </w:r>
    </w:p>
    <w:p w14:paraId="7C7DA022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сільську раду Вінницького району Вінницької області.</w:t>
      </w:r>
    </w:p>
    <w:p w14:paraId="7A7538DA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3. Фінансування робіт по розробленню детального плану території</w:t>
      </w:r>
    </w:p>
    <w:p w14:paraId="7E12F0D0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покласти на</w:t>
      </w:r>
      <w:r w:rsidR="00EA5473">
        <w:rPr>
          <w:rFonts w:ascii="Times New Roman" w:hAnsi="Times New Roman" w:cs="Times New Roman"/>
          <w:sz w:val="28"/>
          <w:szCs w:val="28"/>
        </w:rPr>
        <w:t xml:space="preserve"> ПРАТ</w:t>
      </w:r>
      <w:r w:rsidR="0092012C">
        <w:rPr>
          <w:rFonts w:ascii="Times New Roman" w:hAnsi="Times New Roman" w:cs="Times New Roman"/>
          <w:sz w:val="28"/>
          <w:szCs w:val="28"/>
        </w:rPr>
        <w:t xml:space="preserve"> </w:t>
      </w:r>
      <w:r w:rsidR="00EA5473" w:rsidRPr="00EC1EE5">
        <w:rPr>
          <w:rFonts w:ascii="Times New Roman" w:hAnsi="Times New Roman" w:cs="Times New Roman"/>
          <w:sz w:val="28"/>
          <w:szCs w:val="28"/>
        </w:rPr>
        <w:t>«</w:t>
      </w:r>
      <w:r w:rsidR="00EA5473">
        <w:rPr>
          <w:rFonts w:ascii="Times New Roman" w:hAnsi="Times New Roman" w:cs="Times New Roman"/>
          <w:sz w:val="28"/>
          <w:szCs w:val="28"/>
        </w:rPr>
        <w:t>СП</w:t>
      </w:r>
      <w:r w:rsidR="00EA5473" w:rsidRPr="00EC1EE5">
        <w:rPr>
          <w:rFonts w:ascii="Times New Roman" w:hAnsi="Times New Roman" w:cs="Times New Roman"/>
          <w:sz w:val="28"/>
          <w:szCs w:val="28"/>
        </w:rPr>
        <w:t>«</w:t>
      </w:r>
      <w:r w:rsidR="00EA5473" w:rsidRPr="004237BD">
        <w:rPr>
          <w:rFonts w:ascii="Times New Roman" w:hAnsi="Times New Roman" w:cs="Times New Roman"/>
          <w:sz w:val="28"/>
          <w:szCs w:val="28"/>
        </w:rPr>
        <w:t>ВІННИЦЯРИБГОСП</w:t>
      </w:r>
      <w:r w:rsidR="00EA5473" w:rsidRPr="00EC1EE5">
        <w:rPr>
          <w:rFonts w:ascii="Times New Roman" w:hAnsi="Times New Roman" w:cs="Times New Roman"/>
          <w:sz w:val="28"/>
          <w:szCs w:val="28"/>
        </w:rPr>
        <w:t>»</w:t>
      </w:r>
      <w:r w:rsidR="000E3B20">
        <w:rPr>
          <w:rFonts w:ascii="Times New Roman" w:hAnsi="Times New Roman" w:cs="Times New Roman"/>
          <w:sz w:val="28"/>
          <w:szCs w:val="28"/>
        </w:rPr>
        <w:t>.</w:t>
      </w:r>
    </w:p>
    <w:p w14:paraId="37AD51E0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4. Викон</w:t>
      </w:r>
      <w:r>
        <w:rPr>
          <w:rFonts w:ascii="Times New Roman" w:hAnsi="Times New Roman" w:cs="Times New Roman"/>
          <w:sz w:val="28"/>
          <w:szCs w:val="28"/>
        </w:rPr>
        <w:t>авцем робіт визначити ТОВ «</w:t>
      </w:r>
      <w:r w:rsidR="00EA5473">
        <w:rPr>
          <w:rFonts w:ascii="Times New Roman" w:hAnsi="Times New Roman" w:cs="Times New Roman"/>
          <w:sz w:val="28"/>
          <w:szCs w:val="28"/>
        </w:rPr>
        <w:t>АПЛАН</w:t>
      </w:r>
      <w:r w:rsidRPr="00EC1EE5">
        <w:rPr>
          <w:rFonts w:ascii="Times New Roman" w:hAnsi="Times New Roman" w:cs="Times New Roman"/>
          <w:sz w:val="28"/>
          <w:szCs w:val="28"/>
        </w:rPr>
        <w:t>».</w:t>
      </w:r>
    </w:p>
    <w:p w14:paraId="0F2AD106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5. Контроль за виконанням цього рішення покласти на постійну комісію з</w:t>
      </w:r>
    </w:p>
    <w:p w14:paraId="78A19411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питань містобудування, будівництва, земельних відносин та охорони</w:t>
      </w:r>
    </w:p>
    <w:p w14:paraId="69BA358D" w14:textId="77777777" w:rsidR="004237BD" w:rsidRPr="00EC1EE5" w:rsidRDefault="004237BD" w:rsidP="000E3B20">
      <w:pPr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навколишнього середовища сільської ради.</w:t>
      </w:r>
    </w:p>
    <w:p w14:paraId="27A55949" w14:textId="77777777" w:rsidR="004237BD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D5F110D" w14:textId="77777777" w:rsidR="004237BD" w:rsidRPr="00A00A77" w:rsidRDefault="004237BD" w:rsidP="004237B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A77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Василь РОМАНЮК</w:t>
      </w:r>
    </w:p>
    <w:p w14:paraId="131DD6CC" w14:textId="77777777" w:rsidR="006B5A6B" w:rsidRDefault="006B5A6B"/>
    <w:sectPr w:rsidR="006B5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4D"/>
    <w:rsid w:val="000E3B20"/>
    <w:rsid w:val="004237BD"/>
    <w:rsid w:val="0046144D"/>
    <w:rsid w:val="00650502"/>
    <w:rsid w:val="006B5A6B"/>
    <w:rsid w:val="0092012C"/>
    <w:rsid w:val="00D237CF"/>
    <w:rsid w:val="00E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81EB"/>
  <w15:docId w15:val="{340D8D97-53CD-49F3-9AE9-84563371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5</cp:revision>
  <dcterms:created xsi:type="dcterms:W3CDTF">2024-12-09T08:10:00Z</dcterms:created>
  <dcterms:modified xsi:type="dcterms:W3CDTF">2024-12-10T09:54:00Z</dcterms:modified>
</cp:coreProperties>
</file>