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3AE" w:rsidRPr="00483891" w:rsidRDefault="000373AE" w:rsidP="000373AE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46145C86" wp14:editId="162E5D12">
            <wp:extent cx="457200" cy="609600"/>
            <wp:effectExtent l="0" t="0" r="0" b="0"/>
            <wp:docPr id="1" name="Рисунок 1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73AE" w:rsidRPr="00483891" w:rsidRDefault="000373AE" w:rsidP="000373AE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0373AE" w:rsidRPr="00483891" w:rsidRDefault="000373AE" w:rsidP="000373A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0373AE" w:rsidRPr="00483891" w:rsidRDefault="000373AE" w:rsidP="000373A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0373AE" w:rsidRPr="00483891" w:rsidRDefault="000373AE" w:rsidP="000373AE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BB52D98" wp14:editId="40A2E095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0373AE" w:rsidRPr="00483891" w:rsidRDefault="00A31603" w:rsidP="000373A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РІШЕННЯ № </w:t>
      </w:r>
    </w:p>
    <w:p w:rsidR="000373AE" w:rsidRPr="00483891" w:rsidRDefault="0024105D" w:rsidP="000373A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15</w:t>
      </w:r>
      <w:bookmarkStart w:id="0" w:name="_GoBack"/>
      <w:bookmarkEnd w:id="0"/>
      <w:r w:rsidR="007E1E19">
        <w:rPr>
          <w:rFonts w:ascii="Times New Roman" w:eastAsia="Times New Roman" w:hAnsi="Times New Roman" w:cs="Times New Roman"/>
          <w:sz w:val="28"/>
          <w:szCs w:val="28"/>
          <w:lang w:val="uk-UA"/>
        </w:rPr>
        <w:t>.12</w:t>
      </w:r>
      <w:r w:rsidR="000373AE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0373AE" w:rsidRPr="0048389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62120B">
        <w:rPr>
          <w:rFonts w:ascii="Times New Roman" w:eastAsia="Times New Roman" w:hAnsi="Times New Roman" w:cs="Times New Roman"/>
          <w:sz w:val="28"/>
          <w:szCs w:val="24"/>
          <w:lang w:val="uk-UA"/>
        </w:rPr>
        <w:t>2020</w:t>
      </w:r>
      <w:r w:rsidR="000373AE"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року                                          </w:t>
      </w:r>
      <w:r w:rsidR="000373AE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                          </w:t>
      </w:r>
      <w:r w:rsidR="002A0354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0373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31603">
        <w:rPr>
          <w:rFonts w:ascii="Times New Roman" w:eastAsia="Times New Roman" w:hAnsi="Times New Roman" w:cs="Times New Roman"/>
          <w:sz w:val="28"/>
          <w:szCs w:val="28"/>
          <w:lang w:val="uk-UA"/>
        </w:rPr>
        <w:t>сесія 8</w:t>
      </w:r>
      <w:r w:rsidR="000373AE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скликання</w:t>
      </w:r>
    </w:p>
    <w:p w:rsidR="000373AE" w:rsidRDefault="000373AE" w:rsidP="000032AA">
      <w:pPr>
        <w:spacing w:after="0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</w:p>
    <w:p w:rsidR="0062120B" w:rsidRDefault="00AD77E1" w:rsidP="000032AA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BB3A0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</w:t>
      </w:r>
      <w:r w:rsidR="00AD55EE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надання згоди на прийняття</w:t>
      </w:r>
      <w:r w:rsidR="00BD0CF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3554D0">
        <w:rPr>
          <w:rFonts w:ascii="Times New Roman" w:hAnsi="Times New Roman" w:cs="Times New Roman"/>
          <w:color w:val="333333"/>
          <w:sz w:val="28"/>
          <w:szCs w:val="28"/>
          <w:lang w:val="uk-UA"/>
        </w:rPr>
        <w:t>у</w:t>
      </w:r>
      <w:r w:rsidR="0062120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3554D0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комунальну</w:t>
      </w:r>
    </w:p>
    <w:p w:rsidR="00A31603" w:rsidRDefault="003554D0" w:rsidP="000032AA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власність </w:t>
      </w:r>
      <w:r w:rsidR="00A31603">
        <w:rPr>
          <w:rFonts w:ascii="Times New Roman" w:hAnsi="Times New Roman" w:cs="Times New Roman"/>
          <w:color w:val="333333"/>
          <w:sz w:val="28"/>
          <w:szCs w:val="28"/>
          <w:lang w:val="uk-UA"/>
        </w:rPr>
        <w:t>земельних ділянок в с. Зарванці</w:t>
      </w:r>
      <w:r w:rsidR="0062120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F16707">
        <w:rPr>
          <w:rFonts w:ascii="Times New Roman" w:hAnsi="Times New Roman" w:cs="Times New Roman"/>
          <w:color w:val="333333"/>
          <w:sz w:val="28"/>
          <w:szCs w:val="28"/>
          <w:lang w:val="uk-UA"/>
        </w:rPr>
        <w:t>що</w:t>
      </w:r>
    </w:p>
    <w:p w:rsidR="003554D0" w:rsidRPr="00A31603" w:rsidRDefault="00A31603" w:rsidP="000032AA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перебувають</w:t>
      </w:r>
      <w:r w:rsidR="003554D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0373AE">
        <w:rPr>
          <w:rFonts w:ascii="Times New Roman" w:hAnsi="Times New Roman" w:cs="Times New Roman"/>
          <w:color w:val="333333"/>
          <w:sz w:val="28"/>
          <w:szCs w:val="28"/>
          <w:lang w:val="uk-UA"/>
        </w:rPr>
        <w:t>у власності</w:t>
      </w:r>
      <w:r w:rsidR="00C56D6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гр. Рибака Григорія Гавриловича</w:t>
      </w:r>
      <w:r w:rsidR="0062120B" w:rsidRPr="0062120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2120B" w:rsidRDefault="0062120B" w:rsidP="000032AA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A42C6D" w:rsidRPr="00BA3B7F" w:rsidRDefault="00CB66FF" w:rsidP="00BA3B7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BB3A0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Ке</w:t>
      </w:r>
      <w:r w:rsidR="00AD77E1" w:rsidRPr="00BB3A0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руючись п. 34 ст.26 Закону України «Про місцеве самоврядування в </w:t>
      </w:r>
      <w:r w:rsidR="000C4EA6" w:rsidRPr="00BB3A0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Україні» та ст. </w:t>
      </w:r>
      <w:r w:rsidR="005331FC">
        <w:rPr>
          <w:rFonts w:ascii="Times New Roman" w:hAnsi="Times New Roman" w:cs="Times New Roman"/>
          <w:color w:val="333333"/>
          <w:sz w:val="28"/>
          <w:szCs w:val="28"/>
          <w:lang w:val="uk-UA"/>
        </w:rPr>
        <w:t>12,39,92</w:t>
      </w:r>
      <w:r w:rsidR="00735B94">
        <w:rPr>
          <w:rFonts w:ascii="Times New Roman" w:hAnsi="Times New Roman" w:cs="Times New Roman"/>
          <w:color w:val="333333"/>
          <w:sz w:val="28"/>
          <w:szCs w:val="28"/>
          <w:lang w:val="uk-UA"/>
        </w:rPr>
        <w:t>,122, п.</w:t>
      </w:r>
      <w:r w:rsidR="00E0203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ст. 141</w:t>
      </w:r>
      <w:r w:rsidR="00AD77E1" w:rsidRPr="00BB3A0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Земельн</w:t>
      </w:r>
      <w:r w:rsidR="00E02038">
        <w:rPr>
          <w:rFonts w:ascii="Times New Roman" w:hAnsi="Times New Roman" w:cs="Times New Roman"/>
          <w:color w:val="333333"/>
          <w:sz w:val="28"/>
          <w:szCs w:val="28"/>
          <w:lang w:val="uk-UA"/>
        </w:rPr>
        <w:t>ого кодексу України, розглянувши</w:t>
      </w:r>
      <w:r w:rsidR="00C56D6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заяву гр. Рибака Г.Г.</w:t>
      </w:r>
      <w:r w:rsidR="00A42C6D" w:rsidRPr="00BB3A0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 сільська рада </w:t>
      </w:r>
    </w:p>
    <w:p w:rsidR="004D479C" w:rsidRPr="00BB3A02" w:rsidRDefault="004D479C" w:rsidP="00E675FE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0373AE" w:rsidRPr="00BB3A02" w:rsidRDefault="00E675FE" w:rsidP="00685F74">
      <w:pPr>
        <w:spacing w:after="0"/>
        <w:jc w:val="both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BB3A0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                                            </w:t>
      </w:r>
      <w:r w:rsidR="00A42C6D" w:rsidRPr="00BB3A0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3F0556" w:rsidRPr="00C05BD6" w:rsidRDefault="00F16707" w:rsidP="003F0556">
      <w:pPr>
        <w:pStyle w:val="a5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3F0556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</w:t>
      </w:r>
      <w:r w:rsidR="00C56D62">
        <w:rPr>
          <w:rFonts w:ascii="Times New Roman" w:hAnsi="Times New Roman" w:cs="Times New Roman"/>
          <w:color w:val="333333"/>
          <w:sz w:val="28"/>
          <w:szCs w:val="28"/>
          <w:lang w:val="uk-UA"/>
        </w:rPr>
        <w:t>ти згоду на прийняття земельної</w:t>
      </w:r>
      <w:r w:rsidR="00A31603" w:rsidRPr="003F055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3F0556">
        <w:rPr>
          <w:rFonts w:ascii="Times New Roman" w:hAnsi="Times New Roman" w:cs="Times New Roman"/>
          <w:color w:val="333333"/>
          <w:sz w:val="28"/>
          <w:szCs w:val="28"/>
          <w:lang w:val="uk-UA"/>
        </w:rPr>
        <w:t>ділян</w:t>
      </w:r>
      <w:r w:rsidR="00A31603" w:rsidRPr="003F0556">
        <w:rPr>
          <w:rFonts w:ascii="Times New Roman" w:hAnsi="Times New Roman" w:cs="Times New Roman"/>
          <w:color w:val="333333"/>
          <w:sz w:val="28"/>
          <w:szCs w:val="28"/>
          <w:lang w:val="uk-UA"/>
        </w:rPr>
        <w:t>к</w:t>
      </w:r>
      <w:r w:rsidR="00C56D62">
        <w:rPr>
          <w:rFonts w:ascii="Times New Roman" w:hAnsi="Times New Roman" w:cs="Times New Roman"/>
          <w:color w:val="333333"/>
          <w:sz w:val="28"/>
          <w:szCs w:val="28"/>
          <w:lang w:val="uk-UA"/>
        </w:rPr>
        <w:t>и</w:t>
      </w:r>
      <w:r w:rsidR="00A31603" w:rsidRPr="003F055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 с. Зарванці ( по</w:t>
      </w:r>
      <w:r w:rsidR="00C56D6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якій</w:t>
      </w:r>
      <w:r w:rsidR="00A31603" w:rsidRPr="003F055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згідно детального плану території</w:t>
      </w:r>
      <w:r w:rsidR="00C56D62">
        <w:rPr>
          <w:rFonts w:ascii="Times New Roman" w:hAnsi="Times New Roman" w:cs="Times New Roman"/>
          <w:color w:val="333333"/>
          <w:sz w:val="28"/>
          <w:szCs w:val="28"/>
          <w:lang w:val="uk-UA"/>
        </w:rPr>
        <w:t>, має проходити проїжджа частина</w:t>
      </w:r>
      <w:r w:rsidR="003F0556" w:rsidRPr="003F0556">
        <w:rPr>
          <w:rFonts w:ascii="Times New Roman" w:hAnsi="Times New Roman" w:cs="Times New Roman"/>
          <w:color w:val="333333"/>
          <w:sz w:val="28"/>
          <w:szCs w:val="28"/>
          <w:lang w:val="uk-UA"/>
        </w:rPr>
        <w:t>)</w:t>
      </w:r>
      <w:r w:rsidRPr="003F0556">
        <w:rPr>
          <w:rFonts w:ascii="Times New Roman" w:hAnsi="Times New Roman" w:cs="Times New Roman"/>
          <w:color w:val="333333"/>
          <w:sz w:val="28"/>
          <w:szCs w:val="28"/>
          <w:lang w:val="uk-UA"/>
        </w:rPr>
        <w:t>, що пер</w:t>
      </w:r>
      <w:r w:rsidR="00C56D62">
        <w:rPr>
          <w:rFonts w:ascii="Times New Roman" w:hAnsi="Times New Roman" w:cs="Times New Roman"/>
          <w:color w:val="333333"/>
          <w:sz w:val="28"/>
          <w:szCs w:val="28"/>
          <w:lang w:val="uk-UA"/>
        </w:rPr>
        <w:t>ебуває</w:t>
      </w:r>
      <w:r w:rsidR="00F24FA8" w:rsidRPr="003F055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у власності</w:t>
      </w:r>
      <w:r w:rsidR="00C56D6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гр.</w:t>
      </w:r>
      <w:r w:rsidR="00C56D62" w:rsidRPr="00C56D6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56D62">
        <w:rPr>
          <w:rFonts w:ascii="Times New Roman" w:hAnsi="Times New Roman" w:cs="Times New Roman"/>
          <w:color w:val="333333"/>
          <w:sz w:val="28"/>
          <w:szCs w:val="28"/>
          <w:lang w:val="uk-UA"/>
        </w:rPr>
        <w:t>Рибака Григорія Гавриловича</w:t>
      </w:r>
      <w:r w:rsidR="00C05BD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F0556" w:rsidRPr="00C05BD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кадастровий номер</w:t>
      </w:r>
      <w:r w:rsidR="00AD77E1" w:rsidRPr="00C05BD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05</w:t>
      </w:r>
      <w:r w:rsidR="00981AF7" w:rsidRPr="00C05BD6">
        <w:rPr>
          <w:rFonts w:ascii="Times New Roman" w:hAnsi="Times New Roman" w:cs="Times New Roman"/>
          <w:color w:val="333333"/>
          <w:sz w:val="28"/>
          <w:szCs w:val="28"/>
          <w:lang w:val="uk-UA"/>
        </w:rPr>
        <w:t>20</w:t>
      </w:r>
      <w:r w:rsidR="00BA3B7F" w:rsidRPr="00C05BD6">
        <w:rPr>
          <w:rFonts w:ascii="Times New Roman" w:hAnsi="Times New Roman" w:cs="Times New Roman"/>
          <w:color w:val="333333"/>
          <w:sz w:val="28"/>
          <w:szCs w:val="28"/>
          <w:lang w:val="uk-UA"/>
        </w:rPr>
        <w:t>688</w:t>
      </w:r>
      <w:r w:rsidR="00F24FA8" w:rsidRPr="00C05BD6">
        <w:rPr>
          <w:rFonts w:ascii="Times New Roman" w:hAnsi="Times New Roman" w:cs="Times New Roman"/>
          <w:color w:val="333333"/>
          <w:sz w:val="28"/>
          <w:szCs w:val="28"/>
          <w:lang w:val="uk-UA"/>
        </w:rPr>
        <w:t>900:04:009:0</w:t>
      </w:r>
      <w:r w:rsidR="00C05BD6">
        <w:rPr>
          <w:rFonts w:ascii="Times New Roman" w:hAnsi="Times New Roman" w:cs="Times New Roman"/>
          <w:color w:val="333333"/>
          <w:sz w:val="28"/>
          <w:szCs w:val="28"/>
          <w:lang w:val="uk-UA"/>
        </w:rPr>
        <w:t>609</w:t>
      </w:r>
      <w:r w:rsidR="00F24FA8" w:rsidRPr="00C05BD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05BD6">
        <w:rPr>
          <w:rFonts w:ascii="Times New Roman" w:hAnsi="Times New Roman" w:cs="Times New Roman"/>
          <w:color w:val="333333"/>
          <w:sz w:val="28"/>
          <w:szCs w:val="28"/>
          <w:lang w:val="uk-UA"/>
        </w:rPr>
        <w:t>площею 0,0463</w:t>
      </w:r>
      <w:r w:rsidR="003F0556" w:rsidRPr="00C05BD6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га, розташована в</w:t>
      </w:r>
      <w:r w:rsidR="00685F74" w:rsidRPr="00C05BD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3F0556" w:rsidRPr="00C05BD6">
        <w:rPr>
          <w:rFonts w:ascii="Times New Roman" w:hAnsi="Times New Roman" w:cs="Times New Roman"/>
          <w:color w:val="333333"/>
          <w:sz w:val="28"/>
          <w:szCs w:val="28"/>
          <w:lang w:val="uk-UA"/>
        </w:rPr>
        <w:t>с. Зарванці</w:t>
      </w:r>
      <w:r w:rsidR="005331FC" w:rsidRPr="00C05BD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B7477B" w:rsidRPr="00C05BD6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Вінниць</w:t>
      </w:r>
      <w:r w:rsidR="000373AE" w:rsidRPr="00C05BD6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кого район</w:t>
      </w:r>
      <w:r w:rsidR="0096516E" w:rsidRPr="00C05BD6">
        <w:rPr>
          <w:rFonts w:ascii="Times New Roman" w:hAnsi="Times New Roman" w:cs="Times New Roman"/>
          <w:color w:val="333333"/>
          <w:sz w:val="28"/>
          <w:szCs w:val="28"/>
          <w:lang w:val="uk-UA"/>
        </w:rPr>
        <w:t>у, Вінницької області</w:t>
      </w:r>
      <w:r w:rsidR="00B7477B" w:rsidRPr="00C05BD6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3F0556" w:rsidRPr="00C05BD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B74B08" w:rsidRDefault="00A95FD3" w:rsidP="00BA3B7F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2</w:t>
      </w:r>
      <w:r w:rsidR="00B74B0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. </w:t>
      </w:r>
      <w:r w:rsidR="0096275D">
        <w:rPr>
          <w:rFonts w:ascii="Times New Roman" w:hAnsi="Times New Roman" w:cs="Times New Roman"/>
          <w:color w:val="333333"/>
          <w:sz w:val="28"/>
          <w:szCs w:val="28"/>
          <w:lang w:val="uk-UA"/>
        </w:rPr>
        <w:t>Доручити сільському голові Романюку В.С. укласти Договір про пере</w:t>
      </w:r>
      <w:r w:rsidR="00C05BD6">
        <w:rPr>
          <w:rFonts w:ascii="Times New Roman" w:hAnsi="Times New Roman" w:cs="Times New Roman"/>
          <w:color w:val="333333"/>
          <w:sz w:val="28"/>
          <w:szCs w:val="28"/>
          <w:lang w:val="uk-UA"/>
        </w:rPr>
        <w:t>дачу права власності на земельну ділянку</w:t>
      </w:r>
      <w:r w:rsidR="005331FC">
        <w:rPr>
          <w:rFonts w:ascii="Times New Roman" w:hAnsi="Times New Roman" w:cs="Times New Roman"/>
          <w:color w:val="333333"/>
          <w:sz w:val="28"/>
          <w:szCs w:val="28"/>
          <w:lang w:val="uk-UA"/>
        </w:rPr>
        <w:t>, зазначен</w:t>
      </w:r>
      <w:r w:rsidR="00C05BD6">
        <w:rPr>
          <w:rFonts w:ascii="Times New Roman" w:hAnsi="Times New Roman" w:cs="Times New Roman"/>
          <w:color w:val="333333"/>
          <w:sz w:val="28"/>
          <w:szCs w:val="28"/>
          <w:lang w:val="uk-UA"/>
        </w:rPr>
        <w:t>у</w:t>
      </w:r>
      <w:r w:rsidR="005331F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 п. 1рішення</w:t>
      </w:r>
      <w:r w:rsidR="00C05BD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 гр. Рибаком Григорієм Гавриловичем</w:t>
      </w:r>
      <w:r w:rsidR="00B74B08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96275D" w:rsidRPr="00E31E45" w:rsidRDefault="0096275D" w:rsidP="00BA3B7F">
      <w:pPr>
        <w:spacing w:after="0"/>
        <w:jc w:val="both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3. Всі  витрати пов’язані з </w:t>
      </w:r>
      <w:r w:rsidR="005331FC">
        <w:rPr>
          <w:rFonts w:ascii="Times New Roman" w:hAnsi="Times New Roman" w:cs="Times New Roman"/>
          <w:color w:val="333333"/>
          <w:sz w:val="28"/>
          <w:szCs w:val="28"/>
          <w:lang w:val="uk-UA"/>
        </w:rPr>
        <w:t>нотаріальним посвідченням угоди покласти на</w:t>
      </w:r>
      <w:r w:rsidR="00C05BD6">
        <w:rPr>
          <w:rFonts w:ascii="Times New Roman" w:hAnsi="Times New Roman" w:cs="Times New Roman"/>
          <w:sz w:val="28"/>
          <w:szCs w:val="28"/>
          <w:lang w:val="uk-UA"/>
        </w:rPr>
        <w:t xml:space="preserve"> Рибака Г.Г.</w:t>
      </w:r>
      <w:r w:rsidR="005331FC">
        <w:rPr>
          <w:rFonts w:ascii="Times New Roman" w:hAnsi="Times New Roman" w:cs="Times New Roman"/>
          <w:sz w:val="28"/>
          <w:szCs w:val="28"/>
          <w:lang w:val="uk-UA"/>
        </w:rPr>
        <w:t xml:space="preserve"> .</w:t>
      </w:r>
      <w:r w:rsidR="005331F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</w:t>
      </w:r>
    </w:p>
    <w:p w:rsidR="003F77D3" w:rsidRDefault="0096275D" w:rsidP="00BA3B7F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4</w:t>
      </w:r>
      <w:r w:rsidR="00A42C6D" w:rsidRPr="00BB3A02">
        <w:rPr>
          <w:rFonts w:ascii="Times New Roman" w:hAnsi="Times New Roman" w:cs="Times New Roman"/>
          <w:color w:val="333333"/>
          <w:sz w:val="28"/>
          <w:szCs w:val="28"/>
          <w:lang w:val="uk-UA"/>
        </w:rPr>
        <w:t>. Контроль за виконанням цього рішення покласти на постійну комісію з</w:t>
      </w:r>
      <w:r w:rsidR="00A42C6D" w:rsidRPr="00BB3A02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п</w:t>
      </w:r>
      <w:r w:rsidR="007E1E19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итань містобудування</w:t>
      </w:r>
      <w:r w:rsidR="00A42C6D" w:rsidRPr="00BB3A02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, земельних відносин та охорони навколишн</w:t>
      </w:r>
      <w:r w:rsidR="003F77D3" w:rsidRPr="00BB3A02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ього середовища  сільської ради.</w:t>
      </w:r>
    </w:p>
    <w:p w:rsidR="0016394F" w:rsidRDefault="0016394F" w:rsidP="00BA3B7F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</w:p>
    <w:p w:rsidR="00A13EB9" w:rsidRPr="00BB3A02" w:rsidRDefault="004D479C" w:rsidP="003F77D3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BB3A02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A42C6D" w:rsidRPr="00BB3A0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="00A42C6D" w:rsidRPr="00BB3A0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="00A42C6D" w:rsidRPr="00BB3A0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="00A42C6D" w:rsidRPr="00BB3A0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="00A42C6D" w:rsidRPr="00BB3A0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="00A42C6D" w:rsidRPr="00BB3A0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BB3A0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     </w:t>
      </w:r>
      <w:r w:rsidR="00A42C6D" w:rsidRPr="00BB3A0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В.С.Романюк</w:t>
      </w:r>
    </w:p>
    <w:sectPr w:rsidR="00A13EB9" w:rsidRPr="00BB3A02" w:rsidSect="0029333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34A5F"/>
    <w:multiLevelType w:val="hybridMultilevel"/>
    <w:tmpl w:val="BEBCE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5817D9"/>
    <w:multiLevelType w:val="hybridMultilevel"/>
    <w:tmpl w:val="52087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A27B81"/>
    <w:multiLevelType w:val="hybridMultilevel"/>
    <w:tmpl w:val="84B8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32B"/>
    <w:rsid w:val="000032AA"/>
    <w:rsid w:val="000373AE"/>
    <w:rsid w:val="000454BD"/>
    <w:rsid w:val="000A1BE1"/>
    <w:rsid w:val="000B100F"/>
    <w:rsid w:val="000C4EA6"/>
    <w:rsid w:val="0016394F"/>
    <w:rsid w:val="0024105D"/>
    <w:rsid w:val="0027510D"/>
    <w:rsid w:val="00293337"/>
    <w:rsid w:val="002A0354"/>
    <w:rsid w:val="002A472B"/>
    <w:rsid w:val="002B20B7"/>
    <w:rsid w:val="002C133E"/>
    <w:rsid w:val="002C53E2"/>
    <w:rsid w:val="002E5656"/>
    <w:rsid w:val="003554D0"/>
    <w:rsid w:val="0038632B"/>
    <w:rsid w:val="003E76FD"/>
    <w:rsid w:val="003F0556"/>
    <w:rsid w:val="003F390B"/>
    <w:rsid w:val="003F77D3"/>
    <w:rsid w:val="004055B3"/>
    <w:rsid w:val="00425458"/>
    <w:rsid w:val="00440C75"/>
    <w:rsid w:val="004D479C"/>
    <w:rsid w:val="0052608E"/>
    <w:rsid w:val="005331FC"/>
    <w:rsid w:val="005D1698"/>
    <w:rsid w:val="0062120B"/>
    <w:rsid w:val="00666ECE"/>
    <w:rsid w:val="00685F74"/>
    <w:rsid w:val="006A5472"/>
    <w:rsid w:val="006A7776"/>
    <w:rsid w:val="006B23FC"/>
    <w:rsid w:val="006C0509"/>
    <w:rsid w:val="00735B94"/>
    <w:rsid w:val="00796AB3"/>
    <w:rsid w:val="007E1E19"/>
    <w:rsid w:val="008F5846"/>
    <w:rsid w:val="00912186"/>
    <w:rsid w:val="0096275D"/>
    <w:rsid w:val="0096516E"/>
    <w:rsid w:val="00981AF7"/>
    <w:rsid w:val="009B5846"/>
    <w:rsid w:val="00A13EB9"/>
    <w:rsid w:val="00A31603"/>
    <w:rsid w:val="00A42C6D"/>
    <w:rsid w:val="00A95FD3"/>
    <w:rsid w:val="00AB4BE6"/>
    <w:rsid w:val="00AD55EE"/>
    <w:rsid w:val="00AD77E1"/>
    <w:rsid w:val="00AF6EFC"/>
    <w:rsid w:val="00B24DF1"/>
    <w:rsid w:val="00B32953"/>
    <w:rsid w:val="00B72810"/>
    <w:rsid w:val="00B7477B"/>
    <w:rsid w:val="00B74B08"/>
    <w:rsid w:val="00BA3B7F"/>
    <w:rsid w:val="00BB3A02"/>
    <w:rsid w:val="00BD0CFE"/>
    <w:rsid w:val="00C05BD6"/>
    <w:rsid w:val="00C13531"/>
    <w:rsid w:val="00C56D62"/>
    <w:rsid w:val="00CB66FF"/>
    <w:rsid w:val="00D20D92"/>
    <w:rsid w:val="00D60605"/>
    <w:rsid w:val="00D76EBF"/>
    <w:rsid w:val="00D85037"/>
    <w:rsid w:val="00DD3803"/>
    <w:rsid w:val="00E02038"/>
    <w:rsid w:val="00E31E45"/>
    <w:rsid w:val="00E37BFC"/>
    <w:rsid w:val="00E675FE"/>
    <w:rsid w:val="00EE34C7"/>
    <w:rsid w:val="00F16707"/>
    <w:rsid w:val="00F24FA8"/>
    <w:rsid w:val="00FE44DE"/>
    <w:rsid w:val="00FF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C6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16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C6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1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868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33</cp:revision>
  <cp:lastPrinted>2020-12-02T13:25:00Z</cp:lastPrinted>
  <dcterms:created xsi:type="dcterms:W3CDTF">2017-10-04T07:30:00Z</dcterms:created>
  <dcterms:modified xsi:type="dcterms:W3CDTF">2020-12-04T10:02:00Z</dcterms:modified>
</cp:coreProperties>
</file>