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D364C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  <w:bookmarkStart w:id="0" w:name="_GoBack"/>
      <w:bookmarkEnd w:id="0"/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CA64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A35C4C" w:rsidRDefault="00A65BEA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CA6414">
        <w:rPr>
          <w:rFonts w:ascii="Times New Roman" w:eastAsia="Times New Roman" w:hAnsi="Times New Roman" w:cs="Times New Roman"/>
          <w:sz w:val="28"/>
          <w:szCs w:val="28"/>
          <w:lang w:val="uk-UA"/>
        </w:rPr>
        <w:t>.03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814B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Селявській</w:t>
      </w:r>
      <w:proofErr w:type="spellEnd"/>
      <w:r w:rsidR="00814B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Людмилі Валентинівні 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14BA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Селявської</w:t>
      </w:r>
      <w:proofErr w:type="spellEnd"/>
      <w:r w:rsidR="00814B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Людмили Валентинівни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814B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ДП «Вінницький науково – дослідний та проектний інститут землеустрою»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4F473C">
        <w:rPr>
          <w:color w:val="000000"/>
          <w:sz w:val="28"/>
          <w:szCs w:val="28"/>
          <w:lang w:val="uk-UA"/>
        </w:rPr>
        <w:t>2500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4F473C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A32A18">
        <w:rPr>
          <w:color w:val="000000"/>
          <w:sz w:val="28"/>
          <w:szCs w:val="28"/>
          <w:lang w:val="uk-UA"/>
        </w:rPr>
        <w:t>Зарванці, вул. Мирна</w:t>
      </w:r>
      <w:r w:rsidR="00A65BEA">
        <w:rPr>
          <w:color w:val="000000"/>
          <w:sz w:val="28"/>
          <w:szCs w:val="28"/>
          <w:lang w:val="uk-UA"/>
        </w:rPr>
        <w:t xml:space="preserve">, </w:t>
      </w:r>
      <w:r w:rsidR="00A32A18">
        <w:rPr>
          <w:color w:val="000000"/>
          <w:sz w:val="28"/>
          <w:szCs w:val="28"/>
          <w:lang w:val="uk-UA"/>
        </w:rPr>
        <w:t>4</w:t>
      </w:r>
      <w:r w:rsidR="00A65BEA">
        <w:rPr>
          <w:color w:val="000000"/>
          <w:sz w:val="28"/>
          <w:szCs w:val="28"/>
          <w:lang w:val="uk-UA"/>
        </w:rPr>
        <w:t>3</w:t>
      </w:r>
      <w:r w:rsidR="008D682A">
        <w:rPr>
          <w:color w:val="000000"/>
          <w:sz w:val="28"/>
          <w:szCs w:val="28"/>
          <w:lang w:val="uk-UA"/>
        </w:rPr>
        <w:t>, Вінницького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A32A1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C12B1A">
        <w:rPr>
          <w:color w:val="000000"/>
          <w:sz w:val="28"/>
          <w:szCs w:val="28"/>
          <w:lang w:val="uk-UA"/>
        </w:rPr>
        <w:t>Селявській</w:t>
      </w:r>
      <w:proofErr w:type="spellEnd"/>
      <w:r w:rsidR="00C12B1A">
        <w:rPr>
          <w:color w:val="000000"/>
          <w:sz w:val="28"/>
          <w:szCs w:val="28"/>
          <w:lang w:val="uk-UA"/>
        </w:rPr>
        <w:t xml:space="preserve"> Людмилі Валентинівні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4F473C">
        <w:rPr>
          <w:color w:val="000000"/>
          <w:sz w:val="28"/>
          <w:szCs w:val="28"/>
          <w:lang w:val="uk-UA"/>
        </w:rPr>
        <w:t>2500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4F473C">
        <w:rPr>
          <w:color w:val="000000"/>
          <w:sz w:val="28"/>
          <w:szCs w:val="28"/>
          <w:lang w:val="uk-UA"/>
        </w:rPr>
        <w:t>2500га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C12B1A">
        <w:rPr>
          <w:color w:val="000000"/>
          <w:sz w:val="28"/>
          <w:szCs w:val="28"/>
          <w:lang w:val="uk-UA"/>
        </w:rPr>
        <w:t>Зарванці, вул. Мирна</w:t>
      </w:r>
      <w:r w:rsidR="00A65BEA">
        <w:rPr>
          <w:color w:val="000000"/>
          <w:sz w:val="28"/>
          <w:szCs w:val="28"/>
          <w:lang w:val="uk-UA"/>
        </w:rPr>
        <w:t xml:space="preserve">, </w:t>
      </w:r>
      <w:r w:rsidR="00C12B1A">
        <w:rPr>
          <w:color w:val="000000"/>
          <w:sz w:val="28"/>
          <w:szCs w:val="28"/>
          <w:lang w:val="uk-UA"/>
        </w:rPr>
        <w:t>4</w:t>
      </w:r>
      <w:r w:rsidR="00A65BEA">
        <w:rPr>
          <w:color w:val="000000"/>
          <w:sz w:val="28"/>
          <w:szCs w:val="28"/>
          <w:lang w:val="uk-UA"/>
        </w:rPr>
        <w:t>3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C12B1A">
        <w:rPr>
          <w:color w:val="000000"/>
          <w:sz w:val="28"/>
          <w:szCs w:val="28"/>
          <w:lang w:val="uk-UA"/>
        </w:rPr>
        <w:t>0520688900:04:007:0949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r w:rsidR="005F27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12B1A">
        <w:rPr>
          <w:color w:val="000000"/>
          <w:sz w:val="28"/>
          <w:szCs w:val="28"/>
          <w:lang w:val="uk-UA"/>
        </w:rPr>
        <w:t>Селявській</w:t>
      </w:r>
      <w:proofErr w:type="spellEnd"/>
      <w:r w:rsidR="00C12B1A">
        <w:rPr>
          <w:color w:val="000000"/>
          <w:sz w:val="28"/>
          <w:szCs w:val="28"/>
          <w:lang w:val="uk-UA"/>
        </w:rPr>
        <w:t xml:space="preserve"> Людмилі Валентинівні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C12B1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12B1A">
        <w:rPr>
          <w:color w:val="000000"/>
          <w:sz w:val="28"/>
          <w:szCs w:val="28"/>
          <w:lang w:val="uk-UA"/>
        </w:rPr>
        <w:t>Селявській</w:t>
      </w:r>
      <w:proofErr w:type="spellEnd"/>
      <w:r w:rsidR="00C12B1A">
        <w:rPr>
          <w:color w:val="000000"/>
          <w:sz w:val="28"/>
          <w:szCs w:val="28"/>
          <w:lang w:val="uk-UA"/>
        </w:rPr>
        <w:t xml:space="preserve"> Людмилі Валентинівні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3F06F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4BA3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C1FF7"/>
    <w:rsid w:val="00DD364C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78</cp:revision>
  <cp:lastPrinted>2021-03-02T10:26:00Z</cp:lastPrinted>
  <dcterms:created xsi:type="dcterms:W3CDTF">2020-07-14T10:30:00Z</dcterms:created>
  <dcterms:modified xsi:type="dcterms:W3CDTF">2021-03-04T09:09:00Z</dcterms:modified>
</cp:coreProperties>
</file>