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84" w:rsidRDefault="00C95F84" w:rsidP="00C95F8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E957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151/10</w:t>
      </w:r>
      <w:bookmarkStart w:id="0" w:name="_GoBack"/>
      <w:bookmarkEnd w:id="0"/>
    </w:p>
    <w:p w:rsidR="00A35C4C" w:rsidRDefault="00425E40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2.02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C765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E518E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Лазюк Любові Петрівні</w:t>
      </w:r>
    </w:p>
    <w:p w:rsidR="00EF38A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609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Лазюк Любові Петрівни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7160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ДП «Вінницький науково – дослідний та проектний інститут землеустрою</w:t>
      </w:r>
      <w:r w:rsidR="00A32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8D682A">
        <w:rPr>
          <w:color w:val="000000"/>
          <w:sz w:val="28"/>
          <w:szCs w:val="28"/>
          <w:lang w:val="uk-UA"/>
        </w:rPr>
        <w:t>0441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8D682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0,0441</w:t>
      </w:r>
      <w:r w:rsidR="00710F1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Зарванці, вул. Соборна, Вінницького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6659B3">
        <w:rPr>
          <w:color w:val="000000"/>
          <w:sz w:val="28"/>
          <w:szCs w:val="28"/>
          <w:lang w:val="uk-UA"/>
        </w:rPr>
        <w:t xml:space="preserve"> </w:t>
      </w:r>
      <w:r w:rsidR="008D682A">
        <w:rPr>
          <w:color w:val="000000"/>
          <w:sz w:val="28"/>
          <w:szCs w:val="28"/>
          <w:lang w:val="uk-UA"/>
        </w:rPr>
        <w:t>Лазюк Любові Петрівні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8D682A">
        <w:rPr>
          <w:color w:val="000000"/>
          <w:sz w:val="28"/>
          <w:szCs w:val="28"/>
          <w:lang w:val="uk-UA"/>
        </w:rPr>
        <w:t>0441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8D682A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0,0441</w:t>
      </w:r>
      <w:r w:rsidR="004164C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>Зарванці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вул. Соборна,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0520688900:04:002:0861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8D682A">
        <w:rPr>
          <w:color w:val="000000"/>
          <w:sz w:val="28"/>
          <w:szCs w:val="28"/>
          <w:lang w:val="uk-UA"/>
        </w:rPr>
        <w:t>Лазюк Любові Петрівні</w:t>
      </w:r>
      <w:r w:rsidR="005F276D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0744A1">
        <w:rPr>
          <w:color w:val="000000"/>
          <w:sz w:val="28"/>
          <w:szCs w:val="28"/>
          <w:lang w:val="uk-UA"/>
        </w:rPr>
        <w:t xml:space="preserve">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164C5">
        <w:rPr>
          <w:color w:val="000000"/>
          <w:sz w:val="28"/>
          <w:szCs w:val="28"/>
          <w:lang w:val="uk-UA"/>
        </w:rPr>
        <w:t>.</w:t>
      </w:r>
      <w:r w:rsidR="008D682A" w:rsidRPr="008D682A">
        <w:rPr>
          <w:color w:val="000000"/>
          <w:sz w:val="28"/>
          <w:szCs w:val="28"/>
          <w:lang w:val="uk-UA"/>
        </w:rPr>
        <w:t xml:space="preserve"> </w:t>
      </w:r>
      <w:r w:rsidR="008D682A">
        <w:rPr>
          <w:color w:val="000000"/>
          <w:sz w:val="28"/>
          <w:szCs w:val="28"/>
          <w:lang w:val="uk-UA"/>
        </w:rPr>
        <w:t>Лазюк Любові Петрівні</w:t>
      </w:r>
      <w:r w:rsidR="00CC765E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4B52"/>
    <w:rsid w:val="003B5FDF"/>
    <w:rsid w:val="00414CC2"/>
    <w:rsid w:val="004164C5"/>
    <w:rsid w:val="00416803"/>
    <w:rsid w:val="00425E40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95F8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3F0E"/>
    <w:rsid w:val="00E06F07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9571E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63</cp:revision>
  <cp:lastPrinted>2021-02-02T12:10:00Z</cp:lastPrinted>
  <dcterms:created xsi:type="dcterms:W3CDTF">2020-07-14T10:30:00Z</dcterms:created>
  <dcterms:modified xsi:type="dcterms:W3CDTF">2021-02-02T12:10:00Z</dcterms:modified>
</cp:coreProperties>
</file>