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EB0277">
        <w:trPr>
          <w:trHeight w:hRule="exact" w:val="4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1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4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Pr="007D259E" w:rsidRDefault="00E35889">
            <w:pPr>
              <w:rPr>
                <w:lang w:val="uk-UA"/>
              </w:rPr>
            </w:pPr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31.05.2018 року</w:t>
            </w:r>
            <w:r w:rsidR="007D259E">
              <w:rPr>
                <w:sz w:val="24"/>
                <w:lang w:val="uk-UA"/>
              </w:rPr>
              <w:t xml:space="preserve"> №93</w:t>
            </w: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4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B0277" w:rsidRDefault="00EB0277"/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4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B0277" w:rsidRDefault="00EB0277"/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( 0117680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( 0117680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( 0117680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Pr>
              <w:jc w:val="both"/>
            </w:pPr>
            <w:proofErr w:type="spellStart"/>
            <w:r>
              <w:rPr>
                <w:sz w:val="24"/>
              </w:rPr>
              <w:t>Членські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внески</w:t>
            </w:r>
            <w:proofErr w:type="spellEnd"/>
            <w:r>
              <w:rPr>
                <w:sz w:val="24"/>
              </w:rPr>
              <w:t xml:space="preserve"> до </w:t>
            </w:r>
            <w:proofErr w:type="spellStart"/>
            <w:r>
              <w:rPr>
                <w:sz w:val="24"/>
              </w:rPr>
              <w:t>асоціацій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ісцевого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самоврядування</w:t>
            </w:r>
            <w:proofErr w:type="spellEnd"/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B027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7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B0277" w:rsidRDefault="00E35889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2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.</w:t>
            </w:r>
            <w:r>
              <w:rPr>
                <w:i/>
                <w:sz w:val="24"/>
              </w:rPr>
              <w:br/>
              <w:t xml:space="preserve">2.Бюджетний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.</w:t>
            </w:r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 xml:space="preserve"> "</w:t>
            </w:r>
            <w:r>
              <w:rPr>
                <w:i/>
                <w:sz w:val="24"/>
              </w:rPr>
              <w:br/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місцевого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5. 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об’єднаної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15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25.05.2018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об’єднаної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4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EB0277" w:rsidRDefault="00E35889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44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r>
              <w:rPr>
                <w:i/>
                <w:sz w:val="24"/>
              </w:rPr>
              <w:t xml:space="preserve">Членство в </w:t>
            </w:r>
            <w:proofErr w:type="spellStart"/>
            <w:r>
              <w:rPr>
                <w:i/>
                <w:sz w:val="24"/>
              </w:rPr>
              <w:t>асоціації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територіальних</w:t>
            </w:r>
            <w:proofErr w:type="spellEnd"/>
            <w:r>
              <w:rPr>
                <w:i/>
                <w:sz w:val="24"/>
              </w:rPr>
              <w:t xml:space="preserve"> громад для </w:t>
            </w:r>
            <w:proofErr w:type="spellStart"/>
            <w:r>
              <w:rPr>
                <w:i/>
                <w:sz w:val="24"/>
              </w:rPr>
              <w:t>спільного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вирішення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проблемних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питань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400"/>
        </w:trPr>
        <w:tc>
          <w:tcPr>
            <w:tcW w:w="400" w:type="dxa"/>
          </w:tcPr>
          <w:p w:rsidR="00EB0277" w:rsidRDefault="00EB0277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B0277" w:rsidRDefault="00EB0277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B0277" w:rsidRDefault="00EB0277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0117680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0490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Членські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внески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асоціацій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м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самоврядування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</w:rPr>
              <w:t>6000,00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</w:rPr>
              <w:t>6000,00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Членські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внески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асоціацію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об'єднаних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громад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t>6000,00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t>6000,00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</w:rPr>
              <w:t>6000,00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</w:rPr>
              <w:t>6000,00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B0277" w:rsidRDefault="00EB0277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B0277" w:rsidRDefault="00EB027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4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B0277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sz w:val="16"/>
              </w:rPr>
              <w:t>6000,00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t>6000,00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  <w:sz w:val="16"/>
              </w:rPr>
              <w:t>6000,00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b/>
              </w:rPr>
              <w:t>6000,00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0117680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Членські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внески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асоціацій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м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самоврядування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Членські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внески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асоціацію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об'єднаних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громад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Загальна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потреба в коштах для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внесків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асоціацію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ОТГ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sz w:val="14"/>
              </w:rPr>
              <w:t>6,00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затверджено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sz w:val="14"/>
              </w:rPr>
              <w:t>6,00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внесків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асоціацію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sz w:val="14"/>
              </w:rPr>
              <w:t>6,00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6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потреби  в коштах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B0277" w:rsidRDefault="00E35889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14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400"/>
        </w:trPr>
        <w:tc>
          <w:tcPr>
            <w:tcW w:w="400" w:type="dxa"/>
          </w:tcPr>
          <w:p w:rsidR="00EB0277" w:rsidRDefault="00EB0277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B0277" w:rsidRDefault="00EB0277">
            <w:pPr>
              <w:pStyle w:val="EMPTYCELLSTYLE"/>
            </w:pPr>
          </w:p>
        </w:tc>
        <w:tc>
          <w:tcPr>
            <w:tcW w:w="124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88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0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54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77" w:rsidRDefault="00E358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7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1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B0277" w:rsidRDefault="00EB0277">
            <w:pPr>
              <w:pStyle w:val="EMPTYCELLSTYLE"/>
            </w:pPr>
          </w:p>
        </w:tc>
        <w:tc>
          <w:tcPr>
            <w:tcW w:w="124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88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14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B0277" w:rsidRDefault="00EB0277">
            <w:pPr>
              <w:pStyle w:val="EMPTYCELLSTYLE"/>
            </w:pPr>
          </w:p>
        </w:tc>
        <w:tc>
          <w:tcPr>
            <w:tcW w:w="124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2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88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18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B0277" w:rsidRDefault="00EB0277">
            <w:pPr>
              <w:pStyle w:val="EMPTYCELLSTYLE"/>
            </w:pPr>
          </w:p>
        </w:tc>
        <w:tc>
          <w:tcPr>
            <w:tcW w:w="124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88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32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  <w:tr w:rsidR="00EB0277">
        <w:trPr>
          <w:trHeight w:hRule="exact" w:val="140"/>
        </w:trPr>
        <w:tc>
          <w:tcPr>
            <w:tcW w:w="4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B0277" w:rsidRDefault="00EB027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B0277" w:rsidRDefault="00EB0277">
            <w:pPr>
              <w:pStyle w:val="EMPTYCELLSTYLE"/>
            </w:pPr>
          </w:p>
        </w:tc>
        <w:tc>
          <w:tcPr>
            <w:tcW w:w="124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77" w:rsidRDefault="00E3588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EB0277" w:rsidRDefault="00EB0277">
            <w:pPr>
              <w:pStyle w:val="EMPTYCELLSTYLE"/>
            </w:pPr>
          </w:p>
        </w:tc>
        <w:tc>
          <w:tcPr>
            <w:tcW w:w="20" w:type="dxa"/>
          </w:tcPr>
          <w:p w:rsidR="00EB0277" w:rsidRDefault="00EB0277">
            <w:pPr>
              <w:pStyle w:val="EMPTYCELLSTYLE"/>
            </w:pPr>
          </w:p>
        </w:tc>
        <w:tc>
          <w:tcPr>
            <w:tcW w:w="380" w:type="dxa"/>
          </w:tcPr>
          <w:p w:rsidR="00EB0277" w:rsidRDefault="00EB0277">
            <w:pPr>
              <w:pStyle w:val="EMPTYCELLSTYLE"/>
            </w:pPr>
          </w:p>
        </w:tc>
      </w:tr>
    </w:tbl>
    <w:p w:rsidR="00E35889" w:rsidRDefault="00E35889"/>
    <w:sectPr w:rsidR="00E3588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77"/>
    <w:rsid w:val="007D259E"/>
    <w:rsid w:val="00BA4C3F"/>
    <w:rsid w:val="00E35889"/>
    <w:rsid w:val="00E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2018-06-01T09:38:00Z</dcterms:created>
  <dcterms:modified xsi:type="dcterms:W3CDTF">2018-06-04T06:29:00Z</dcterms:modified>
</cp:coreProperties>
</file>