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63" w:rsidRPr="00A66B63" w:rsidRDefault="00A66B63" w:rsidP="00A66B6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93700" cy="605790"/>
            <wp:effectExtent l="19050" t="0" r="635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66B63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A66B63"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63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66B63" w:rsidRPr="00A66B63" w:rsidRDefault="0044740C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2385" r="3048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3CF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A66B63" w:rsidRPr="00A66B63" w:rsidRDefault="00A66B63" w:rsidP="00A66B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6B63" w:rsidRP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</w:rPr>
        <w:t>Р</w:t>
      </w:r>
      <w:r w:rsidR="00950249">
        <w:rPr>
          <w:rFonts w:ascii="Times New Roman" w:hAnsi="Times New Roman" w:cs="Times New Roman"/>
          <w:b/>
          <w:sz w:val="28"/>
          <w:szCs w:val="28"/>
          <w:lang w:val="uk-UA"/>
        </w:rPr>
        <w:t>ІШЕННЯ</w:t>
      </w: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6B63">
        <w:rPr>
          <w:rFonts w:ascii="Times New Roman" w:hAnsi="Times New Roman" w:cs="Times New Roman"/>
          <w:b/>
          <w:sz w:val="28"/>
          <w:szCs w:val="28"/>
        </w:rPr>
        <w:t>№</w:t>
      </w: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06C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A66B63" w:rsidRDefault="00500F66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5024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9502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6B63" w:rsidRPr="00CC3D4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5024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6B63" w:rsidRPr="00CC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2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66B63" w:rsidRPr="00CC3D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A66B63" w:rsidRPr="00A66B6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66B63" w:rsidRPr="00CC3D4D">
        <w:rPr>
          <w:rFonts w:ascii="Times New Roman" w:hAnsi="Times New Roman" w:cs="Times New Roman"/>
          <w:sz w:val="28"/>
          <w:szCs w:val="28"/>
          <w:lang w:val="uk-UA"/>
        </w:rPr>
        <w:t xml:space="preserve">       с. Якушинці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404D" w:rsidRDefault="00A66B63" w:rsidP="00654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C3D4D" w:rsidRPr="00CC3D4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затвердження звіту про роботу дочірнього підприємства «Благоустрій» комунального підприємства СКЕП «Сількомсервіс» за 2020 рік та плану роботи комунального неприбуткового підприємства «Благоустрій» Якушинецької сільської ради на 2021 рік</w:t>
      </w:r>
    </w:p>
    <w:p w:rsidR="00500F66" w:rsidRDefault="00500F66" w:rsidP="00654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DC572C" w:rsidP="00A6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CF6F82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4 пункту «а» ст.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66B6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</w:t>
      </w:r>
      <w:r w:rsidR="001822B8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виконавчий комітет Якушинецької сільської ради</w:t>
      </w:r>
      <w:r w:rsidR="00A66B63">
        <w:rPr>
          <w:rFonts w:ascii="Times New Roman" w:hAnsi="Times New Roman" w:cs="Times New Roman"/>
          <w:sz w:val="28"/>
          <w:szCs w:val="28"/>
          <w:lang w:val="uk-UA"/>
        </w:rPr>
        <w:t>, виконавчий комітет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15F4A" w:rsidRDefault="00A66B63" w:rsidP="00B30D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B6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715F4A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роботу </w:t>
      </w:r>
      <w:r w:rsidR="00CC3D4D" w:rsidRPr="00CC3D4D">
        <w:rPr>
          <w:rFonts w:ascii="Times New Roman" w:eastAsia="Times New Roman" w:hAnsi="Times New Roman" w:cs="Times New Roman"/>
          <w:sz w:val="28"/>
          <w:szCs w:val="28"/>
          <w:lang w:val="uk-UA"/>
        </w:rPr>
        <w:t>дочірнього підприємства «Благоустрій» комунального підприємства СКЕП «Сількомсервіс» за 2020 рік</w:t>
      </w:r>
      <w:r w:rsidR="00715F4A">
        <w:rPr>
          <w:rFonts w:ascii="Times New Roman" w:hAnsi="Times New Roman" w:cs="Times New Roman"/>
          <w:sz w:val="28"/>
          <w:szCs w:val="28"/>
          <w:lang w:val="uk-UA"/>
        </w:rPr>
        <w:t xml:space="preserve"> (додаток</w:t>
      </w:r>
      <w:r w:rsidR="00CC3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F4A">
        <w:rPr>
          <w:rFonts w:ascii="Times New Roman" w:hAnsi="Times New Roman" w:cs="Times New Roman"/>
          <w:sz w:val="28"/>
          <w:szCs w:val="28"/>
          <w:lang w:val="uk-UA"/>
        </w:rPr>
        <w:t>1)</w:t>
      </w:r>
    </w:p>
    <w:p w:rsidR="00715F4A" w:rsidRPr="00715F4A" w:rsidRDefault="00715F4A" w:rsidP="00715F4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5404D"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</w:t>
      </w:r>
      <w:r w:rsidR="00CC3D4D" w:rsidRPr="00CC3D4D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неприбуткового підприємства «Благоустрій» Якушинецької сільської ради</w:t>
      </w:r>
      <w:r w:rsidR="00CF6F82" w:rsidRPr="00CF6F82"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="00500F3E" w:rsidRPr="00CF6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C3D4D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одаток 2)</w:t>
      </w:r>
      <w:r w:rsidR="00A66B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B63" w:rsidRDefault="00A66B63" w:rsidP="00B30D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DC572C">
        <w:rPr>
          <w:rFonts w:ascii="Times New Roman" w:hAnsi="Times New Roman" w:cs="Times New Roman"/>
          <w:sz w:val="28"/>
          <w:szCs w:val="28"/>
          <w:lang w:val="uk-UA"/>
        </w:rPr>
        <w:t xml:space="preserve">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r w:rsidR="00715F4A">
        <w:rPr>
          <w:rFonts w:ascii="Times New Roman" w:hAnsi="Times New Roman" w:cs="Times New Roman"/>
          <w:sz w:val="28"/>
          <w:szCs w:val="28"/>
          <w:lang w:val="uk-UA"/>
        </w:rPr>
        <w:t>начальника відділу управління майном, архітектури та будівництва Костюк В.М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Pr="004C2929" w:rsidRDefault="00A66B63" w:rsidP="00A66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92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Романюк В.С.</w:t>
      </w: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6B63" w:rsidRDefault="00A66B63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Pr="00F57DC8" w:rsidRDefault="0007339A" w:rsidP="0007339A">
      <w:pPr>
        <w:spacing w:after="0" w:line="240" w:lineRule="auto"/>
        <w:jc w:val="right"/>
        <w:rPr>
          <w:rFonts w:ascii="Times New Roman" w:hAnsi="Times New Roman" w:cs="Times New Roman"/>
          <w:bCs/>
          <w:noProof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</w:t>
      </w:r>
      <w:r w:rsidRPr="00F57DC8">
        <w:rPr>
          <w:rFonts w:ascii="Times New Roman" w:hAnsi="Times New Roman" w:cs="Times New Roman"/>
          <w:bCs/>
          <w:noProof/>
          <w:lang w:val="uk-UA"/>
        </w:rPr>
        <w:t>Додаток 1</w:t>
      </w:r>
    </w:p>
    <w:p w:rsidR="0007339A" w:rsidRPr="00F57DC8" w:rsidRDefault="0007339A" w:rsidP="0007339A">
      <w:pPr>
        <w:spacing w:after="0" w:line="240" w:lineRule="auto"/>
        <w:jc w:val="right"/>
        <w:rPr>
          <w:rFonts w:ascii="Times New Roman" w:hAnsi="Times New Roman" w:cs="Times New Roman"/>
          <w:bCs/>
          <w:noProof/>
          <w:lang w:val="uk-UA"/>
        </w:rPr>
      </w:pPr>
      <w:r w:rsidRPr="00F57DC8">
        <w:rPr>
          <w:rFonts w:ascii="Times New Roman" w:hAnsi="Times New Roman" w:cs="Times New Roman"/>
          <w:bCs/>
          <w:noProof/>
          <w:lang w:val="uk-UA"/>
        </w:rPr>
        <w:t>до рішення виконавчого комітету</w:t>
      </w:r>
    </w:p>
    <w:p w:rsidR="0007339A" w:rsidRPr="00F57DC8" w:rsidRDefault="0007339A" w:rsidP="000733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32"/>
          <w:lang w:val="uk-UA"/>
        </w:rPr>
      </w:pPr>
      <w:r w:rsidRPr="00F57DC8">
        <w:rPr>
          <w:rFonts w:ascii="Times New Roman" w:hAnsi="Times New Roman" w:cs="Times New Roman"/>
          <w:bCs/>
          <w:noProof/>
          <w:lang w:val="uk-UA"/>
        </w:rPr>
        <w:t xml:space="preserve">від 20.01.2021 від </w:t>
      </w:r>
      <w:r>
        <w:rPr>
          <w:rFonts w:ascii="Times New Roman" w:hAnsi="Times New Roman" w:cs="Times New Roman"/>
          <w:bCs/>
          <w:noProof/>
          <w:lang w:val="uk-UA"/>
        </w:rPr>
        <w:t>8</w:t>
      </w:r>
    </w:p>
    <w:p w:rsidR="0007339A" w:rsidRDefault="0007339A" w:rsidP="0007339A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339A" w:rsidRDefault="0007339A" w:rsidP="0007339A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339A" w:rsidRDefault="0007339A" w:rsidP="0007339A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339A" w:rsidRDefault="0007339A" w:rsidP="00073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                 </w:t>
      </w:r>
      <w:r w:rsidRPr="00652C8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В І Т</w:t>
      </w:r>
    </w:p>
    <w:p w:rsidR="0007339A" w:rsidRDefault="0007339A" w:rsidP="00073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роботу за 2020 рік ДП «Благоустрій»</w:t>
      </w:r>
    </w:p>
    <w:p w:rsidR="0007339A" w:rsidRDefault="0007339A" w:rsidP="00073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7339A" w:rsidRDefault="0007339A" w:rsidP="00073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7339A" w:rsidRDefault="0007339A" w:rsidP="000733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На протязі 2020 року співробітниками  ДП «Благоустрій» було виконано наступні види робіт: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Зареєстровано підприємство у відповідних органах, набрано штат працівників.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Придбання програм «МЕДОК», ліцензійна програма «1С 8.3», електронних підписів та печаток.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протязі року виявлялись та ліквідовувались стихійні звалища.</w:t>
      </w:r>
    </w:p>
    <w:p w:rsidR="0007339A" w:rsidRPr="00B7097E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7E">
        <w:rPr>
          <w:rFonts w:ascii="Times New Roman" w:hAnsi="Times New Roman" w:cs="Times New Roman"/>
          <w:sz w:val="28"/>
          <w:szCs w:val="28"/>
          <w:lang w:val="uk-UA"/>
        </w:rPr>
        <w:t xml:space="preserve">Проводились роботи по впорядкуванню кладовищ на території ОТГ, а саме: </w:t>
      </w:r>
      <w:r>
        <w:rPr>
          <w:rFonts w:ascii="Times New Roman" w:hAnsi="Times New Roman" w:cs="Times New Roman"/>
          <w:sz w:val="28"/>
          <w:szCs w:val="28"/>
          <w:lang w:val="uk-UA"/>
        </w:rPr>
        <w:t>обкошування, вирубка хмизу, прибирання, вивіз сміття.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Закупка матеріалу та виготовлення майданчика для збору сміття на території кладовища с. Лисогора. 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Закупівля 20 тонн піщано-сольової з подальшим  посипанням ТГ.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Обслуговувались дитячі майданчики, а саме: обкошування, ремонт, фарбування, прибирання.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Обслуговування зупинок громадського транспорту, а саме: ремонт, фарбування, обкошування, прибирання.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Прибирання біля сміттєвих майданчиків.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Ремонт контейнерів для вторинної сировини.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Поточний ремонт пам’ятників воїнам ІІ світової війни.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Прибирання громадських місць.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Викачка та вивезення стоків з вигрібних ям Якушинецької сільської ради, ЗОШ, дитячих садочків, клубів, мешканцям та АРЗ СП ГУ ДСНС у Вінницькій області.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Надавались послуги спеціального транспортного засобу – автовишки.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Проводились регламентні та ремонтні роботи наявної авто техніки.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Проводились регламентні та ремонтні роботи наявного обладнання та інструменту.</w:t>
      </w:r>
    </w:p>
    <w:p w:rsidR="0007339A" w:rsidRDefault="0007339A" w:rsidP="000733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Закуплено зварювальний апарат, болгарка, набір ключів та необхідного інструменту.</w:t>
      </w:r>
    </w:p>
    <w:p w:rsidR="0007339A" w:rsidRPr="007F40D7" w:rsidRDefault="0007339A" w:rsidP="0007339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0D7">
        <w:rPr>
          <w:rFonts w:ascii="Times New Roman" w:hAnsi="Times New Roman" w:cs="Times New Roman"/>
          <w:sz w:val="28"/>
          <w:szCs w:val="28"/>
          <w:lang w:val="uk-UA"/>
        </w:rPr>
        <w:t>Проведення заходів та моніторингу соціальних сітей  з метою виявлення стихійних звалищ з подальшою ліквідацією.</w:t>
      </w:r>
    </w:p>
    <w:p w:rsidR="0007339A" w:rsidRPr="007F40D7" w:rsidRDefault="0007339A" w:rsidP="0007339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19.</w:t>
      </w:r>
      <w:r w:rsidRPr="007F40D7">
        <w:rPr>
          <w:rFonts w:ascii="Times New Roman" w:hAnsi="Times New Roman" w:cs="Times New Roman"/>
          <w:sz w:val="28"/>
          <w:szCs w:val="28"/>
          <w:lang w:val="uk-UA"/>
        </w:rPr>
        <w:t xml:space="preserve"> Вивезення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сміття з території  ТГ (170 м3 ФОП Кулик М.В., 90 м3 – Б.В.В. –Буд)</w:t>
      </w:r>
    </w:p>
    <w:p w:rsidR="0007339A" w:rsidRDefault="0007339A" w:rsidP="0007339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20</w:t>
      </w:r>
      <w:r w:rsidRPr="00E315F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5FC">
        <w:rPr>
          <w:rFonts w:ascii="Times New Roman" w:hAnsi="Times New Roman" w:cs="Times New Roman"/>
          <w:sz w:val="28"/>
          <w:szCs w:val="28"/>
          <w:lang w:val="uk-UA"/>
        </w:rPr>
        <w:t>Проведення спільних заходів з інспекцією з благоустрою, з метою недопущення засмічення території.</w:t>
      </w:r>
    </w:p>
    <w:p w:rsidR="0007339A" w:rsidRDefault="0007339A" w:rsidP="0007339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21. Закупка мішків для сміття, робочих рукавиць для працівників.</w:t>
      </w:r>
    </w:p>
    <w:p w:rsidR="0007339A" w:rsidRDefault="0007339A" w:rsidP="0007339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22. Працевлаштування трьох осіб, яких згідно рішення суду було направлено на виконання суспільно корисних робіт Інспекцією Винницького районного відділу філії Державної установи «Центр пробації» у Вінницькій області, а також виготовлення графіку роботи особи направленої на виконання зазначених  вище робіт, табелю та інших необхідних документів.</w:t>
      </w:r>
    </w:p>
    <w:p w:rsidR="0007339A" w:rsidRDefault="0007339A" w:rsidP="0007339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23. Заключення договору про оренду приміщення з КП СКЕП «Сількомсервіс».</w:t>
      </w:r>
    </w:p>
    <w:p w:rsidR="0007339A" w:rsidRDefault="0007339A" w:rsidP="0007339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24. Обкошування та прибирання місць для розміщення агітації кандидатів, партій під час передвиборчої кампанії на території ТГ.</w:t>
      </w:r>
    </w:p>
    <w:p w:rsidR="0007339A" w:rsidRDefault="0007339A" w:rsidP="0007339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07339A" w:rsidRDefault="0007339A" w:rsidP="0007339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07339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07339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07339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07339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ДП «Благоустрій»                                                         О.М. Ширяєв</w:t>
      </w: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Pr="004E35F0" w:rsidRDefault="0007339A" w:rsidP="0007339A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E35F0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2</w:t>
      </w:r>
    </w:p>
    <w:p w:rsidR="0007339A" w:rsidRPr="004E35F0" w:rsidRDefault="0007339A" w:rsidP="0007339A">
      <w:pPr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val="uk-UA"/>
        </w:rPr>
      </w:pPr>
      <w:r w:rsidRPr="004E35F0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до рішення виконавчого комітету</w:t>
      </w:r>
    </w:p>
    <w:p w:rsidR="0007339A" w:rsidRPr="004E35F0" w:rsidRDefault="0007339A" w:rsidP="0007339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E35F0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від 20.01.2021 від 8</w:t>
      </w:r>
    </w:p>
    <w:p w:rsidR="0007339A" w:rsidRDefault="0007339A" w:rsidP="0007339A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339A" w:rsidRDefault="0007339A" w:rsidP="00073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339A" w:rsidRPr="004E35F0" w:rsidRDefault="0007339A" w:rsidP="00073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E35F0">
        <w:rPr>
          <w:rFonts w:ascii="Times New Roman" w:hAnsi="Times New Roman" w:cs="Times New Roman"/>
          <w:b/>
          <w:bCs/>
          <w:sz w:val="24"/>
          <w:szCs w:val="24"/>
          <w:lang w:val="uk-UA"/>
        </w:rPr>
        <w:t>П   Л    А   Н</w:t>
      </w:r>
    </w:p>
    <w:p w:rsidR="0007339A" w:rsidRPr="004E35F0" w:rsidRDefault="0007339A" w:rsidP="000733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E35F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роботи КНП «Благоустрій»</w:t>
      </w:r>
    </w:p>
    <w:p w:rsidR="0007339A" w:rsidRPr="004E35F0" w:rsidRDefault="0007339A" w:rsidP="0007339A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E35F0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2021 рік</w:t>
      </w:r>
    </w:p>
    <w:p w:rsidR="0007339A" w:rsidRPr="004E35F0" w:rsidRDefault="0007339A" w:rsidP="00073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1050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275"/>
        <w:gridCol w:w="1560"/>
        <w:gridCol w:w="1275"/>
        <w:gridCol w:w="1323"/>
      </w:tblGrid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Заплановані заходи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ьний</w:t>
            </w: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виконання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Партнери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ітка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онання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ітка</w:t>
            </w: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rPr>
          <w:trHeight w:val="20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Реєстрація підприємства у відповідних органах та проведення всіх необхідних заходів по формуванню</w:t>
            </w:r>
          </w:p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20.01. 2021 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 Семенюк І.І.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Державний реєстратор, казначейство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rPr>
          <w:trHeight w:val="179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та затвердити план роботи КНП «Благоустрій» на 2021 рік</w:t>
            </w:r>
          </w:p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15.01. 2021 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Семенюк І.І.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Інспекція з благоустро, завгосп, старости.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rPr>
          <w:trHeight w:val="5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Обслуговування зупинок громадського транспорту на території Якушинецької ТГ:</w:t>
            </w:r>
          </w:p>
          <w:p w:rsidR="0007339A" w:rsidRPr="004E35F0" w:rsidRDefault="0007339A" w:rsidP="000733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ремонтування;</w:t>
            </w:r>
          </w:p>
          <w:p w:rsidR="0007339A" w:rsidRPr="004E35F0" w:rsidRDefault="0007339A" w:rsidP="000733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фарбування;</w:t>
            </w:r>
          </w:p>
          <w:p w:rsidR="0007339A" w:rsidRPr="004E35F0" w:rsidRDefault="0007339A" w:rsidP="000733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прибирання.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Постійно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Старости,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Інспекція з благоустрою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rPr>
          <w:trHeight w:val="5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Вивчити стан благоустрою</w:t>
            </w:r>
          </w:p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населених пунктів, які приєдналися до Якушинецької ТГ для планування та організації подальшої роботи підприємства.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Ширяєв О.М.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господарст-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вом, інспекція з благоустрою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rPr>
          <w:trHeight w:val="5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 дитячих майданчиків на території ТГ:</w:t>
            </w:r>
          </w:p>
          <w:p w:rsidR="0007339A" w:rsidRPr="004E35F0" w:rsidRDefault="0007339A" w:rsidP="000733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маківок на 5 шт</w:t>
            </w:r>
          </w:p>
          <w:p w:rsidR="0007339A" w:rsidRPr="004E35F0" w:rsidRDefault="0007339A" w:rsidP="000733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двох балок та гойдалки (Бурти);</w:t>
            </w:r>
          </w:p>
          <w:p w:rsidR="0007339A" w:rsidRPr="004E35F0" w:rsidRDefault="0007339A" w:rsidP="000733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фарбування майданчиків в с. Некрасово, Лисянка;</w:t>
            </w:r>
          </w:p>
          <w:p w:rsidR="0007339A" w:rsidRPr="004E35F0" w:rsidRDefault="0007339A" w:rsidP="000733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ремонт огорожі майданчиків с. Пултівці, Ксаверівка (центр), Ріжок </w:t>
            </w:r>
          </w:p>
          <w:p w:rsidR="0007339A" w:rsidRPr="004E35F0" w:rsidRDefault="0007339A" w:rsidP="00605E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інспекція з благоустрою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rPr>
          <w:trHeight w:val="5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Обкошування трави та бур’янів на території ТГ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Весняно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-літній період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господарст-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вом, інспекція з благоустрою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rPr>
          <w:trHeight w:val="5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ремонту пам’ятників на території ТГ.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Березень-квітень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господарст-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вом, інспекція з благоустрою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Озеленення та ландшафтні послуги на території ТГ.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Весняно – осінній період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господарст-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вом, інспекція з благоустрою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та ремонт контейнерів для збору вторинної сировини на території ТГ.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необхідності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господарст-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вом, інспекція з благоустрою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Прибирання біля сміттєвих майданчиків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Постійно 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Інспекція з благоустрою, ФОП Кулик, Надія ПП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Проведення робіт по впорядкуванню та благоустрою кладовищ на території ТГ:</w:t>
            </w:r>
          </w:p>
          <w:p w:rsidR="0007339A" w:rsidRPr="004E35F0" w:rsidRDefault="0007339A" w:rsidP="000733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Обкошування бур’янів;</w:t>
            </w:r>
          </w:p>
          <w:p w:rsidR="0007339A" w:rsidRPr="004E35F0" w:rsidRDefault="0007339A" w:rsidP="0007339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вирубка хмизу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Квітень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та </w:t>
            </w:r>
          </w:p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червень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 інспекція з благоустрою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необхідності проводити виконання робіт з облаштування доріг спеціальними технічними засобами для безпечних умов руху та пристроїв для зниження швидкості.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вимогу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 інспекція з благоустрою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Виявлення, ліквідація, утилізація стихійних сміттєзвалищ на території ТГ.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Старости, інспекція з благоустрою, ФОП </w:t>
            </w: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Кулик, ПП Б.В.В.- Буд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регламентних та ремонтних робіт наявної авто техніки.</w:t>
            </w:r>
          </w:p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регламентних та ремонтних робіт наявного обладнання та інструменту.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– березень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закупівлю піщано-сольової суміші з метою посипання доріг на території ОТГ в осінньо-зимовий період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необхідності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ПП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контроль за станом вулиць (доріг), тротуарів, на території Якушинецької сільської ради в осінньо-зимовий період, після випадання снігу, з метою своєчасного розчищення їх від снігу та посипання піщано-сольовою сумішшю з метою усунення слизькості.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tabs>
                <w:tab w:val="left" w:pos="240"/>
                <w:tab w:val="center" w:pos="81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в указаний період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(працівники КНП)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 інспекція з благоустрою, завгосп, Надія ПП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та контролювати стан благоустрою населених пунктів громади з метою покращання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КНП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 завгосп, інспекція з благоустрою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моніторингу соціальних сітей з метою виявлення стихійних звалищ для подальшої ліквідації та урахування пропозицій від населення ТГ.</w:t>
            </w:r>
          </w:p>
          <w:p w:rsidR="0007339A" w:rsidRPr="004E35F0" w:rsidRDefault="0007339A" w:rsidP="00605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керівництва у повсякденній роботі    регулярно вивчати рішення Виконкому та сесій  ЯСР  в частині, що стосується питань благоустрою території ТГ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Ширяєв О.М.</w:t>
            </w: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аналіз стану благоустрою населених пунктів громади, про результатами якого,  доповідати начальнику відділу управління майном, архітектури та будівництва </w:t>
            </w: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ЯСР для прийняття відповідних організаційних та управлінських рішень.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Щоквар-тально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Ширяєв О.М.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 завгосп, інспекція з благоустрою.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Висвітлювати інформацію про роботу КНП  на сайті сільської ради та у ЗМІ.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Ширяєв О.М.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07339A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стан майбутніх надходжень та витрат підприємства з метою раціонального використання та економії коштів, про що скласти відповідний 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01.02. 21р.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І.І.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Бухгалтерія відділу управління майном, архітектури та будівництва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339A" w:rsidRPr="004E35F0" w:rsidTr="00605E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постійний зв'язок зі старостами округів, інспекцією з благоустрою,  з метою для проведення додаткових заходів по благоустрою території ТГ, вирішення нагальних питань та проблем.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Ширяєв О.М.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Старости, інспекція з благоустрою, завідувач госп.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39A" w:rsidRPr="004E35F0" w:rsidRDefault="0007339A" w:rsidP="00605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</w:tbl>
    <w:p w:rsidR="0007339A" w:rsidRPr="004E35F0" w:rsidRDefault="0007339A" w:rsidP="000733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339A" w:rsidRPr="004E35F0" w:rsidRDefault="0007339A" w:rsidP="000733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339A" w:rsidRPr="004E35F0" w:rsidRDefault="0007339A" w:rsidP="0007339A">
      <w:pPr>
        <w:spacing w:after="0" w:line="240" w:lineRule="auto"/>
        <w:rPr>
          <w:sz w:val="24"/>
          <w:szCs w:val="24"/>
          <w:lang w:val="uk-UA"/>
        </w:rPr>
      </w:pPr>
      <w:r w:rsidRPr="004E35F0">
        <w:rPr>
          <w:rFonts w:ascii="Times New Roman" w:hAnsi="Times New Roman" w:cs="Times New Roman"/>
          <w:sz w:val="24"/>
          <w:szCs w:val="24"/>
          <w:lang w:val="uk-UA"/>
        </w:rPr>
        <w:t xml:space="preserve">В.о. директора КНП «Благоустрій»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E35F0">
        <w:rPr>
          <w:rFonts w:ascii="Times New Roman" w:hAnsi="Times New Roman" w:cs="Times New Roman"/>
          <w:sz w:val="24"/>
          <w:szCs w:val="24"/>
          <w:lang w:val="uk-UA"/>
        </w:rPr>
        <w:t xml:space="preserve"> О.М. Ширяєв                                                                </w:t>
      </w:r>
    </w:p>
    <w:p w:rsidR="0007339A" w:rsidRDefault="0007339A" w:rsidP="00A66B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339A" w:rsidSect="009F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4180B"/>
    <w:multiLevelType w:val="hybridMultilevel"/>
    <w:tmpl w:val="5B4244EE"/>
    <w:lvl w:ilvl="0" w:tplc="17BCE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C1DA3"/>
    <w:multiLevelType w:val="hybridMultilevel"/>
    <w:tmpl w:val="0A62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37382"/>
    <w:multiLevelType w:val="hybridMultilevel"/>
    <w:tmpl w:val="AA8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63"/>
    <w:rsid w:val="000403FF"/>
    <w:rsid w:val="0007339A"/>
    <w:rsid w:val="00084A5A"/>
    <w:rsid w:val="000F0ED1"/>
    <w:rsid w:val="0014340A"/>
    <w:rsid w:val="001822B8"/>
    <w:rsid w:val="001D3155"/>
    <w:rsid w:val="00233CF5"/>
    <w:rsid w:val="00276CC3"/>
    <w:rsid w:val="002E4849"/>
    <w:rsid w:val="0032125C"/>
    <w:rsid w:val="00331592"/>
    <w:rsid w:val="003F74E7"/>
    <w:rsid w:val="0044740C"/>
    <w:rsid w:val="004C2929"/>
    <w:rsid w:val="00500F3E"/>
    <w:rsid w:val="00500F66"/>
    <w:rsid w:val="005612D5"/>
    <w:rsid w:val="00647FAF"/>
    <w:rsid w:val="0065404D"/>
    <w:rsid w:val="0066506F"/>
    <w:rsid w:val="006C595E"/>
    <w:rsid w:val="006D1137"/>
    <w:rsid w:val="006D6C91"/>
    <w:rsid w:val="006F7D72"/>
    <w:rsid w:val="00715F4A"/>
    <w:rsid w:val="00725A4E"/>
    <w:rsid w:val="00890E2A"/>
    <w:rsid w:val="008A034E"/>
    <w:rsid w:val="008D1260"/>
    <w:rsid w:val="00950249"/>
    <w:rsid w:val="009740A7"/>
    <w:rsid w:val="00975D77"/>
    <w:rsid w:val="009F5F73"/>
    <w:rsid w:val="00A06159"/>
    <w:rsid w:val="00A40C8E"/>
    <w:rsid w:val="00A66B63"/>
    <w:rsid w:val="00AC7E61"/>
    <w:rsid w:val="00AE0403"/>
    <w:rsid w:val="00B137B3"/>
    <w:rsid w:val="00B14DC2"/>
    <w:rsid w:val="00B206C8"/>
    <w:rsid w:val="00B30D92"/>
    <w:rsid w:val="00B81FAB"/>
    <w:rsid w:val="00C149F0"/>
    <w:rsid w:val="00C54BEC"/>
    <w:rsid w:val="00C70820"/>
    <w:rsid w:val="00CC037B"/>
    <w:rsid w:val="00CC3D4D"/>
    <w:rsid w:val="00CD1D1C"/>
    <w:rsid w:val="00CF6F82"/>
    <w:rsid w:val="00D06F72"/>
    <w:rsid w:val="00D36C88"/>
    <w:rsid w:val="00DC572C"/>
    <w:rsid w:val="00DD5FA8"/>
    <w:rsid w:val="00ED0010"/>
    <w:rsid w:val="00EE1C24"/>
    <w:rsid w:val="00EF207C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28F2"/>
  <w15:docId w15:val="{4B0D3FCC-AF33-4E78-8F86-0468382E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B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40C8E"/>
    <w:rPr>
      <w:b/>
      <w:bCs/>
    </w:rPr>
  </w:style>
  <w:style w:type="table" w:styleId="a8">
    <w:name w:val="Table Grid"/>
    <w:basedOn w:val="a1"/>
    <w:uiPriority w:val="59"/>
    <w:rsid w:val="001D3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2021-01-19T07:34:00Z</cp:lastPrinted>
  <dcterms:created xsi:type="dcterms:W3CDTF">2021-01-18T12:01:00Z</dcterms:created>
  <dcterms:modified xsi:type="dcterms:W3CDTF">2021-01-22T14:05:00Z</dcterms:modified>
</cp:coreProperties>
</file>