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9A" w:rsidRDefault="00712FA2" w:rsidP="008F1B9A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 </w:t>
      </w: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>кушинецька сільська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r w:rsidRPr="00483891">
        <w:rPr>
          <w:b/>
          <w:color w:val="000000"/>
          <w:sz w:val="28"/>
          <w:szCs w:val="28"/>
        </w:rPr>
        <w:t>Вінницького району Вінницької області</w:t>
      </w:r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AD59C9">
        <w:rPr>
          <w:b/>
          <w:bCs/>
          <w:sz w:val="28"/>
          <w:szCs w:val="28"/>
          <w:lang w:val="uk-UA" w:eastAsia="uk-UA"/>
        </w:rPr>
        <w:t xml:space="preserve"> ___</w:t>
      </w:r>
    </w:p>
    <w:p w:rsidR="00F240C7" w:rsidRPr="00483891" w:rsidRDefault="00712FA2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 w:rsidR="009C3F4C">
        <w:rPr>
          <w:sz w:val="28"/>
          <w:szCs w:val="28"/>
          <w:lang w:val="uk-UA"/>
        </w:rPr>
        <w:t>.</w:t>
      </w:r>
      <w:r w:rsidR="00AD59C9">
        <w:rPr>
          <w:sz w:val="28"/>
          <w:szCs w:val="28"/>
          <w:lang w:val="uk-UA"/>
        </w:rPr>
        <w:t xml:space="preserve"> 05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AD59C9">
        <w:rPr>
          <w:sz w:val="28"/>
          <w:lang w:val="uk-UA"/>
        </w:rPr>
        <w:t>7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001B43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282619">
        <w:rPr>
          <w:b/>
          <w:color w:val="000000"/>
          <w:sz w:val="28"/>
          <w:szCs w:val="28"/>
          <w:lang w:val="uk-UA"/>
        </w:rPr>
        <w:t>Тарковській Любові Іванівні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282619">
        <w:rPr>
          <w:color w:val="000000"/>
          <w:sz w:val="28"/>
          <w:szCs w:val="28"/>
          <w:lang w:val="uk-UA"/>
        </w:rPr>
        <w:t xml:space="preserve"> Тарковській Любові Іванівні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</w:t>
      </w:r>
      <w:r w:rsidR="00282619">
        <w:rPr>
          <w:color w:val="000000"/>
          <w:sz w:val="28"/>
          <w:szCs w:val="28"/>
          <w:lang w:val="uk-UA"/>
        </w:rPr>
        <w:t>онаний Вінницька регіональна філія ДП «Центр ДЗК</w:t>
      </w:r>
      <w:r w:rsidR="0043108A">
        <w:rPr>
          <w:color w:val="000000"/>
          <w:sz w:val="28"/>
          <w:szCs w:val="28"/>
          <w:lang w:val="uk-UA"/>
        </w:rPr>
        <w:t>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282619">
        <w:rPr>
          <w:color w:val="000000"/>
          <w:sz w:val="28"/>
          <w:szCs w:val="28"/>
          <w:lang w:val="uk-UA"/>
        </w:rPr>
        <w:t xml:space="preserve"> Тарковській Любові Іванівні</w:t>
      </w:r>
      <w:r w:rsidR="00AD59C9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001B43">
        <w:rPr>
          <w:color w:val="000000"/>
          <w:sz w:val="28"/>
          <w:szCs w:val="28"/>
          <w:lang w:val="uk-UA"/>
        </w:rPr>
        <w:t>15</w:t>
      </w:r>
      <w:r w:rsidR="002B4E5F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001B43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5424A2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282619">
        <w:rPr>
          <w:color w:val="000000"/>
          <w:sz w:val="28"/>
          <w:szCs w:val="28"/>
          <w:lang w:val="uk-UA"/>
        </w:rPr>
        <w:t xml:space="preserve"> Тарковській Любові Іванівні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001B43">
        <w:rPr>
          <w:color w:val="000000"/>
          <w:sz w:val="28"/>
          <w:szCs w:val="28"/>
          <w:lang w:val="uk-UA"/>
        </w:rPr>
        <w:t>15</w:t>
      </w:r>
      <w:r w:rsidR="002B4E5F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001B43">
        <w:rPr>
          <w:color w:val="000000"/>
          <w:sz w:val="28"/>
          <w:szCs w:val="28"/>
          <w:lang w:val="uk-UA"/>
        </w:rPr>
        <w:t>15</w:t>
      </w:r>
      <w:r w:rsidR="002B4E5F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001B43">
        <w:rPr>
          <w:color w:val="000000"/>
          <w:sz w:val="28"/>
          <w:szCs w:val="28"/>
          <w:lang w:val="uk-UA"/>
        </w:rPr>
        <w:t xml:space="preserve"> ведення особистого селянського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43108A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5424A2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282619">
        <w:rPr>
          <w:color w:val="000000"/>
          <w:sz w:val="28"/>
          <w:szCs w:val="28"/>
          <w:lang w:val="uk-UA"/>
        </w:rPr>
        <w:t>55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282619">
        <w:rPr>
          <w:color w:val="000000"/>
          <w:sz w:val="28"/>
          <w:szCs w:val="28"/>
          <w:lang w:val="uk-UA"/>
        </w:rPr>
        <w:t>4:006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282619">
        <w:rPr>
          <w:color w:val="000000"/>
          <w:sz w:val="28"/>
          <w:szCs w:val="28"/>
          <w:lang w:val="uk-UA"/>
        </w:rPr>
        <w:t>0127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282619" w:rsidRPr="00282619">
        <w:rPr>
          <w:color w:val="000000"/>
          <w:sz w:val="28"/>
          <w:szCs w:val="28"/>
          <w:lang w:val="uk-UA"/>
        </w:rPr>
        <w:t xml:space="preserve"> </w:t>
      </w:r>
      <w:r w:rsidR="00282619">
        <w:rPr>
          <w:color w:val="000000"/>
          <w:sz w:val="28"/>
          <w:szCs w:val="28"/>
          <w:lang w:val="uk-UA"/>
        </w:rPr>
        <w:t>Тарковській Любові Іванівні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282619" w:rsidRPr="00282619">
        <w:rPr>
          <w:color w:val="000000"/>
          <w:sz w:val="28"/>
          <w:szCs w:val="28"/>
          <w:lang w:val="uk-UA"/>
        </w:rPr>
        <w:t xml:space="preserve"> </w:t>
      </w:r>
      <w:r w:rsidR="00282619">
        <w:rPr>
          <w:color w:val="000000"/>
          <w:sz w:val="28"/>
          <w:szCs w:val="28"/>
          <w:lang w:val="uk-UA"/>
        </w:rPr>
        <w:t xml:space="preserve">Тарковській Любові Іванівні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B7408A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1B4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82619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31DD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24A2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12FA2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8F1B9A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4972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D59C9"/>
    <w:rsid w:val="00AF3F2E"/>
    <w:rsid w:val="00B011C8"/>
    <w:rsid w:val="00B1123E"/>
    <w:rsid w:val="00B54A77"/>
    <w:rsid w:val="00B60412"/>
    <w:rsid w:val="00B7408A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2BD9"/>
    <w:rsid w:val="00D3456C"/>
    <w:rsid w:val="00D4363A"/>
    <w:rsid w:val="00D513EB"/>
    <w:rsid w:val="00D5385B"/>
    <w:rsid w:val="00D54F09"/>
    <w:rsid w:val="00D71335"/>
    <w:rsid w:val="00D827BD"/>
    <w:rsid w:val="00D84772"/>
    <w:rsid w:val="00D95058"/>
    <w:rsid w:val="00DA76C9"/>
    <w:rsid w:val="00DB4CFD"/>
    <w:rsid w:val="00DC01EF"/>
    <w:rsid w:val="00DC743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79</cp:revision>
  <cp:lastPrinted>2021-04-30T10:58:00Z</cp:lastPrinted>
  <dcterms:created xsi:type="dcterms:W3CDTF">2020-09-03T06:52:00Z</dcterms:created>
  <dcterms:modified xsi:type="dcterms:W3CDTF">2021-05-18T08:27:00Z</dcterms:modified>
</cp:coreProperties>
</file>